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24B6A" w14:textId="77777777" w:rsidR="00FA0010" w:rsidRDefault="00FA0010">
      <w:bookmarkStart w:id="0" w:name="_GoBack"/>
      <w:bookmarkEnd w:id="0"/>
    </w:p>
    <w:p w14:paraId="6603F86C" w14:textId="77777777" w:rsidR="002E1F83" w:rsidRDefault="002E1F83"/>
    <w:p w14:paraId="415E3C0C" w14:textId="77777777" w:rsidR="002E1F83" w:rsidRPr="002E1F83" w:rsidRDefault="002E1F83">
      <w:pPr>
        <w:rPr>
          <w:b/>
          <w:u w:val="single"/>
        </w:rPr>
      </w:pPr>
      <w:r w:rsidRPr="002E1F83">
        <w:rPr>
          <w:b/>
          <w:u w:val="single"/>
        </w:rPr>
        <w:t>Assumptions</w:t>
      </w:r>
    </w:p>
    <w:p w14:paraId="57327904" w14:textId="77777777" w:rsidR="002E1F83" w:rsidRDefault="002E1F83">
      <w:r>
        <w:t>We assume that the number of burritos is a derived attribute belonging to the Burrito-Club entity type.</w:t>
      </w:r>
    </w:p>
    <w:p w14:paraId="4659746E" w14:textId="77777777" w:rsidR="002E1F83" w:rsidRDefault="002E1F83">
      <w:r>
        <w:t xml:space="preserve">Every customer is associated with exactly one </w:t>
      </w:r>
      <w:proofErr w:type="spellStart"/>
      <w:r>
        <w:t>BurritoClub</w:t>
      </w:r>
      <w:proofErr w:type="spellEnd"/>
      <w:r>
        <w:t xml:space="preserve"> membership, and the membership is personal (one customer only).</w:t>
      </w:r>
    </w:p>
    <w:p w14:paraId="70D481F7" w14:textId="77777777" w:rsidR="002E1F83" w:rsidRDefault="002E1F83">
      <w:r>
        <w:t xml:space="preserve">Every order is attribute to a single customer, and </w:t>
      </w:r>
      <w:r w:rsidRPr="002E1F83">
        <w:rPr>
          <w:highlight w:val="yellow"/>
        </w:rPr>
        <w:t>every customer can be assigned to any number of order</w:t>
      </w:r>
      <w:r>
        <w:t>s.</w:t>
      </w:r>
    </w:p>
    <w:p w14:paraId="238AD10D" w14:textId="77777777" w:rsidR="002E1F83" w:rsidRDefault="002E1F83" w:rsidP="002E1F83">
      <w:r>
        <w:t xml:space="preserve">Every order is attribute to a single food truck, and </w:t>
      </w:r>
      <w:r w:rsidRPr="002E1F83">
        <w:rPr>
          <w:highlight w:val="yellow"/>
        </w:rPr>
        <w:t xml:space="preserve">every </w:t>
      </w:r>
      <w:r>
        <w:rPr>
          <w:highlight w:val="yellow"/>
        </w:rPr>
        <w:t>food truck</w:t>
      </w:r>
      <w:r w:rsidRPr="002E1F83">
        <w:rPr>
          <w:highlight w:val="yellow"/>
        </w:rPr>
        <w:t xml:space="preserve"> can be assigned to any number of order</w:t>
      </w:r>
      <w:r>
        <w:t>s.</w:t>
      </w:r>
    </w:p>
    <w:p w14:paraId="1F829DFE" w14:textId="77777777" w:rsidR="002E1F83" w:rsidRDefault="002E1F83" w:rsidP="002E1F83">
      <w:r>
        <w:t xml:space="preserve">Every order is attribute to a single market, and </w:t>
      </w:r>
      <w:r w:rsidRPr="002E1F83">
        <w:rPr>
          <w:highlight w:val="yellow"/>
        </w:rPr>
        <w:t xml:space="preserve">every </w:t>
      </w:r>
      <w:r>
        <w:rPr>
          <w:highlight w:val="yellow"/>
        </w:rPr>
        <w:t>market</w:t>
      </w:r>
      <w:r w:rsidRPr="002E1F83">
        <w:rPr>
          <w:highlight w:val="yellow"/>
        </w:rPr>
        <w:t xml:space="preserve"> can be assigned to any number of order</w:t>
      </w:r>
      <w:r>
        <w:t>s.</w:t>
      </w:r>
    </w:p>
    <w:p w14:paraId="70F3CA93" w14:textId="77777777" w:rsidR="002E1F83" w:rsidRDefault="002E1F83" w:rsidP="002E1F83">
      <w:r>
        <w:t>A food truck is present at a single market and every market has one food truck on its premises.</w:t>
      </w:r>
    </w:p>
    <w:p w14:paraId="53AF572C" w14:textId="77777777" w:rsidR="002E1F83" w:rsidRDefault="002E1F83" w:rsidP="002E1F83">
      <w:r>
        <w:t xml:space="preserve">An order may contain any number of drinks, burritos or toppings. Any number </w:t>
      </w:r>
      <w:proofErr w:type="gramStart"/>
      <w:r>
        <w:t>of  specific</w:t>
      </w:r>
      <w:proofErr w:type="gramEnd"/>
      <w:r>
        <w:t xml:space="preserve"> drink, burrito or topping may be present in an order. </w:t>
      </w:r>
    </w:p>
    <w:p w14:paraId="08B010E0" w14:textId="77777777" w:rsidR="002E1F83" w:rsidRDefault="002E1F83"/>
    <w:p w14:paraId="65840557" w14:textId="77777777" w:rsidR="002E1F83" w:rsidRPr="00760F71" w:rsidRDefault="00760F71">
      <w:pPr>
        <w:rPr>
          <w:b/>
          <w:u w:val="single"/>
        </w:rPr>
      </w:pPr>
      <w:r w:rsidRPr="00760F71">
        <w:rPr>
          <w:b/>
          <w:u w:val="single"/>
        </w:rPr>
        <w:t>Semantic Integrity Constraints</w:t>
      </w:r>
    </w:p>
    <w:p w14:paraId="14CDBBA4" w14:textId="77777777" w:rsidR="00760F71" w:rsidRDefault="00760F71">
      <w:r>
        <w:t>1. Market location can only be a location in a map of the UK</w:t>
      </w:r>
    </w:p>
    <w:p w14:paraId="33A43EAC" w14:textId="0C8357D8" w:rsidR="00760F71" w:rsidRDefault="00760F71">
      <w:r>
        <w:t xml:space="preserve">2. </w:t>
      </w:r>
      <w:r w:rsidR="0058307E">
        <w:t xml:space="preserve">Price of a drink can be any value </w:t>
      </w:r>
      <w:r w:rsidR="005F4023">
        <w:t>between 1 and</w:t>
      </w:r>
      <w:r w:rsidR="0058307E">
        <w:t xml:space="preserve"> 5 GBP</w:t>
      </w:r>
    </w:p>
    <w:p w14:paraId="3F0519E3" w14:textId="3EE4EBF1" w:rsidR="0058307E" w:rsidRDefault="0058307E">
      <w:r>
        <w:t>3.</w:t>
      </w:r>
      <w:r w:rsidR="008F28AB">
        <w:t xml:space="preserve"> The ‘</w:t>
      </w:r>
      <w:proofErr w:type="spellStart"/>
      <w:r w:rsidR="008F28AB">
        <w:t>DaysScheduled</w:t>
      </w:r>
      <w:proofErr w:type="spellEnd"/>
      <w:r w:rsidR="008F28AB">
        <w:t>’ attribute in the ‘Appears’ relationship type can be ‘Monday’, ‘Tuesday’ etc.</w:t>
      </w:r>
    </w:p>
    <w:p w14:paraId="6C740E67" w14:textId="77777777" w:rsidR="008F28AB" w:rsidRPr="00760F71" w:rsidRDefault="008F28AB"/>
    <w:sectPr w:rsidR="008F28AB" w:rsidRPr="00760F71" w:rsidSect="0035578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F83"/>
    <w:rsid w:val="002E1F83"/>
    <w:rsid w:val="0035578D"/>
    <w:rsid w:val="0058307E"/>
    <w:rsid w:val="005F4023"/>
    <w:rsid w:val="00760F71"/>
    <w:rsid w:val="008842A3"/>
    <w:rsid w:val="008F28AB"/>
    <w:rsid w:val="00962E0C"/>
    <w:rsid w:val="00FA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6F41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F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895</Characters>
  <Application>Microsoft Macintosh Word</Application>
  <DocSecurity>0</DocSecurity>
  <Lines>7</Lines>
  <Paragraphs>2</Paragraphs>
  <ScaleCrop>false</ScaleCrop>
  <Company>King's College London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Tsoka</dc:creator>
  <cp:keywords/>
  <dc:description/>
  <cp:lastModifiedBy>Sophia Tsoka</cp:lastModifiedBy>
  <cp:revision>2</cp:revision>
  <dcterms:created xsi:type="dcterms:W3CDTF">2017-03-27T16:31:00Z</dcterms:created>
  <dcterms:modified xsi:type="dcterms:W3CDTF">2017-03-27T16:31:00Z</dcterms:modified>
</cp:coreProperties>
</file>