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-142" w:right="474" w:firstLine="1696"/>
        <w:jc w:val="center"/>
        <w:rPr>
          <w:rFonts w:ascii="Bookman Old Style" w:cs="Bookman Old Style" w:eastAsia="Bookman Old Style" w:hAnsi="Bookman Old Style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left="-142" w:right="474" w:firstLine="1696"/>
        <w:jc w:val="center"/>
        <w:rPr>
          <w:rFonts w:ascii="Bookman Old Style" w:cs="Bookman Old Style" w:eastAsia="Bookman Old Style" w:hAnsi="Bookman Old Style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-142" w:right="474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DECLARAÇÃO DE HIPOSSUFICIÊNCIA </w:t>
      </w:r>
    </w:p>
    <w:p w:rsidR="00000000" w:rsidDel="00000000" w:rsidP="00000000" w:rsidRDefault="00000000" w:rsidRPr="00000000" w14:paraId="0000000A">
      <w:pPr>
        <w:spacing w:line="240" w:lineRule="auto"/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line="240" w:lineRule="auto"/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0E">
      <w:pPr>
        <w:spacing w:line="240" w:lineRule="auto"/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[[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]], [[nacionalidade]], [[estado_civil]], [[profissao]], portador(a) da Cédula de Identidade sob nº. [[rg]], inscrito(a) no CPF/MF sob nº. [[cpf]], residente e domiciliado sito à [[rua]], nº. [[numero]], [[bairro]], CEP: [[cep]], no Município de [[cidade]], Estado [[estado]]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DECLARA para os devidos fins de direito, que é pobre na acepção jurídica do termo, não tendo condições de arcar com custas e despesas processuais sem prejuízo de seu sustento e de sua família, motivo que requer os benefícios da Justiça Gratuita, constante do Artigo 4º, da Lei nº 1.060/50 com respectivas alterações da Lei nº 7.510/86.</w:t>
      </w:r>
    </w:p>
    <w:p w:rsidR="00000000" w:rsidDel="00000000" w:rsidP="00000000" w:rsidRDefault="00000000" w:rsidRPr="00000000" w14:paraId="00000010">
      <w:pPr>
        <w:spacing w:line="240" w:lineRule="auto"/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Ressalta, ainda, que as informações acima são verdadeiras e se destinam a fazer prova de seu estado de pobreza, nos termos da Lei nº 7.115/83.</w:t>
      </w:r>
    </w:p>
    <w:p w:rsidR="00000000" w:rsidDel="00000000" w:rsidP="00000000" w:rsidRDefault="00000000" w:rsidRPr="00000000" w14:paraId="00000012">
      <w:pPr>
        <w:spacing w:line="240" w:lineRule="auto"/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left="-142" w:right="474" w:firstLine="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Data: [[data]], [[cidade]]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Estado: [[estado]].</w:t>
      </w:r>
    </w:p>
    <w:p w:rsidR="00000000" w:rsidDel="00000000" w:rsidP="00000000" w:rsidRDefault="00000000" w:rsidRPr="00000000" w14:paraId="00000015">
      <w:pPr>
        <w:spacing w:line="240" w:lineRule="auto"/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000000" w:space="1" w:sz="12" w:val="single"/>
        </w:pBdr>
        <w:spacing w:line="259" w:lineRule="auto"/>
        <w:ind w:right="418.34645669291376"/>
        <w:rPr>
          <w:rFonts w:ascii="Roboto" w:cs="Roboto" w:eastAsia="Roboto" w:hAnsi="Roboto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  <w:r>
        <w:rPr>
          <w:color w:val="FFFFFF"/>
          <w:sz w:val="20"/>
          <w:szCs w:val="20"/>
        </w:rPr>
        <w:t xml:space="preserve">__________________________________________________</w:t>
      </w:r>
      <w:r>
        <w:rPr>
          <w:color w:val="FFFFFF"/>
          <w:sz w:val="12"/>
          <w:szCs w:val="12"/>
        </w:rPr>
        <w:t xml:space="preserve">&lt;&lt;assinatura_cliente&gt;&gt;</w:t>
      </w:r>
    </w:p>
    <w:p w:rsidR="00000000" w:rsidDel="00000000" w:rsidP="00000000" w:rsidRDefault="00000000" w:rsidRPr="00000000" w14:paraId="0000001A">
      <w:pPr>
        <w:spacing w:line="259" w:lineRule="auto"/>
        <w:ind w:right="418.34645669291376"/>
        <w:jc w:val="center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[[name]]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