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0"/>
        <w:gridCol w:w="1640"/>
        <w:tblGridChange w:id="0">
          <w:tblGrid>
            <w:gridCol w:w="1440"/>
            <w:gridCol w:w="120"/>
            <w:gridCol w:w="16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75286865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INDENIZATÓRIA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809020996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DPVAT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149.08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0.06927490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SEG. VIDA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3399047851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ROTEIRO DE VISITAS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7800292968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INFORMAÇÕES PESSOAIS: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4140625" w:line="240" w:lineRule="auto"/>
        <w:ind w:left="113.99993896484375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(Nome Completo):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&lt;&lt;name&gt;&gt;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(Atual):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(Cliente):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secundário: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&lt;&lt;telefone_secundario&gt;&gt;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1545.7183837890625" w:firstLine="34.0258789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melhor forma de contato:_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&lt;&lt;forma_contato&gt;&gt;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Redes Sociais: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&lt;&lt;redes_sociais&gt;&gt;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E-mail (Cliente):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&lt;&lt;email&gt;&gt;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356933593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do INSS: CPF::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&lt;&lt;cpf&gt;&gt;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Senha: &lt;&lt;senha_inss&gt;&gt;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2048.858032226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&lt;&lt;rg&gt;&gt;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Endereço: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&lt;&lt;endereco&gt;&gt; &lt;&lt;cidade&gt;&gt;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&lt;&lt;bairro&gt;&gt; &lt;&lt;estado&gt;&gt;  &lt;&lt;numero&gt;&gt;, &lt;&lt;cep&gt;&gt;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354492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 Civil: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&lt;&lt;estado_civil&gt;&gt;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47998046875" w:line="234.37886238098145" w:lineRule="auto"/>
        <w:ind w:left="88.99993896484375" w:right="0" w:firstLine="24.400024414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dos fatos: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&lt;&lt;descricao_fatos&gt;&gt;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64697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Disponibilidade perícia na capital: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&lt;&lt;disponibilidade_pericia&gt;&gt;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919433593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Processo: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108886718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Assunto: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&lt;&lt;service&gt;&gt;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43725585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Quando foi o acidente: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&lt;&lt;data_acidente&gt;&gt;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455322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(Na época do ac.):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&lt;&lt;profissao_epoca&gt;&gt;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559326171875" w:line="240" w:lineRule="auto"/>
        <w:ind w:left="113.9999389648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foi o acidente?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&lt;&lt;como_acidente&gt;&gt;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19677734375" w:line="240" w:lineRule="auto"/>
        <w:ind w:left="128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internado no Hospital?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&lt;&lt;ficou_internado&gt;&gt;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Fez cirurgia?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&lt;&lt;fez_cirurgia&gt;&gt;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Envolveu algum veículo? Próprio ou de terceiros?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&lt;&lt;envolveu_veiculo&gt;&gt;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Boletim de Ocorrência?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&lt;&lt;tem_bo&gt;&gt;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004882812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 foi a parte do corpo afetada?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&lt;&lt;lesoes&gt;&gt;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4345703125" w:line="240" w:lineRule="auto"/>
        <w:ind w:left="110.39993286132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sequelas?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56835937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&lt;&lt;quais_sequelas&gt;&gt;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345703125" w:line="240" w:lineRule="auto"/>
        <w:ind w:left="107.39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Já voltou a trabalhar?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&lt;&lt;voltou_trabalhar&gt;&gt;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2998046875" w:line="273.4428405761719" w:lineRule="auto"/>
        <w:ind w:left="116.59988403320312" w:right="1440.0054931640625" w:hanging="3.19992065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afastado pelo INSS?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&lt;&lt;ficou_afastado&gt;&gt;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Quanto tempo?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&lt;&lt;tempo_afastamento&gt;&gt;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CAT?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&lt;&lt;tem_cat&gt;&gt;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8076171875" w:line="240" w:lineRule="auto"/>
        <w:ind w:left="112.9998779296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Necessário marcar perícia ADM?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&lt;&lt;pericia_adm&gt;&gt;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2397460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Observações gerais: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491455078125" w:line="240" w:lineRule="auto"/>
        <w:ind w:left="116.199951171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espaço acima é reservado para descrever o que o cliente nos informou. Não preencher com VIDE B.O.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4333496093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Docs. faltantes: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0345458984375" w:line="240" w:lineRule="auto"/>
        <w:ind w:left="88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9525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06591796875" w:line="240" w:lineRule="auto"/>
        <w:ind w:left="103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49060058593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Responsável reunião: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790283203125" w:line="240" w:lineRule="auto"/>
        <w:ind w:left="113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Consultor / Parceiro: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790283203125" w:line="240" w:lineRule="auto"/>
        <w:ind w:left="113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da reunião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/ /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8458251953125" w:line="240" w:lineRule="auto"/>
        <w:ind w:left="1007.9998779296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Necessário o preenchimento de todos os campos, com os devidos esclarecimentos.</w:t>
      </w:r>
    </w:p>
    <w:sectPr>
      <w:pgSz w:h="16840" w:w="11920" w:orient="portrait"/>
      <w:pgMar w:bottom="1920.374755859375" w:top="1767.24365234375" w:left="1590" w:right="431.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