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72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44"/>
          <w:szCs w:val="44"/>
        </w:rPr>
        <w:drawing>
          <wp:anchor allowOverlap="1" behindDoc="0" distB="114300" distT="114300" distL="114300" distR="114300" hidden="0" layoutInCell="1" locked="0" relativeHeight="0" simplePos="0">
            <wp:simplePos x="0" y="0"/>
            <wp:positionH relativeFrom="page">
              <wp:posOffset>3692842</wp:posOffset>
            </wp:positionH>
            <wp:positionV relativeFrom="page">
              <wp:posOffset>545511</wp:posOffset>
            </wp:positionV>
            <wp:extent cx="2612663" cy="858792"/>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12663" cy="858792"/>
                    </a:xfrm>
                    <a:prstGeom prst="rect"/>
                    <a:ln/>
                  </pic:spPr>
                </pic:pic>
              </a:graphicData>
            </a:graphic>
          </wp:anchor>
        </w:drawing>
      </w:r>
      <w:r w:rsidDel="00000000" w:rsidR="00000000" w:rsidRPr="00000000">
        <w:rPr>
          <w:rFonts w:ascii="Comfortaa" w:cs="Comfortaa" w:eastAsia="Comfortaa" w:hAnsi="Comfortaa"/>
          <w:b w:val="1"/>
          <w:bCs w:val="1"/>
          <w:sz w:val="44"/>
          <w:szCs w:val="44"/>
          <w:rtl w:val="0"/>
        </w:rPr>
        <w:t xml:space="preserve">PROCURAÇÃO</w:t>
      </w:r>
      <w:r w:rsidDel="00000000" w:rsidR="00000000" w:rsidRPr="00000000">
        <w:rPr>
          <w:rtl w:val="0"/>
        </w:rPr>
      </w:r>
    </w:p>
    <w:p w:rsidR="00000000" w:rsidDel="00000000" w:rsidP="00000000" w:rsidRDefault="00000000" w:rsidRPr="00000000" w14:paraId="00000002">
      <w:pPr>
        <w:ind w:left="0" w:firstLine="72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FINALIDADES ESPECÍFICAS </w:t>
      </w:r>
    </w:p>
    <w:p w:rsidR="00000000" w:rsidDel="00000000" w:rsidP="00000000" w:rsidRDefault="00000000" w:rsidRPr="00000000" w14:paraId="00000003">
      <w:pPr>
        <w:ind w:left="0" w:firstLine="0"/>
        <w:rPr>
          <w:rFonts w:ascii="Comfortaa" w:cs="Comfortaa" w:eastAsia="Comfortaa" w:hAnsi="Comfortaa"/>
          <w:b w:val="1"/>
          <w:bCs w:val="1"/>
          <w:sz w:val="26"/>
          <w:szCs w:val="26"/>
        </w:rPr>
      </w:pPr>
      <w:r w:rsidDel="00000000" w:rsidR="00000000" w:rsidRPr="00000000">
        <w:rPr>
          <w:rtl w:val="0"/>
        </w:rPr>
      </w:r>
    </w:p>
    <w:p w:rsidR="00000000" w:rsidDel="00000000" w:rsidP="00000000" w:rsidRDefault="00000000" w:rsidRPr="00000000" w14:paraId="00000004">
      <w:pPr>
        <w:ind w:left="0" w:firstLine="0"/>
        <w:rPr>
          <w:rFonts w:ascii="Comfortaa" w:cs="Comfortaa" w:eastAsia="Comfortaa" w:hAnsi="Comfortaa"/>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283.46456692913375" w:right="-1.6535433070862382" w:firstLine="0"/>
        <w:rPr>
          <w:rFonts w:ascii="Ubuntu" w:cs="Ubuntu" w:eastAsia="Ubuntu" w:hAnsi="Ubuntu"/>
          <w:sz w:val="20"/>
          <w:szCs w:val="20"/>
        </w:rPr>
      </w:pPr>
      <w:r w:rsidDel="00000000" w:rsidR="00000000" w:rsidRPr="00000000">
        <w:rPr>
          <w:rFonts w:ascii="Ubuntu" w:cs="Ubuntu" w:eastAsia="Ubuntu" w:hAnsi="Ubuntu"/>
          <w:b w:val="1"/>
          <w:bCs w:val="1"/>
          <w:sz w:val="20"/>
          <w:szCs w:val="20"/>
          <w:rtl w:val="0"/>
        </w:rPr>
        <w:t xml:space="preserve">OUTORGANTE:</w:t>
      </w:r>
      <w:r w:rsidDel="00000000" w:rsidR="00000000" w:rsidRPr="00000000">
        <w:rPr>
          <w:rFonts w:ascii="Ubuntu Medium" w:cs="Ubuntu Medium" w:eastAsia="Ubuntu Medium" w:hAnsi="Ubuntu Medium"/>
          <w:sz w:val="20"/>
          <w:szCs w:val="20"/>
          <w:rtl w:val="0"/>
        </w:rPr>
        <w:br w:type="textWrapping"/>
      </w:r>
      <w:r w:rsidDel="00000000" w:rsidR="00000000" w:rsidRPr="00000000">
        <w:rPr>
          <w:rFonts w:ascii="Ubuntu" w:cs="Ubuntu" w:eastAsia="Ubuntu" w:hAnsi="Ubuntu"/>
          <w:sz w:val="20"/>
          <w:szCs w:val="20"/>
          <w:rtl w:val="0"/>
        </w:rPr>
        <w:t xml:space="preserve">[[name]], [[nacionalidade]], [[estado_civel]], [[profissao]], portador(a) da Cédula de Identidade sob número [[rg]], inscrito(a) no CPF/MF sob número: [[cpf]], residente e domiciliado à [[rua]], número [[numero]], [[bairro]], CEP: [[cep]], no Município de [[cidade]], Estado [[estado]].</w:t>
      </w:r>
      <w:r w:rsidDel="00000000" w:rsidR="00000000" w:rsidRPr="00000000">
        <w:rPr>
          <w:rFonts w:ascii="Ubuntu" w:cs="Ubuntu" w:eastAsia="Ubuntu" w:hAnsi="Ubuntu"/>
          <w:sz w:val="20"/>
          <w:szCs w:val="20"/>
          <w:rtl w:val="0"/>
        </w:rPr>
        <w:t xml:space="preserve"> </w:t>
      </w:r>
    </w:p>
    <w:p w:rsidR="00000000" w:rsidDel="00000000" w:rsidP="00000000" w:rsidRDefault="00000000" w:rsidRPr="00000000" w14:paraId="00000006">
      <w:pPr>
        <w:ind w:left="0" w:firstLine="0"/>
        <w:rPr>
          <w:rFonts w:ascii="Ubuntu Medium" w:cs="Ubuntu Medium" w:eastAsia="Ubuntu Medium" w:hAnsi="Ubuntu Medium"/>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ind w:left="283.46456692913375" w:firstLine="0"/>
        <w:rPr>
          <w:rFonts w:ascii="Ubuntu" w:cs="Ubuntu" w:eastAsia="Ubuntu" w:hAnsi="Ubuntu"/>
          <w:b w:val="1"/>
          <w:bCs w:val="1"/>
          <w:sz w:val="16"/>
          <w:szCs w:val="16"/>
        </w:rPr>
      </w:pPr>
      <w:r w:rsidDel="00000000" w:rsidR="00000000" w:rsidRPr="00000000">
        <w:rPr>
          <w:rFonts w:ascii="Ubuntu" w:cs="Ubuntu" w:eastAsia="Ubuntu" w:hAnsi="Ubuntu"/>
          <w:b w:val="1"/>
          <w:bCs w:val="1"/>
          <w:sz w:val="16"/>
          <w:szCs w:val="16"/>
          <w:rtl w:val="0"/>
        </w:rPr>
        <w:t xml:space="preserve">OUTORGADOS</w:t>
      </w:r>
      <w:r w:rsidDel="00000000" w:rsidR="00000000" w:rsidRPr="00000000">
        <w:rPr>
          <w:rFonts w:ascii="Ubuntu Medium" w:cs="Ubuntu Medium" w:eastAsia="Ubuntu Medium" w:hAnsi="Ubuntu Medium"/>
          <w:sz w:val="16"/>
          <w:szCs w:val="16"/>
          <w:rtl w:val="0"/>
        </w:rPr>
        <w:t xml:space="preserve">:</w:t>
        <w:br w:type="textWrapping"/>
      </w:r>
      <w:r w:rsidDel="00000000" w:rsidR="00000000" w:rsidRPr="00000000">
        <w:rPr>
          <w:rFonts w:ascii="Ubuntu" w:cs="Ubuntu" w:eastAsia="Ubuntu" w:hAnsi="Ubuntu"/>
          <w:b w:val="1"/>
          <w:bCs w:val="1"/>
          <w:sz w:val="16"/>
          <w:szCs w:val="16"/>
          <w:rtl w:val="0"/>
        </w:rPr>
        <w:t xml:space="preserve">Karina Dias Camargo</w:t>
      </w:r>
      <w:r w:rsidDel="00000000" w:rsidR="00000000" w:rsidRPr="00000000">
        <w:rPr>
          <w:rFonts w:ascii="Ubuntu" w:cs="Ubuntu" w:eastAsia="Ubuntu" w:hAnsi="Ubuntu"/>
          <w:sz w:val="16"/>
          <w:szCs w:val="16"/>
          <w:rtl w:val="0"/>
        </w:rPr>
        <w:t xml:space="preserve">, brasileira, casada, representante comercial, portadora do CPF sob nº. 043.815.959-47.</w:t>
        <w:br w:type="textWrapping"/>
      </w:r>
      <w:r w:rsidDel="00000000" w:rsidR="00000000" w:rsidRPr="00000000">
        <w:rPr>
          <w:rFonts w:ascii="Ubuntu" w:cs="Ubuntu" w:eastAsia="Ubuntu" w:hAnsi="Ubuntu"/>
          <w:b w:val="1"/>
          <w:bCs w:val="1"/>
          <w:sz w:val="16"/>
          <w:szCs w:val="16"/>
          <w:rtl w:val="0"/>
        </w:rPr>
        <w:t xml:space="preserve">Thomaz Martinez</w:t>
      </w:r>
      <w:r w:rsidDel="00000000" w:rsidR="00000000" w:rsidRPr="00000000">
        <w:rPr>
          <w:rFonts w:ascii="Ubuntu" w:cs="Ubuntu" w:eastAsia="Ubuntu" w:hAnsi="Ubuntu"/>
          <w:sz w:val="16"/>
          <w:szCs w:val="16"/>
          <w:rtl w:val="0"/>
        </w:rPr>
        <w:t xml:space="preserve">, brasileiro, </w:t>
      </w:r>
      <w:r w:rsidDel="00000000" w:rsidR="00000000" w:rsidRPr="00000000">
        <w:rPr>
          <w:rFonts w:ascii="Ubuntu" w:cs="Ubuntu" w:eastAsia="Ubuntu" w:hAnsi="Ubuntu"/>
          <w:sz w:val="16"/>
          <w:szCs w:val="16"/>
          <w:rtl w:val="0"/>
        </w:rPr>
        <w:t xml:space="preserve">estado civil:</w:t>
      </w:r>
      <w:r w:rsidDel="00000000" w:rsidR="00000000" w:rsidRPr="00000000">
        <w:rPr>
          <w:rFonts w:ascii="Ubuntu" w:cs="Ubuntu" w:eastAsia="Ubuntu" w:hAnsi="Ubuntu"/>
          <w:sz w:val="16"/>
          <w:szCs w:val="16"/>
          <w:rtl w:val="0"/>
        </w:rPr>
        <w:t xml:space="preserve"> casado, </w:t>
      </w:r>
      <w:r w:rsidDel="00000000" w:rsidR="00000000" w:rsidRPr="00000000">
        <w:rPr>
          <w:rFonts w:ascii="Ubuntu" w:cs="Ubuntu" w:eastAsia="Ubuntu" w:hAnsi="Ubuntu"/>
          <w:sz w:val="16"/>
          <w:szCs w:val="16"/>
          <w:rtl w:val="0"/>
        </w:rPr>
        <w:t xml:space="preserve">CEO Diretor</w:t>
      </w:r>
      <w:r w:rsidDel="00000000" w:rsidR="00000000" w:rsidRPr="00000000">
        <w:rPr>
          <w:rFonts w:ascii="Ubuntu" w:cs="Ubuntu" w:eastAsia="Ubuntu" w:hAnsi="Ubuntu"/>
          <w:sz w:val="16"/>
          <w:szCs w:val="16"/>
          <w:rtl w:val="0"/>
        </w:rPr>
        <w:t xml:space="preserve"> Executivo, portador do CPF sob nº. 024.824.509-00.</w:t>
        <w:br w:type="textWrapping"/>
      </w:r>
      <w:r w:rsidDel="00000000" w:rsidR="00000000" w:rsidRPr="00000000">
        <w:rPr>
          <w:rFonts w:ascii="Ubuntu" w:cs="Ubuntu" w:eastAsia="Ubuntu" w:hAnsi="Ubuntu"/>
          <w:b w:val="1"/>
          <w:bCs w:val="1"/>
          <w:sz w:val="16"/>
          <w:szCs w:val="16"/>
          <w:rtl w:val="0"/>
        </w:rPr>
        <w:t xml:space="preserve">Níkolas Fellipe Kosien</w:t>
      </w:r>
      <w:r w:rsidDel="00000000" w:rsidR="00000000" w:rsidRPr="00000000">
        <w:rPr>
          <w:rFonts w:ascii="Ubuntu" w:cs="Ubuntu" w:eastAsia="Ubuntu" w:hAnsi="Ubuntu"/>
          <w:sz w:val="16"/>
          <w:szCs w:val="16"/>
          <w:rtl w:val="0"/>
        </w:rPr>
        <w:t xml:space="preserve">, brasileiro, solteiro, analista Jurídico, portador do CPF sob nº. 140.241.339-42.</w:t>
        <w:br w:type="textWrapping"/>
      </w:r>
      <w:r w:rsidDel="00000000" w:rsidR="00000000" w:rsidRPr="00000000">
        <w:rPr>
          <w:rFonts w:ascii="Ubuntu" w:cs="Ubuntu" w:eastAsia="Ubuntu" w:hAnsi="Ubuntu"/>
          <w:b w:val="1"/>
          <w:bCs w:val="1"/>
          <w:sz w:val="16"/>
          <w:szCs w:val="16"/>
          <w:rtl w:val="0"/>
        </w:rPr>
        <w:t xml:space="preserve">Vittor Augusto Ferraz</w:t>
      </w:r>
      <w:r w:rsidDel="00000000" w:rsidR="00000000" w:rsidRPr="00000000">
        <w:rPr>
          <w:rFonts w:ascii="Ubuntu" w:cs="Ubuntu" w:eastAsia="Ubuntu" w:hAnsi="Ubuntu"/>
          <w:sz w:val="16"/>
          <w:szCs w:val="16"/>
          <w:rtl w:val="0"/>
        </w:rPr>
        <w:t xml:space="preserve">, brasileiro, solteiro, assistente comercial, portador do CPF sob nº. 135.265.639-69.</w:t>
        <w:br w:type="textWrapping"/>
      </w:r>
      <w:r w:rsidDel="00000000" w:rsidR="00000000" w:rsidRPr="00000000">
        <w:rPr>
          <w:rFonts w:ascii="Ubuntu" w:cs="Ubuntu" w:eastAsia="Ubuntu" w:hAnsi="Ubuntu"/>
          <w:b w:val="1"/>
          <w:bCs w:val="1"/>
          <w:sz w:val="16"/>
          <w:szCs w:val="16"/>
          <w:rtl w:val="0"/>
        </w:rPr>
        <w:t xml:space="preserve">Kauan De Lima Fernandes</w:t>
      </w:r>
      <w:r w:rsidDel="00000000" w:rsidR="00000000" w:rsidRPr="00000000">
        <w:rPr>
          <w:rFonts w:ascii="Ubuntu" w:cs="Ubuntu" w:eastAsia="Ubuntu" w:hAnsi="Ubuntu"/>
          <w:sz w:val="16"/>
          <w:szCs w:val="16"/>
          <w:rtl w:val="0"/>
        </w:rPr>
        <w:t xml:space="preserve">, brasileiro, solteiro, assistente comercial, portador do CPF sob nº. 127.808.199-28.</w:t>
        <w:br w:type="textWrapping"/>
      </w:r>
      <w:r w:rsidDel="00000000" w:rsidR="00000000" w:rsidRPr="00000000">
        <w:rPr>
          <w:rFonts w:ascii="Ubuntu" w:cs="Ubuntu" w:eastAsia="Ubuntu" w:hAnsi="Ubuntu"/>
          <w:b w:val="1"/>
          <w:bCs w:val="1"/>
          <w:sz w:val="16"/>
          <w:szCs w:val="16"/>
          <w:rtl w:val="0"/>
        </w:rPr>
        <w:t xml:space="preserve">Matheus Kovalski De Lima Correa</w:t>
      </w:r>
      <w:r w:rsidDel="00000000" w:rsidR="00000000" w:rsidRPr="00000000">
        <w:rPr>
          <w:rFonts w:ascii="Ubuntu" w:cs="Ubuntu" w:eastAsia="Ubuntu" w:hAnsi="Ubuntu"/>
          <w:sz w:val="16"/>
          <w:szCs w:val="16"/>
          <w:rtl w:val="0"/>
        </w:rPr>
        <w:t xml:space="preserve">, brasileiro, solteiro, auxiliar administrativo, portador do CPF sob nº. 069.319.909-18.</w:t>
        <w:br w:type="textWrapping"/>
      </w:r>
      <w:r w:rsidDel="00000000" w:rsidR="00000000" w:rsidRPr="00000000">
        <w:rPr>
          <w:rFonts w:ascii="Ubuntu" w:cs="Ubuntu" w:eastAsia="Ubuntu" w:hAnsi="Ubuntu"/>
          <w:b w:val="1"/>
          <w:bCs w:val="1"/>
          <w:sz w:val="16"/>
          <w:szCs w:val="16"/>
          <w:rtl w:val="0"/>
        </w:rPr>
        <w:t xml:space="preserve">André Henrique Gonçalves Martinez</w:t>
      </w:r>
      <w:r w:rsidDel="00000000" w:rsidR="00000000" w:rsidRPr="00000000">
        <w:rPr>
          <w:rFonts w:ascii="Ubuntu" w:cs="Ubuntu" w:eastAsia="Ubuntu" w:hAnsi="Ubuntu"/>
          <w:sz w:val="16"/>
          <w:szCs w:val="16"/>
          <w:rtl w:val="0"/>
        </w:rPr>
        <w:t xml:space="preserve"> , brasileiro, solteiro, auxiliar administrativo, portador do CPF sob nº. 121.109.899-04.</w:t>
        <w:br w:type="textWrapping"/>
      </w:r>
      <w:r w:rsidDel="00000000" w:rsidR="00000000" w:rsidRPr="00000000">
        <w:rPr>
          <w:rFonts w:ascii="Ubuntu" w:cs="Ubuntu" w:eastAsia="Ubuntu" w:hAnsi="Ubuntu"/>
          <w:b w:val="1"/>
          <w:bCs w:val="1"/>
          <w:sz w:val="16"/>
          <w:szCs w:val="16"/>
          <w:rtl w:val="0"/>
        </w:rPr>
        <w:t xml:space="preserve">Lincoln Gustavo Marcondes Silva</w:t>
      </w:r>
      <w:r w:rsidDel="00000000" w:rsidR="00000000" w:rsidRPr="00000000">
        <w:rPr>
          <w:rFonts w:ascii="Ubuntu" w:cs="Ubuntu" w:eastAsia="Ubuntu" w:hAnsi="Ubuntu"/>
          <w:sz w:val="16"/>
          <w:szCs w:val="16"/>
          <w:rtl w:val="0"/>
        </w:rPr>
        <w:t xml:space="preserve"> , espanhol, solteiro, assistente administrativo, portador do CPF sob nº. 112.572.249-56, todos com endereço comercial à Travessa Jorge Cuquel, nº. 06, Bairro Seminário, Município de Curitiba, Estado do Paraná, telefone/whatsapp: </w:t>
      </w:r>
      <w:r w:rsidDel="00000000" w:rsidR="00000000" w:rsidRPr="00000000">
        <w:rPr>
          <w:rFonts w:ascii="Ubuntu" w:cs="Ubuntu" w:eastAsia="Ubuntu" w:hAnsi="Ubuntu"/>
          <w:b w:val="1"/>
          <w:bCs w:val="1"/>
          <w:sz w:val="16"/>
          <w:szCs w:val="16"/>
          <w:rtl w:val="0"/>
        </w:rPr>
        <w:t xml:space="preserve">(41)99786-2323 / (41) 99672-3240</w:t>
      </w:r>
      <w:r w:rsidDel="00000000" w:rsidR="00000000" w:rsidRPr="00000000">
        <w:rPr>
          <w:rFonts w:ascii="Ubuntu" w:cs="Ubuntu" w:eastAsia="Ubuntu" w:hAnsi="Ubuntu"/>
          <w:sz w:val="16"/>
          <w:szCs w:val="16"/>
          <w:rtl w:val="0"/>
        </w:rPr>
        <w:t xml:space="preserve">, face/instagram: </w:t>
      </w:r>
      <w:r w:rsidDel="00000000" w:rsidR="00000000" w:rsidRPr="00000000">
        <w:rPr>
          <w:rFonts w:ascii="Ubuntu" w:cs="Ubuntu" w:eastAsia="Ubuntu" w:hAnsi="Ubuntu"/>
          <w:b w:val="1"/>
          <w:bCs w:val="1"/>
          <w:sz w:val="16"/>
          <w:szCs w:val="16"/>
          <w:rtl w:val="0"/>
        </w:rPr>
        <w:t xml:space="preserve">@paranasegurospr</w:t>
      </w:r>
      <w:r w:rsidDel="00000000" w:rsidR="00000000" w:rsidRPr="00000000">
        <w:rPr>
          <w:rFonts w:ascii="Ubuntu" w:cs="Ubuntu" w:eastAsia="Ubuntu" w:hAnsi="Ubuntu"/>
          <w:sz w:val="16"/>
          <w:szCs w:val="16"/>
          <w:rtl w:val="0"/>
        </w:rPr>
        <w:t xml:space="preserve">, e-mail: </w:t>
      </w:r>
      <w:r w:rsidDel="00000000" w:rsidR="00000000" w:rsidRPr="00000000">
        <w:rPr>
          <w:rFonts w:ascii="Ubuntu" w:cs="Ubuntu" w:eastAsia="Ubuntu" w:hAnsi="Ubuntu"/>
          <w:b w:val="1"/>
          <w:bCs w:val="1"/>
          <w:sz w:val="16"/>
          <w:szCs w:val="16"/>
          <w:rtl w:val="0"/>
        </w:rPr>
        <w:t xml:space="preserve">contato@dpvatparana.com.br</w:t>
      </w:r>
      <w:r w:rsidDel="00000000" w:rsidR="00000000" w:rsidRPr="00000000">
        <w:rPr>
          <w:rFonts w:ascii="Ubuntu" w:cs="Ubuntu" w:eastAsia="Ubuntu" w:hAnsi="Ubuntu"/>
          <w:sz w:val="16"/>
          <w:szCs w:val="16"/>
          <w:rtl w:val="0"/>
        </w:rPr>
        <w:t xml:space="preserve">,</w:t>
      </w:r>
      <w:r w:rsidDel="00000000" w:rsidR="00000000" w:rsidRPr="00000000">
        <w:rPr>
          <w:rFonts w:ascii="Ubuntu" w:cs="Ubuntu" w:eastAsia="Ubuntu" w:hAnsi="Ubuntu"/>
          <w:b w:val="1"/>
          <w:bCs w:val="1"/>
          <w:sz w:val="16"/>
          <w:szCs w:val="16"/>
          <w:rtl w:val="0"/>
        </w:rPr>
        <w:t xml:space="preserve"> </w:t>
      </w:r>
      <w:r w:rsidDel="00000000" w:rsidR="00000000" w:rsidRPr="00000000">
        <w:rPr>
          <w:rFonts w:ascii="Ubuntu" w:cs="Ubuntu" w:eastAsia="Ubuntu" w:hAnsi="Ubuntu"/>
          <w:sz w:val="16"/>
          <w:szCs w:val="16"/>
          <w:rtl w:val="0"/>
        </w:rPr>
        <w:t xml:space="preserve">web site</w:t>
      </w:r>
      <w:r w:rsidDel="00000000" w:rsidR="00000000" w:rsidRPr="00000000">
        <w:rPr>
          <w:rFonts w:ascii="Ubuntu" w:cs="Ubuntu" w:eastAsia="Ubuntu" w:hAnsi="Ubuntu"/>
          <w:b w:val="1"/>
          <w:bCs w:val="1"/>
          <w:sz w:val="16"/>
          <w:szCs w:val="16"/>
          <w:rtl w:val="0"/>
        </w:rPr>
        <w:t xml:space="preserve"> </w:t>
      </w:r>
      <w:hyperlink r:id="rId7">
        <w:r w:rsidDel="00000000" w:rsidR="00000000" w:rsidRPr="00000000">
          <w:rPr>
            <w:rFonts w:ascii="Ubuntu" w:cs="Ubuntu" w:eastAsia="Ubuntu" w:hAnsi="Ubuntu"/>
            <w:b w:val="1"/>
            <w:bCs w:val="1"/>
            <w:sz w:val="16"/>
            <w:szCs w:val="16"/>
            <w:u w:val="single"/>
            <w:rtl w:val="0"/>
          </w:rPr>
          <w:t xml:space="preserve">www.segurosparana.com.br</w:t>
        </w:r>
      </w:hyperlink>
      <w:r w:rsidDel="00000000" w:rsidR="00000000" w:rsidRPr="00000000">
        <w:rPr>
          <w:rFonts w:ascii="Ubuntu" w:cs="Ubuntu" w:eastAsia="Ubuntu" w:hAnsi="Ubuntu"/>
          <w:b w:val="1"/>
          <w:bCs w:val="1"/>
          <w:sz w:val="16"/>
          <w:szCs w:val="16"/>
          <w:rtl w:val="0"/>
        </w:rPr>
        <w:t xml:space="preserve">.</w:t>
      </w:r>
    </w:p>
    <w:p w:rsidR="00000000" w:rsidDel="00000000" w:rsidP="00000000" w:rsidRDefault="00000000" w:rsidRPr="00000000" w14:paraId="00000008">
      <w:pPr>
        <w:ind w:left="0" w:firstLine="0"/>
        <w:rPr>
          <w:rFonts w:ascii="Ubuntu Medium" w:cs="Ubuntu Medium" w:eastAsia="Ubuntu Medium" w:hAnsi="Ubuntu Medium"/>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ind w:left="283.46456692913375" w:firstLine="0"/>
        <w:rPr>
          <w:rFonts w:ascii="Ubuntu" w:cs="Ubuntu" w:eastAsia="Ubuntu" w:hAnsi="Ubuntu"/>
          <w:sz w:val="20"/>
          <w:szCs w:val="20"/>
        </w:rPr>
      </w:pPr>
      <w:r w:rsidDel="00000000" w:rsidR="00000000" w:rsidRPr="00000000">
        <w:rPr>
          <w:rFonts w:ascii="Ubuntu" w:cs="Ubuntu" w:eastAsia="Ubuntu" w:hAnsi="Ubuntu"/>
          <w:sz w:val="20"/>
          <w:szCs w:val="20"/>
          <w:rtl w:val="0"/>
        </w:rPr>
        <w:t xml:space="preserve">Pelo presente instrumento de procuração ao final assinado, o (a) outorgante concede aos outorgados amplos e ilimitados poderes para: </w:t>
      </w:r>
      <w:r w:rsidDel="00000000" w:rsidR="00000000" w:rsidRPr="00000000">
        <w:rPr>
          <w:rFonts w:ascii="Ubuntu" w:cs="Ubuntu" w:eastAsia="Ubuntu" w:hAnsi="Ubuntu"/>
          <w:b w:val="1"/>
          <w:bCs w:val="1"/>
          <w:sz w:val="20"/>
          <w:szCs w:val="20"/>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Ubuntu" w:cs="Ubuntu" w:eastAsia="Ubuntu" w:hAnsi="Ubuntu"/>
          <w:sz w:val="20"/>
          <w:szCs w:val="20"/>
          <w:rtl w:val="0"/>
        </w:rPr>
        <w:t xml:space="preserve"> junto à Clínicas de Saúde, Casas Hospitalares e/ou quaisquer Unidades de Saúde de TODO TERRITÓRIO NACIONAL e também junto a DELEGACIA DE ACIDENTE DE TRÂNSITO, SAMU, CORPO DE BOMBEIROS, BPTRAN, </w:t>
      </w:r>
      <w:r w:rsidDel="00000000" w:rsidR="00000000" w:rsidRPr="00000000">
        <w:rPr>
          <w:rFonts w:ascii="Ubuntu" w:cs="Ubuntu" w:eastAsia="Ubuntu" w:hAnsi="Ubuntu"/>
          <w:sz w:val="20"/>
          <w:szCs w:val="20"/>
          <w:rtl w:val="0"/>
        </w:rPr>
        <w:t xml:space="preserve">DEDETRAN</w:t>
      </w:r>
      <w:r w:rsidDel="00000000" w:rsidR="00000000" w:rsidRPr="00000000">
        <w:rPr>
          <w:rFonts w:ascii="Ubuntu" w:cs="Ubuntu" w:eastAsia="Ubuntu" w:hAnsi="Ubuntu"/>
          <w:sz w:val="20"/>
          <w:szCs w:val="20"/>
          <w:rtl w:val="0"/>
        </w:rPr>
        <w:t xml:space="preserve">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 Bem como autoriza os outorgados a requererem pedidos indenizatórios e benefícios assistenciais como: </w:t>
      </w:r>
      <w:r w:rsidDel="00000000" w:rsidR="00000000" w:rsidRPr="00000000">
        <w:rPr>
          <w:rFonts w:ascii="Ubuntu" w:cs="Ubuntu" w:eastAsia="Ubuntu" w:hAnsi="Ubuntu"/>
          <w:b w:val="1"/>
          <w:bCs w:val="1"/>
          <w:sz w:val="20"/>
          <w:szCs w:val="20"/>
          <w:rtl w:val="0"/>
        </w:rPr>
        <w:t xml:space="preserve">AUXÍLIO POR INCAPACIDADE (em face do INSS), SEGURO DPVAT (junto à CAIXA ECONÔMICA), SEGURO DE VIDA E SEGURO DE TERCEIROS</w:t>
      </w:r>
      <w:r w:rsidDel="00000000" w:rsidR="00000000" w:rsidRPr="00000000">
        <w:rPr>
          <w:rFonts w:ascii="Ubuntu" w:cs="Ubuntu" w:eastAsia="Ubuntu" w:hAnsi="Ubuntu"/>
          <w:sz w:val="20"/>
          <w:szCs w:val="20"/>
          <w:rtl w:val="0"/>
        </w:rPr>
        <w:t xml:space="preserve"> (em face de todas as seguradoras regulamentadas pela SUSEP). </w:t>
      </w:r>
    </w:p>
    <w:p w:rsidR="00000000" w:rsidDel="00000000" w:rsidP="00000000" w:rsidRDefault="00000000" w:rsidRPr="00000000" w14:paraId="0000000A">
      <w:pPr>
        <w:ind w:left="0" w:firstLine="0"/>
        <w:rPr>
          <w:rFonts w:ascii="Ubuntu Medium" w:cs="Ubuntu Medium" w:eastAsia="Ubuntu Medium" w:hAnsi="Ubuntu Medium"/>
        </w:rPr>
      </w:pPr>
      <w:r w:rsidDel="00000000" w:rsidR="00000000" w:rsidRPr="00000000">
        <w:rPr>
          <w:rtl w:val="0"/>
        </w:rPr>
      </w:r>
    </w:p>
    <w:p w:rsidR="00000000" w:rsidDel="00000000" w:rsidP="00000000" w:rsidRDefault="00000000" w:rsidRPr="00000000" w14:paraId="0000000B">
      <w:pPr>
        <w:ind w:left="283.46456692913375" w:firstLine="0"/>
        <w:rPr>
          <w:rFonts w:ascii="Ubuntu Medium" w:cs="Ubuntu Medium" w:eastAsia="Ubuntu Medium" w:hAnsi="Ubuntu Medium"/>
        </w:rPr>
      </w:pPr>
      <w:r w:rsidDel="00000000" w:rsidR="00000000" w:rsidRPr="00000000">
        <w:rPr>
          <w:rFonts w:ascii="Ubuntu Medium" w:cs="Ubuntu Medium" w:eastAsia="Ubuntu Medium" w:hAnsi="Ubuntu Medium"/>
          <w:rtl w:val="0"/>
        </w:rPr>
        <w:t xml:space="preserve">[[cidade]], [[data]]. </w:t>
      </w:r>
    </w:p>
    <w:p w:rsidR="00000000" w:rsidDel="00000000" w:rsidP="00000000" w:rsidRDefault="00000000" w:rsidRPr="00000000" w14:paraId="0000000C">
      <w:pPr>
        <w:ind w:left="0" w:firstLine="0"/>
        <w:rPr>
          <w:rFonts w:ascii="Ubuntu Medium" w:cs="Ubuntu Medium" w:eastAsia="Ubuntu Medium" w:hAnsi="Ubuntu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ind w:left="0" w:firstLine="0"/>
        <w:rPr>
          <w:rFonts w:ascii="Ubuntu Medium" w:cs="Ubuntu Medium" w:eastAsia="Ubuntu Medium" w:hAnsi="Ubuntu Medium"/>
        </w:rPr>
      </w:pPr>
      <w:r w:rsidDel="00000000" w:rsidR="00000000" w:rsidRPr="00000000">
        <w:rPr>
          <w:rFonts w:ascii="Ubuntu Medium" w:cs="Ubuntu Medium" w:eastAsia="Ubuntu Medium" w:hAnsi="Ubuntu Medium"/>
          <w:rtl w:val="0"/>
        </w:rPr>
        <w:tab/>
        <w:tab/>
        <w:tab/>
        <w:tab/>
        <w:tab/>
        <w:t xml:space="preserve">                [[name]]</w:t>
      </w:r>
    </w:p>
    <w:p w:rsidR="00000000" w:rsidDel="00000000" w:rsidP="00000000" w:rsidRDefault="00000000" w:rsidRPr="00000000" w14:paraId="0000000E">
      <w:pPr>
        <w:ind w:left="0" w:firstLine="0"/>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0F">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0">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1">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2">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3">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4">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5">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6">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7">
      <w:pPr>
        <w:rPr>
          <w:rFonts w:ascii="Comfortaa SemiBold" w:cs="Comfortaa SemiBold" w:eastAsia="Comfortaa SemiBold" w:hAnsi="Comfortaa SemiBold"/>
          <w:sz w:val="20"/>
          <w:szCs w:val="20"/>
        </w:rPr>
      </w:pPr>
      <w:r w:rsidDel="00000000" w:rsidR="00000000" w:rsidRPr="00000000">
        <w:rPr>
          <w:rtl w:val="0"/>
        </w:rPr>
      </w:r>
    </w:p>
    <w:p w:rsidR="00000000" w:rsidDel="00000000" w:rsidP="00000000" w:rsidRDefault="00000000" w:rsidRPr="00000000" w14:paraId="00000018">
      <w:pPr>
        <w:rPr>
          <w:rFonts w:ascii="Comfortaa" w:cs="Comfortaa" w:eastAsia="Comfortaa" w:hAnsi="Comfortaa"/>
          <w:b w:val="1"/>
          <w:bCs w:val="1"/>
          <w:sz w:val="20"/>
          <w:szCs w:val="20"/>
        </w:rPr>
      </w:pPr>
      <w:r w:rsidDel="00000000" w:rsidR="00000000" w:rsidRPr="00000000">
        <w:rPr>
          <w:rFonts w:ascii="Comfortaa" w:cs="Comfortaa" w:eastAsia="Comfortaa" w:hAnsi="Comfortaa"/>
          <w:b w:val="1"/>
          <w:bCs w:val="1"/>
          <w:sz w:val="16"/>
          <w:szCs w:val="16"/>
          <w:rtl w:val="0"/>
        </w:rPr>
        <w:t xml:space="preserve">Endereço: Travessa Jorge Cuquel, nº 06, Bairro Seminário, Curitiba/PR</w:t>
        <w:br w:type="textWrapping"/>
        <w:t xml:space="preserve">WhatsApp (41) 99786-2323 / (41) 99672-3240</w:t>
        <w:br w:type="textWrapping"/>
      </w:r>
      <w:r w:rsidDel="00000000" w:rsidR="00000000" w:rsidRPr="00000000">
        <w:rPr>
          <w:rtl w:val="0"/>
        </w:rPr>
      </w:r>
    </w:p>
    <w:sectPr>
      <w:headerReference r:id="rId8"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SemiBold">
    <w:embedRegular w:fontKey="{00000000-0000-0000-0000-000000000000}" r:id="rId5" w:subsetted="0"/>
    <w:embedBold w:fontKey="{00000000-0000-0000-0000-000000000000}" r:id="rId6" w:subsetted="0"/>
  </w:font>
  <w:font w:name="Ubuntu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omfortaa">
    <w:embedRegular w:fontKey="{00000000-0000-0000-0000-000000000000}" r:id="rId11" w:subsetted="0"/>
    <w:embedBold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ind w:left="283.46456692913375" w:right="-1.6535433070862382"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6026150</wp:posOffset>
          </wp:positionH>
          <wp:positionV relativeFrom="paragraph">
            <wp:posOffset>66676</wp:posOffset>
          </wp:positionV>
          <wp:extent cx="1048975" cy="1048975"/>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048975" cy="10489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segurosparana.com.b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Comfortaa-regular.ttf"/><Relationship Id="rId10" Type="http://schemas.openxmlformats.org/officeDocument/2006/relationships/font" Target="fonts/UbuntuMedium-boldItalic.ttf"/><Relationship Id="rId12" Type="http://schemas.openxmlformats.org/officeDocument/2006/relationships/font" Target="fonts/Comfortaa-bold.ttf"/><Relationship Id="rId9" Type="http://schemas.openxmlformats.org/officeDocument/2006/relationships/font" Target="fonts/UbuntuMedium-italic.ttf"/><Relationship Id="rId5" Type="http://schemas.openxmlformats.org/officeDocument/2006/relationships/font" Target="fonts/ComfortaaSemiBold-regular.ttf"/><Relationship Id="rId6" Type="http://schemas.openxmlformats.org/officeDocument/2006/relationships/font" Target="fonts/ComfortaaSemiBold-bold.ttf"/><Relationship Id="rId7" Type="http://schemas.openxmlformats.org/officeDocument/2006/relationships/font" Target="fonts/UbuntuMedium-regular.ttf"/><Relationship Id="rId8" Type="http://schemas.openxmlformats.org/officeDocument/2006/relationships/font" Target="fonts/Ubuntu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