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Dentro de las asignaturas que me gustaron entrarían la línea de inteligencia artificial con Fundamentos de Machine Learning, Machine Learning y Deep Learning. Esto es debido a que aborda un campo laboral bastante interesante y vanguardista, en donde estos modelos de lenguaje predictivos como ChatGPT o modelos de regresión ayudan en gran manera a la sociedad ayudando a la toma de decisiones e incluso para actividades de esparcimiento.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Sí, debido a que estamos en un mundo laboral competitivo y solo el pregrado no es suficiente para romper la primera barrera de encontrar el primer trabajo o práctica, por lo que estos certificados que actúan como garantía de que efectivamente existen conocimientos sobre un área te hacen más atractivos para las empresas que los pares que no poseen esas certificaciones.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color w:val="767171"/>
                <w:sz w:val="24"/>
                <w:szCs w:val="24"/>
                <w:rtl w:val="0"/>
              </w:rPr>
              <w:t xml:space="preserve">Las competencias que considero que son mis fortalezas son:</w:t>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numPr>
                <w:ilvl w:val="0"/>
                <w:numId w:val="2"/>
              </w:numPr>
              <w:tabs>
                <w:tab w:val="left" w:leader="none" w:pos="454"/>
              </w:tabs>
              <w:spacing w:after="200" w:lineRule="auto"/>
              <w:ind w:left="720" w:hanging="360"/>
              <w:jc w:val="both"/>
              <w:rPr>
                <w:color w:val="00ff00"/>
                <w:sz w:val="24"/>
                <w:szCs w:val="24"/>
                <w:u w:val="none"/>
              </w:rPr>
            </w:pPr>
            <w:r w:rsidDel="00000000" w:rsidR="00000000" w:rsidRPr="00000000">
              <w:rPr>
                <w:color w:val="00ff00"/>
                <w:sz w:val="24"/>
                <w:szCs w:val="24"/>
                <w:rtl w:val="0"/>
              </w:rPr>
              <w:t xml:space="preserve">Analizar y planificar requerimientos para proyectos informáticos</w:t>
            </w:r>
          </w:p>
          <w:p w:rsidR="00000000" w:rsidDel="00000000" w:rsidP="00000000" w:rsidRDefault="00000000" w:rsidRPr="00000000" w14:paraId="00000023">
            <w:pPr>
              <w:numPr>
                <w:ilvl w:val="0"/>
                <w:numId w:val="2"/>
              </w:numPr>
              <w:tabs>
                <w:tab w:val="left" w:leader="none" w:pos="454"/>
              </w:tabs>
              <w:spacing w:after="200" w:before="0" w:lineRule="auto"/>
              <w:ind w:left="720" w:hanging="360"/>
              <w:jc w:val="both"/>
              <w:rPr>
                <w:color w:val="00ff00"/>
                <w:sz w:val="24"/>
                <w:szCs w:val="24"/>
                <w:u w:val="none"/>
              </w:rPr>
            </w:pPr>
            <w:r w:rsidDel="00000000" w:rsidR="00000000" w:rsidRPr="00000000">
              <w:rPr>
                <w:color w:val="00ff00"/>
                <w:sz w:val="24"/>
                <w:szCs w:val="24"/>
                <w:rtl w:val="0"/>
              </w:rPr>
              <w:t xml:space="preserve">Capacidad para analizar y desarrollar modelos de base de datos</w:t>
            </w:r>
          </w:p>
          <w:p w:rsidR="00000000" w:rsidDel="00000000" w:rsidP="00000000" w:rsidRDefault="00000000" w:rsidRPr="00000000" w14:paraId="00000024">
            <w:pPr>
              <w:numPr>
                <w:ilvl w:val="0"/>
                <w:numId w:val="2"/>
              </w:numPr>
              <w:tabs>
                <w:tab w:val="left" w:leader="none" w:pos="454"/>
              </w:tabs>
              <w:spacing w:after="200" w:before="0" w:lineRule="auto"/>
              <w:ind w:left="720" w:hanging="360"/>
              <w:jc w:val="both"/>
              <w:rPr>
                <w:color w:val="00ff00"/>
                <w:sz w:val="24"/>
                <w:szCs w:val="24"/>
                <w:u w:val="none"/>
              </w:rPr>
            </w:pPr>
            <w:r w:rsidDel="00000000" w:rsidR="00000000" w:rsidRPr="00000000">
              <w:rPr>
                <w:color w:val="00ff00"/>
                <w:sz w:val="24"/>
                <w:szCs w:val="24"/>
                <w:rtl w:val="0"/>
              </w:rPr>
              <w:t xml:space="preserve">Capacidad de comunicación en inglés intermedio alto</w:t>
            </w:r>
          </w:p>
          <w:p w:rsidR="00000000" w:rsidDel="00000000" w:rsidP="00000000" w:rsidRDefault="00000000" w:rsidRPr="00000000" w14:paraId="00000025">
            <w:pPr>
              <w:numPr>
                <w:ilvl w:val="0"/>
                <w:numId w:val="2"/>
              </w:numPr>
              <w:tabs>
                <w:tab w:val="left" w:leader="none" w:pos="454"/>
              </w:tabs>
              <w:spacing w:after="200" w:before="0" w:lineRule="auto"/>
              <w:ind w:left="720" w:hanging="360"/>
              <w:jc w:val="both"/>
              <w:rPr>
                <w:color w:val="00ff00"/>
                <w:sz w:val="24"/>
                <w:szCs w:val="24"/>
                <w:u w:val="none"/>
              </w:rPr>
            </w:pPr>
            <w:r w:rsidDel="00000000" w:rsidR="00000000" w:rsidRPr="00000000">
              <w:rPr>
                <w:color w:val="00ff00"/>
                <w:sz w:val="24"/>
                <w:szCs w:val="24"/>
                <w:rtl w:val="0"/>
              </w:rPr>
              <w:t xml:space="preserve">Capacidad de ciencia de datos</w:t>
            </w:r>
          </w:p>
          <w:p w:rsidR="00000000" w:rsidDel="00000000" w:rsidP="00000000" w:rsidRDefault="00000000" w:rsidRPr="00000000" w14:paraId="00000026">
            <w:pPr>
              <w:numPr>
                <w:ilvl w:val="0"/>
                <w:numId w:val="2"/>
              </w:numPr>
              <w:tabs>
                <w:tab w:val="left" w:leader="none" w:pos="454"/>
              </w:tabs>
              <w:spacing w:after="200" w:before="0" w:lineRule="auto"/>
              <w:ind w:left="720" w:hanging="360"/>
              <w:jc w:val="both"/>
              <w:rPr>
                <w:color w:val="00ff00"/>
                <w:sz w:val="24"/>
                <w:szCs w:val="24"/>
                <w:u w:val="none"/>
              </w:rPr>
            </w:pPr>
            <w:r w:rsidDel="00000000" w:rsidR="00000000" w:rsidRPr="00000000">
              <w:rPr>
                <w:color w:val="00ff00"/>
                <w:sz w:val="24"/>
                <w:szCs w:val="24"/>
                <w:rtl w:val="0"/>
              </w:rPr>
              <w:t xml:space="preserve">Capacidad de desarrollo de arquitectura de software</w:t>
            </w:r>
          </w:p>
          <w:p w:rsidR="00000000" w:rsidDel="00000000" w:rsidP="00000000" w:rsidRDefault="00000000" w:rsidRPr="00000000" w14:paraId="00000027">
            <w:pPr>
              <w:numPr>
                <w:ilvl w:val="0"/>
                <w:numId w:val="2"/>
              </w:numPr>
              <w:tabs>
                <w:tab w:val="left" w:leader="none" w:pos="454"/>
              </w:tabs>
              <w:spacing w:after="200" w:lineRule="auto"/>
              <w:ind w:left="720" w:hanging="360"/>
              <w:jc w:val="both"/>
              <w:rPr>
                <w:color w:val="00ff00"/>
                <w:sz w:val="24"/>
                <w:szCs w:val="24"/>
                <w:u w:val="none"/>
              </w:rPr>
            </w:pPr>
            <w:r w:rsidDel="00000000" w:rsidR="00000000" w:rsidRPr="00000000">
              <w:rPr>
                <w:color w:val="00ff00"/>
                <w:sz w:val="24"/>
                <w:szCs w:val="24"/>
                <w:rtl w:val="0"/>
              </w:rPr>
              <w:t xml:space="preserve">Capacidad de inteligencia de negocios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color w:val="767171"/>
                <w:sz w:val="24"/>
                <w:szCs w:val="24"/>
                <w:rtl w:val="0"/>
              </w:rPr>
              <w:t xml:space="preserve">Las competencias que considero que son una oportunidad de mejora son:</w:t>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numPr>
                <w:ilvl w:val="0"/>
                <w:numId w:val="2"/>
              </w:numPr>
              <w:tabs>
                <w:tab w:val="left" w:leader="none" w:pos="454"/>
              </w:tabs>
              <w:spacing w:after="200" w:lineRule="auto"/>
              <w:ind w:left="720" w:hanging="360"/>
              <w:jc w:val="both"/>
              <w:rPr>
                <w:color w:val="ff0000"/>
                <w:sz w:val="24"/>
                <w:szCs w:val="24"/>
              </w:rPr>
            </w:pPr>
            <w:r w:rsidDel="00000000" w:rsidR="00000000" w:rsidRPr="00000000">
              <w:rPr>
                <w:color w:val="ff0000"/>
                <w:sz w:val="24"/>
                <w:szCs w:val="24"/>
                <w:rtl w:val="0"/>
              </w:rPr>
              <w:t xml:space="preserve">Capacidad de programar código para desarrollo de software</w:t>
            </w:r>
          </w:p>
          <w:p w:rsidR="00000000" w:rsidDel="00000000" w:rsidP="00000000" w:rsidRDefault="00000000" w:rsidRPr="00000000" w14:paraId="0000002C">
            <w:pPr>
              <w:numPr>
                <w:ilvl w:val="0"/>
                <w:numId w:val="4"/>
              </w:numPr>
              <w:tabs>
                <w:tab w:val="left" w:leader="none" w:pos="454"/>
              </w:tabs>
              <w:spacing w:after="200" w:lineRule="auto"/>
              <w:ind w:left="720" w:hanging="360"/>
              <w:jc w:val="both"/>
              <w:rPr>
                <w:color w:val="ff0000"/>
                <w:sz w:val="24"/>
                <w:szCs w:val="24"/>
              </w:rPr>
            </w:pPr>
            <w:r w:rsidDel="00000000" w:rsidR="00000000" w:rsidRPr="00000000">
              <w:rPr>
                <w:color w:val="ff0000"/>
                <w:sz w:val="24"/>
                <w:szCs w:val="24"/>
                <w:rtl w:val="0"/>
              </w:rPr>
              <w:t xml:space="preserve">Capacidad de gestión de proyectos informáticos</w:t>
            </w:r>
          </w:p>
          <w:p w:rsidR="00000000" w:rsidDel="00000000" w:rsidP="00000000" w:rsidRDefault="00000000" w:rsidRPr="00000000" w14:paraId="0000002D">
            <w:pPr>
              <w:numPr>
                <w:ilvl w:val="0"/>
                <w:numId w:val="4"/>
              </w:numPr>
              <w:tabs>
                <w:tab w:val="left" w:leader="none" w:pos="454"/>
              </w:tabs>
              <w:spacing w:after="200" w:lineRule="auto"/>
              <w:ind w:left="720" w:hanging="360"/>
              <w:jc w:val="both"/>
              <w:rPr>
                <w:color w:val="ff0000"/>
                <w:sz w:val="24"/>
                <w:szCs w:val="24"/>
              </w:rPr>
            </w:pPr>
            <w:r w:rsidDel="00000000" w:rsidR="00000000" w:rsidRPr="00000000">
              <w:rPr>
                <w:color w:val="ff0000"/>
                <w:sz w:val="24"/>
                <w:szCs w:val="24"/>
                <w:rtl w:val="0"/>
              </w:rPr>
              <w:t xml:space="preserve">Capacidad de aseguramiento de calidad de software</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numPr>
                <w:ilvl w:val="0"/>
                <w:numId w:val="3"/>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Mis principales intereses profesionales serían respecto del área de desarrollo de software, ciencia de datos, inteligencia de negocios e inteligencia artificial. El área que más me interesa ahora es la inteligencia artificial debido a que es lo más vanguardista.</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Dentro de las competencias que más se relacionan con mis intereses profesionales serían:</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numPr>
                <w:ilvl w:val="0"/>
                <w:numId w:val="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 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49">
            <w:pPr>
              <w:numPr>
                <w:ilvl w:val="0"/>
                <w:numId w:val="5"/>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4A">
            <w:pPr>
              <w:numPr>
                <w:ilvl w:val="0"/>
                <w:numId w:val="5"/>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4B">
            <w:pPr>
              <w:numPr>
                <w:ilvl w:val="0"/>
                <w:numId w:val="5"/>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C">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Y la que más siento que debería especialmente fortalecer sería la de:</w:t>
            </w:r>
          </w:p>
          <w:p w:rsidR="00000000" w:rsidDel="00000000" w:rsidP="00000000" w:rsidRDefault="00000000" w:rsidRPr="00000000" w14:paraId="0000004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F">
            <w:pPr>
              <w:numPr>
                <w:ilvl w:val="0"/>
                <w:numId w:val="1"/>
              </w:numPr>
              <w:tabs>
                <w:tab w:val="left" w:leader="none" w:pos="454"/>
              </w:tabs>
              <w:ind w:left="720" w:hanging="360"/>
              <w:jc w:val="both"/>
              <w:rPr>
                <w:color w:val="767171"/>
                <w:sz w:val="24"/>
                <w:szCs w:val="24"/>
              </w:rPr>
            </w:pPr>
            <w:r w:rsidDel="00000000" w:rsidR="00000000" w:rsidRPr="00000000">
              <w:rPr>
                <w:color w:val="767171"/>
                <w:sz w:val="24"/>
                <w:szCs w:val="24"/>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50">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aprender más de mi campo laboral, alcanzar el nivel senior en inteligencias artificiales y/o desarrollo de softwares. Y me gustaría estar liderando de manera técnica proyectos informáticos con un impacto social.</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heading=h.6c7iaupb0jnm"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color w:val="767171"/>
                <w:sz w:val="24"/>
                <w:szCs w:val="24"/>
                <w:rtl w:val="0"/>
              </w:rPr>
              <w:t xml:space="preserve">En definitiva todos los proyectos APT anteriores necesitan ajustes, debido a que soy un fiel creyente de la mejora continua para alcanzar excelencia, pero de todos los que he trabajado el que más se ajusta con mis proyecciones profesionales probablemente sería el de diseñar un sistema que permita reconocimiento de imágenes mediante redes neuronales convolucionales el cual se podría entrenar para reconocer posibles emergencias médicas.</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YiwZvIke3r4lZBj1oTMmBX2QKw==">CgMxLjAyDmguNmM3aWF1cGIwam5tOAByITFZVG5rbWtXaEVpdnczZTZXdnRqMjMyQ0MxRkFaeVBtYg==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