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8303" w14:textId="5A1ADA94" w:rsidR="00241FF9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0F39FB" wp14:editId="7B14E873">
            <wp:simplePos x="0" y="0"/>
            <wp:positionH relativeFrom="column">
              <wp:posOffset>5073015</wp:posOffset>
            </wp:positionH>
            <wp:positionV relativeFrom="paragraph">
              <wp:posOffset>-585470</wp:posOffset>
            </wp:positionV>
            <wp:extent cx="1048385" cy="990134"/>
            <wp:effectExtent l="0" t="0" r="0" b="635"/>
            <wp:wrapNone/>
            <wp:docPr id="682091097" name="Imagen 2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8E0880" wp14:editId="5D93684B">
            <wp:simplePos x="0" y="0"/>
            <wp:positionH relativeFrom="column">
              <wp:posOffset>-756285</wp:posOffset>
            </wp:positionH>
            <wp:positionV relativeFrom="paragraph">
              <wp:posOffset>-575945</wp:posOffset>
            </wp:positionV>
            <wp:extent cx="1457325" cy="1034704"/>
            <wp:effectExtent l="0" t="0" r="0" b="0"/>
            <wp:wrapNone/>
            <wp:docPr id="648927401" name="Imagen 1" descr="Instituto Politécnico Nacional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3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072D">
        <w:rPr>
          <w:rFonts w:ascii="Amasis MT Pro" w:hAnsi="Amasis MT Pro"/>
          <w:sz w:val="36"/>
          <w:szCs w:val="36"/>
          <w:lang w:val="es-ES"/>
        </w:rPr>
        <w:t>Instituto Politécnico Nacional</w:t>
      </w:r>
    </w:p>
    <w:p w14:paraId="32854F69" w14:textId="20EBEA76" w:rsidR="0062072D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>Escuela Superior de Comercio y Administración</w:t>
      </w:r>
    </w:p>
    <w:p w14:paraId="2E63535D" w14:textId="5F191C72" w:rsidR="0062072D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>Unidad Santo Tomás</w:t>
      </w:r>
    </w:p>
    <w:p w14:paraId="79836E5C" w14:textId="3AB14E29" w:rsidR="0062072D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>Alumno: Herrera Pérez Samuel Alberto</w:t>
      </w:r>
    </w:p>
    <w:p w14:paraId="4C84597A" w14:textId="6E51FB19" w:rsidR="0062072D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>Profesor: Del Prado López Jovan</w:t>
      </w:r>
    </w:p>
    <w:p w14:paraId="045ECCEA" w14:textId="3B6AB896" w:rsidR="0062072D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 xml:space="preserve">Asignatura: Laboratorio Empresarial: Sistemas de </w:t>
      </w:r>
      <w:r>
        <w:rPr>
          <w:rFonts w:ascii="Amasis MT Pro" w:hAnsi="Amasis MT Pro"/>
          <w:sz w:val="36"/>
          <w:szCs w:val="36"/>
          <w:lang w:val="es-ES"/>
        </w:rPr>
        <w:t>I</w:t>
      </w:r>
      <w:r w:rsidRPr="0062072D">
        <w:rPr>
          <w:rFonts w:ascii="Amasis MT Pro" w:hAnsi="Amasis MT Pro"/>
          <w:sz w:val="36"/>
          <w:szCs w:val="36"/>
          <w:lang w:val="es-ES"/>
        </w:rPr>
        <w:t>nformación de Gestión Empresarial</w:t>
      </w:r>
    </w:p>
    <w:p w14:paraId="1CEE1F5B" w14:textId="3C2CC44A" w:rsid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>Grupo: 2GM3</w:t>
      </w:r>
    </w:p>
    <w:p w14:paraId="261709E4" w14:textId="62E952A6" w:rsid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>
        <w:rPr>
          <w:rFonts w:ascii="Amasis MT Pro" w:hAnsi="Amasis MT Pro"/>
          <w:sz w:val="36"/>
          <w:szCs w:val="36"/>
          <w:lang w:val="es-ES"/>
        </w:rPr>
        <w:t>Práctica Final del 3er Parcial</w:t>
      </w:r>
    </w:p>
    <w:p w14:paraId="15ECFE0A" w14:textId="34DE8DD8" w:rsidR="0062072D" w:rsidRPr="0062072D" w:rsidRDefault="0062072D" w:rsidP="0062072D">
      <w:pPr>
        <w:spacing w:line="360" w:lineRule="auto"/>
        <w:jc w:val="center"/>
        <w:rPr>
          <w:rFonts w:ascii="Amasis MT Pro" w:hAnsi="Amasis MT Pro"/>
          <w:sz w:val="40"/>
          <w:szCs w:val="40"/>
          <w:lang w:val="es-ES"/>
        </w:rPr>
      </w:pPr>
      <w:r w:rsidRPr="0062072D">
        <w:rPr>
          <w:rFonts w:ascii="Amasis MT Pro" w:hAnsi="Amasis MT Pro"/>
          <w:sz w:val="40"/>
          <w:szCs w:val="40"/>
          <w:lang w:val="es-ES"/>
        </w:rPr>
        <w:lastRenderedPageBreak/>
        <w:t>Problemática</w:t>
      </w:r>
    </w:p>
    <w:p w14:paraId="04BD0A01" w14:textId="1E29BA7F" w:rsidR="0062072D" w:rsidRDefault="0062072D" w:rsidP="0062072D">
      <w:pPr>
        <w:spacing w:line="360" w:lineRule="auto"/>
        <w:jc w:val="both"/>
        <w:rPr>
          <w:rFonts w:ascii="Amasis MT Pro" w:hAnsi="Amasis MT Pro"/>
          <w:sz w:val="32"/>
          <w:szCs w:val="32"/>
          <w:lang w:val="es-ES"/>
        </w:rPr>
      </w:pPr>
      <w:r w:rsidRPr="0062072D">
        <w:rPr>
          <w:rFonts w:ascii="Amasis MT Pro" w:hAnsi="Amasis MT Pro"/>
          <w:sz w:val="32"/>
          <w:szCs w:val="32"/>
          <w:lang w:val="es-ES"/>
        </w:rPr>
        <w:t xml:space="preserve">Cierto zoológico tiene problemas para atraer clientes, esto debido a que a pesar de las nuevas especies que llegan a los recintos y las nuevas atracciones que surgen </w:t>
      </w:r>
      <w:r>
        <w:rPr>
          <w:rFonts w:ascii="Amasis MT Pro" w:hAnsi="Amasis MT Pro"/>
          <w:sz w:val="32"/>
          <w:szCs w:val="32"/>
          <w:lang w:val="es-ES"/>
        </w:rPr>
        <w:t>de este, le resulta al zoológico difícil la difusión de estas; esto ha provocado la disminución de los ingresos y ganancias por parte de los visitantes.</w:t>
      </w:r>
    </w:p>
    <w:p w14:paraId="6BC8CDA5" w14:textId="5A5D847A" w:rsidR="0062072D" w:rsidRDefault="0062072D" w:rsidP="0062072D">
      <w:pPr>
        <w:spacing w:line="360" w:lineRule="auto"/>
        <w:jc w:val="center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>Justificación</w:t>
      </w:r>
    </w:p>
    <w:p w14:paraId="0803937E" w14:textId="41C0B170" w:rsidR="00586935" w:rsidRPr="00586935" w:rsidRDefault="00586935" w:rsidP="00586935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586935">
        <w:rPr>
          <w:rFonts w:ascii="Amasis MT Pro" w:hAnsi="Amasis MT Pro"/>
          <w:sz w:val="32"/>
          <w:szCs w:val="32"/>
          <w:lang w:val="es-ES"/>
        </w:rPr>
        <w:t>La página se tiene que realizar para poder solucionar los problemas a los que se enfrenta el zoológico, la falta de difusión</w:t>
      </w:r>
      <w:r>
        <w:rPr>
          <w:rFonts w:ascii="Amasis MT Pro" w:hAnsi="Amasis MT Pro"/>
          <w:sz w:val="32"/>
          <w:szCs w:val="32"/>
          <w:lang w:val="es-ES"/>
        </w:rPr>
        <w:t xml:space="preserve"> y la pérdida de ingresos por lo mismo</w:t>
      </w:r>
    </w:p>
    <w:p w14:paraId="0FF8616E" w14:textId="0FD6B50F" w:rsidR="0062072D" w:rsidRDefault="0062072D" w:rsidP="0062072D">
      <w:pPr>
        <w:spacing w:line="360" w:lineRule="auto"/>
        <w:jc w:val="center"/>
        <w:rPr>
          <w:rFonts w:ascii="Amasis MT Pro" w:hAnsi="Amasis MT Pro"/>
          <w:sz w:val="40"/>
          <w:szCs w:val="40"/>
          <w:lang w:val="es-ES"/>
        </w:rPr>
      </w:pPr>
      <w:r w:rsidRPr="0062072D">
        <w:rPr>
          <w:rFonts w:ascii="Amasis MT Pro" w:hAnsi="Amasis MT Pro"/>
          <w:sz w:val="40"/>
          <w:szCs w:val="40"/>
          <w:lang w:val="es-ES"/>
        </w:rPr>
        <w:t>Solución</w:t>
      </w:r>
    </w:p>
    <w:p w14:paraId="27CA90BC" w14:textId="4A371FFA" w:rsidR="0062072D" w:rsidRDefault="0062072D" w:rsidP="0062072D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La elaboración de una página web del zoológico donde se anuncien las diversas especies de animales que vayan llegando a los recintos y las atracciones y novedades que surjan en el zoológico para mantener informados a los visitantes</w:t>
      </w:r>
      <w:r w:rsidR="00B225F7">
        <w:rPr>
          <w:rFonts w:ascii="Amasis MT Pro" w:hAnsi="Amasis MT Pro"/>
          <w:sz w:val="32"/>
          <w:szCs w:val="32"/>
          <w:lang w:val="es-ES"/>
        </w:rPr>
        <w:t>, así como la posibilidad de hacer pagos de sus boletos en línea para no recurrir a la necesidad de imprimir boletos físicos y por su parte tener boletos digitales</w:t>
      </w:r>
    </w:p>
    <w:p w14:paraId="0556EF5C" w14:textId="77777777" w:rsidR="00B225F7" w:rsidRDefault="00B225F7" w:rsidP="00B225F7">
      <w:pPr>
        <w:spacing w:line="360" w:lineRule="auto"/>
        <w:jc w:val="center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>Objetivo General</w:t>
      </w:r>
    </w:p>
    <w:p w14:paraId="13CB3224" w14:textId="69E4F31F" w:rsidR="00B225F7" w:rsidRPr="00B225F7" w:rsidRDefault="00B225F7" w:rsidP="0062072D">
      <w:pPr>
        <w:spacing w:line="360" w:lineRule="auto"/>
        <w:rPr>
          <w:rFonts w:ascii="Amasis MT Pro" w:hAnsi="Amasis MT Pro"/>
          <w:b/>
          <w:bCs/>
          <w:i/>
          <w:iCs/>
          <w:sz w:val="32"/>
          <w:szCs w:val="32"/>
          <w:lang w:val="es-ES"/>
        </w:rPr>
      </w:pPr>
      <w:r>
        <w:rPr>
          <w:rFonts w:ascii="Amasis MT Pro" w:hAnsi="Amasis MT Pro"/>
          <w:b/>
          <w:bCs/>
          <w:i/>
          <w:iCs/>
          <w:sz w:val="32"/>
          <w:szCs w:val="32"/>
          <w:lang w:val="es-ES"/>
        </w:rPr>
        <w:lastRenderedPageBreak/>
        <w:t>“</w:t>
      </w:r>
      <w:r w:rsidRPr="00B225F7">
        <w:rPr>
          <w:rFonts w:ascii="Amasis MT Pro" w:hAnsi="Amasis MT Pro"/>
          <w:b/>
          <w:bCs/>
          <w:i/>
          <w:iCs/>
          <w:sz w:val="32"/>
          <w:szCs w:val="32"/>
          <w:lang w:val="es-ES"/>
        </w:rPr>
        <w:t xml:space="preserve">Crear una página web que represente al zoológico y que informe a sus visitantes inscritos en ella las noticias que surjan, así como permitirles realizar </w:t>
      </w:r>
      <w:r w:rsidR="00ED7EC0">
        <w:rPr>
          <w:rFonts w:ascii="Amasis MT Pro" w:hAnsi="Amasis MT Pro"/>
          <w:b/>
          <w:bCs/>
          <w:i/>
          <w:iCs/>
          <w:sz w:val="32"/>
          <w:szCs w:val="32"/>
          <w:lang w:val="es-ES"/>
        </w:rPr>
        <w:t>compras</w:t>
      </w:r>
      <w:r w:rsidRPr="00B225F7">
        <w:rPr>
          <w:rFonts w:ascii="Amasis MT Pro" w:hAnsi="Amasis MT Pro"/>
          <w:b/>
          <w:bCs/>
          <w:i/>
          <w:iCs/>
          <w:sz w:val="32"/>
          <w:szCs w:val="32"/>
          <w:lang w:val="es-ES"/>
        </w:rPr>
        <w:t xml:space="preserve"> en línea</w:t>
      </w:r>
      <w:r>
        <w:rPr>
          <w:rFonts w:ascii="Amasis MT Pro" w:hAnsi="Amasis MT Pro"/>
          <w:b/>
          <w:bCs/>
          <w:i/>
          <w:iCs/>
          <w:sz w:val="32"/>
          <w:szCs w:val="32"/>
          <w:lang w:val="es-ES"/>
        </w:rPr>
        <w:t>”</w:t>
      </w:r>
    </w:p>
    <w:p w14:paraId="001576A9" w14:textId="41C77917" w:rsidR="00B225F7" w:rsidRPr="00B225F7" w:rsidRDefault="00B225F7" w:rsidP="0062072D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Requerimientos Funcionales:</w:t>
      </w:r>
    </w:p>
    <w:p w14:paraId="1B0FBE15" w14:textId="013C38C9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 xml:space="preserve">RF01 – Visualización de </w:t>
      </w:r>
      <w:r>
        <w:rPr>
          <w:rFonts w:ascii="Amasis MT Pro" w:hAnsi="Amasis MT Pro"/>
          <w:color w:val="EE0000"/>
          <w:sz w:val="32"/>
          <w:szCs w:val="32"/>
          <w:lang w:val="es-ES"/>
        </w:rPr>
        <w:t xml:space="preserve">algunas </w:t>
      </w: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especies:</w:t>
      </w:r>
    </w:p>
    <w:p w14:paraId="6D6840EC" w14:textId="1EFC3A8A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La página web debe mostrar una lista actualizada de</w:t>
      </w:r>
      <w:r>
        <w:rPr>
          <w:rFonts w:ascii="Amasis MT Pro" w:hAnsi="Amasis MT Pro"/>
          <w:sz w:val="32"/>
          <w:szCs w:val="32"/>
          <w:lang w:val="es-ES"/>
        </w:rPr>
        <w:t xml:space="preserve"> algunas de</w:t>
      </w:r>
      <w:r w:rsidRPr="00B225F7">
        <w:rPr>
          <w:rFonts w:ascii="Amasis MT Pro" w:hAnsi="Amasis MT Pro"/>
          <w:sz w:val="32"/>
          <w:szCs w:val="32"/>
          <w:lang w:val="es-ES"/>
        </w:rPr>
        <w:t xml:space="preserve"> las especies de animales disponibles en el zoológico, incluyendo nombre, imagen, descripción y hábitat.</w:t>
      </w:r>
    </w:p>
    <w:p w14:paraId="538F9565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RF02 – Publicación de novedades y atracciones:</w:t>
      </w:r>
    </w:p>
    <w:p w14:paraId="63E976A5" w14:textId="40BC4FF6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La página debe permitir la publicación de noticias, eventos y nuevas atracciones que ocurran en el zoológico.</w:t>
      </w:r>
    </w:p>
    <w:p w14:paraId="0E798411" w14:textId="22878858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 xml:space="preserve">RF03 – Sistema </w:t>
      </w:r>
      <w:r>
        <w:rPr>
          <w:rFonts w:ascii="Amasis MT Pro" w:hAnsi="Amasis MT Pro"/>
          <w:color w:val="EE0000"/>
          <w:sz w:val="32"/>
          <w:szCs w:val="32"/>
          <w:lang w:val="es-ES"/>
        </w:rPr>
        <w:t xml:space="preserve">y </w:t>
      </w: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Generación de boletos electrónicos</w:t>
      </w:r>
      <w:r>
        <w:rPr>
          <w:rFonts w:ascii="Amasis MT Pro" w:hAnsi="Amasis MT Pro"/>
          <w:color w:val="EE0000"/>
          <w:sz w:val="32"/>
          <w:szCs w:val="32"/>
          <w:lang w:val="es-ES"/>
        </w:rPr>
        <w:t>:</w:t>
      </w:r>
    </w:p>
    <w:p w14:paraId="12C0F056" w14:textId="6FE95BFF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El sistema debe permitir la compra de boletos en línea mediante una pasarela de pagos segura.</w:t>
      </w:r>
      <w:r>
        <w:rPr>
          <w:rFonts w:ascii="Amasis MT Pro" w:hAnsi="Amasis MT Pro"/>
          <w:sz w:val="32"/>
          <w:szCs w:val="32"/>
          <w:lang w:val="es-ES"/>
        </w:rPr>
        <w:t xml:space="preserve"> </w:t>
      </w:r>
      <w:r w:rsidRPr="00B225F7">
        <w:rPr>
          <w:rFonts w:ascii="Amasis MT Pro" w:hAnsi="Amasis MT Pro"/>
          <w:sz w:val="32"/>
          <w:szCs w:val="32"/>
          <w:lang w:val="es-ES"/>
        </w:rPr>
        <w:t>Después del pago, el sistema debe generar y enviar un boleto digital al correo de</w:t>
      </w:r>
      <w:r>
        <w:rPr>
          <w:rFonts w:ascii="Amasis MT Pro" w:hAnsi="Amasis MT Pro"/>
          <w:sz w:val="32"/>
          <w:szCs w:val="32"/>
          <w:lang w:val="es-ES"/>
        </w:rPr>
        <w:t xml:space="preserve"> los visitantes.</w:t>
      </w:r>
    </w:p>
    <w:p w14:paraId="0ED0CA9E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RF05 – Gestión de contenido por parte del personal:</w:t>
      </w:r>
    </w:p>
    <w:p w14:paraId="5C0BEDA8" w14:textId="4B13FA17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 xml:space="preserve">El personal del zoológico debe tener acceso a un panel de administración para publicar o </w:t>
      </w:r>
      <w:r>
        <w:rPr>
          <w:rFonts w:ascii="Amasis MT Pro" w:hAnsi="Amasis MT Pro"/>
          <w:sz w:val="32"/>
          <w:szCs w:val="32"/>
          <w:lang w:val="es-ES"/>
        </w:rPr>
        <w:t xml:space="preserve">modificar </w:t>
      </w:r>
      <w:r w:rsidRPr="00B225F7">
        <w:rPr>
          <w:rFonts w:ascii="Amasis MT Pro" w:hAnsi="Amasis MT Pro"/>
          <w:sz w:val="32"/>
          <w:szCs w:val="32"/>
          <w:lang w:val="es-ES"/>
        </w:rPr>
        <w:t>información sobre especies, eventos y atracciones.</w:t>
      </w:r>
    </w:p>
    <w:p w14:paraId="50A927D0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RF06 – Búsqueda de especies y atracciones:</w:t>
      </w:r>
    </w:p>
    <w:p w14:paraId="52AF0E60" w14:textId="08FA46C3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lastRenderedPageBreak/>
        <w:t>El sitio debe contar con una función de búsqueda que permita al usuario encontrar rápidamente información sobre animales o atracciones.</w:t>
      </w:r>
      <w:r>
        <w:rPr>
          <w:rFonts w:ascii="Amasis MT Pro" w:hAnsi="Amasis MT Pro"/>
          <w:sz w:val="32"/>
          <w:szCs w:val="32"/>
          <w:lang w:val="es-ES"/>
        </w:rPr>
        <w:t xml:space="preserve"> Se sugiere la elaboración de un mapa de todo el zoológico</w:t>
      </w:r>
    </w:p>
    <w:p w14:paraId="20C74873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RF07 – Soporte multilingüe (opcional):</w:t>
      </w:r>
    </w:p>
    <w:p w14:paraId="0D85BFEA" w14:textId="4D5E7555" w:rsidR="00B225F7" w:rsidRDefault="00B225F7" w:rsidP="0062072D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El sistema debe tener la opción de mostrar el contenido al menos en español e inglés para atender a turistas extranjeros.</w:t>
      </w:r>
    </w:p>
    <w:p w14:paraId="228CA9C2" w14:textId="3A7F4749" w:rsidR="00B225F7" w:rsidRDefault="00B225F7" w:rsidP="0062072D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Requerimientos No Funcionales</w:t>
      </w:r>
      <w:r>
        <w:rPr>
          <w:rFonts w:ascii="Amasis MT Pro" w:hAnsi="Amasis MT Pro"/>
          <w:color w:val="00B050"/>
          <w:sz w:val="32"/>
          <w:szCs w:val="32"/>
          <w:lang w:val="es-ES"/>
        </w:rPr>
        <w:t>:</w:t>
      </w:r>
    </w:p>
    <w:p w14:paraId="6455F348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RNF01 – Disponibilidad:</w:t>
      </w:r>
    </w:p>
    <w:p w14:paraId="007BCC2E" w14:textId="07CC03BA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 xml:space="preserve">La página web debe estar disponible </w:t>
      </w:r>
      <w:r w:rsidR="00ED7EC0">
        <w:rPr>
          <w:rFonts w:ascii="Amasis MT Pro" w:hAnsi="Amasis MT Pro"/>
          <w:sz w:val="32"/>
          <w:szCs w:val="32"/>
          <w:lang w:val="es-ES"/>
        </w:rPr>
        <w:t>al público la mayor parte del tiempo</w:t>
      </w:r>
      <w:r w:rsidR="00DF2CB4">
        <w:rPr>
          <w:rFonts w:ascii="Amasis MT Pro" w:hAnsi="Amasis MT Pro"/>
          <w:sz w:val="32"/>
          <w:szCs w:val="32"/>
          <w:lang w:val="es-ES"/>
        </w:rPr>
        <w:t xml:space="preserve"> (los 365 días del año)</w:t>
      </w:r>
    </w:p>
    <w:p w14:paraId="2854B29D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RNF02 – Usabilidad:</w:t>
      </w:r>
    </w:p>
    <w:p w14:paraId="5D66D25B" w14:textId="206B50F1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 xml:space="preserve">La </w:t>
      </w:r>
      <w:r w:rsidR="00ED7EC0">
        <w:rPr>
          <w:rFonts w:ascii="Amasis MT Pro" w:hAnsi="Amasis MT Pro"/>
          <w:sz w:val="32"/>
          <w:szCs w:val="32"/>
          <w:lang w:val="es-ES"/>
        </w:rPr>
        <w:t>página web</w:t>
      </w:r>
      <w:r w:rsidRPr="00B225F7">
        <w:rPr>
          <w:rFonts w:ascii="Amasis MT Pro" w:hAnsi="Amasis MT Pro"/>
          <w:sz w:val="32"/>
          <w:szCs w:val="32"/>
          <w:lang w:val="es-ES"/>
        </w:rPr>
        <w:t xml:space="preserve"> debe ser intuitiva, accesible y compatible </w:t>
      </w:r>
      <w:r w:rsidR="00ED7EC0">
        <w:rPr>
          <w:rFonts w:ascii="Amasis MT Pro" w:hAnsi="Amasis MT Pro"/>
          <w:sz w:val="32"/>
          <w:szCs w:val="32"/>
          <w:lang w:val="es-ES"/>
        </w:rPr>
        <w:t>casi con cualquier dispositivo</w:t>
      </w:r>
    </w:p>
    <w:p w14:paraId="4CA0E864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RNF03 – Rendimiento:</w:t>
      </w:r>
    </w:p>
    <w:p w14:paraId="23756A97" w14:textId="359054DF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 xml:space="preserve">La página </w:t>
      </w:r>
      <w:r w:rsidR="00ED7EC0">
        <w:rPr>
          <w:rFonts w:ascii="Amasis MT Pro" w:hAnsi="Amasis MT Pro"/>
          <w:sz w:val="32"/>
          <w:szCs w:val="32"/>
          <w:lang w:val="es-ES"/>
        </w:rPr>
        <w:t>no debe de tardarse tanto en cargar</w:t>
      </w:r>
    </w:p>
    <w:p w14:paraId="6A86D8BA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RNF04 – Seguridad:</w:t>
      </w:r>
    </w:p>
    <w:p w14:paraId="6127D31D" w14:textId="658F114A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lastRenderedPageBreak/>
        <w:t xml:space="preserve">Toda transacción debe realizarse bajo conexión segura (HTTPS) y los datos de pago deben manejarse cumpliendo con </w:t>
      </w:r>
      <w:r w:rsidR="00ED7EC0">
        <w:rPr>
          <w:rFonts w:ascii="Amasis MT Pro" w:hAnsi="Amasis MT Pro"/>
          <w:sz w:val="32"/>
          <w:szCs w:val="32"/>
          <w:lang w:val="es-ES"/>
        </w:rPr>
        <w:t>las normas de protección de datos personales</w:t>
      </w:r>
    </w:p>
    <w:p w14:paraId="4FDAD9C0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RNF05 – Escalabilidad:</w:t>
      </w:r>
    </w:p>
    <w:p w14:paraId="51252AB4" w14:textId="0F7676EE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El sistema debe estar preparado para aumentar su capacidad si el número de visitantes al sitio web crece significativamente.</w:t>
      </w:r>
    </w:p>
    <w:p w14:paraId="19E40B7E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RNF06 – Mantenibilidad:</w:t>
      </w:r>
    </w:p>
    <w:p w14:paraId="0BD9016A" w14:textId="7A46F6C9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El sistema debe estar diseñado de forma modular para facilitar actualizaciones y mantenimiento.</w:t>
      </w:r>
    </w:p>
    <w:p w14:paraId="1F180365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RNF07 – Compatibilidad:</w:t>
      </w:r>
    </w:p>
    <w:p w14:paraId="6FDCE240" w14:textId="3C972AE9" w:rsidR="00B225F7" w:rsidRDefault="00B225F7" w:rsidP="0062072D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La página web debe funcionar correctamente en los principales navegadores (Chrome, Firefox, Safari, Edge).</w:t>
      </w:r>
    </w:p>
    <w:p w14:paraId="32A198CC" w14:textId="48D91076" w:rsidR="00CD2F9C" w:rsidRPr="00CD2F9C" w:rsidRDefault="00CD2F9C" w:rsidP="00CD2F9C">
      <w:pPr>
        <w:pStyle w:val="Prrafodelista"/>
        <w:spacing w:line="360" w:lineRule="auto"/>
        <w:jc w:val="center"/>
        <w:rPr>
          <w:rFonts w:ascii="Amasis MT Pro" w:hAnsi="Amasis MT Pro"/>
          <w:sz w:val="40"/>
          <w:szCs w:val="40"/>
          <w:lang w:val="es-ES"/>
        </w:rPr>
      </w:pPr>
      <w:r w:rsidRPr="00CD2F9C">
        <w:rPr>
          <w:rFonts w:ascii="Amasis MT Pro" w:hAnsi="Amasis MT Pro"/>
          <w:sz w:val="40"/>
          <w:szCs w:val="40"/>
          <w:lang w:val="es-ES"/>
        </w:rPr>
        <w:t>Metodología SCRUM</w:t>
      </w:r>
    </w:p>
    <w:p w14:paraId="480AB375" w14:textId="35F3A213" w:rsidR="0062072D" w:rsidRPr="00B225F7" w:rsidRDefault="00ED7EC0" w:rsidP="0062072D">
      <w:pPr>
        <w:spacing w:line="360" w:lineRule="auto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>Backlog</w:t>
      </w:r>
    </w:p>
    <w:p w14:paraId="405BF74E" w14:textId="371C7A0A" w:rsidR="00B225F7" w:rsidRDefault="00B225F7" w:rsidP="0062072D">
      <w:pPr>
        <w:spacing w:line="360" w:lineRule="auto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>(Como administrador)</w:t>
      </w:r>
    </w:p>
    <w:p w14:paraId="16558E8D" w14:textId="0EF991F0" w:rsidR="00B225F7" w:rsidRDefault="00ED7EC0" w:rsidP="00ED7EC0">
      <w:pPr>
        <w:pStyle w:val="Prrafodelista"/>
        <w:numPr>
          <w:ilvl w:val="0"/>
          <w:numId w:val="1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ED7EC0">
        <w:rPr>
          <w:rFonts w:ascii="Amasis MT Pro" w:hAnsi="Amasis MT Pro"/>
          <w:sz w:val="32"/>
          <w:szCs w:val="32"/>
          <w:lang w:val="es-ES"/>
        </w:rPr>
        <w:t>Registrar y Actualizar</w:t>
      </w:r>
      <w:r>
        <w:rPr>
          <w:rFonts w:ascii="Amasis MT Pro" w:hAnsi="Amasis MT Pro"/>
          <w:sz w:val="32"/>
          <w:szCs w:val="32"/>
          <w:lang w:val="es-ES"/>
        </w:rPr>
        <w:t xml:space="preserve"> a los usuarios sobre</w:t>
      </w:r>
      <w:r w:rsidRPr="00ED7EC0">
        <w:rPr>
          <w:rFonts w:ascii="Amasis MT Pro" w:hAnsi="Amasis MT Pro"/>
          <w:sz w:val="32"/>
          <w:szCs w:val="32"/>
          <w:lang w:val="es-ES"/>
        </w:rPr>
        <w:t xml:space="preserve"> las especies de animales recientes que vayan llegando a los recintos</w:t>
      </w:r>
    </w:p>
    <w:p w14:paraId="692F027A" w14:textId="21C551CD" w:rsidR="00ED7EC0" w:rsidRDefault="00ED7EC0" w:rsidP="00ED7EC0">
      <w:pPr>
        <w:pStyle w:val="Prrafodelista"/>
        <w:numPr>
          <w:ilvl w:val="0"/>
          <w:numId w:val="1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Registrar y Actualizar a los usuarios sobre las diferentes atracciones y eventos que vayan surgiendo en el zoológico</w:t>
      </w:r>
    </w:p>
    <w:p w14:paraId="34A17C08" w14:textId="3F32E041" w:rsidR="00ED7EC0" w:rsidRPr="00ED7EC0" w:rsidRDefault="00ED7EC0" w:rsidP="00ED7EC0">
      <w:pPr>
        <w:pStyle w:val="Prrafodelista"/>
        <w:numPr>
          <w:ilvl w:val="0"/>
          <w:numId w:val="1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lastRenderedPageBreak/>
        <w:t>Revisar el número de compras de boletos que se estén realizando por parte de los usuarios</w:t>
      </w:r>
    </w:p>
    <w:p w14:paraId="363B28E3" w14:textId="284C8725" w:rsidR="00ED7EC0" w:rsidRPr="00B225F7" w:rsidRDefault="00ED7EC0" w:rsidP="00ED7EC0">
      <w:pPr>
        <w:spacing w:line="360" w:lineRule="auto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>Backlog</w:t>
      </w:r>
    </w:p>
    <w:p w14:paraId="169C64CF" w14:textId="10F1DCA0" w:rsidR="00ED7EC0" w:rsidRDefault="00ED7EC0" w:rsidP="00ED7EC0">
      <w:pPr>
        <w:spacing w:line="360" w:lineRule="auto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 xml:space="preserve">(Como </w:t>
      </w:r>
      <w:r>
        <w:rPr>
          <w:rFonts w:ascii="Amasis MT Pro" w:hAnsi="Amasis MT Pro"/>
          <w:sz w:val="40"/>
          <w:szCs w:val="40"/>
          <w:lang w:val="es-ES"/>
        </w:rPr>
        <w:t>usuario final</w:t>
      </w:r>
      <w:r w:rsidRPr="00B225F7">
        <w:rPr>
          <w:rFonts w:ascii="Amasis MT Pro" w:hAnsi="Amasis MT Pro"/>
          <w:sz w:val="40"/>
          <w:szCs w:val="40"/>
          <w:lang w:val="es-ES"/>
        </w:rPr>
        <w:t>)</w:t>
      </w:r>
    </w:p>
    <w:p w14:paraId="6C288716" w14:textId="4AAD0B3C" w:rsidR="00ED7EC0" w:rsidRDefault="00ED7EC0" w:rsidP="00ED7EC0">
      <w:pPr>
        <w:pStyle w:val="Prrafodelista"/>
        <w:numPr>
          <w:ilvl w:val="0"/>
          <w:numId w:val="2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ED7EC0">
        <w:rPr>
          <w:rFonts w:ascii="Amasis MT Pro" w:hAnsi="Amasis MT Pro"/>
          <w:sz w:val="32"/>
          <w:szCs w:val="32"/>
          <w:lang w:val="es-ES"/>
        </w:rPr>
        <w:t>Registrarme, actualizar y borrar datos personales o la propia cuenta</w:t>
      </w:r>
    </w:p>
    <w:p w14:paraId="4590B9FE" w14:textId="01F56A62" w:rsidR="00ED7EC0" w:rsidRDefault="00ED7EC0" w:rsidP="00ED7EC0">
      <w:pPr>
        <w:pStyle w:val="Prrafodelista"/>
        <w:numPr>
          <w:ilvl w:val="0"/>
          <w:numId w:val="2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Iniciar sesión</w:t>
      </w:r>
    </w:p>
    <w:p w14:paraId="6AF5C1A5" w14:textId="0E7FD65F" w:rsidR="00ED7EC0" w:rsidRDefault="00ED7EC0" w:rsidP="00ED7EC0">
      <w:pPr>
        <w:pStyle w:val="Prrafodelista"/>
        <w:numPr>
          <w:ilvl w:val="0"/>
          <w:numId w:val="2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Ver las últimas novedades que vayan surgiendo del zoológico (las nuevas especies de animales, las nuevas atracciones, eventos, noticias y anuncios etc.)</w:t>
      </w:r>
    </w:p>
    <w:p w14:paraId="56989CAC" w14:textId="2282A426" w:rsidR="00ED7EC0" w:rsidRPr="00ED7EC0" w:rsidRDefault="00ED7EC0" w:rsidP="00ED7EC0">
      <w:pPr>
        <w:pStyle w:val="Prrafodelista"/>
        <w:numPr>
          <w:ilvl w:val="0"/>
          <w:numId w:val="2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Realizar compras de boletos (pueden ser por medio de tarjeta de crédito o débito)</w:t>
      </w:r>
    </w:p>
    <w:p w14:paraId="14AFC592" w14:textId="40FC96BC" w:rsidR="00ED7EC0" w:rsidRDefault="00CD2F9C" w:rsidP="00ED7EC0">
      <w:pPr>
        <w:pStyle w:val="Prrafodelista"/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2CB41" wp14:editId="32889079">
                <wp:simplePos x="0" y="0"/>
                <wp:positionH relativeFrom="margin">
                  <wp:posOffset>1266825</wp:posOffset>
                </wp:positionH>
                <wp:positionV relativeFrom="paragraph">
                  <wp:posOffset>398780</wp:posOffset>
                </wp:positionV>
                <wp:extent cx="2314575" cy="1762125"/>
                <wp:effectExtent l="0" t="0" r="9525" b="9525"/>
                <wp:wrapNone/>
                <wp:docPr id="261937855" name="Flecha: en 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4575" cy="1762125"/>
                        </a:xfrm>
                        <a:prstGeom prst="uturnArrow">
                          <a:avLst>
                            <a:gd name="adj1" fmla="val 18085"/>
                            <a:gd name="adj2" fmla="val 23936"/>
                            <a:gd name="adj3" fmla="val 17021"/>
                            <a:gd name="adj4" fmla="val 43883"/>
                            <a:gd name="adj5" fmla="val 69149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6143" id="Flecha: en U 4" o:spid="_x0000_s1026" style="position:absolute;margin-left:99.75pt;margin-top:31.4pt;width:182.25pt;height:138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145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" path="m,1762125l,773273c,346206,346206,,773273,r505587,c1705927,,2052133,346206,2052133,773273r,145288l2314575,918561r-421782,299931l1471011,918561r262442,l1733453,773273v,-251065,-203528,-454593,-454593,-454593l773273,318680v-251065,,-454593,203528,-454593,454593l318680,1762125,,1762125xe" fillcolor="#00b050" stroked="f" strokeweight="1pt">
                <v:stroke joinstyle="miter"/>
                <v:path arrowok="t" o:connecttype="custom" o:connectlocs="0,1762125;0,773273;773273,0;1278860,0;2052133,773273;2052133,918561;2314575,918561;1892793,1218492;1471011,918561;1733453,918561;1733453,773273;1278860,318680;773273,318680;318680,773273;318680,1762125;0,1762125" o:connectangles="0,0,0,0,0,0,0,0,0,0,0,0,0,0,0,0"/>
                <w10:wrap anchorx="margin"/>
              </v:shape>
            </w:pict>
          </mc:Fallback>
        </mc:AlternateContent>
      </w:r>
    </w:p>
    <w:p w14:paraId="017B7BA2" w14:textId="6116C125" w:rsidR="00CD2F9C" w:rsidRPr="00CD2F9C" w:rsidRDefault="00CD2F9C" w:rsidP="00CD2F9C">
      <w:pPr>
        <w:spacing w:line="360" w:lineRule="auto"/>
        <w:rPr>
          <w:rFonts w:ascii="Amasis MT Pro" w:hAnsi="Amasis MT Pro"/>
          <w:sz w:val="40"/>
          <w:szCs w:val="40"/>
          <w:lang w:val="es-ES"/>
        </w:rPr>
      </w:pPr>
      <w:r w:rsidRPr="00CD2F9C">
        <w:rPr>
          <w:rFonts w:ascii="Amasis MT Pro" w:hAnsi="Amasis MT Pro"/>
          <w:sz w:val="40"/>
          <w:szCs w:val="40"/>
          <w:lang w:val="es-ES"/>
        </w:rPr>
        <w:t>Sprint</w:t>
      </w:r>
    </w:p>
    <w:p w14:paraId="1B8B24C6" w14:textId="4456F1B7" w:rsidR="00CD2F9C" w:rsidRPr="00CD2F9C" w:rsidRDefault="00CD2F9C" w:rsidP="00CD2F9C">
      <w:pPr>
        <w:spacing w:line="360" w:lineRule="auto"/>
        <w:ind w:left="2880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 xml:space="preserve">     -</w:t>
      </w:r>
      <w:r w:rsidRPr="00CD2F9C">
        <w:rPr>
          <w:rFonts w:ascii="Amasis MT Pro" w:hAnsi="Amasis MT Pro"/>
          <w:sz w:val="32"/>
          <w:szCs w:val="32"/>
          <w:lang w:val="es-ES"/>
        </w:rPr>
        <w:t xml:space="preserve"> Duración: </w:t>
      </w:r>
      <w:r w:rsidRPr="00CD2F9C">
        <w:rPr>
          <w:rFonts w:ascii="Amasis MT Pro" w:hAnsi="Amasis MT Pro"/>
          <w:sz w:val="32"/>
          <w:szCs w:val="32"/>
          <w:lang w:val="es-ES"/>
        </w:rPr>
        <w:t xml:space="preserve"> </w:t>
      </w:r>
    </w:p>
    <w:p w14:paraId="7942A0C8" w14:textId="12C96093" w:rsidR="00CD2F9C" w:rsidRPr="00CD2F9C" w:rsidRDefault="00CD2F9C" w:rsidP="00CD2F9C">
      <w:pPr>
        <w:pStyle w:val="Prrafodelista"/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 xml:space="preserve">                              </w:t>
      </w:r>
      <w:r w:rsidRPr="00CD2F9C">
        <w:rPr>
          <w:rFonts w:ascii="Amasis MT Pro" w:hAnsi="Amasis MT Pro"/>
          <w:sz w:val="32"/>
          <w:szCs w:val="32"/>
          <w:lang w:val="es-ES"/>
        </w:rPr>
        <w:t>2-4 semanas</w:t>
      </w:r>
    </w:p>
    <w:p w14:paraId="2A0B5F6C" w14:textId="77777777" w:rsidR="00CD2F9C" w:rsidRDefault="00CD2F9C" w:rsidP="00CD2F9C">
      <w:pPr>
        <w:pStyle w:val="Prrafodelista"/>
        <w:spacing w:line="360" w:lineRule="auto"/>
        <w:rPr>
          <w:rFonts w:ascii="Amasis MT Pro" w:hAnsi="Amasis MT Pro"/>
          <w:sz w:val="32"/>
          <w:szCs w:val="32"/>
          <w:lang w:val="es-ES"/>
        </w:rPr>
      </w:pPr>
    </w:p>
    <w:p w14:paraId="28B27084" w14:textId="1B84EEAE" w:rsidR="000D064B" w:rsidRPr="000D064B" w:rsidRDefault="000D064B" w:rsidP="000D064B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</w:p>
    <w:p w14:paraId="62EEAF6E" w14:textId="51EA808E" w:rsidR="00CD2F9C" w:rsidRPr="00CD2F9C" w:rsidRDefault="00CD2F9C" w:rsidP="00CD2F9C">
      <w:pPr>
        <w:pStyle w:val="Prrafodelista"/>
        <w:spacing w:line="360" w:lineRule="auto"/>
        <w:rPr>
          <w:rFonts w:ascii="Amasis MT Pro" w:hAnsi="Amasis MT Pro"/>
          <w:sz w:val="32"/>
          <w:szCs w:val="32"/>
          <w:lang w:val="es-ES"/>
        </w:rPr>
      </w:pPr>
    </w:p>
    <w:sectPr w:rsidR="00CD2F9C" w:rsidRPr="00CD2F9C" w:rsidSect="0062072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94835"/>
    <w:multiLevelType w:val="hybridMultilevel"/>
    <w:tmpl w:val="FCDE7DAE"/>
    <w:lvl w:ilvl="0" w:tplc="CE006780">
      <w:numFmt w:val="bullet"/>
      <w:lvlText w:val="-"/>
      <w:lvlJc w:val="left"/>
      <w:pPr>
        <w:ind w:left="3240" w:hanging="360"/>
      </w:pPr>
      <w:rPr>
        <w:rFonts w:ascii="Amasis MT Pro" w:eastAsiaTheme="minorHAnsi" w:hAnsi="Amasis MT Pro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4380C38"/>
    <w:multiLevelType w:val="hybridMultilevel"/>
    <w:tmpl w:val="D3C2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13D2F"/>
    <w:multiLevelType w:val="hybridMultilevel"/>
    <w:tmpl w:val="D690D1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05213">
    <w:abstractNumId w:val="1"/>
  </w:num>
  <w:num w:numId="2" w16cid:durableId="2056001813">
    <w:abstractNumId w:val="2"/>
  </w:num>
  <w:num w:numId="3" w16cid:durableId="17565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2D"/>
    <w:rsid w:val="000D064B"/>
    <w:rsid w:val="00153753"/>
    <w:rsid w:val="00241FF9"/>
    <w:rsid w:val="003F68A6"/>
    <w:rsid w:val="004927D7"/>
    <w:rsid w:val="00586935"/>
    <w:rsid w:val="0062072D"/>
    <w:rsid w:val="00797E17"/>
    <w:rsid w:val="008137AB"/>
    <w:rsid w:val="00B225F7"/>
    <w:rsid w:val="00CD2F9C"/>
    <w:rsid w:val="00DF2CB4"/>
    <w:rsid w:val="00ED7EC0"/>
    <w:rsid w:val="00F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6166"/>
  <w15:chartTrackingRefBased/>
  <w15:docId w15:val="{F7C8EA28-F1F8-402C-82F9-E9F1FD52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C0"/>
  </w:style>
  <w:style w:type="paragraph" w:styleId="Ttulo1">
    <w:name w:val="heading 1"/>
    <w:basedOn w:val="Normal"/>
    <w:next w:val="Normal"/>
    <w:link w:val="Ttulo1Car"/>
    <w:uiPriority w:val="9"/>
    <w:qFormat/>
    <w:rsid w:val="0062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7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7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7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7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7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7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7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7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7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7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43A0-407D-413A-879D-89556F88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Alberto Herrera Perez</dc:creator>
  <cp:keywords/>
  <dc:description/>
  <cp:lastModifiedBy>Samuel Alberto Herrera Perez</cp:lastModifiedBy>
  <cp:revision>4</cp:revision>
  <cp:lastPrinted>2025-06-04T05:51:00Z</cp:lastPrinted>
  <dcterms:created xsi:type="dcterms:W3CDTF">2025-06-04T05:17:00Z</dcterms:created>
  <dcterms:modified xsi:type="dcterms:W3CDTF">2025-06-13T05:57:00Z</dcterms:modified>
</cp:coreProperties>
</file>