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730B2" w14:textId="75551831" w:rsidR="003C757F" w:rsidRPr="0092542C" w:rsidRDefault="0092542C">
      <w:pPr>
        <w:rPr>
          <w:rFonts w:ascii="Tahoma" w:hAnsi="Tahoma" w:cs="Tahoma"/>
          <w:sz w:val="24"/>
          <w:szCs w:val="24"/>
        </w:rPr>
      </w:pPr>
      <w:r w:rsidRPr="0092542C">
        <w:rPr>
          <w:rFonts w:ascii="Tahoma" w:hAnsi="Tahoma" w:cs="Tahoma"/>
          <w:sz w:val="24"/>
          <w:szCs w:val="24"/>
        </w:rPr>
        <w:t>ORDINAČNÉ HODINY</w:t>
      </w:r>
    </w:p>
    <w:p w14:paraId="4F3CDCCD" w14:textId="4CBF959B" w:rsidR="0092542C" w:rsidRDefault="0092542C" w:rsidP="0092542C">
      <w:pPr>
        <w:tabs>
          <w:tab w:val="left" w:pos="1701"/>
          <w:tab w:val="left" w:pos="3969"/>
        </w:tabs>
        <w:rPr>
          <w:rFonts w:ascii="Tahoma" w:hAnsi="Tahoma" w:cs="Tahoma"/>
          <w:sz w:val="24"/>
          <w:szCs w:val="24"/>
        </w:rPr>
      </w:pPr>
      <w:r w:rsidRPr="0092542C">
        <w:rPr>
          <w:rFonts w:ascii="Tahoma" w:hAnsi="Tahoma" w:cs="Tahoma"/>
          <w:sz w:val="24"/>
          <w:szCs w:val="24"/>
        </w:rPr>
        <w:t>Pondelok:</w:t>
      </w:r>
      <w:r>
        <w:rPr>
          <w:rFonts w:ascii="Tahoma" w:hAnsi="Tahoma" w:cs="Tahoma"/>
          <w:sz w:val="24"/>
          <w:szCs w:val="24"/>
        </w:rPr>
        <w:tab/>
        <w:t>9:00 – 12:00</w:t>
      </w:r>
      <w:r>
        <w:rPr>
          <w:rFonts w:ascii="Tahoma" w:hAnsi="Tahoma" w:cs="Tahoma"/>
          <w:sz w:val="24"/>
          <w:szCs w:val="24"/>
        </w:rPr>
        <w:tab/>
        <w:t>12:30 – 15:30</w:t>
      </w:r>
      <w:r w:rsidRPr="0092542C">
        <w:rPr>
          <w:rFonts w:ascii="Tahoma" w:hAnsi="Tahoma" w:cs="Tahoma"/>
          <w:sz w:val="24"/>
          <w:szCs w:val="24"/>
        </w:rPr>
        <w:t xml:space="preserve">    </w:t>
      </w:r>
    </w:p>
    <w:p w14:paraId="5BF98672" w14:textId="79AF11E0" w:rsidR="0092542C" w:rsidRPr="0092542C" w:rsidRDefault="0092542C" w:rsidP="0092542C">
      <w:pPr>
        <w:tabs>
          <w:tab w:val="left" w:pos="1701"/>
          <w:tab w:val="left" w:pos="3969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Utor</w:t>
      </w:r>
      <w:r w:rsidRPr="0092542C">
        <w:rPr>
          <w:rFonts w:ascii="Tahoma" w:hAnsi="Tahoma" w:cs="Tahoma"/>
          <w:sz w:val="24"/>
          <w:szCs w:val="24"/>
        </w:rPr>
        <w:t>ok:</w:t>
      </w:r>
      <w:r>
        <w:rPr>
          <w:rFonts w:ascii="Tahoma" w:hAnsi="Tahoma" w:cs="Tahoma"/>
          <w:sz w:val="24"/>
          <w:szCs w:val="24"/>
        </w:rPr>
        <w:tab/>
        <w:t>7:00 – 12:00</w:t>
      </w:r>
      <w:r>
        <w:rPr>
          <w:rFonts w:ascii="Tahoma" w:hAnsi="Tahoma" w:cs="Tahoma"/>
          <w:sz w:val="24"/>
          <w:szCs w:val="24"/>
        </w:rPr>
        <w:tab/>
        <w:t>12:30 – 15:30</w:t>
      </w:r>
      <w:r w:rsidRPr="0092542C">
        <w:rPr>
          <w:rFonts w:ascii="Tahoma" w:hAnsi="Tahoma" w:cs="Tahoma"/>
          <w:sz w:val="24"/>
          <w:szCs w:val="24"/>
        </w:rPr>
        <w:t xml:space="preserve">    </w:t>
      </w:r>
    </w:p>
    <w:p w14:paraId="5CC8EE9E" w14:textId="3AA28D30" w:rsidR="0092542C" w:rsidRPr="0092542C" w:rsidRDefault="0092542C" w:rsidP="0092542C">
      <w:pPr>
        <w:tabs>
          <w:tab w:val="left" w:pos="1701"/>
          <w:tab w:val="left" w:pos="3969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Streda</w:t>
      </w:r>
      <w:r w:rsidRPr="0092542C"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</w:rPr>
        <w:tab/>
        <w:t>7:00 – 12:00</w:t>
      </w:r>
      <w:r>
        <w:rPr>
          <w:rFonts w:ascii="Tahoma" w:hAnsi="Tahoma" w:cs="Tahoma"/>
          <w:sz w:val="24"/>
          <w:szCs w:val="24"/>
        </w:rPr>
        <w:tab/>
        <w:t>12:30 – 15:30</w:t>
      </w:r>
      <w:r w:rsidRPr="0092542C">
        <w:rPr>
          <w:rFonts w:ascii="Tahoma" w:hAnsi="Tahoma" w:cs="Tahoma"/>
          <w:sz w:val="24"/>
          <w:szCs w:val="24"/>
        </w:rPr>
        <w:t xml:space="preserve">    </w:t>
      </w:r>
    </w:p>
    <w:p w14:paraId="237714D8" w14:textId="1B0BC676" w:rsidR="0092542C" w:rsidRPr="0092542C" w:rsidRDefault="0092542C" w:rsidP="0092542C">
      <w:pPr>
        <w:tabs>
          <w:tab w:val="left" w:pos="1701"/>
          <w:tab w:val="left" w:pos="3969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Štvrtok</w:t>
      </w:r>
      <w:r w:rsidRPr="0092542C"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</w:rPr>
        <w:tab/>
        <w:t>7:00 – 12:00</w:t>
      </w:r>
      <w:r>
        <w:rPr>
          <w:rFonts w:ascii="Tahoma" w:hAnsi="Tahoma" w:cs="Tahoma"/>
          <w:sz w:val="24"/>
          <w:szCs w:val="24"/>
        </w:rPr>
        <w:tab/>
        <w:t>12:30 – 15:30</w:t>
      </w:r>
      <w:r w:rsidRPr="0092542C">
        <w:rPr>
          <w:rFonts w:ascii="Tahoma" w:hAnsi="Tahoma" w:cs="Tahoma"/>
          <w:sz w:val="24"/>
          <w:szCs w:val="24"/>
        </w:rPr>
        <w:t xml:space="preserve">    </w:t>
      </w:r>
    </w:p>
    <w:p w14:paraId="4C726780" w14:textId="58A744CF" w:rsidR="0092542C" w:rsidRPr="0092542C" w:rsidRDefault="00FD0F07" w:rsidP="0092542C">
      <w:pPr>
        <w:tabs>
          <w:tab w:val="left" w:pos="1701"/>
          <w:tab w:val="left" w:pos="3969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Piatok:                    </w:t>
      </w:r>
      <w:r>
        <w:rPr>
          <w:rFonts w:ascii="Tahoma" w:hAnsi="Tahoma" w:cs="Tahoma"/>
          <w:sz w:val="24"/>
          <w:szCs w:val="24"/>
        </w:rPr>
        <w:t>–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 xml:space="preserve">     </w:t>
      </w:r>
      <w:r>
        <w:rPr>
          <w:rFonts w:ascii="Tahoma" w:hAnsi="Tahoma" w:cs="Tahoma"/>
          <w:sz w:val="24"/>
          <w:szCs w:val="24"/>
        </w:rPr>
        <w:t xml:space="preserve">– 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ab/>
        <w:t xml:space="preserve">    </w:t>
      </w:r>
    </w:p>
    <w:sectPr w:rsidR="0092542C" w:rsidRPr="00925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FE7"/>
    <w:rsid w:val="00135FE7"/>
    <w:rsid w:val="003C757F"/>
    <w:rsid w:val="0064524E"/>
    <w:rsid w:val="0092542C"/>
    <w:rsid w:val="00FD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30855"/>
  <w15:chartTrackingRefBased/>
  <w15:docId w15:val="{C5143E7D-17FF-47DA-B457-4503B207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sestricka2</dc:creator>
  <cp:keywords/>
  <dc:description/>
  <cp:lastModifiedBy>sestricka2</cp:lastModifiedBy>
  <cp:revision>4</cp:revision>
  <dcterms:created xsi:type="dcterms:W3CDTF">2023-09-14T09:16:00Z</dcterms:created>
  <dcterms:modified xsi:type="dcterms:W3CDTF">2023-10-02T11:27:00Z</dcterms:modified>
</cp:coreProperties>
</file>