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9AE6F" w14:textId="54135FB9" w:rsidR="004232FE" w:rsidRPr="0021597E" w:rsidRDefault="00A2151F" w:rsidP="009E5252">
      <w:pPr>
        <w:spacing w:after="0" w:line="240" w:lineRule="auto"/>
        <w:jc w:val="center"/>
        <w:rPr>
          <w:rFonts w:ascii="Aptos" w:hAnsi="Aptos" w:cs="Times New Roman"/>
          <w:sz w:val="24"/>
          <w:szCs w:val="24"/>
        </w:rPr>
      </w:pPr>
      <w:r w:rsidRPr="0021597E">
        <w:rPr>
          <w:rFonts w:ascii="Aptos" w:hAnsi="Aptos" w:cs="Times New Roman"/>
          <w:sz w:val="24"/>
          <w:szCs w:val="24"/>
        </w:rPr>
        <w:t>BENG 373</w:t>
      </w:r>
      <w:r w:rsidR="0021597E">
        <w:rPr>
          <w:rFonts w:ascii="Aptos" w:hAnsi="Aptos" w:cs="Times New Roman"/>
          <w:sz w:val="24"/>
          <w:szCs w:val="24"/>
        </w:rPr>
        <w:t>0</w:t>
      </w:r>
      <w:r w:rsidRPr="0021597E">
        <w:rPr>
          <w:rFonts w:ascii="Aptos" w:hAnsi="Aptos" w:cs="Times New Roman"/>
          <w:sz w:val="24"/>
          <w:szCs w:val="24"/>
        </w:rPr>
        <w:t>3</w:t>
      </w:r>
      <w:r w:rsidR="00BF6C73" w:rsidRPr="0021597E">
        <w:rPr>
          <w:rFonts w:ascii="Aptos" w:hAnsi="Aptos" w:cs="Times New Roman"/>
          <w:sz w:val="24"/>
          <w:szCs w:val="24"/>
        </w:rPr>
        <w:t xml:space="preserve"> Transport Phenomena in Biological Systems</w:t>
      </w:r>
    </w:p>
    <w:p w14:paraId="5D15BE3A" w14:textId="77777777" w:rsidR="00A2151F" w:rsidRPr="0021597E" w:rsidRDefault="00A2151F" w:rsidP="009E5252">
      <w:pPr>
        <w:spacing w:after="0" w:line="240" w:lineRule="auto"/>
        <w:jc w:val="center"/>
        <w:rPr>
          <w:rFonts w:ascii="Aptos" w:hAnsi="Aptos" w:cs="Times New Roman"/>
          <w:sz w:val="24"/>
          <w:szCs w:val="24"/>
        </w:rPr>
      </w:pPr>
      <w:r w:rsidRPr="0021597E">
        <w:rPr>
          <w:rFonts w:ascii="Aptos" w:hAnsi="Aptos" w:cs="Times New Roman"/>
          <w:sz w:val="24"/>
          <w:szCs w:val="24"/>
        </w:rPr>
        <w:t>Homework #1</w:t>
      </w:r>
    </w:p>
    <w:p w14:paraId="262F921C" w14:textId="2D40547A" w:rsidR="009E5252" w:rsidRPr="0021597E" w:rsidRDefault="005263BF" w:rsidP="009E5252">
      <w:pPr>
        <w:spacing w:after="0" w:line="240" w:lineRule="auto"/>
        <w:rPr>
          <w:rFonts w:ascii="Aptos" w:hAnsi="Aptos" w:cs="Times New Roman"/>
          <w:sz w:val="24"/>
          <w:szCs w:val="24"/>
        </w:rPr>
      </w:pPr>
      <w:r w:rsidRPr="0021597E">
        <w:rPr>
          <w:rFonts w:ascii="Aptos" w:hAnsi="Aptos" w:cs="Times New Roman"/>
          <w:sz w:val="24"/>
          <w:szCs w:val="24"/>
        </w:rPr>
        <w:t xml:space="preserve">Assigned: </w:t>
      </w:r>
      <w:r w:rsidR="0021597E">
        <w:rPr>
          <w:rFonts w:ascii="Aptos" w:hAnsi="Aptos" w:cs="Times New Roman"/>
          <w:sz w:val="24"/>
          <w:szCs w:val="24"/>
        </w:rPr>
        <w:t>August 28</w:t>
      </w:r>
      <w:r w:rsidRPr="0021597E">
        <w:rPr>
          <w:rFonts w:ascii="Aptos" w:hAnsi="Aptos" w:cs="Times New Roman"/>
          <w:sz w:val="24"/>
          <w:szCs w:val="24"/>
        </w:rPr>
        <w:t>, 20</w:t>
      </w:r>
      <w:r w:rsidR="00C57329" w:rsidRPr="0021597E">
        <w:rPr>
          <w:rFonts w:ascii="Aptos" w:hAnsi="Aptos" w:cs="Times New Roman"/>
          <w:sz w:val="24"/>
          <w:szCs w:val="24"/>
        </w:rPr>
        <w:t>2</w:t>
      </w:r>
      <w:r w:rsidR="0021597E">
        <w:rPr>
          <w:rFonts w:ascii="Aptos" w:hAnsi="Aptos" w:cs="Times New Roman"/>
          <w:sz w:val="24"/>
          <w:szCs w:val="24"/>
        </w:rPr>
        <w:t>4</w:t>
      </w:r>
    </w:p>
    <w:p w14:paraId="0A050A40" w14:textId="3F7EB629" w:rsidR="009E5252" w:rsidRPr="0021597E" w:rsidRDefault="005263BF" w:rsidP="009E5252">
      <w:pPr>
        <w:spacing w:after="0" w:line="240" w:lineRule="auto"/>
        <w:rPr>
          <w:rFonts w:ascii="Aptos" w:hAnsi="Aptos" w:cs="Times New Roman"/>
          <w:sz w:val="24"/>
          <w:szCs w:val="24"/>
        </w:rPr>
      </w:pPr>
      <w:r w:rsidRPr="0021597E">
        <w:rPr>
          <w:rFonts w:ascii="Aptos" w:hAnsi="Aptos" w:cs="Times New Roman"/>
          <w:sz w:val="24"/>
          <w:szCs w:val="24"/>
        </w:rPr>
        <w:t xml:space="preserve">Due: September </w:t>
      </w:r>
      <w:r w:rsidR="0021597E">
        <w:rPr>
          <w:rFonts w:ascii="Aptos" w:hAnsi="Aptos" w:cs="Times New Roman"/>
          <w:sz w:val="24"/>
          <w:szCs w:val="24"/>
        </w:rPr>
        <w:t>4</w:t>
      </w:r>
      <w:r w:rsidRPr="0021597E">
        <w:rPr>
          <w:rFonts w:ascii="Aptos" w:hAnsi="Aptos" w:cs="Times New Roman"/>
          <w:sz w:val="24"/>
          <w:szCs w:val="24"/>
        </w:rPr>
        <w:t>, 20</w:t>
      </w:r>
      <w:r w:rsidR="00C57329" w:rsidRPr="0021597E">
        <w:rPr>
          <w:rFonts w:ascii="Aptos" w:hAnsi="Aptos" w:cs="Times New Roman"/>
          <w:sz w:val="24"/>
          <w:szCs w:val="24"/>
        </w:rPr>
        <w:t>2</w:t>
      </w:r>
      <w:r w:rsidR="0021597E">
        <w:rPr>
          <w:rFonts w:ascii="Aptos" w:hAnsi="Aptos" w:cs="Times New Roman"/>
          <w:sz w:val="24"/>
          <w:szCs w:val="24"/>
        </w:rPr>
        <w:t>4</w:t>
      </w:r>
    </w:p>
    <w:p w14:paraId="7E66F710" w14:textId="77777777" w:rsidR="009E5252" w:rsidRPr="0021597E" w:rsidRDefault="009E5252" w:rsidP="009E5252">
      <w:pPr>
        <w:spacing w:after="0" w:line="240" w:lineRule="auto"/>
        <w:rPr>
          <w:rFonts w:ascii="Aptos" w:hAnsi="Aptos" w:cs="Times New Roman"/>
          <w:sz w:val="24"/>
          <w:szCs w:val="24"/>
        </w:rPr>
      </w:pPr>
    </w:p>
    <w:p w14:paraId="4C89A214" w14:textId="4578EA79" w:rsidR="00C57329" w:rsidRPr="0021238E" w:rsidRDefault="008E0512" w:rsidP="0021238E">
      <w:pPr>
        <w:pStyle w:val="ListParagraph"/>
        <w:numPr>
          <w:ilvl w:val="0"/>
          <w:numId w:val="8"/>
        </w:numPr>
        <w:spacing w:after="0" w:line="240" w:lineRule="auto"/>
        <w:rPr>
          <w:rFonts w:ascii="Aptos" w:eastAsiaTheme="minorEastAsia" w:hAnsi="Aptos" w:cs="Times New Roman"/>
          <w:sz w:val="24"/>
          <w:szCs w:val="24"/>
        </w:rPr>
      </w:pPr>
      <w:r w:rsidRPr="0021238E">
        <w:rPr>
          <w:rFonts w:ascii="Aptos" w:eastAsiaTheme="minorEastAsia" w:hAnsi="Aptos" w:cs="Times New Roman"/>
          <w:sz w:val="24"/>
          <w:szCs w:val="24"/>
        </w:rPr>
        <w:t xml:space="preserve">A </w:t>
      </w:r>
      <w:r w:rsidR="00AA130F" w:rsidRPr="0021238E">
        <w:rPr>
          <w:rFonts w:ascii="Aptos" w:eastAsiaTheme="minorEastAsia" w:hAnsi="Aptos" w:cs="Times New Roman"/>
          <w:sz w:val="24"/>
          <w:szCs w:val="24"/>
        </w:rPr>
        <w:t xml:space="preserve">Stanley </w:t>
      </w:r>
      <w:r w:rsidRPr="0021238E">
        <w:rPr>
          <w:rFonts w:ascii="Aptos" w:eastAsiaTheme="minorEastAsia" w:hAnsi="Aptos" w:cs="Times New Roman"/>
          <w:sz w:val="24"/>
          <w:szCs w:val="24"/>
        </w:rPr>
        <w:t>tumbler</w:t>
      </w:r>
      <w:r w:rsidR="0007462B" w:rsidRPr="0021238E">
        <w:rPr>
          <w:rFonts w:ascii="Aptos" w:eastAsiaTheme="minorEastAsia" w:hAnsi="Aptos" w:cs="Times New Roman"/>
          <w:sz w:val="24"/>
          <w:szCs w:val="24"/>
        </w:rPr>
        <w:t xml:space="preserve"> (</w:t>
      </w:r>
      <w:r w:rsidR="00E77CA3" w:rsidRPr="0021238E">
        <w:rPr>
          <w:rFonts w:ascii="Aptos" w:eastAsiaTheme="minorEastAsia" w:hAnsi="Aptos" w:cs="Times New Roman"/>
          <w:sz w:val="24"/>
          <w:szCs w:val="24"/>
        </w:rPr>
        <w:t>Yeti</w:t>
      </w:r>
      <w:r w:rsidR="0007462B" w:rsidRPr="0021238E">
        <w:rPr>
          <w:rFonts w:ascii="Aptos" w:eastAsiaTheme="minorEastAsia" w:hAnsi="Aptos" w:cs="Times New Roman"/>
          <w:sz w:val="24"/>
          <w:szCs w:val="24"/>
        </w:rPr>
        <w:t xml:space="preserve"> is so yesterday, and don’t get me started on Tervis)</w:t>
      </w:r>
      <w:r w:rsidRPr="0021238E">
        <w:rPr>
          <w:rFonts w:ascii="Aptos" w:eastAsiaTheme="minorEastAsia" w:hAnsi="Aptos" w:cs="Times New Roman"/>
          <w:sz w:val="24"/>
          <w:szCs w:val="24"/>
        </w:rPr>
        <w:t xml:space="preserve"> is used to hold </w:t>
      </w:r>
      <w:r w:rsidR="003A71BD" w:rsidRPr="0021238E">
        <w:rPr>
          <w:rFonts w:ascii="Aptos" w:eastAsiaTheme="minorEastAsia" w:hAnsi="Aptos" w:cs="Times New Roman"/>
          <w:sz w:val="24"/>
          <w:szCs w:val="24"/>
        </w:rPr>
        <w:t xml:space="preserve">hot </w:t>
      </w:r>
      <w:r w:rsidRPr="0021238E">
        <w:rPr>
          <w:rFonts w:ascii="Aptos" w:eastAsiaTheme="minorEastAsia" w:hAnsi="Aptos" w:cs="Times New Roman"/>
          <w:sz w:val="24"/>
          <w:szCs w:val="24"/>
        </w:rPr>
        <w:t>coffee</w:t>
      </w:r>
      <w:r w:rsidR="00D32E77" w:rsidRPr="0021238E">
        <w:rPr>
          <w:rFonts w:ascii="Aptos" w:eastAsiaTheme="minorEastAsia" w:hAnsi="Aptos" w:cs="Times New Roman"/>
          <w:sz w:val="24"/>
          <w:szCs w:val="24"/>
        </w:rPr>
        <w:t xml:space="preserve"> and does so very well</w:t>
      </w:r>
      <w:r w:rsidRPr="0021238E">
        <w:rPr>
          <w:rFonts w:ascii="Aptos" w:eastAsiaTheme="minorEastAsia" w:hAnsi="Aptos" w:cs="Times New Roman"/>
          <w:sz w:val="24"/>
          <w:szCs w:val="24"/>
        </w:rPr>
        <w:t xml:space="preserve">.  </w:t>
      </w:r>
      <w:r w:rsidR="0021597E" w:rsidRPr="0021238E">
        <w:rPr>
          <w:rFonts w:ascii="Aptos" w:eastAsiaTheme="minorEastAsia" w:hAnsi="Aptos" w:cs="Times New Roman"/>
          <w:sz w:val="24"/>
          <w:szCs w:val="24"/>
        </w:rPr>
        <w:t>D</w:t>
      </w:r>
      <w:r w:rsidR="00D32E77" w:rsidRPr="0021238E">
        <w:rPr>
          <w:rFonts w:ascii="Aptos" w:eastAsiaTheme="minorEastAsia" w:hAnsi="Aptos" w:cs="Times New Roman"/>
          <w:sz w:val="24"/>
          <w:szCs w:val="24"/>
        </w:rPr>
        <w:t xml:space="preserve">oes it make sense to preheat the </w:t>
      </w:r>
      <w:r w:rsidR="0021597E" w:rsidRPr="0021238E">
        <w:rPr>
          <w:rFonts w:ascii="Aptos" w:eastAsiaTheme="minorEastAsia" w:hAnsi="Aptos" w:cs="Times New Roman"/>
          <w:sz w:val="24"/>
          <w:szCs w:val="24"/>
        </w:rPr>
        <w:t>Stanley</w:t>
      </w:r>
      <w:r w:rsidR="00D32E77" w:rsidRPr="0021238E">
        <w:rPr>
          <w:rFonts w:ascii="Aptos" w:eastAsiaTheme="minorEastAsia" w:hAnsi="Aptos" w:cs="Times New Roman"/>
          <w:sz w:val="24"/>
          <w:szCs w:val="24"/>
        </w:rPr>
        <w:t xml:space="preserve"> before adding the coffee?  </w:t>
      </w:r>
      <w:r w:rsidR="00C57329" w:rsidRPr="0021238E">
        <w:rPr>
          <w:rFonts w:ascii="Aptos" w:eastAsiaTheme="minorEastAsia" w:hAnsi="Aptos" w:cs="Times New Roman"/>
          <w:sz w:val="24"/>
          <w:szCs w:val="24"/>
        </w:rPr>
        <w:t>Or, i</w:t>
      </w:r>
      <w:r w:rsidR="00D32E77" w:rsidRPr="0021238E">
        <w:rPr>
          <w:rFonts w:ascii="Aptos" w:eastAsiaTheme="minorEastAsia" w:hAnsi="Aptos" w:cs="Times New Roman"/>
          <w:sz w:val="24"/>
          <w:szCs w:val="24"/>
        </w:rPr>
        <w:t xml:space="preserve">n other words, does pouring hot coffee into a </w:t>
      </w:r>
      <w:r w:rsidR="008D650D" w:rsidRPr="0021238E">
        <w:rPr>
          <w:rFonts w:ascii="Aptos" w:eastAsiaTheme="minorEastAsia" w:hAnsi="Aptos" w:cs="Times New Roman"/>
          <w:sz w:val="24"/>
          <w:szCs w:val="24"/>
        </w:rPr>
        <w:t xml:space="preserve">cold </w:t>
      </w:r>
      <w:r w:rsidR="0021597E" w:rsidRPr="0021238E">
        <w:rPr>
          <w:rFonts w:ascii="Aptos" w:eastAsiaTheme="minorEastAsia" w:hAnsi="Aptos" w:cs="Times New Roman"/>
          <w:sz w:val="24"/>
          <w:szCs w:val="24"/>
        </w:rPr>
        <w:t>Stanley</w:t>
      </w:r>
      <w:r w:rsidR="00D32E77" w:rsidRPr="0021238E">
        <w:rPr>
          <w:rFonts w:ascii="Aptos" w:eastAsiaTheme="minorEastAsia" w:hAnsi="Aptos" w:cs="Times New Roman"/>
          <w:sz w:val="24"/>
          <w:szCs w:val="24"/>
        </w:rPr>
        <w:t xml:space="preserve"> significantly reduce the temperature of the coffee?  </w:t>
      </w:r>
    </w:p>
    <w:p w14:paraId="5E3F92A2" w14:textId="77777777" w:rsidR="00C57329" w:rsidRPr="0021597E" w:rsidRDefault="00C57329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7703245C" w14:textId="44F7F6E3" w:rsidR="008E0512" w:rsidRPr="0021238E" w:rsidRDefault="008E0512" w:rsidP="0021238E">
      <w:pPr>
        <w:spacing w:after="0" w:line="240" w:lineRule="auto"/>
        <w:rPr>
          <w:rFonts w:ascii="Aptos" w:eastAsiaTheme="minorEastAsia" w:hAnsi="Aptos" w:cs="Times New Roman"/>
          <w:sz w:val="24"/>
          <w:szCs w:val="24"/>
        </w:rPr>
      </w:pPr>
      <w:r w:rsidRPr="0021238E">
        <w:rPr>
          <w:rFonts w:ascii="Aptos" w:eastAsiaTheme="minorEastAsia" w:hAnsi="Aptos" w:cs="Times New Roman"/>
          <w:sz w:val="24"/>
          <w:szCs w:val="24"/>
        </w:rPr>
        <w:t xml:space="preserve">Assume the </w:t>
      </w:r>
      <w:r w:rsidR="0021597E" w:rsidRPr="0021238E">
        <w:rPr>
          <w:rFonts w:ascii="Aptos" w:eastAsiaTheme="minorEastAsia" w:hAnsi="Aptos" w:cs="Times New Roman"/>
          <w:sz w:val="24"/>
          <w:szCs w:val="24"/>
        </w:rPr>
        <w:t>Stanley</w:t>
      </w:r>
      <w:r w:rsidRPr="0021238E">
        <w:rPr>
          <w:rFonts w:ascii="Aptos" w:eastAsiaTheme="minorEastAsia" w:hAnsi="Aptos" w:cs="Times New Roman"/>
          <w:sz w:val="24"/>
          <w:szCs w:val="24"/>
        </w:rPr>
        <w:t xml:space="preserve"> is </w:t>
      </w:r>
      <w:r w:rsidR="005932F8" w:rsidRPr="0021238E">
        <w:rPr>
          <w:rFonts w:ascii="Aptos" w:eastAsiaTheme="minorEastAsia" w:hAnsi="Aptos" w:cs="Times New Roman"/>
          <w:sz w:val="24"/>
          <w:szCs w:val="24"/>
        </w:rPr>
        <w:t xml:space="preserve">composed of two stainless steel </w:t>
      </w:r>
      <w:r w:rsidRPr="0021238E">
        <w:rPr>
          <w:rFonts w:ascii="Aptos" w:eastAsiaTheme="minorEastAsia" w:hAnsi="Aptos" w:cs="Times New Roman"/>
          <w:sz w:val="24"/>
          <w:szCs w:val="24"/>
        </w:rPr>
        <w:t>cylinder</w:t>
      </w:r>
      <w:r w:rsidR="005932F8" w:rsidRPr="0021238E">
        <w:rPr>
          <w:rFonts w:ascii="Aptos" w:eastAsiaTheme="minorEastAsia" w:hAnsi="Aptos" w:cs="Times New Roman"/>
          <w:sz w:val="24"/>
          <w:szCs w:val="24"/>
        </w:rPr>
        <w:t>s</w:t>
      </w:r>
      <w:r w:rsidRPr="0021238E">
        <w:rPr>
          <w:rFonts w:ascii="Aptos" w:eastAsiaTheme="minorEastAsia" w:hAnsi="Aptos" w:cs="Times New Roman"/>
          <w:sz w:val="24"/>
          <w:szCs w:val="24"/>
        </w:rPr>
        <w:t xml:space="preserve"> </w:t>
      </w:r>
      <w:r w:rsidR="00C57329" w:rsidRPr="0021238E">
        <w:rPr>
          <w:rFonts w:ascii="Aptos" w:eastAsiaTheme="minorEastAsia" w:hAnsi="Aptos" w:cs="Times New Roman"/>
          <w:sz w:val="24"/>
          <w:szCs w:val="24"/>
        </w:rPr>
        <w:t xml:space="preserve">(sides and bottom, no top) </w:t>
      </w:r>
      <w:r w:rsidRPr="0021238E">
        <w:rPr>
          <w:rFonts w:ascii="Aptos" w:eastAsiaTheme="minorEastAsia" w:hAnsi="Aptos" w:cs="Times New Roman"/>
          <w:sz w:val="24"/>
          <w:szCs w:val="24"/>
        </w:rPr>
        <w:t xml:space="preserve">with </w:t>
      </w:r>
      <w:r w:rsidR="005932F8" w:rsidRPr="0021238E">
        <w:rPr>
          <w:rFonts w:ascii="Aptos" w:eastAsiaTheme="minorEastAsia" w:hAnsi="Aptos" w:cs="Times New Roman"/>
          <w:sz w:val="24"/>
          <w:szCs w:val="24"/>
        </w:rPr>
        <w:t xml:space="preserve">insulation between the two cylinders.  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 xml:space="preserve">Assume the insulation layer between the cylinders </w:t>
      </w:r>
      <w:r w:rsidR="008D650D" w:rsidRPr="0021238E">
        <w:rPr>
          <w:rFonts w:ascii="Aptos" w:eastAsiaTheme="minorEastAsia" w:hAnsi="Aptos" w:cs="Times New Roman"/>
          <w:sz w:val="24"/>
          <w:szCs w:val="24"/>
        </w:rPr>
        <w:t xml:space="preserve">completely 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 xml:space="preserve">blocks heat exchange between the outside surrounding air and inner cylinder.  Therefore, when coffee is added to the </w:t>
      </w:r>
      <w:r w:rsidR="0021597E" w:rsidRPr="0021238E">
        <w:rPr>
          <w:rFonts w:ascii="Aptos" w:eastAsiaTheme="minorEastAsia" w:hAnsi="Aptos" w:cs="Times New Roman"/>
          <w:sz w:val="24"/>
          <w:szCs w:val="24"/>
        </w:rPr>
        <w:t>Stanley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 xml:space="preserve">, only the inner cylinder is heated (this is why your hand doesn’t get hot holding a </w:t>
      </w:r>
      <w:r w:rsidR="0021597E" w:rsidRPr="0021238E">
        <w:rPr>
          <w:rFonts w:ascii="Aptos" w:eastAsiaTheme="minorEastAsia" w:hAnsi="Aptos" w:cs="Times New Roman"/>
          <w:sz w:val="24"/>
          <w:szCs w:val="24"/>
        </w:rPr>
        <w:t>Stanley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 xml:space="preserve"> full of hot coffee).  The dimensions of the inside cylinder are </w:t>
      </w:r>
      <w:r w:rsidRPr="0021238E">
        <w:rPr>
          <w:rFonts w:ascii="Aptos" w:eastAsiaTheme="minorEastAsia" w:hAnsi="Aptos" w:cs="Times New Roman"/>
          <w:sz w:val="24"/>
          <w:szCs w:val="24"/>
        </w:rPr>
        <w:t xml:space="preserve">inside diameter of </w:t>
      </w:r>
      <w:r w:rsidR="003A71BD" w:rsidRPr="0021238E">
        <w:rPr>
          <w:rFonts w:ascii="Aptos" w:eastAsiaTheme="minorEastAsia" w:hAnsi="Aptos" w:cs="Times New Roman"/>
          <w:sz w:val="24"/>
          <w:szCs w:val="24"/>
        </w:rPr>
        <w:t>5.5</w:t>
      </w:r>
      <w:r w:rsidRPr="0021238E">
        <w:rPr>
          <w:rFonts w:ascii="Aptos" w:eastAsiaTheme="minorEastAsia" w:hAnsi="Aptos" w:cs="Times New Roman"/>
          <w:sz w:val="24"/>
          <w:szCs w:val="24"/>
        </w:rPr>
        <w:t xml:space="preserve"> cm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 xml:space="preserve"> (touching the coffee)</w:t>
      </w:r>
      <w:r w:rsidRPr="0021238E">
        <w:rPr>
          <w:rFonts w:ascii="Aptos" w:eastAsiaTheme="minorEastAsia" w:hAnsi="Aptos" w:cs="Times New Roman"/>
          <w:sz w:val="24"/>
          <w:szCs w:val="24"/>
        </w:rPr>
        <w:t xml:space="preserve">, 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>wall thickness of 0.48 mm</w:t>
      </w:r>
      <w:r w:rsidR="008D650D" w:rsidRPr="0021238E">
        <w:rPr>
          <w:rFonts w:ascii="Aptos" w:eastAsiaTheme="minorEastAsia" w:hAnsi="Aptos" w:cs="Times New Roman"/>
          <w:sz w:val="24"/>
          <w:szCs w:val="24"/>
        </w:rPr>
        <w:t xml:space="preserve"> (including the bottom circle)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 xml:space="preserve">, </w:t>
      </w:r>
      <w:r w:rsidRPr="0021238E">
        <w:rPr>
          <w:rFonts w:ascii="Aptos" w:eastAsiaTheme="minorEastAsia" w:hAnsi="Aptos" w:cs="Times New Roman"/>
          <w:sz w:val="24"/>
          <w:szCs w:val="24"/>
        </w:rPr>
        <w:t>and height of 2</w:t>
      </w:r>
      <w:r w:rsidR="003A71BD" w:rsidRPr="0021238E">
        <w:rPr>
          <w:rFonts w:ascii="Aptos" w:eastAsiaTheme="minorEastAsia" w:hAnsi="Aptos" w:cs="Times New Roman"/>
          <w:sz w:val="24"/>
          <w:szCs w:val="24"/>
        </w:rPr>
        <w:t>3</w:t>
      </w:r>
      <w:r w:rsidRPr="0021238E">
        <w:rPr>
          <w:rFonts w:ascii="Aptos" w:eastAsiaTheme="minorEastAsia" w:hAnsi="Aptos" w:cs="Times New Roman"/>
          <w:sz w:val="24"/>
          <w:szCs w:val="24"/>
        </w:rPr>
        <w:t xml:space="preserve"> cm.  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>S</w:t>
      </w:r>
      <w:r w:rsidRPr="0021238E">
        <w:rPr>
          <w:rFonts w:ascii="Aptos" w:eastAsiaTheme="minorEastAsia" w:hAnsi="Aptos" w:cs="Times New Roman"/>
          <w:sz w:val="24"/>
          <w:szCs w:val="24"/>
        </w:rPr>
        <w:t xml:space="preserve">tainless steel 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 xml:space="preserve">properties are </w:t>
      </w:r>
      <w:r w:rsidRPr="0021238E">
        <w:rPr>
          <w:rFonts w:ascii="Aptos" w:eastAsiaTheme="minorEastAsia" w:hAnsi="Aptos" w:cs="Times New Roman"/>
          <w:sz w:val="24"/>
          <w:szCs w:val="24"/>
        </w:rPr>
        <w:t>Cp = 0.5 kJ/kg-</w:t>
      </w:r>
      <w:proofErr w:type="gramStart"/>
      <w:r w:rsidRPr="0021238E">
        <w:rPr>
          <w:rFonts w:ascii="Aptos" w:eastAsiaTheme="minorEastAsia" w:hAnsi="Aptos" w:cs="Times New Roman"/>
          <w:sz w:val="24"/>
          <w:szCs w:val="24"/>
        </w:rPr>
        <w:t>K;</w:t>
      </w:r>
      <w:proofErr w:type="gramEnd"/>
      <w:r w:rsidRPr="0021238E">
        <w:rPr>
          <w:rFonts w:ascii="Aptos" w:eastAsiaTheme="minorEastAsia" w:hAnsi="Aptos" w:cs="Times New Roman"/>
          <w:sz w:val="24"/>
          <w:szCs w:val="24"/>
        </w:rPr>
        <w:t xml:space="preserve"> density = 8000 kg/</w:t>
      </w:r>
      <w:r w:rsidR="003A71BD" w:rsidRPr="0021238E">
        <w:rPr>
          <w:rFonts w:ascii="Aptos" w:eastAsiaTheme="minorEastAsia" w:hAnsi="Aptos" w:cs="Times New Roman"/>
          <w:sz w:val="24"/>
          <w:szCs w:val="24"/>
        </w:rPr>
        <w:t>m</w:t>
      </w:r>
      <w:r w:rsidR="003A71BD" w:rsidRPr="0021238E">
        <w:rPr>
          <w:rFonts w:ascii="Aptos" w:eastAsiaTheme="minorEastAsia" w:hAnsi="Aptos" w:cs="Times New Roman"/>
          <w:sz w:val="24"/>
          <w:szCs w:val="24"/>
          <w:vertAlign w:val="superscript"/>
        </w:rPr>
        <w:t>3</w:t>
      </w:r>
      <w:r w:rsidR="003A71BD" w:rsidRPr="0021238E">
        <w:rPr>
          <w:rFonts w:ascii="Aptos" w:eastAsiaTheme="minorEastAsia" w:hAnsi="Aptos" w:cs="Times New Roman"/>
          <w:sz w:val="24"/>
          <w:szCs w:val="24"/>
        </w:rPr>
        <w:t xml:space="preserve">.  </w:t>
      </w:r>
      <w:r w:rsidR="00D32E77" w:rsidRPr="0021238E">
        <w:rPr>
          <w:rFonts w:ascii="Aptos" w:eastAsiaTheme="minorEastAsia" w:hAnsi="Aptos" w:cs="Times New Roman"/>
          <w:sz w:val="24"/>
          <w:szCs w:val="24"/>
        </w:rPr>
        <w:t>Also assume the coffee at the top surface does not lose any heat to the surroundings</w:t>
      </w:r>
      <w:r w:rsidR="00C57329" w:rsidRPr="0021238E">
        <w:rPr>
          <w:rFonts w:ascii="Aptos" w:eastAsiaTheme="minorEastAsia" w:hAnsi="Aptos" w:cs="Times New Roman"/>
          <w:sz w:val="24"/>
          <w:szCs w:val="24"/>
        </w:rPr>
        <w:t xml:space="preserve"> because of the lid</w:t>
      </w:r>
      <w:r w:rsidR="00D32E77" w:rsidRPr="0021238E">
        <w:rPr>
          <w:rFonts w:ascii="Aptos" w:eastAsiaTheme="minorEastAsia" w:hAnsi="Aptos" w:cs="Times New Roman"/>
          <w:sz w:val="24"/>
          <w:szCs w:val="24"/>
        </w:rPr>
        <w:t xml:space="preserve">.  </w:t>
      </w:r>
      <w:r w:rsidR="003A71BD" w:rsidRPr="0021238E">
        <w:rPr>
          <w:rFonts w:ascii="Aptos" w:eastAsiaTheme="minorEastAsia" w:hAnsi="Aptos" w:cs="Times New Roman"/>
          <w:sz w:val="24"/>
          <w:szCs w:val="24"/>
        </w:rPr>
        <w:t xml:space="preserve">If the </w:t>
      </w:r>
      <w:r w:rsidR="0021597E" w:rsidRPr="0021238E">
        <w:rPr>
          <w:rFonts w:ascii="Aptos" w:eastAsiaTheme="minorEastAsia" w:hAnsi="Aptos" w:cs="Times New Roman"/>
          <w:sz w:val="24"/>
          <w:szCs w:val="24"/>
        </w:rPr>
        <w:t>Stanley</w:t>
      </w:r>
      <w:r w:rsidR="00AA130F" w:rsidRPr="0021238E">
        <w:rPr>
          <w:rFonts w:ascii="Aptos" w:eastAsiaTheme="minorEastAsia" w:hAnsi="Aptos" w:cs="Times New Roman"/>
          <w:sz w:val="24"/>
          <w:szCs w:val="24"/>
        </w:rPr>
        <w:t xml:space="preserve"> </w:t>
      </w:r>
      <w:r w:rsidR="003A71BD" w:rsidRPr="0021238E">
        <w:rPr>
          <w:rFonts w:ascii="Aptos" w:eastAsiaTheme="minorEastAsia" w:hAnsi="Aptos" w:cs="Times New Roman"/>
          <w:sz w:val="24"/>
          <w:szCs w:val="24"/>
        </w:rPr>
        <w:t xml:space="preserve">is removed from your backpack after walking in the cold 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 xml:space="preserve">and is at an initial temperature of </w:t>
      </w:r>
      <w:r w:rsidR="00D62DC9" w:rsidRPr="0021238E">
        <w:rPr>
          <w:rFonts w:ascii="Aptos" w:eastAsiaTheme="minorEastAsia" w:hAnsi="Aptos" w:cs="Times New Roman"/>
          <w:sz w:val="24"/>
          <w:szCs w:val="24"/>
        </w:rPr>
        <w:t xml:space="preserve">30 </w:t>
      </w:r>
      <w:r w:rsidR="00D62DC9" w:rsidRPr="0021597E">
        <w:sym w:font="Symbol" w:char="F0B0"/>
      </w:r>
      <w:r w:rsidR="00D62DC9" w:rsidRPr="0021238E">
        <w:rPr>
          <w:rFonts w:ascii="Aptos" w:eastAsiaTheme="minorEastAsia" w:hAnsi="Aptos" w:cs="Times New Roman"/>
          <w:sz w:val="24"/>
          <w:szCs w:val="24"/>
        </w:rPr>
        <w:t xml:space="preserve">F and </w:t>
      </w:r>
      <w:r w:rsidR="003A71BD" w:rsidRPr="0021238E">
        <w:rPr>
          <w:rFonts w:ascii="Aptos" w:eastAsiaTheme="minorEastAsia" w:hAnsi="Aptos" w:cs="Times New Roman"/>
          <w:sz w:val="24"/>
          <w:szCs w:val="24"/>
        </w:rPr>
        <w:t>filled with coffee at 1</w:t>
      </w:r>
      <w:r w:rsidR="00C13CCA" w:rsidRPr="0021238E">
        <w:rPr>
          <w:rFonts w:ascii="Aptos" w:eastAsiaTheme="minorEastAsia" w:hAnsi="Aptos" w:cs="Times New Roman"/>
          <w:sz w:val="24"/>
          <w:szCs w:val="24"/>
        </w:rPr>
        <w:t>7</w:t>
      </w:r>
      <w:r w:rsidR="003A71BD" w:rsidRPr="0021238E">
        <w:rPr>
          <w:rFonts w:ascii="Aptos" w:eastAsiaTheme="minorEastAsia" w:hAnsi="Aptos" w:cs="Times New Roman"/>
          <w:sz w:val="24"/>
          <w:szCs w:val="24"/>
        </w:rPr>
        <w:t xml:space="preserve">0 </w:t>
      </w:r>
      <w:r w:rsidR="003A71BD" w:rsidRPr="0021597E">
        <w:sym w:font="Symbol" w:char="F0B0"/>
      </w:r>
      <w:r w:rsidR="003A71BD" w:rsidRPr="0021238E">
        <w:rPr>
          <w:rFonts w:ascii="Aptos" w:eastAsiaTheme="minorEastAsia" w:hAnsi="Aptos" w:cs="Times New Roman"/>
          <w:sz w:val="24"/>
          <w:szCs w:val="24"/>
        </w:rPr>
        <w:t xml:space="preserve">F </w:t>
      </w:r>
      <w:r w:rsidR="008D650D" w:rsidRPr="0021238E">
        <w:rPr>
          <w:rFonts w:ascii="Aptos" w:eastAsiaTheme="minorEastAsia" w:hAnsi="Aptos" w:cs="Times New Roman"/>
          <w:sz w:val="24"/>
          <w:szCs w:val="24"/>
        </w:rPr>
        <w:t xml:space="preserve">(ideal temperature) </w:t>
      </w:r>
      <w:r w:rsidR="003A71BD" w:rsidRPr="0021238E">
        <w:rPr>
          <w:rFonts w:ascii="Aptos" w:eastAsiaTheme="minorEastAsia" w:hAnsi="Aptos" w:cs="Times New Roman"/>
          <w:sz w:val="24"/>
          <w:szCs w:val="24"/>
        </w:rPr>
        <w:t>to the top</w:t>
      </w:r>
      <w:r w:rsidR="00D62DC9" w:rsidRPr="0021238E">
        <w:rPr>
          <w:rFonts w:ascii="Aptos" w:eastAsiaTheme="minorEastAsia" w:hAnsi="Aptos" w:cs="Times New Roman"/>
          <w:sz w:val="24"/>
          <w:szCs w:val="24"/>
        </w:rPr>
        <w:t xml:space="preserve">, </w:t>
      </w:r>
      <w:r w:rsidR="000B6F1C" w:rsidRPr="0021238E">
        <w:rPr>
          <w:rFonts w:ascii="Aptos" w:eastAsiaTheme="minorEastAsia" w:hAnsi="Aptos" w:cs="Times New Roman"/>
          <w:sz w:val="24"/>
          <w:szCs w:val="24"/>
        </w:rPr>
        <w:t>estimate</w:t>
      </w:r>
      <w:r w:rsidR="00D62DC9" w:rsidRPr="0021238E">
        <w:rPr>
          <w:rFonts w:ascii="Aptos" w:eastAsiaTheme="minorEastAsia" w:hAnsi="Aptos" w:cs="Times New Roman"/>
          <w:sz w:val="24"/>
          <w:szCs w:val="24"/>
        </w:rPr>
        <w:t xml:space="preserve"> the resulting steady-state temperature of the coffee</w:t>
      </w:r>
      <w:r w:rsidR="00D32E77" w:rsidRPr="0021238E">
        <w:rPr>
          <w:rFonts w:ascii="Aptos" w:eastAsiaTheme="minorEastAsia" w:hAnsi="Aptos" w:cs="Times New Roman"/>
          <w:sz w:val="24"/>
          <w:szCs w:val="24"/>
        </w:rPr>
        <w:t xml:space="preserve"> assuming the </w:t>
      </w:r>
      <w:r w:rsidR="0021597E" w:rsidRPr="0021238E">
        <w:rPr>
          <w:rFonts w:ascii="Aptos" w:eastAsiaTheme="minorEastAsia" w:hAnsi="Aptos" w:cs="Times New Roman"/>
          <w:sz w:val="24"/>
          <w:szCs w:val="24"/>
        </w:rPr>
        <w:t>Stanley</w:t>
      </w:r>
      <w:r w:rsidR="00D32E77" w:rsidRPr="0021238E">
        <w:rPr>
          <w:rFonts w:ascii="Aptos" w:eastAsiaTheme="minorEastAsia" w:hAnsi="Aptos" w:cs="Times New Roman"/>
          <w:sz w:val="24"/>
          <w:szCs w:val="24"/>
        </w:rPr>
        <w:t xml:space="preserve"> is perfectly insulated.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 xml:space="preserve">  Should the </w:t>
      </w:r>
      <w:r w:rsidR="0021597E" w:rsidRPr="0021238E">
        <w:rPr>
          <w:rFonts w:ascii="Aptos" w:eastAsiaTheme="minorEastAsia" w:hAnsi="Aptos" w:cs="Times New Roman"/>
          <w:sz w:val="24"/>
          <w:szCs w:val="24"/>
        </w:rPr>
        <w:t>Stanley</w:t>
      </w:r>
      <w:r w:rsidR="0038609C" w:rsidRPr="0021238E">
        <w:rPr>
          <w:rFonts w:ascii="Aptos" w:eastAsiaTheme="minorEastAsia" w:hAnsi="Aptos" w:cs="Times New Roman"/>
          <w:sz w:val="24"/>
          <w:szCs w:val="24"/>
        </w:rPr>
        <w:t xml:space="preserve"> be preheated?</w:t>
      </w:r>
    </w:p>
    <w:p w14:paraId="21B72AA3" w14:textId="0AEB6385" w:rsidR="00CE4818" w:rsidRPr="0021597E" w:rsidRDefault="00CE4818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0355908E" w14:textId="542B1DA0" w:rsidR="00CE4818" w:rsidRPr="0021597E" w:rsidRDefault="0038609C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  <w:r w:rsidRPr="0021597E">
        <w:rPr>
          <w:rFonts w:ascii="Aptos" w:eastAsiaTheme="minorEastAsia" w:hAnsi="Aptos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51C6A9B" wp14:editId="68FD9E98">
                <wp:simplePos x="0" y="0"/>
                <wp:positionH relativeFrom="column">
                  <wp:posOffset>2090166</wp:posOffset>
                </wp:positionH>
                <wp:positionV relativeFrom="paragraph">
                  <wp:posOffset>17780</wp:posOffset>
                </wp:positionV>
                <wp:extent cx="2072640" cy="1596390"/>
                <wp:effectExtent l="0" t="12700" r="0" b="4191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2640" cy="1596390"/>
                          <a:chOff x="0" y="0"/>
                          <a:chExt cx="2072640" cy="1596390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981456" y="1115060"/>
                            <a:ext cx="511810" cy="1949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7640BF" w14:textId="294C06F3" w:rsidR="00CE4818" w:rsidRPr="005932F8" w:rsidRDefault="005932F8">
                              <w:pPr>
                                <w:rPr>
                                  <w:rFonts w:cs="Times New Roman (Body CS)"/>
                                  <w:sz w:val="16"/>
                                </w:rPr>
                              </w:pPr>
                              <w:r>
                                <w:rPr>
                                  <w:rFonts w:cs="Times New Roman (Body CS)"/>
                                  <w:sz w:val="16"/>
                                </w:rPr>
                                <w:t>5</w:t>
                              </w:r>
                              <w:r w:rsidR="00CE4818" w:rsidRPr="005932F8">
                                <w:rPr>
                                  <w:rFonts w:cs="Times New Roman (Body CS)"/>
                                  <w:sz w:val="16"/>
                                </w:rPr>
                                <w:t>.5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1354328" y="1264920"/>
                            <a:ext cx="47498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Can 1"/>
                        <wps:cNvSpPr/>
                        <wps:spPr>
                          <a:xfrm>
                            <a:off x="988060" y="0"/>
                            <a:ext cx="456565" cy="1596390"/>
                          </a:xfrm>
                          <a:prstGeom prst="ca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60576" y="706628"/>
                            <a:ext cx="512064" cy="23164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79CED9" w14:textId="59A18CC4" w:rsidR="00CE4818" w:rsidRPr="00CE4818" w:rsidRDefault="00CE4818" w:rsidP="00CE4818">
                              <w:pPr>
                                <w:rPr>
                                  <w:rFonts w:cs="Times New Roman (Body CS)"/>
                                  <w:sz w:val="18"/>
                                </w:rPr>
                              </w:pPr>
                              <w:r>
                                <w:rPr>
                                  <w:rFonts w:cs="Times New Roman (Body CS)"/>
                                  <w:sz w:val="18"/>
                                </w:rPr>
                                <w:t>23</w:t>
                              </w:r>
                              <w:r w:rsidRPr="00CE4818">
                                <w:rPr>
                                  <w:rFonts w:cs="Times New Roman (Body CS)"/>
                                  <w:sz w:val="18"/>
                                </w:rPr>
                                <w:t xml:space="preserve"> 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5400000" flipH="1">
                            <a:off x="1515110" y="324866"/>
                            <a:ext cx="4749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an 8"/>
                        <wps:cNvSpPr/>
                        <wps:spPr>
                          <a:xfrm>
                            <a:off x="1055116" y="0"/>
                            <a:ext cx="316865" cy="1553845"/>
                          </a:xfrm>
                          <a:prstGeom prst="can">
                            <a:avLst/>
                          </a:prstGeom>
                          <a:noFill/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rot="16200000" flipH="1" flipV="1">
                            <a:off x="1512062" y="1330706"/>
                            <a:ext cx="4749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7264" y="1072388"/>
                            <a:ext cx="627888" cy="44488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85BAF4" w14:textId="48862C3C" w:rsidR="005932F8" w:rsidRPr="00CE4818" w:rsidRDefault="005932F8" w:rsidP="005932F8">
                              <w:pPr>
                                <w:rPr>
                                  <w:rFonts w:cs="Times New Roman (Body CS)"/>
                                  <w:sz w:val="18"/>
                                </w:rPr>
                              </w:pPr>
                              <w:r>
                                <w:rPr>
                                  <w:rFonts w:cs="Times New Roman (Body CS)"/>
                                  <w:sz w:val="18"/>
                                </w:rPr>
                                <w:t>Inside diameter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>
                            <a:off x="585216" y="1246632"/>
                            <a:ext cx="474980" cy="0"/>
                          </a:xfrm>
                          <a:prstGeom prst="straightConnector1">
                            <a:avLst/>
                          </a:prstGeom>
                          <a:ln>
                            <a:tailEnd type="arrow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5400000" flipV="1">
                            <a:off x="704278" y="256096"/>
                            <a:ext cx="185420" cy="447675"/>
                          </a:xfrm>
                          <a:prstGeom prst="straightConnector1">
                            <a:avLst/>
                          </a:prstGeom>
                          <a:ln>
                            <a:tailEnd type="arrow" w="lg" len="lg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261620"/>
                            <a:ext cx="70104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08FE1" w14:textId="0106481D" w:rsidR="005932F8" w:rsidRPr="00CE4818" w:rsidRDefault="005932F8" w:rsidP="005932F8">
                              <w:pPr>
                                <w:rPr>
                                  <w:rFonts w:cs="Times New Roman (Body CS)"/>
                                  <w:sz w:val="18"/>
                                </w:rPr>
                              </w:pPr>
                              <w:r>
                                <w:rPr>
                                  <w:rFonts w:cs="Times New Roman (Body CS)"/>
                                  <w:sz w:val="18"/>
                                </w:rPr>
                                <w:t>Insulation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C6A9B" id="Group 12" o:spid="_x0000_s1026" style="position:absolute;left:0;text-align:left;margin-left:164.6pt;margin-top:1.4pt;width:163.2pt;height:125.7pt;z-index:251675648" coordsize="20726,15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9814;top:11150;width:5118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3E7640BF" w14:textId="294C06F3" w:rsidR="00CE4818" w:rsidRPr="005932F8" w:rsidRDefault="005932F8">
                        <w:pPr>
                          <w:rPr>
                            <w:rFonts w:cs="Times New Roman (Body CS)"/>
                            <w:sz w:val="16"/>
                          </w:rPr>
                        </w:pPr>
                        <w:r>
                          <w:rPr>
                            <w:rFonts w:cs="Times New Roman (Body CS)"/>
                            <w:sz w:val="16"/>
                          </w:rPr>
                          <w:t>5</w:t>
                        </w:r>
                        <w:r w:rsidR="00CE4818" w:rsidRPr="005932F8">
                          <w:rPr>
                            <w:rFonts w:cs="Times New Roman (Body CS)"/>
                            <w:sz w:val="16"/>
                          </w:rPr>
                          <w:t>.5 cm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3543;top:12649;width:475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" strokecolor="black [3040]">
                  <v:stroke endarrow="open" endarrowwidth="wide" endarrowlength="long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an 1" o:spid="_x0000_s1029" type="#_x0000_t22" style="position:absolute;left:9880;width:4566;height:15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" adj="1544" filled="f" strokecolor="black [3200]" strokeweight="2pt"/>
                <v:shape id="Text Box 5" o:spid="_x0000_s1030" type="#_x0000_t202" style="position:absolute;left:15605;top:7066;width:5121;height:2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5D79CED9" w14:textId="59A18CC4" w:rsidR="00CE4818" w:rsidRPr="00CE4818" w:rsidRDefault="00CE4818" w:rsidP="00CE4818">
                        <w:pPr>
                          <w:rPr>
                            <w:rFonts w:cs="Times New Roman (Body CS)"/>
                            <w:sz w:val="18"/>
                          </w:rPr>
                        </w:pPr>
                        <w:r>
                          <w:rPr>
                            <w:rFonts w:cs="Times New Roman (Body CS)"/>
                            <w:sz w:val="18"/>
                          </w:rPr>
                          <w:t>23</w:t>
                        </w:r>
                        <w:r w:rsidRPr="00CE4818">
                          <w:rPr>
                            <w:rFonts w:cs="Times New Roman (Body CS)"/>
                            <w:sz w:val="18"/>
                          </w:rPr>
                          <w:t xml:space="preserve"> cm</w:t>
                        </w:r>
                      </w:p>
                    </w:txbxContent>
                  </v:textbox>
                </v:shape>
                <v:shape id="Straight Arrow Connector 6" o:spid="_x0000_s1031" type="#_x0000_t32" style="position:absolute;left:15151;top:3248;width:4750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" strokecolor="black [3040]">
                  <v:stroke endarrow="block"/>
                </v:shape>
                <v:shape id="Can 8" o:spid="_x0000_s1032" type="#_x0000_t22" style="position:absolute;left:10551;width:3168;height:15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" adj="1101" filled="f" strokecolor="black [3200]" strokeweight="2.25pt"/>
                <v:shape id="Straight Arrow Connector 7" o:spid="_x0000_s1033" type="#_x0000_t32" style="position:absolute;left:15120;top:13307;width:4749;height:0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" strokecolor="black [3040]">
                  <v:stroke endarrow="block"/>
                </v:shape>
                <v:shape id="Text Box 9" o:spid="_x0000_s1034" type="#_x0000_t202" style="position:absolute;left:2072;top:10723;width:6279;height:4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785BAF4" w14:textId="48862C3C" w:rsidR="005932F8" w:rsidRPr="00CE4818" w:rsidRDefault="005932F8" w:rsidP="005932F8">
                        <w:pPr>
                          <w:rPr>
                            <w:rFonts w:cs="Times New Roman (Body CS)"/>
                            <w:sz w:val="18"/>
                          </w:rPr>
                        </w:pPr>
                        <w:r>
                          <w:rPr>
                            <w:rFonts w:cs="Times New Roman (Body CS)"/>
                            <w:sz w:val="18"/>
                          </w:rPr>
                          <w:t>Inside diameter</w:t>
                        </w:r>
                      </w:p>
                    </w:txbxContent>
                  </v:textbox>
                </v:shape>
                <v:shape id="Straight Arrow Connector 2" o:spid="_x0000_s1035" type="#_x0000_t32" style="position:absolute;left:5852;top:12466;width:47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" strokecolor="black [3040]">
                  <v:stroke endarrow="open" endarrowwidth="wide" endarrowlength="long"/>
                </v:shape>
                <v:shape id="Straight Arrow Connector 10" o:spid="_x0000_s1036" type="#_x0000_t32" style="position:absolute;left:7043;top:2560;width:1854;height:447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" strokecolor="black [3040]">
                  <v:stroke endarrow="open" endarrowwidth="wide" endarrowlength="long"/>
                </v:shape>
                <v:shape id="Text Box 11" o:spid="_x0000_s1037" type="#_x0000_t202" style="position:absolute;top:2616;width:701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50B08FE1" w14:textId="0106481D" w:rsidR="005932F8" w:rsidRPr="00CE4818" w:rsidRDefault="005932F8" w:rsidP="005932F8">
                        <w:pPr>
                          <w:rPr>
                            <w:rFonts w:cs="Times New Roman (Body CS)"/>
                            <w:sz w:val="18"/>
                          </w:rPr>
                        </w:pPr>
                        <w:r>
                          <w:rPr>
                            <w:rFonts w:cs="Times New Roman (Body CS)"/>
                            <w:sz w:val="18"/>
                          </w:rPr>
                          <w:t>Insulation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0AE34A" w14:textId="3A802513" w:rsidR="00CE4818" w:rsidRPr="0021597E" w:rsidRDefault="00CE4818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77732ED6" w14:textId="340C4A38" w:rsidR="00CE4818" w:rsidRPr="0021597E" w:rsidRDefault="00CE4818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4DE05314" w14:textId="204E91D2" w:rsidR="00CE4818" w:rsidRPr="0021597E" w:rsidRDefault="00CE4818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7B736654" w14:textId="7030461F" w:rsidR="00CE4818" w:rsidRPr="0021597E" w:rsidRDefault="00CE4818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783F686B" w14:textId="174814FD" w:rsidR="00CE4818" w:rsidRPr="0021597E" w:rsidRDefault="00CE4818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16AAAA68" w14:textId="4DFF35E2" w:rsidR="00CE4818" w:rsidRPr="0021597E" w:rsidRDefault="00CE4818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4A5B41A3" w14:textId="42D1D091" w:rsidR="00CE4818" w:rsidRPr="0021597E" w:rsidRDefault="00CE4818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40E911B2" w14:textId="6F75A4C3" w:rsidR="00CE4818" w:rsidRPr="0021597E" w:rsidRDefault="00CE4818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0EB7445B" w14:textId="26574098" w:rsidR="00CE4818" w:rsidRPr="0021597E" w:rsidRDefault="00CE4818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75A2C383" w14:textId="11608F44" w:rsidR="00CE4818" w:rsidRPr="0021597E" w:rsidRDefault="00CE4818" w:rsidP="00C57329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6966B359" w14:textId="1B3D49F3" w:rsidR="008E0512" w:rsidRPr="0021597E" w:rsidRDefault="008E0512" w:rsidP="007C6735">
      <w:pPr>
        <w:spacing w:after="0" w:line="240" w:lineRule="auto"/>
        <w:rPr>
          <w:rFonts w:ascii="Aptos" w:eastAsiaTheme="minorEastAsia" w:hAnsi="Aptos" w:cs="Times New Roman"/>
          <w:sz w:val="24"/>
          <w:szCs w:val="24"/>
        </w:rPr>
      </w:pPr>
    </w:p>
    <w:p w14:paraId="4F211B65" w14:textId="481BB933" w:rsidR="00A2151F" w:rsidRPr="0070114F" w:rsidRDefault="008D77DA" w:rsidP="0070114F">
      <w:pPr>
        <w:pStyle w:val="ListParagraph"/>
        <w:numPr>
          <w:ilvl w:val="0"/>
          <w:numId w:val="8"/>
        </w:numPr>
        <w:spacing w:after="0" w:line="240" w:lineRule="auto"/>
        <w:rPr>
          <w:rFonts w:ascii="Aptos" w:eastAsiaTheme="minorEastAsia" w:hAnsi="Aptos" w:cs="Times New Roman"/>
          <w:sz w:val="24"/>
          <w:szCs w:val="24"/>
        </w:rPr>
      </w:pPr>
      <w:r w:rsidRPr="0070114F">
        <w:rPr>
          <w:rFonts w:ascii="Aptos" w:hAnsi="Aptos" w:cs="Times New Roman"/>
          <w:sz w:val="24"/>
          <w:szCs w:val="24"/>
        </w:rPr>
        <w:t xml:space="preserve">A heat rate </w:t>
      </w:r>
      <w:r w:rsidR="0038609C" w:rsidRPr="0070114F">
        <w:rPr>
          <w:rFonts w:ascii="Aptos" w:hAnsi="Aptos" w:cs="Times New Roman"/>
          <w:sz w:val="24"/>
          <w:szCs w:val="24"/>
        </w:rPr>
        <w:t xml:space="preserve">q </w:t>
      </w:r>
      <w:r w:rsidRPr="0070114F">
        <w:rPr>
          <w:rFonts w:ascii="Aptos" w:hAnsi="Aptos" w:cs="Times New Roman"/>
          <w:sz w:val="24"/>
          <w:szCs w:val="24"/>
        </w:rPr>
        <w:t>of 6.2</w:t>
      </w:r>
      <w:r w:rsidR="00A2151F" w:rsidRPr="0070114F">
        <w:rPr>
          <w:rFonts w:ascii="Aptos" w:hAnsi="Aptos" w:cs="Times New Roman"/>
          <w:sz w:val="24"/>
          <w:szCs w:val="24"/>
        </w:rPr>
        <w:t xml:space="preserve"> kW is conducted through a </w:t>
      </w:r>
      <w:r w:rsidRPr="0070114F">
        <w:rPr>
          <w:rFonts w:ascii="Aptos" w:hAnsi="Aptos" w:cs="Times New Roman"/>
          <w:sz w:val="24"/>
          <w:szCs w:val="24"/>
        </w:rPr>
        <w:t xml:space="preserve">wall </w:t>
      </w:r>
      <w:r w:rsidR="00A2151F" w:rsidRPr="0070114F">
        <w:rPr>
          <w:rFonts w:ascii="Aptos" w:hAnsi="Aptos" w:cs="Times New Roman"/>
          <w:sz w:val="24"/>
          <w:szCs w:val="24"/>
        </w:rPr>
        <w:t xml:space="preserve">section </w:t>
      </w:r>
      <w:r w:rsidRPr="0070114F">
        <w:rPr>
          <w:rFonts w:ascii="Aptos" w:hAnsi="Aptos" w:cs="Times New Roman"/>
          <w:sz w:val="24"/>
          <w:szCs w:val="24"/>
        </w:rPr>
        <w:t xml:space="preserve">of a solar dryer.  The </w:t>
      </w:r>
      <w:r w:rsidR="00A2151F" w:rsidRPr="0070114F">
        <w:rPr>
          <w:rFonts w:ascii="Aptos" w:hAnsi="Aptos" w:cs="Times New Roman"/>
          <w:sz w:val="24"/>
          <w:szCs w:val="24"/>
        </w:rPr>
        <w:t xml:space="preserve">cross-sectional area </w:t>
      </w:r>
      <w:r w:rsidR="0038609C" w:rsidRPr="0070114F">
        <w:rPr>
          <w:rFonts w:ascii="Aptos" w:hAnsi="Aptos" w:cs="Times New Roman"/>
          <w:sz w:val="24"/>
          <w:szCs w:val="24"/>
        </w:rPr>
        <w:t xml:space="preserve">of the wall section </w:t>
      </w:r>
      <w:r w:rsidRPr="0070114F">
        <w:rPr>
          <w:rFonts w:ascii="Aptos" w:hAnsi="Aptos" w:cs="Times New Roman"/>
          <w:sz w:val="24"/>
          <w:szCs w:val="24"/>
        </w:rPr>
        <w:t xml:space="preserve">is </w:t>
      </w:r>
      <w:r w:rsidR="00A2151F" w:rsidRPr="0070114F">
        <w:rPr>
          <w:rFonts w:ascii="Aptos" w:hAnsi="Aptos" w:cs="Times New Roman"/>
          <w:sz w:val="24"/>
          <w:szCs w:val="24"/>
        </w:rPr>
        <w:t xml:space="preserve">10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70114F">
        <w:rPr>
          <w:rFonts w:ascii="Aptos" w:eastAsiaTheme="minorEastAsia" w:hAnsi="Aptos" w:cs="Times New Roman"/>
          <w:sz w:val="24"/>
          <w:szCs w:val="24"/>
        </w:rPr>
        <w:t xml:space="preserve"> and thickness is </w:t>
      </w:r>
      <w:r w:rsidR="00A2151F" w:rsidRPr="0070114F">
        <w:rPr>
          <w:rFonts w:ascii="Aptos" w:eastAsiaTheme="minorEastAsia" w:hAnsi="Aptos" w:cs="Times New Roman"/>
          <w:sz w:val="24"/>
          <w:szCs w:val="24"/>
        </w:rPr>
        <w:t xml:space="preserve">2.5 cm. If the inner </w:t>
      </w:r>
      <w:r w:rsidRPr="0070114F">
        <w:rPr>
          <w:rFonts w:ascii="Aptos" w:eastAsiaTheme="minorEastAsia" w:hAnsi="Aptos" w:cs="Times New Roman"/>
          <w:sz w:val="24"/>
          <w:szCs w:val="24"/>
        </w:rPr>
        <w:t xml:space="preserve">(hot) surface temperature is 105 </w:t>
      </w:r>
      <w:r w:rsidR="00A2151F" w:rsidRPr="0070114F">
        <w:rPr>
          <w:rFonts w:ascii="Aptos" w:eastAsiaTheme="minorEastAsia" w:hAnsi="Aptos" w:cs="Times New Roman"/>
          <w:sz w:val="24"/>
          <w:szCs w:val="24"/>
        </w:rPr>
        <w:t xml:space="preserve">°C and the thermal conductivity of the </w:t>
      </w:r>
      <w:r w:rsidR="008D650D" w:rsidRPr="0070114F">
        <w:rPr>
          <w:rFonts w:ascii="Aptos" w:eastAsiaTheme="minorEastAsia" w:hAnsi="Aptos" w:cs="Times New Roman"/>
          <w:sz w:val="24"/>
          <w:szCs w:val="24"/>
        </w:rPr>
        <w:t xml:space="preserve">wall </w:t>
      </w:r>
      <w:r w:rsidR="00A2151F" w:rsidRPr="0070114F">
        <w:rPr>
          <w:rFonts w:ascii="Aptos" w:eastAsiaTheme="minorEastAsia" w:hAnsi="Aptos" w:cs="Times New Roman"/>
          <w:sz w:val="24"/>
          <w:szCs w:val="24"/>
        </w:rPr>
        <w:t xml:space="preserve">material is 0.2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W/m ∙K</m:t>
        </m:r>
      </m:oMath>
      <w:r w:rsidR="00A2151F" w:rsidRPr="0070114F">
        <w:rPr>
          <w:rFonts w:ascii="Aptos" w:eastAsiaTheme="minorEastAsia" w:hAnsi="Aptos" w:cs="Times New Roman"/>
          <w:sz w:val="24"/>
          <w:szCs w:val="24"/>
        </w:rPr>
        <w:t>, what is the outer surface temperature?</w:t>
      </w:r>
    </w:p>
    <w:p w14:paraId="4424D1D3" w14:textId="77777777" w:rsidR="00A2151F" w:rsidRPr="0021597E" w:rsidRDefault="00A2151F" w:rsidP="009E5252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0968FA8A" w14:textId="77777777" w:rsidR="00B07556" w:rsidRDefault="00B07556">
      <w:pPr>
        <w:rPr>
          <w:rFonts w:ascii="Aptos" w:hAnsi="Aptos" w:cs="Times New Roman"/>
          <w:sz w:val="24"/>
          <w:szCs w:val="24"/>
        </w:rPr>
      </w:pPr>
      <w:r>
        <w:rPr>
          <w:rFonts w:ascii="Aptos" w:hAnsi="Aptos" w:cs="Times New Roman"/>
          <w:sz w:val="24"/>
          <w:szCs w:val="24"/>
        </w:rPr>
        <w:br w:type="page"/>
      </w:r>
    </w:p>
    <w:p w14:paraId="53926737" w14:textId="63692D8D" w:rsidR="00A2151F" w:rsidRPr="0021597E" w:rsidRDefault="001020D6" w:rsidP="0070114F">
      <w:pPr>
        <w:pStyle w:val="ListParagraph"/>
        <w:numPr>
          <w:ilvl w:val="0"/>
          <w:numId w:val="8"/>
        </w:numPr>
        <w:spacing w:after="0" w:line="240" w:lineRule="auto"/>
        <w:rPr>
          <w:rFonts w:ascii="Aptos" w:hAnsi="Aptos" w:cs="Times New Roman"/>
          <w:sz w:val="24"/>
          <w:szCs w:val="24"/>
        </w:rPr>
      </w:pPr>
      <w:r w:rsidRPr="0021597E">
        <w:rPr>
          <w:rFonts w:ascii="Aptos" w:hAnsi="Aptos" w:cs="Times New Roman"/>
          <w:sz w:val="24"/>
          <w:szCs w:val="24"/>
        </w:rPr>
        <w:lastRenderedPageBreak/>
        <w:t xml:space="preserve">You want to create a new </w:t>
      </w:r>
      <w:r w:rsidRPr="0021597E">
        <w:rPr>
          <w:rFonts w:ascii="Aptos" w:eastAsiaTheme="minorEastAsia" w:hAnsi="Aptos" w:cs="Times New Roman"/>
          <w:sz w:val="24"/>
          <w:szCs w:val="24"/>
        </w:rPr>
        <w:t xml:space="preserve">structural wall </w:t>
      </w:r>
      <w:r w:rsidR="0070114F">
        <w:rPr>
          <w:rFonts w:ascii="Aptos" w:eastAsiaTheme="minorEastAsia" w:hAnsi="Aptos" w:cs="Times New Roman"/>
          <w:sz w:val="24"/>
          <w:szCs w:val="24"/>
        </w:rPr>
        <w:t>using</w:t>
      </w:r>
      <w:r w:rsidR="00C36B9F" w:rsidRPr="0021597E">
        <w:rPr>
          <w:rFonts w:ascii="Aptos" w:eastAsiaTheme="minorEastAsia" w:hAnsi="Aptos" w:cs="Times New Roman"/>
          <w:sz w:val="24"/>
          <w:szCs w:val="24"/>
        </w:rPr>
        <w:t xml:space="preserve"> a</w:t>
      </w:r>
      <w:r w:rsidR="00F17256">
        <w:rPr>
          <w:rFonts w:ascii="Aptos" w:eastAsiaTheme="minorEastAsia" w:hAnsi="Aptos" w:cs="Times New Roman"/>
          <w:sz w:val="24"/>
          <w:szCs w:val="24"/>
        </w:rPr>
        <w:t xml:space="preserve">n advanced </w:t>
      </w:r>
      <w:r w:rsidR="00C36B9F" w:rsidRPr="0021597E">
        <w:rPr>
          <w:rFonts w:ascii="Aptos" w:eastAsiaTheme="minorEastAsia" w:hAnsi="Aptos" w:cs="Times New Roman"/>
          <w:sz w:val="24"/>
          <w:szCs w:val="24"/>
        </w:rPr>
        <w:t xml:space="preserve">material </w:t>
      </w:r>
      <w:r w:rsidRPr="0021597E">
        <w:rPr>
          <w:rFonts w:ascii="Aptos" w:eastAsiaTheme="minorEastAsia" w:hAnsi="Aptos" w:cs="Times New Roman"/>
          <w:sz w:val="24"/>
          <w:szCs w:val="24"/>
        </w:rPr>
        <w:t xml:space="preserve">and you need to figure out how thick to make it.  </w:t>
      </w:r>
      <w:r w:rsidR="00135178" w:rsidRPr="0021597E">
        <w:rPr>
          <w:rFonts w:ascii="Aptos" w:eastAsiaTheme="minorEastAsia" w:hAnsi="Aptos" w:cs="Times New Roman"/>
          <w:sz w:val="24"/>
          <w:szCs w:val="24"/>
        </w:rPr>
        <w:t xml:space="preserve">The new </w:t>
      </w:r>
      <w:r w:rsidR="00C36B9F" w:rsidRPr="0021597E">
        <w:rPr>
          <w:rFonts w:ascii="Aptos" w:eastAsiaTheme="minorEastAsia" w:hAnsi="Aptos" w:cs="Times New Roman"/>
          <w:sz w:val="24"/>
          <w:szCs w:val="24"/>
        </w:rPr>
        <w:t>material of</w:t>
      </w:r>
      <w:r w:rsidR="00135178" w:rsidRPr="0021597E">
        <w:rPr>
          <w:rFonts w:ascii="Aptos" w:eastAsiaTheme="minorEastAsia" w:hAnsi="Aptos" w:cs="Times New Roman"/>
          <w:sz w:val="24"/>
          <w:szCs w:val="24"/>
        </w:rPr>
        <w:t xml:space="preserve"> </w:t>
      </w:r>
      <w:r w:rsidR="0072448B" w:rsidRPr="0021597E">
        <w:rPr>
          <w:rFonts w:ascii="Aptos" w:eastAsiaTheme="minorEastAsia" w:hAnsi="Aptos" w:cs="Times New Roman"/>
          <w:sz w:val="24"/>
          <w:szCs w:val="24"/>
        </w:rPr>
        <w:t xml:space="preserve">wall has </w:t>
      </w:r>
      <w:r w:rsidR="00135178" w:rsidRPr="0021597E">
        <w:rPr>
          <w:rFonts w:ascii="Aptos" w:eastAsiaTheme="minorEastAsia" w:hAnsi="Aptos" w:cs="Times New Roman"/>
          <w:sz w:val="24"/>
          <w:szCs w:val="24"/>
        </w:rPr>
        <w:t xml:space="preserve">a conductivity of k = 0.25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W/m ∙K</m:t>
        </m:r>
      </m:oMath>
      <w:r w:rsidR="00135178" w:rsidRPr="0021597E">
        <w:rPr>
          <w:rFonts w:ascii="Aptos" w:eastAsiaTheme="minorEastAsia" w:hAnsi="Aptos" w:cs="Times New Roman"/>
          <w:sz w:val="24"/>
          <w:szCs w:val="24"/>
        </w:rPr>
        <w:t xml:space="preserve">.  </w:t>
      </w:r>
      <w:r w:rsidRPr="0021597E">
        <w:rPr>
          <w:rFonts w:ascii="Aptos" w:eastAsiaTheme="minorEastAsia" w:hAnsi="Aptos" w:cs="Times New Roman"/>
          <w:sz w:val="24"/>
          <w:szCs w:val="24"/>
        </w:rPr>
        <w:t xml:space="preserve">You want </w:t>
      </w:r>
      <w:r w:rsidR="00EA5226">
        <w:rPr>
          <w:rFonts w:ascii="Aptos" w:eastAsiaTheme="minorEastAsia" w:hAnsi="Aptos" w:cs="Times New Roman"/>
          <w:sz w:val="24"/>
          <w:szCs w:val="24"/>
        </w:rPr>
        <w:t xml:space="preserve">to improve the insulating ability of the new wall </w:t>
      </w:r>
      <w:r w:rsidR="00E33D90">
        <w:rPr>
          <w:rFonts w:ascii="Aptos" w:eastAsiaTheme="minorEastAsia" w:hAnsi="Aptos" w:cs="Times New Roman"/>
          <w:sz w:val="24"/>
          <w:szCs w:val="24"/>
        </w:rPr>
        <w:t xml:space="preserve">by </w:t>
      </w:r>
      <w:r w:rsidR="00EA5226">
        <w:rPr>
          <w:rFonts w:ascii="Aptos" w:eastAsiaTheme="minorEastAsia" w:hAnsi="Aptos" w:cs="Times New Roman"/>
          <w:sz w:val="24"/>
          <w:szCs w:val="24"/>
        </w:rPr>
        <w:t>reduc</w:t>
      </w:r>
      <w:r w:rsidR="00E33D90">
        <w:rPr>
          <w:rFonts w:ascii="Aptos" w:eastAsiaTheme="minorEastAsia" w:hAnsi="Aptos" w:cs="Times New Roman"/>
          <w:sz w:val="24"/>
          <w:szCs w:val="24"/>
        </w:rPr>
        <w:t>ing</w:t>
      </w:r>
      <w:r w:rsidR="00EA5226">
        <w:rPr>
          <w:rFonts w:ascii="Aptos" w:eastAsiaTheme="minorEastAsia" w:hAnsi="Aptos" w:cs="Times New Roman"/>
          <w:sz w:val="24"/>
          <w:szCs w:val="24"/>
        </w:rPr>
        <w:t xml:space="preserve"> </w:t>
      </w:r>
      <w:r w:rsidRPr="0021597E">
        <w:rPr>
          <w:rFonts w:ascii="Aptos" w:eastAsiaTheme="minorEastAsia" w:hAnsi="Aptos" w:cs="Times New Roman"/>
          <w:sz w:val="24"/>
          <w:szCs w:val="24"/>
        </w:rPr>
        <w:t xml:space="preserve">the heat flow rate </w:t>
      </w:r>
      <w:r w:rsidR="00E967B5">
        <w:rPr>
          <w:rFonts w:ascii="Aptos" w:eastAsiaTheme="minorEastAsia" w:hAnsi="Aptos" w:cs="Times New Roman"/>
          <w:sz w:val="24"/>
          <w:szCs w:val="24"/>
        </w:rPr>
        <w:t>by</w:t>
      </w:r>
      <w:r w:rsidRPr="0021597E">
        <w:rPr>
          <w:rFonts w:ascii="Aptos" w:eastAsiaTheme="minorEastAsia" w:hAnsi="Aptos" w:cs="Times New Roman"/>
          <w:sz w:val="24"/>
          <w:szCs w:val="24"/>
        </w:rPr>
        <w:t xml:space="preserve"> at least 20%</w:t>
      </w:r>
      <w:r w:rsidR="008D650D" w:rsidRPr="0021597E">
        <w:rPr>
          <w:rFonts w:ascii="Aptos" w:eastAsiaTheme="minorEastAsia" w:hAnsi="Aptos" w:cs="Times New Roman"/>
          <w:sz w:val="24"/>
          <w:szCs w:val="24"/>
        </w:rPr>
        <w:t xml:space="preserve"> </w:t>
      </w:r>
      <w:r w:rsidR="00E33D90">
        <w:rPr>
          <w:rFonts w:ascii="Aptos" w:eastAsiaTheme="minorEastAsia" w:hAnsi="Aptos" w:cs="Times New Roman"/>
          <w:sz w:val="24"/>
          <w:szCs w:val="24"/>
        </w:rPr>
        <w:t>over</w:t>
      </w:r>
      <w:r w:rsidRPr="0021597E">
        <w:rPr>
          <w:rFonts w:ascii="Aptos" w:eastAsiaTheme="minorEastAsia" w:hAnsi="Aptos" w:cs="Times New Roman"/>
          <w:sz w:val="24"/>
          <w:szCs w:val="24"/>
        </w:rPr>
        <w:t xml:space="preserve"> the existing brick </w:t>
      </w:r>
      <w:r w:rsidRPr="0021597E">
        <w:rPr>
          <w:rFonts w:ascii="Aptos" w:hAnsi="Aptos" w:cs="Times New Roman"/>
          <w:sz w:val="24"/>
          <w:szCs w:val="24"/>
        </w:rPr>
        <w:t xml:space="preserve">(k = 0.75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W/m ∙K</m:t>
        </m:r>
      </m:oMath>
      <w:r w:rsidRPr="0021597E">
        <w:rPr>
          <w:rFonts w:ascii="Aptos" w:eastAsiaTheme="minorEastAsia" w:hAnsi="Aptos" w:cs="Times New Roman"/>
          <w:sz w:val="24"/>
          <w:szCs w:val="24"/>
        </w:rPr>
        <w:t>) wall</w:t>
      </w:r>
      <w:r w:rsidR="00B07556">
        <w:rPr>
          <w:rFonts w:ascii="Aptos" w:eastAsiaTheme="minorEastAsia" w:hAnsi="Aptos" w:cs="Times New Roman"/>
          <w:sz w:val="24"/>
          <w:szCs w:val="24"/>
        </w:rPr>
        <w:t xml:space="preserve">.  </w:t>
      </w:r>
      <w:r w:rsidRPr="0021597E">
        <w:rPr>
          <w:rFonts w:ascii="Aptos" w:eastAsiaTheme="minorEastAsia" w:hAnsi="Aptos" w:cs="Times New Roman"/>
          <w:sz w:val="24"/>
          <w:szCs w:val="24"/>
        </w:rPr>
        <w:t>The existing brick wall is 100 mm thick and b</w:t>
      </w:r>
      <w:r w:rsidR="00A2151F" w:rsidRPr="0021597E">
        <w:rPr>
          <w:rFonts w:ascii="Aptos" w:eastAsiaTheme="minorEastAsia" w:hAnsi="Aptos" w:cs="Times New Roman"/>
          <w:sz w:val="24"/>
          <w:szCs w:val="24"/>
        </w:rPr>
        <w:t>oth walls are subjected to the same surface temperature difference</w:t>
      </w:r>
      <w:r w:rsidR="00C36B9F" w:rsidRPr="0021597E">
        <w:rPr>
          <w:rFonts w:ascii="Aptos" w:eastAsiaTheme="minorEastAsia" w:hAnsi="Aptos" w:cs="Times New Roman"/>
          <w:sz w:val="24"/>
          <w:szCs w:val="24"/>
        </w:rPr>
        <w:t xml:space="preserve"> between </w:t>
      </w:r>
      <w:proofErr w:type="gramStart"/>
      <w:r w:rsidR="00C36B9F" w:rsidRPr="0021597E">
        <w:rPr>
          <w:rFonts w:ascii="Aptos" w:eastAsiaTheme="minorEastAsia" w:hAnsi="Aptos" w:cs="Times New Roman"/>
          <w:sz w:val="24"/>
          <w:szCs w:val="24"/>
        </w:rPr>
        <w:t>inside</w:t>
      </w:r>
      <w:proofErr w:type="gramEnd"/>
      <w:r w:rsidR="00C36B9F" w:rsidRPr="0021597E">
        <w:rPr>
          <w:rFonts w:ascii="Aptos" w:eastAsiaTheme="minorEastAsia" w:hAnsi="Aptos" w:cs="Times New Roman"/>
          <w:sz w:val="24"/>
          <w:szCs w:val="24"/>
        </w:rPr>
        <w:t xml:space="preserve"> and outside of the wall</w:t>
      </w:r>
      <w:r w:rsidR="00A2151F" w:rsidRPr="0021597E">
        <w:rPr>
          <w:rFonts w:ascii="Aptos" w:eastAsiaTheme="minorEastAsia" w:hAnsi="Aptos" w:cs="Times New Roman"/>
          <w:sz w:val="24"/>
          <w:szCs w:val="24"/>
        </w:rPr>
        <w:t xml:space="preserve">. </w:t>
      </w:r>
      <w:r w:rsidRPr="0021597E">
        <w:rPr>
          <w:rFonts w:ascii="Aptos" w:eastAsiaTheme="minorEastAsia" w:hAnsi="Aptos" w:cs="Times New Roman"/>
          <w:sz w:val="24"/>
          <w:szCs w:val="24"/>
        </w:rPr>
        <w:t xml:space="preserve">How thick should the structure wall </w:t>
      </w:r>
      <w:r w:rsidR="00C36B9F" w:rsidRPr="0021597E">
        <w:rPr>
          <w:rFonts w:ascii="Aptos" w:eastAsiaTheme="minorEastAsia" w:hAnsi="Aptos" w:cs="Times New Roman"/>
          <w:sz w:val="24"/>
          <w:szCs w:val="24"/>
        </w:rPr>
        <w:t xml:space="preserve">made from the new material </w:t>
      </w:r>
      <w:r w:rsidRPr="0021597E">
        <w:rPr>
          <w:rFonts w:ascii="Aptos" w:eastAsiaTheme="minorEastAsia" w:hAnsi="Aptos" w:cs="Times New Roman"/>
          <w:sz w:val="24"/>
          <w:szCs w:val="24"/>
        </w:rPr>
        <w:t>be?</w:t>
      </w:r>
    </w:p>
    <w:p w14:paraId="328E8179" w14:textId="4A19617B" w:rsidR="00A2151F" w:rsidRPr="0021597E" w:rsidRDefault="00A2151F" w:rsidP="009E5252">
      <w:pPr>
        <w:pStyle w:val="ListParagraph"/>
        <w:spacing w:after="0" w:line="240" w:lineRule="auto"/>
        <w:ind w:left="360"/>
        <w:rPr>
          <w:rFonts w:ascii="Aptos" w:hAnsi="Aptos" w:cs="Times New Roman"/>
          <w:sz w:val="24"/>
          <w:szCs w:val="24"/>
        </w:rPr>
      </w:pPr>
    </w:p>
    <w:p w14:paraId="3DE58E18" w14:textId="26BF6133" w:rsidR="00BF6C73" w:rsidRPr="0021597E" w:rsidRDefault="00552A00" w:rsidP="0070114F">
      <w:pPr>
        <w:pStyle w:val="ListParagraph"/>
        <w:numPr>
          <w:ilvl w:val="0"/>
          <w:numId w:val="8"/>
        </w:numPr>
        <w:spacing w:after="0" w:line="240" w:lineRule="auto"/>
        <w:rPr>
          <w:rFonts w:ascii="Aptos" w:eastAsiaTheme="minorEastAsia" w:hAnsi="Aptos" w:cs="Times New Roman"/>
          <w:sz w:val="24"/>
          <w:szCs w:val="24"/>
        </w:rPr>
      </w:pPr>
      <w:r w:rsidRPr="0021597E">
        <w:rPr>
          <w:rFonts w:ascii="Aptos" w:hAnsi="Aptos" w:cs="Times New Roman"/>
          <w:sz w:val="24"/>
          <w:szCs w:val="24"/>
        </w:rPr>
        <w:t xml:space="preserve">The </w:t>
      </w:r>
      <w:r w:rsidR="00F36EA9" w:rsidRPr="0021597E">
        <w:rPr>
          <w:rFonts w:ascii="Aptos" w:hAnsi="Aptos" w:cs="Times New Roman"/>
          <w:sz w:val="24"/>
          <w:szCs w:val="24"/>
        </w:rPr>
        <w:t xml:space="preserve">top of the </w:t>
      </w:r>
      <w:r w:rsidR="00281305" w:rsidRPr="0021597E">
        <w:rPr>
          <w:rFonts w:ascii="Aptos" w:hAnsi="Aptos" w:cs="Times New Roman"/>
          <w:sz w:val="24"/>
          <w:szCs w:val="24"/>
        </w:rPr>
        <w:t xml:space="preserve">roof of a </w:t>
      </w:r>
      <w:r w:rsidR="00135178" w:rsidRPr="0021597E">
        <w:rPr>
          <w:rFonts w:ascii="Aptos" w:hAnsi="Aptos" w:cs="Times New Roman"/>
          <w:sz w:val="24"/>
          <w:szCs w:val="24"/>
        </w:rPr>
        <w:t>car</w:t>
      </w:r>
      <w:r w:rsidR="00281305" w:rsidRPr="0021597E">
        <w:rPr>
          <w:rFonts w:ascii="Aptos" w:hAnsi="Aptos" w:cs="Times New Roman"/>
          <w:sz w:val="24"/>
          <w:szCs w:val="24"/>
        </w:rPr>
        <w:t xml:space="preserve"> </w:t>
      </w:r>
      <w:r w:rsidR="00BF6C73" w:rsidRPr="0021597E">
        <w:rPr>
          <w:rFonts w:ascii="Aptos" w:hAnsi="Aptos" w:cs="Times New Roman"/>
          <w:sz w:val="24"/>
          <w:szCs w:val="24"/>
        </w:rPr>
        <w:t xml:space="preserve">absorbs a solar radiant flux of 800 </w:t>
      </w:r>
      <m:oMath>
        <m:r>
          <w:rPr>
            <w:rFonts w:ascii="Cambria Math" w:hAnsi="Cambria Math" w:cs="Times New Roman"/>
            <w:sz w:val="24"/>
            <w:szCs w:val="24"/>
          </w:rPr>
          <m:t>W/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BF6C73" w:rsidRPr="0021597E">
        <w:rPr>
          <w:rFonts w:ascii="Aptos" w:eastAsiaTheme="minorEastAsia" w:hAnsi="Aptos" w:cs="Times New Roman"/>
          <w:sz w:val="24"/>
          <w:szCs w:val="24"/>
        </w:rPr>
        <w:t>, the underside is perfectly insulated</w:t>
      </w:r>
      <w:r w:rsidR="00A66A8C" w:rsidRPr="0021597E">
        <w:rPr>
          <w:rFonts w:ascii="Aptos" w:eastAsiaTheme="minorEastAsia" w:hAnsi="Aptos" w:cs="Times New Roman"/>
          <w:sz w:val="24"/>
          <w:szCs w:val="24"/>
        </w:rPr>
        <w:t xml:space="preserve"> (q” = 0</w:t>
      </w:r>
      <w:r w:rsidR="008B6D69" w:rsidRPr="0021597E">
        <w:rPr>
          <w:rFonts w:ascii="Aptos" w:eastAsiaTheme="minorEastAsia" w:hAnsi="Aptos" w:cs="Times New Roman"/>
          <w:sz w:val="24"/>
          <w:szCs w:val="24"/>
        </w:rPr>
        <w:t xml:space="preserve"> exiting the bottom of the roof</w:t>
      </w:r>
      <w:r w:rsidR="00A66A8C" w:rsidRPr="0021597E">
        <w:rPr>
          <w:rFonts w:ascii="Aptos" w:eastAsiaTheme="minorEastAsia" w:hAnsi="Aptos" w:cs="Times New Roman"/>
          <w:sz w:val="24"/>
          <w:szCs w:val="24"/>
        </w:rPr>
        <w:t>)</w:t>
      </w:r>
      <w:r w:rsidR="00BF6C73" w:rsidRPr="0021597E">
        <w:rPr>
          <w:rFonts w:ascii="Aptos" w:eastAsiaTheme="minorEastAsia" w:hAnsi="Aptos" w:cs="Times New Roman"/>
          <w:sz w:val="24"/>
          <w:szCs w:val="24"/>
        </w:rPr>
        <w:t xml:space="preserve">. </w:t>
      </w:r>
      <w:r w:rsidR="00A66A8C" w:rsidRPr="0021597E">
        <w:rPr>
          <w:rFonts w:ascii="Aptos" w:eastAsiaTheme="minorEastAsia" w:hAnsi="Aptos" w:cs="Times New Roman"/>
          <w:sz w:val="24"/>
          <w:szCs w:val="24"/>
        </w:rPr>
        <w:t xml:space="preserve">Assume the roof is a surface for purposes of setting up an energy balance equation.  </w:t>
      </w:r>
      <w:r w:rsidR="00BF6C73" w:rsidRPr="0021597E">
        <w:rPr>
          <w:rFonts w:ascii="Aptos" w:eastAsiaTheme="minorEastAsia" w:hAnsi="Aptos" w:cs="Times New Roman"/>
          <w:sz w:val="24"/>
          <w:szCs w:val="24"/>
        </w:rPr>
        <w:t>The convection coeffic</w:t>
      </w:r>
      <w:r w:rsidR="00A66A8C" w:rsidRPr="0021597E">
        <w:rPr>
          <w:rFonts w:ascii="Aptos" w:eastAsiaTheme="minorEastAsia" w:hAnsi="Aptos" w:cs="Times New Roman"/>
          <w:sz w:val="24"/>
          <w:szCs w:val="24"/>
        </w:rPr>
        <w:t xml:space="preserve">ient </w:t>
      </w:r>
      <w:r w:rsidR="00BF6C73" w:rsidRPr="0021597E">
        <w:rPr>
          <w:rFonts w:ascii="Aptos" w:eastAsiaTheme="minorEastAsia" w:hAnsi="Aptos" w:cs="Times New Roman"/>
          <w:sz w:val="24"/>
          <w:szCs w:val="24"/>
        </w:rPr>
        <w:t xml:space="preserve">between the roof and the ambient air is 12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W/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∙K</m:t>
        </m:r>
      </m:oMath>
      <w:r w:rsidR="00BF6C73" w:rsidRPr="0021597E">
        <w:rPr>
          <w:rFonts w:ascii="Aptos" w:eastAsiaTheme="minorEastAsia" w:hAnsi="Aptos" w:cs="Times New Roman"/>
          <w:sz w:val="24"/>
          <w:szCs w:val="24"/>
        </w:rPr>
        <w:t>.</w:t>
      </w:r>
    </w:p>
    <w:p w14:paraId="7E5C342A" w14:textId="77777777" w:rsidR="00877D3B" w:rsidRPr="0021597E" w:rsidRDefault="00877D3B" w:rsidP="00877D3B">
      <w:pPr>
        <w:pStyle w:val="ListParagraph"/>
        <w:spacing w:after="0" w:line="240" w:lineRule="auto"/>
        <w:ind w:left="360"/>
        <w:rPr>
          <w:rFonts w:ascii="Aptos" w:eastAsiaTheme="minorEastAsia" w:hAnsi="Aptos" w:cs="Times New Roman"/>
          <w:sz w:val="24"/>
          <w:szCs w:val="24"/>
        </w:rPr>
      </w:pPr>
    </w:p>
    <w:p w14:paraId="2A88F202" w14:textId="75DF0E60" w:rsidR="00BF6C73" w:rsidRPr="0021597E" w:rsidRDefault="00BF6C73" w:rsidP="0070114F">
      <w:pPr>
        <w:pStyle w:val="ListParagraph"/>
        <w:numPr>
          <w:ilvl w:val="1"/>
          <w:numId w:val="8"/>
        </w:numPr>
        <w:spacing w:after="0" w:line="240" w:lineRule="auto"/>
        <w:rPr>
          <w:rFonts w:ascii="Aptos" w:hAnsi="Aptos" w:cs="Times New Roman"/>
          <w:sz w:val="24"/>
          <w:szCs w:val="24"/>
        </w:rPr>
      </w:pPr>
      <w:r w:rsidRPr="0021597E">
        <w:rPr>
          <w:rFonts w:ascii="Aptos" w:hAnsi="Aptos" w:cs="Times New Roman"/>
          <w:sz w:val="24"/>
          <w:szCs w:val="24"/>
        </w:rPr>
        <w:t xml:space="preserve">Neglecting radiation </w:t>
      </w:r>
      <w:r w:rsidR="005F76CC" w:rsidRPr="0021597E">
        <w:rPr>
          <w:rFonts w:ascii="Aptos" w:hAnsi="Aptos" w:cs="Times New Roman"/>
          <w:sz w:val="24"/>
          <w:szCs w:val="24"/>
        </w:rPr>
        <w:t>given off fro</w:t>
      </w:r>
      <w:r w:rsidR="00A66A8C" w:rsidRPr="0021597E">
        <w:rPr>
          <w:rFonts w:ascii="Aptos" w:hAnsi="Aptos" w:cs="Times New Roman"/>
          <w:sz w:val="24"/>
          <w:szCs w:val="24"/>
        </w:rPr>
        <w:t>m the roof to the surroundings</w:t>
      </w:r>
      <w:r w:rsidRPr="0021597E">
        <w:rPr>
          <w:rFonts w:ascii="Aptos" w:hAnsi="Aptos" w:cs="Times New Roman"/>
          <w:sz w:val="24"/>
          <w:szCs w:val="24"/>
        </w:rPr>
        <w:t xml:space="preserve">, calculate the temperature of the roof </w:t>
      </w:r>
      <w:r w:rsidR="00A66A8C" w:rsidRPr="0021597E">
        <w:rPr>
          <w:rFonts w:ascii="Aptos" w:hAnsi="Aptos" w:cs="Times New Roman"/>
          <w:sz w:val="24"/>
          <w:szCs w:val="24"/>
        </w:rPr>
        <w:t xml:space="preserve">surface </w:t>
      </w:r>
      <w:r w:rsidRPr="0021597E">
        <w:rPr>
          <w:rFonts w:ascii="Aptos" w:hAnsi="Aptos" w:cs="Times New Roman"/>
          <w:sz w:val="24"/>
          <w:szCs w:val="24"/>
        </w:rPr>
        <w:t>under steady-state conditions if the ambient air temperature is 20°C.</w:t>
      </w:r>
      <w:r w:rsidR="0072448B" w:rsidRPr="0021597E">
        <w:rPr>
          <w:rFonts w:ascii="Aptos" w:hAnsi="Aptos" w:cs="Times New Roman"/>
          <w:sz w:val="24"/>
          <w:szCs w:val="24"/>
        </w:rPr>
        <w:t xml:space="preserve">  Steady state conditions </w:t>
      </w:r>
      <w:proofErr w:type="gramStart"/>
      <w:r w:rsidR="0072448B" w:rsidRPr="0021597E">
        <w:rPr>
          <w:rFonts w:ascii="Aptos" w:hAnsi="Aptos" w:cs="Times New Roman"/>
          <w:sz w:val="24"/>
          <w:szCs w:val="24"/>
        </w:rPr>
        <w:t>means</w:t>
      </w:r>
      <w:proofErr w:type="gramEnd"/>
      <w:r w:rsidR="0072448B" w:rsidRPr="0021597E">
        <w:rPr>
          <w:rFonts w:ascii="Aptos" w:hAnsi="Aptos" w:cs="Times New Roman"/>
          <w:sz w:val="24"/>
          <w:szCs w:val="24"/>
        </w:rPr>
        <w:t xml:space="preserve"> the rate of heat flow into the roof equals rate of heat flow out</w:t>
      </w:r>
      <w:r w:rsidR="00091F19" w:rsidRPr="0021597E">
        <w:rPr>
          <w:rFonts w:ascii="Aptos" w:hAnsi="Aptos" w:cs="Times New Roman"/>
          <w:sz w:val="24"/>
          <w:szCs w:val="24"/>
        </w:rPr>
        <w:t xml:space="preserve"> (as conduction down only since radiation to the surroundings is neglected).</w:t>
      </w:r>
    </w:p>
    <w:p w14:paraId="62B8EE8C" w14:textId="3717739B" w:rsidR="00BF6C73" w:rsidRPr="0021597E" w:rsidRDefault="00BF6C73" w:rsidP="0070114F">
      <w:pPr>
        <w:pStyle w:val="ListParagraph"/>
        <w:numPr>
          <w:ilvl w:val="1"/>
          <w:numId w:val="8"/>
        </w:numPr>
        <w:spacing w:after="0" w:line="240" w:lineRule="auto"/>
        <w:rPr>
          <w:rFonts w:ascii="Aptos" w:hAnsi="Aptos" w:cs="Times New Roman"/>
          <w:sz w:val="24"/>
          <w:szCs w:val="24"/>
        </w:rPr>
      </w:pPr>
      <w:r w:rsidRPr="0021597E">
        <w:rPr>
          <w:rFonts w:ascii="Aptos" w:hAnsi="Aptos" w:cs="Times New Roman"/>
          <w:sz w:val="24"/>
          <w:szCs w:val="24"/>
        </w:rPr>
        <w:t>For the same ambient air temperature</w:t>
      </w:r>
      <w:r w:rsidR="00DB425C" w:rsidRPr="0021597E">
        <w:rPr>
          <w:rFonts w:ascii="Aptos" w:hAnsi="Aptos" w:cs="Times New Roman"/>
          <w:sz w:val="24"/>
          <w:szCs w:val="24"/>
        </w:rPr>
        <w:t xml:space="preserve"> of 20°C</w:t>
      </w:r>
      <w:r w:rsidRPr="0021597E">
        <w:rPr>
          <w:rFonts w:ascii="Aptos" w:hAnsi="Aptos" w:cs="Times New Roman"/>
          <w:sz w:val="24"/>
          <w:szCs w:val="24"/>
        </w:rPr>
        <w:t xml:space="preserve">, calculate the temperature of the roof </w:t>
      </w:r>
      <w:r w:rsidR="00DB425C" w:rsidRPr="0021597E">
        <w:rPr>
          <w:rFonts w:ascii="Aptos" w:hAnsi="Aptos" w:cs="Times New Roman"/>
          <w:sz w:val="24"/>
          <w:szCs w:val="24"/>
          <w:u w:val="single"/>
        </w:rPr>
        <w:t xml:space="preserve">including </w:t>
      </w:r>
      <w:r w:rsidR="00343003" w:rsidRPr="0021597E">
        <w:rPr>
          <w:rFonts w:ascii="Aptos" w:hAnsi="Aptos" w:cs="Times New Roman"/>
          <w:sz w:val="24"/>
          <w:szCs w:val="24"/>
        </w:rPr>
        <w:t xml:space="preserve">convection and </w:t>
      </w:r>
      <w:r w:rsidR="00DB425C" w:rsidRPr="0021597E">
        <w:rPr>
          <w:rFonts w:ascii="Aptos" w:hAnsi="Aptos" w:cs="Times New Roman"/>
          <w:sz w:val="24"/>
          <w:szCs w:val="24"/>
        </w:rPr>
        <w:t xml:space="preserve">radiation </w:t>
      </w:r>
      <w:r w:rsidRPr="0021597E">
        <w:rPr>
          <w:rFonts w:ascii="Aptos" w:hAnsi="Aptos" w:cs="Times New Roman"/>
          <w:sz w:val="24"/>
          <w:szCs w:val="24"/>
        </w:rPr>
        <w:t>i</w:t>
      </w:r>
      <w:r w:rsidR="0072448B" w:rsidRPr="0021597E">
        <w:rPr>
          <w:rFonts w:ascii="Aptos" w:hAnsi="Aptos" w:cs="Times New Roman"/>
          <w:sz w:val="24"/>
          <w:szCs w:val="24"/>
        </w:rPr>
        <w:t>f its surface emissivity if 0.8 and radiation leaving the roof to the surroundings is no longer neglected.</w:t>
      </w:r>
    </w:p>
    <w:p w14:paraId="6BA4570F" w14:textId="6738D7A5" w:rsidR="00A2151F" w:rsidRPr="003F19FE" w:rsidRDefault="00A2151F" w:rsidP="003F19FE">
      <w:pPr>
        <w:spacing w:after="0" w:line="240" w:lineRule="auto"/>
        <w:rPr>
          <w:rFonts w:ascii="Aptos" w:hAnsi="Aptos" w:cs="Times New Roman"/>
          <w:bCs/>
          <w:sz w:val="24"/>
          <w:szCs w:val="24"/>
        </w:rPr>
      </w:pPr>
    </w:p>
    <w:p w14:paraId="07FBB858" w14:textId="46D890AD" w:rsidR="00FC73D5" w:rsidRPr="00FC73D5" w:rsidRDefault="003F19FE" w:rsidP="00FC73D5">
      <w:pPr>
        <w:pStyle w:val="ListParagraph"/>
        <w:numPr>
          <w:ilvl w:val="0"/>
          <w:numId w:val="8"/>
        </w:numPr>
        <w:spacing w:after="0" w:line="240" w:lineRule="auto"/>
        <w:rPr>
          <w:rFonts w:ascii="Aptos" w:hAnsi="Aptos" w:cs="Times New Roman"/>
          <w:bCs/>
          <w:sz w:val="24"/>
          <w:szCs w:val="24"/>
        </w:rPr>
      </w:pPr>
      <w:r>
        <w:rPr>
          <w:rFonts w:ascii="Aptos" w:hAnsi="Aptos" w:cs="Times New Roman"/>
          <w:bCs/>
          <w:sz w:val="24"/>
          <w:szCs w:val="24"/>
        </w:rPr>
        <w:t xml:space="preserve">You are working for a major snack food manufacturer </w:t>
      </w:r>
      <w:r w:rsidR="00DB4860">
        <w:rPr>
          <w:rFonts w:ascii="Aptos" w:hAnsi="Aptos" w:cs="Times New Roman"/>
          <w:bCs/>
          <w:sz w:val="24"/>
          <w:szCs w:val="24"/>
        </w:rPr>
        <w:t>intending to install a new fried pie line</w:t>
      </w:r>
      <w:r w:rsidR="00AC1338">
        <w:rPr>
          <w:rFonts w:ascii="Aptos" w:hAnsi="Aptos" w:cs="Times New Roman"/>
          <w:bCs/>
          <w:sz w:val="24"/>
          <w:szCs w:val="24"/>
        </w:rPr>
        <w:t>.  The fryer is 20 m long</w:t>
      </w:r>
      <w:r w:rsidR="00771469">
        <w:rPr>
          <w:rFonts w:ascii="Aptos" w:hAnsi="Aptos" w:cs="Times New Roman"/>
          <w:bCs/>
          <w:sz w:val="24"/>
          <w:szCs w:val="24"/>
        </w:rPr>
        <w:t>, 1 m wide, and 0.5 m tall</w:t>
      </w:r>
      <w:r w:rsidR="00AB444C">
        <w:rPr>
          <w:rFonts w:ascii="Aptos" w:hAnsi="Aptos" w:cs="Times New Roman"/>
          <w:bCs/>
          <w:sz w:val="24"/>
          <w:szCs w:val="24"/>
        </w:rPr>
        <w:t>.  You are using a special blend of oil</w:t>
      </w:r>
      <w:r w:rsidR="00C61242">
        <w:rPr>
          <w:rFonts w:ascii="Aptos" w:hAnsi="Aptos" w:cs="Times New Roman"/>
          <w:bCs/>
          <w:sz w:val="24"/>
          <w:szCs w:val="24"/>
        </w:rPr>
        <w:t xml:space="preserve"> with a </w:t>
      </w:r>
      <w:r w:rsidR="00102722">
        <w:rPr>
          <w:rFonts w:ascii="Aptos" w:hAnsi="Aptos" w:cs="Times New Roman"/>
          <w:bCs/>
          <w:sz w:val="24"/>
          <w:szCs w:val="24"/>
        </w:rPr>
        <w:t xml:space="preserve">density of 0.935 </w:t>
      </w:r>
      <w:r w:rsidR="007D1397">
        <w:rPr>
          <w:rFonts w:ascii="Aptos" w:hAnsi="Aptos" w:cs="Times New Roman"/>
          <w:bCs/>
          <w:sz w:val="24"/>
          <w:szCs w:val="24"/>
        </w:rPr>
        <w:t xml:space="preserve">g/mL and a specific heat of </w:t>
      </w:r>
      <w:r w:rsidR="000E778B">
        <w:rPr>
          <w:rFonts w:ascii="Aptos" w:hAnsi="Aptos" w:cs="Times New Roman"/>
          <w:bCs/>
          <w:sz w:val="24"/>
          <w:szCs w:val="24"/>
        </w:rPr>
        <w:t xml:space="preserve">the oil is </w:t>
      </w:r>
      <w:r w:rsidR="00B77DDB">
        <w:rPr>
          <w:rFonts w:ascii="Aptos" w:hAnsi="Aptos" w:cs="Times New Roman"/>
          <w:bCs/>
          <w:sz w:val="24"/>
          <w:szCs w:val="24"/>
        </w:rPr>
        <w:t>3.2 K</w:t>
      </w:r>
      <w:r w:rsidR="00BB445A">
        <w:rPr>
          <w:rFonts w:ascii="Aptos" w:hAnsi="Aptos" w:cs="Times New Roman"/>
          <w:bCs/>
          <w:sz w:val="24"/>
          <w:szCs w:val="24"/>
        </w:rPr>
        <w:t>J</w:t>
      </w:r>
      <w:r w:rsidR="00B77DDB">
        <w:rPr>
          <w:rFonts w:ascii="Aptos" w:hAnsi="Aptos" w:cs="Times New Roman"/>
          <w:bCs/>
          <w:sz w:val="24"/>
          <w:szCs w:val="24"/>
        </w:rPr>
        <w:t>/</w:t>
      </w:r>
      <w:proofErr w:type="spellStart"/>
      <w:r w:rsidR="00B77DDB">
        <w:rPr>
          <w:rFonts w:ascii="Aptos" w:hAnsi="Aptos" w:cs="Times New Roman"/>
          <w:bCs/>
          <w:sz w:val="24"/>
          <w:szCs w:val="24"/>
        </w:rPr>
        <w:t>kg°C</w:t>
      </w:r>
      <w:proofErr w:type="spellEnd"/>
      <w:r w:rsidR="00BB445A">
        <w:rPr>
          <w:rFonts w:ascii="Aptos" w:hAnsi="Aptos" w:cs="Times New Roman"/>
          <w:bCs/>
          <w:sz w:val="24"/>
          <w:szCs w:val="24"/>
        </w:rPr>
        <w:t xml:space="preserve">.  How much heat is required to </w:t>
      </w:r>
      <w:r w:rsidR="00966731">
        <w:rPr>
          <w:rFonts w:ascii="Aptos" w:hAnsi="Aptos" w:cs="Times New Roman"/>
          <w:bCs/>
          <w:sz w:val="24"/>
          <w:szCs w:val="24"/>
        </w:rPr>
        <w:t xml:space="preserve">bring the </w:t>
      </w:r>
      <w:r w:rsidR="0096139C">
        <w:rPr>
          <w:rFonts w:ascii="Aptos" w:hAnsi="Aptos" w:cs="Times New Roman"/>
          <w:bCs/>
          <w:sz w:val="24"/>
          <w:szCs w:val="24"/>
        </w:rPr>
        <w:t>room temperature</w:t>
      </w:r>
      <w:r w:rsidR="00C42704">
        <w:rPr>
          <w:rFonts w:ascii="Aptos" w:hAnsi="Aptos" w:cs="Times New Roman"/>
          <w:bCs/>
          <w:sz w:val="24"/>
          <w:szCs w:val="24"/>
        </w:rPr>
        <w:t xml:space="preserve"> (25 °C)</w:t>
      </w:r>
      <w:r w:rsidR="0096139C">
        <w:rPr>
          <w:rFonts w:ascii="Aptos" w:hAnsi="Aptos" w:cs="Times New Roman"/>
          <w:bCs/>
          <w:sz w:val="24"/>
          <w:szCs w:val="24"/>
        </w:rPr>
        <w:t xml:space="preserve"> </w:t>
      </w:r>
      <w:r w:rsidR="00966731">
        <w:rPr>
          <w:rFonts w:ascii="Aptos" w:hAnsi="Aptos" w:cs="Times New Roman"/>
          <w:bCs/>
          <w:sz w:val="24"/>
          <w:szCs w:val="24"/>
        </w:rPr>
        <w:t>oil to 350 °F for frying.</w:t>
      </w:r>
      <w:r w:rsidR="00824318">
        <w:rPr>
          <w:rFonts w:ascii="Aptos" w:hAnsi="Aptos" w:cs="Times New Roman"/>
          <w:bCs/>
          <w:sz w:val="24"/>
          <w:szCs w:val="24"/>
        </w:rPr>
        <w:t xml:space="preserve">  If the fryer oil needs</w:t>
      </w:r>
      <w:r w:rsidR="009D0FAF">
        <w:rPr>
          <w:rFonts w:ascii="Aptos" w:hAnsi="Aptos" w:cs="Times New Roman"/>
          <w:bCs/>
          <w:sz w:val="24"/>
          <w:szCs w:val="24"/>
        </w:rPr>
        <w:t xml:space="preserve"> to be ready in </w:t>
      </w:r>
      <w:proofErr w:type="gramStart"/>
      <w:r w:rsidR="009D0FAF">
        <w:rPr>
          <w:rFonts w:ascii="Aptos" w:hAnsi="Aptos" w:cs="Times New Roman"/>
          <w:bCs/>
          <w:sz w:val="24"/>
          <w:szCs w:val="24"/>
        </w:rPr>
        <w:t>1 hour</w:t>
      </w:r>
      <w:proofErr w:type="gramEnd"/>
      <w:r w:rsidR="009D0FAF">
        <w:rPr>
          <w:rFonts w:ascii="Aptos" w:hAnsi="Aptos" w:cs="Times New Roman"/>
          <w:bCs/>
          <w:sz w:val="24"/>
          <w:szCs w:val="24"/>
        </w:rPr>
        <w:t xml:space="preserve">, what size heater is needed (assume complete </w:t>
      </w:r>
      <w:r w:rsidR="00BE7798">
        <w:rPr>
          <w:rFonts w:ascii="Aptos" w:hAnsi="Aptos" w:cs="Times New Roman"/>
          <w:bCs/>
          <w:sz w:val="24"/>
          <w:szCs w:val="24"/>
        </w:rPr>
        <w:t>efficiency and no other losses</w:t>
      </w:r>
      <w:r w:rsidR="009D0FAF">
        <w:rPr>
          <w:rFonts w:ascii="Aptos" w:hAnsi="Aptos" w:cs="Times New Roman"/>
          <w:bCs/>
          <w:sz w:val="24"/>
          <w:szCs w:val="24"/>
        </w:rPr>
        <w:t>)</w:t>
      </w:r>
      <w:r w:rsidR="00BE7798">
        <w:rPr>
          <w:rFonts w:ascii="Aptos" w:hAnsi="Aptos" w:cs="Times New Roman"/>
          <w:bCs/>
          <w:sz w:val="24"/>
          <w:szCs w:val="24"/>
        </w:rPr>
        <w:t>.</w:t>
      </w:r>
    </w:p>
    <w:sectPr w:rsidR="00FC73D5" w:rsidRPr="00FC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Body CS)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7638B"/>
    <w:multiLevelType w:val="multilevel"/>
    <w:tmpl w:val="7674B642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1" w15:restartNumberingAfterBreak="0">
    <w:nsid w:val="1FA1136E"/>
    <w:multiLevelType w:val="hybridMultilevel"/>
    <w:tmpl w:val="3DE25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937E1"/>
    <w:multiLevelType w:val="hybridMultilevel"/>
    <w:tmpl w:val="FCEA5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16B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EE671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1861E6D"/>
    <w:multiLevelType w:val="multilevel"/>
    <w:tmpl w:val="54AA9844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6" w15:restartNumberingAfterBreak="0">
    <w:nsid w:val="6784010B"/>
    <w:multiLevelType w:val="multilevel"/>
    <w:tmpl w:val="7494B024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</w:rPr>
    </w:lvl>
  </w:abstractNum>
  <w:abstractNum w:abstractNumId="7" w15:restartNumberingAfterBreak="0">
    <w:nsid w:val="7E416A6D"/>
    <w:multiLevelType w:val="hybridMultilevel"/>
    <w:tmpl w:val="43849A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6464207">
    <w:abstractNumId w:val="5"/>
  </w:num>
  <w:num w:numId="2" w16cid:durableId="323163279">
    <w:abstractNumId w:val="0"/>
  </w:num>
  <w:num w:numId="3" w16cid:durableId="153956858">
    <w:abstractNumId w:val="6"/>
  </w:num>
  <w:num w:numId="4" w16cid:durableId="588002180">
    <w:abstractNumId w:val="1"/>
  </w:num>
  <w:num w:numId="5" w16cid:durableId="882062509">
    <w:abstractNumId w:val="2"/>
  </w:num>
  <w:num w:numId="6" w16cid:durableId="1069351331">
    <w:abstractNumId w:val="4"/>
  </w:num>
  <w:num w:numId="7" w16cid:durableId="738670033">
    <w:abstractNumId w:val="3"/>
  </w:num>
  <w:num w:numId="8" w16cid:durableId="26419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1F"/>
    <w:rsid w:val="00045179"/>
    <w:rsid w:val="0007462B"/>
    <w:rsid w:val="00091F19"/>
    <w:rsid w:val="000B6F1C"/>
    <w:rsid w:val="000E778B"/>
    <w:rsid w:val="000F0EAF"/>
    <w:rsid w:val="001020D6"/>
    <w:rsid w:val="00102722"/>
    <w:rsid w:val="00135178"/>
    <w:rsid w:val="001D7517"/>
    <w:rsid w:val="001E5ADC"/>
    <w:rsid w:val="0021238E"/>
    <w:rsid w:val="0021597E"/>
    <w:rsid w:val="00232AC3"/>
    <w:rsid w:val="00281305"/>
    <w:rsid w:val="002913A0"/>
    <w:rsid w:val="00343003"/>
    <w:rsid w:val="0038609C"/>
    <w:rsid w:val="00390EA8"/>
    <w:rsid w:val="003A71BD"/>
    <w:rsid w:val="003C4D58"/>
    <w:rsid w:val="003F19FE"/>
    <w:rsid w:val="003F65F3"/>
    <w:rsid w:val="00415321"/>
    <w:rsid w:val="004232FE"/>
    <w:rsid w:val="00473ED5"/>
    <w:rsid w:val="004D26D6"/>
    <w:rsid w:val="005263BF"/>
    <w:rsid w:val="00552A00"/>
    <w:rsid w:val="005932F8"/>
    <w:rsid w:val="005F76CC"/>
    <w:rsid w:val="006339A0"/>
    <w:rsid w:val="00645BB8"/>
    <w:rsid w:val="0070114F"/>
    <w:rsid w:val="00710CDC"/>
    <w:rsid w:val="0072448B"/>
    <w:rsid w:val="007414C1"/>
    <w:rsid w:val="00771469"/>
    <w:rsid w:val="007C6735"/>
    <w:rsid w:val="007D1397"/>
    <w:rsid w:val="00824318"/>
    <w:rsid w:val="00877D3B"/>
    <w:rsid w:val="008B6D69"/>
    <w:rsid w:val="008D650D"/>
    <w:rsid w:val="008D77DA"/>
    <w:rsid w:val="008E0512"/>
    <w:rsid w:val="00912A8D"/>
    <w:rsid w:val="009470E3"/>
    <w:rsid w:val="0096139C"/>
    <w:rsid w:val="00966731"/>
    <w:rsid w:val="009D0FAF"/>
    <w:rsid w:val="009E40BB"/>
    <w:rsid w:val="009E5252"/>
    <w:rsid w:val="00A2151F"/>
    <w:rsid w:val="00A66A8C"/>
    <w:rsid w:val="00A73230"/>
    <w:rsid w:val="00AA130F"/>
    <w:rsid w:val="00AB444C"/>
    <w:rsid w:val="00AB7D77"/>
    <w:rsid w:val="00AC1338"/>
    <w:rsid w:val="00B07556"/>
    <w:rsid w:val="00B77DDB"/>
    <w:rsid w:val="00BB3D1B"/>
    <w:rsid w:val="00BB445A"/>
    <w:rsid w:val="00BE7798"/>
    <w:rsid w:val="00BF6C73"/>
    <w:rsid w:val="00C023FC"/>
    <w:rsid w:val="00C13CCA"/>
    <w:rsid w:val="00C36B9F"/>
    <w:rsid w:val="00C42704"/>
    <w:rsid w:val="00C57329"/>
    <w:rsid w:val="00C61242"/>
    <w:rsid w:val="00C76075"/>
    <w:rsid w:val="00CE4818"/>
    <w:rsid w:val="00D32E77"/>
    <w:rsid w:val="00D62DC9"/>
    <w:rsid w:val="00DB425C"/>
    <w:rsid w:val="00DB4860"/>
    <w:rsid w:val="00DB56A1"/>
    <w:rsid w:val="00E06552"/>
    <w:rsid w:val="00E33D90"/>
    <w:rsid w:val="00E44F70"/>
    <w:rsid w:val="00E77CA3"/>
    <w:rsid w:val="00E967B5"/>
    <w:rsid w:val="00EA5226"/>
    <w:rsid w:val="00F17256"/>
    <w:rsid w:val="00F36EA9"/>
    <w:rsid w:val="00FC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489C2"/>
  <w15:docId w15:val="{4D470F33-4B64-B443-88FB-EAFFE9F6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15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5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62AB061C8D94BA09ACA8131D114D5" ma:contentTypeVersion="6" ma:contentTypeDescription="Create a new document." ma:contentTypeScope="" ma:versionID="6fd1474818142a280776fa567db0480f">
  <xsd:schema xmlns:xsd="http://www.w3.org/2001/XMLSchema" xmlns:xs="http://www.w3.org/2001/XMLSchema" xmlns:p="http://schemas.microsoft.com/office/2006/metadata/properties" xmlns:ns2="8423ee86-1954-41c2-af54-f855b52d3587" xmlns:ns3="de937333-15e6-435b-ad6e-73efee77d4ac" targetNamespace="http://schemas.microsoft.com/office/2006/metadata/properties" ma:root="true" ma:fieldsID="268d893ee48300f3a5dd2f6a0ae4f6b8" ns2:_="" ns3:_="">
    <xsd:import namespace="8423ee86-1954-41c2-af54-f855b52d3587"/>
    <xsd:import namespace="de937333-15e6-435b-ad6e-73efee77d4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3ee86-1954-41c2-af54-f855b52d35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37333-15e6-435b-ad6e-73efee77d4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E1DDFF-2768-4C86-8520-58E59DE13F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E05D8F-B08E-4140-BFDA-BCEADB8DED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F8118F-2F62-4ABF-8FDB-742B51CA3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23ee86-1954-41c2-af54-f855b52d3587"/>
    <ds:schemaRef ds:uri="de937333-15e6-435b-ad6e-73efee77d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9c742c4-e61c-4fa5-be89-a3cb566a80d1}" enabled="0" method="" siteId="{79c742c4-e61c-4fa5-be89-a3cb566a80d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587</Words>
  <Characters>3226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T. Dai</dc:creator>
  <cp:lastModifiedBy>Terry Howell Jr.</cp:lastModifiedBy>
  <cp:revision>37</cp:revision>
  <dcterms:created xsi:type="dcterms:W3CDTF">2024-08-29T00:05:00Z</dcterms:created>
  <dcterms:modified xsi:type="dcterms:W3CDTF">2024-08-29T00:42:00Z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0x01010090162AB061C8D94BA09ACA8131D114D5</vt:lpwstr>
  </property>
</Properties>
</file>