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03859" w14:textId="77777777" w:rsidR="00D77AEF" w:rsidRPr="00D77AEF" w:rsidRDefault="00D77AEF" w:rsidP="00D77AEF">
      <w:pPr>
        <w:jc w:val="both"/>
        <w:rPr>
          <w:sz w:val="24"/>
          <w:szCs w:val="24"/>
        </w:rPr>
      </w:pPr>
      <w:r w:rsidRPr="00D77AEF">
        <w:rPr>
          <w:b/>
          <w:bCs/>
          <w:sz w:val="24"/>
          <w:szCs w:val="24"/>
        </w:rPr>
        <w:t>FASE DE ANÁLISIS:</w:t>
      </w:r>
    </w:p>
    <w:p w14:paraId="568E80D4" w14:textId="77777777" w:rsidR="00D77AEF" w:rsidRPr="00D77AEF" w:rsidRDefault="00D77AEF" w:rsidP="00D77AEF">
      <w:pPr>
        <w:jc w:val="both"/>
        <w:rPr>
          <w:sz w:val="24"/>
          <w:szCs w:val="24"/>
        </w:rPr>
      </w:pPr>
    </w:p>
    <w:p w14:paraId="13B1F1AD" w14:textId="77777777" w:rsidR="00D77AEF" w:rsidRDefault="00D77AEF" w:rsidP="00D77AEF">
      <w:pPr>
        <w:jc w:val="both"/>
        <w:rPr>
          <w:b/>
          <w:bCs/>
          <w:sz w:val="24"/>
          <w:szCs w:val="24"/>
        </w:rPr>
      </w:pPr>
      <w:r w:rsidRPr="00D77AEF">
        <w:rPr>
          <w:b/>
          <w:bCs/>
          <w:sz w:val="24"/>
          <w:szCs w:val="24"/>
        </w:rPr>
        <w:t>Encontrar cliente.</w:t>
      </w:r>
    </w:p>
    <w:p w14:paraId="44256A23" w14:textId="457424BB" w:rsidR="00D77AEF" w:rsidRPr="00D77AEF" w:rsidRDefault="00D77AEF" w:rsidP="00D77AEF">
      <w:pPr>
        <w:jc w:val="both"/>
        <w:rPr>
          <w:sz w:val="24"/>
          <w:szCs w:val="24"/>
        </w:rPr>
      </w:pPr>
      <w:r w:rsidRPr="00D77AEF">
        <w:rPr>
          <w:sz w:val="24"/>
          <w:szCs w:val="24"/>
        </w:rPr>
        <w:t>Fuimos contratados por la empresa Moon ING SAS. Su gerente German Luna, nos ha pedido que creemos una base de datos actualizada que tenga los siguientes datos: Proveedor, producto, ciudad, precio, calidad de servicio y tiempo de entrega.</w:t>
      </w:r>
    </w:p>
    <w:p w14:paraId="6A659096" w14:textId="77777777" w:rsidR="00D77AEF" w:rsidRPr="00D77AEF" w:rsidRDefault="00D77AEF" w:rsidP="00D77AEF">
      <w:pPr>
        <w:jc w:val="both"/>
        <w:rPr>
          <w:sz w:val="24"/>
          <w:szCs w:val="24"/>
        </w:rPr>
      </w:pPr>
    </w:p>
    <w:p w14:paraId="1F4D539D" w14:textId="77777777" w:rsidR="00D77AEF" w:rsidRDefault="00D77AEF" w:rsidP="00D77AEF">
      <w:pPr>
        <w:jc w:val="both"/>
        <w:rPr>
          <w:b/>
          <w:bCs/>
          <w:sz w:val="24"/>
          <w:szCs w:val="24"/>
        </w:rPr>
      </w:pPr>
      <w:r w:rsidRPr="00D77AEF">
        <w:rPr>
          <w:b/>
          <w:bCs/>
          <w:sz w:val="24"/>
          <w:szCs w:val="24"/>
        </w:rPr>
        <w:t>Levantamiento de información.</w:t>
      </w:r>
    </w:p>
    <w:p w14:paraId="2E12B8E9" w14:textId="4CE599E2" w:rsidR="00D77AEF" w:rsidRPr="00D77AEF" w:rsidRDefault="00D77AEF" w:rsidP="00D77AEF">
      <w:pPr>
        <w:jc w:val="both"/>
        <w:rPr>
          <w:sz w:val="24"/>
          <w:szCs w:val="24"/>
        </w:rPr>
      </w:pPr>
      <w:r w:rsidRPr="00D77AEF">
        <w:rPr>
          <w:sz w:val="24"/>
          <w:szCs w:val="24"/>
        </w:rPr>
        <w:t>El levantamiento de datos se realizó mediante un método discreto y una técnica de observación, ya que el cliente nos proporcionó la lista de proveedores que él disponía, posteriormente nos encargamos de identificar la necesidad del cliente y su problema para que podamos solucionarlo.</w:t>
      </w:r>
    </w:p>
    <w:p w14:paraId="1F4C8568" w14:textId="77777777" w:rsidR="00D77AEF" w:rsidRPr="00D77AEF" w:rsidRDefault="00D77AEF" w:rsidP="00D77AEF">
      <w:pPr>
        <w:jc w:val="both"/>
        <w:rPr>
          <w:b/>
          <w:bCs/>
          <w:sz w:val="24"/>
          <w:szCs w:val="24"/>
        </w:rPr>
      </w:pPr>
    </w:p>
    <w:p w14:paraId="352E6EB5" w14:textId="424F0A65" w:rsidR="00D77AEF" w:rsidRDefault="00D77AEF" w:rsidP="00D77AEF">
      <w:pPr>
        <w:pStyle w:val="NormalWeb"/>
        <w:spacing w:before="0" w:beforeAutospacing="0" w:after="0" w:afterAutospacing="0"/>
        <w:jc w:val="both"/>
        <w:textAlignment w:val="baseline"/>
        <w:rPr>
          <w:rFonts w:ascii="Arial" w:hAnsi="Arial" w:cs="Arial"/>
          <w:b/>
          <w:bCs/>
          <w:color w:val="000000"/>
          <w:sz w:val="22"/>
          <w:szCs w:val="22"/>
        </w:rPr>
      </w:pPr>
      <w:r w:rsidRPr="00D77AEF">
        <w:rPr>
          <w:rFonts w:ascii="Arial" w:hAnsi="Arial" w:cs="Arial"/>
          <w:b/>
          <w:bCs/>
          <w:color w:val="000000"/>
          <w:sz w:val="22"/>
          <w:szCs w:val="22"/>
        </w:rPr>
        <w:t>Determinar la necesidad del cliente.</w:t>
      </w:r>
    </w:p>
    <w:p w14:paraId="4FE1715D" w14:textId="77777777" w:rsidR="00D77AEF" w:rsidRPr="00D77AEF" w:rsidRDefault="00D77AEF" w:rsidP="00D77AEF">
      <w:pPr>
        <w:pStyle w:val="NormalWeb"/>
        <w:spacing w:before="0" w:beforeAutospacing="0" w:after="0" w:afterAutospacing="0"/>
        <w:jc w:val="both"/>
        <w:textAlignment w:val="baseline"/>
        <w:rPr>
          <w:rFonts w:ascii="Arial" w:hAnsi="Arial" w:cs="Arial"/>
          <w:b/>
          <w:bCs/>
          <w:color w:val="000000"/>
          <w:sz w:val="22"/>
          <w:szCs w:val="22"/>
        </w:rPr>
      </w:pPr>
    </w:p>
    <w:p w14:paraId="784F8FE8" w14:textId="77777777" w:rsidR="00D77AEF" w:rsidRPr="00D77AEF" w:rsidRDefault="00D77AEF" w:rsidP="00D77AEF">
      <w:pPr>
        <w:jc w:val="both"/>
        <w:rPr>
          <w:sz w:val="24"/>
          <w:szCs w:val="24"/>
        </w:rPr>
      </w:pPr>
      <w:r w:rsidRPr="00D77AEF">
        <w:rPr>
          <w:sz w:val="24"/>
          <w:szCs w:val="24"/>
        </w:rPr>
        <w:t>El cliente necesita mantener una base de datos actualizada y rápida de consultar con los datos que ha pedido. El cliente tiene varios problemas al decidir cuál es el mejor proveedor para el producto que requiere, ya que necesita saber en qué ciudad se encuentra el proveedor, el precio del producto, la calidad y el tiempo de entrega. </w:t>
      </w:r>
    </w:p>
    <w:p w14:paraId="1F50AB93" w14:textId="77777777" w:rsidR="00D77AEF" w:rsidRPr="00D77AEF" w:rsidRDefault="00D77AEF" w:rsidP="00D77AEF">
      <w:pPr>
        <w:jc w:val="both"/>
        <w:rPr>
          <w:sz w:val="24"/>
          <w:szCs w:val="24"/>
        </w:rPr>
      </w:pPr>
    </w:p>
    <w:p w14:paraId="22EE15EC" w14:textId="77777777" w:rsidR="00D77AEF" w:rsidRDefault="00D77AEF" w:rsidP="00D77AEF">
      <w:pPr>
        <w:jc w:val="both"/>
        <w:rPr>
          <w:b/>
          <w:bCs/>
          <w:sz w:val="24"/>
          <w:szCs w:val="24"/>
        </w:rPr>
      </w:pPr>
    </w:p>
    <w:p w14:paraId="7FCAA1E2" w14:textId="77777777" w:rsidR="00D77AEF" w:rsidRDefault="00D77AEF" w:rsidP="00D77AEF">
      <w:pPr>
        <w:jc w:val="both"/>
        <w:rPr>
          <w:b/>
          <w:bCs/>
          <w:sz w:val="24"/>
          <w:szCs w:val="24"/>
        </w:rPr>
      </w:pPr>
    </w:p>
    <w:p w14:paraId="2EC6E9CC" w14:textId="4B00B1CB" w:rsidR="00D77AEF" w:rsidRPr="00D77AEF" w:rsidRDefault="00D77AEF" w:rsidP="00D77AEF">
      <w:pPr>
        <w:pStyle w:val="NormalWeb"/>
        <w:spacing w:before="0" w:beforeAutospacing="0" w:after="0" w:afterAutospacing="0"/>
        <w:jc w:val="both"/>
        <w:textAlignment w:val="baseline"/>
        <w:rPr>
          <w:rFonts w:ascii="Arial" w:hAnsi="Arial" w:cs="Arial"/>
          <w:b/>
          <w:bCs/>
          <w:color w:val="000000"/>
          <w:sz w:val="22"/>
          <w:szCs w:val="22"/>
        </w:rPr>
      </w:pPr>
      <w:r w:rsidRPr="00D77AEF">
        <w:rPr>
          <w:rFonts w:ascii="Arial" w:hAnsi="Arial" w:cs="Arial"/>
          <w:b/>
          <w:bCs/>
          <w:color w:val="000000"/>
          <w:sz w:val="22"/>
          <w:szCs w:val="22"/>
        </w:rPr>
        <w:t>Establecer objetivos.</w:t>
      </w:r>
    </w:p>
    <w:p w14:paraId="32CD43DE" w14:textId="77777777" w:rsidR="00D77AEF" w:rsidRPr="00D77AEF" w:rsidRDefault="00D77AEF" w:rsidP="00D77AEF">
      <w:pPr>
        <w:pStyle w:val="NormalWeb"/>
        <w:spacing w:before="0" w:beforeAutospacing="0" w:after="0" w:afterAutospacing="0"/>
        <w:jc w:val="both"/>
        <w:textAlignment w:val="baseline"/>
        <w:rPr>
          <w:rFonts w:ascii="Arial" w:hAnsi="Arial" w:cs="Arial"/>
          <w:color w:val="000000"/>
          <w:sz w:val="22"/>
          <w:szCs w:val="22"/>
        </w:rPr>
      </w:pPr>
    </w:p>
    <w:p w14:paraId="5773649E" w14:textId="77777777" w:rsidR="00D77AEF" w:rsidRPr="00D77AEF" w:rsidRDefault="00D77AEF" w:rsidP="00D77AEF">
      <w:pPr>
        <w:ind w:left="708"/>
        <w:jc w:val="both"/>
        <w:rPr>
          <w:sz w:val="24"/>
          <w:szCs w:val="24"/>
        </w:rPr>
      </w:pPr>
      <w:r w:rsidRPr="00D77AEF">
        <w:rPr>
          <w:sz w:val="24"/>
          <w:szCs w:val="24"/>
        </w:rPr>
        <w:lastRenderedPageBreak/>
        <w:t>Obtención de datos: </w:t>
      </w:r>
    </w:p>
    <w:p w14:paraId="00E7E0F0" w14:textId="77777777" w:rsidR="00D77AEF" w:rsidRPr="00D77AEF" w:rsidRDefault="00D77AEF" w:rsidP="00D77AEF">
      <w:pPr>
        <w:ind w:left="708"/>
        <w:jc w:val="both"/>
        <w:rPr>
          <w:sz w:val="24"/>
          <w:szCs w:val="24"/>
        </w:rPr>
      </w:pPr>
      <w:r w:rsidRPr="00D77AEF">
        <w:rPr>
          <w:sz w:val="24"/>
          <w:szCs w:val="24"/>
        </w:rPr>
        <w:t>Obtener los datos que tiene el cliente para poder crear una base de datos y hacer uso de estos.</w:t>
      </w:r>
    </w:p>
    <w:p w14:paraId="5AACFB00" w14:textId="77777777" w:rsidR="00D77AEF" w:rsidRPr="00D77AEF" w:rsidRDefault="00D77AEF" w:rsidP="00D77AEF">
      <w:pPr>
        <w:ind w:left="708"/>
        <w:jc w:val="both"/>
        <w:rPr>
          <w:sz w:val="24"/>
          <w:szCs w:val="24"/>
        </w:rPr>
      </w:pPr>
    </w:p>
    <w:p w14:paraId="39262876" w14:textId="56ECF235" w:rsidR="00D77AEF" w:rsidRPr="00D77AEF" w:rsidRDefault="00D77AEF" w:rsidP="00D77AEF">
      <w:pPr>
        <w:ind w:left="708"/>
        <w:jc w:val="both"/>
        <w:rPr>
          <w:sz w:val="24"/>
          <w:szCs w:val="24"/>
        </w:rPr>
      </w:pPr>
      <w:r w:rsidRPr="00D77AEF">
        <w:rPr>
          <w:sz w:val="24"/>
          <w:szCs w:val="24"/>
        </w:rPr>
        <w:t>Creación de base de datos: </w:t>
      </w:r>
    </w:p>
    <w:p w14:paraId="07EB06AB" w14:textId="77777777" w:rsidR="00D77AEF" w:rsidRPr="00D77AEF" w:rsidRDefault="00D77AEF" w:rsidP="00D77AEF">
      <w:pPr>
        <w:ind w:left="708"/>
        <w:jc w:val="both"/>
        <w:rPr>
          <w:sz w:val="24"/>
          <w:szCs w:val="24"/>
        </w:rPr>
      </w:pPr>
      <w:r w:rsidRPr="00D77AEF">
        <w:rPr>
          <w:sz w:val="24"/>
          <w:szCs w:val="24"/>
        </w:rPr>
        <w:t>Crear una base de datos con los datos obtenidos y ordenarlos por: Proveedor, producto, ciudad, precio, calidad de servicio y tiempo de entrega.</w:t>
      </w:r>
    </w:p>
    <w:p w14:paraId="5E6B92C1" w14:textId="77777777" w:rsidR="00D77AEF" w:rsidRPr="00D77AEF" w:rsidRDefault="00D77AEF" w:rsidP="00D77AEF">
      <w:pPr>
        <w:ind w:left="708"/>
        <w:jc w:val="both"/>
        <w:rPr>
          <w:sz w:val="24"/>
          <w:szCs w:val="24"/>
        </w:rPr>
      </w:pPr>
    </w:p>
    <w:p w14:paraId="5FE9DEA3" w14:textId="477C4879" w:rsidR="00D77AEF" w:rsidRPr="00D77AEF" w:rsidRDefault="00D77AEF" w:rsidP="00D77AEF">
      <w:pPr>
        <w:ind w:left="708"/>
        <w:jc w:val="both"/>
        <w:rPr>
          <w:sz w:val="24"/>
          <w:szCs w:val="24"/>
        </w:rPr>
      </w:pPr>
      <w:r w:rsidRPr="00D77AEF">
        <w:rPr>
          <w:sz w:val="24"/>
          <w:szCs w:val="24"/>
        </w:rPr>
        <w:t>Filtración de datos: </w:t>
      </w:r>
    </w:p>
    <w:p w14:paraId="2A0EFBF7" w14:textId="77777777" w:rsidR="00D77AEF" w:rsidRPr="00D77AEF" w:rsidRDefault="00D77AEF" w:rsidP="00D77AEF">
      <w:pPr>
        <w:ind w:left="708"/>
        <w:jc w:val="both"/>
        <w:rPr>
          <w:sz w:val="24"/>
          <w:szCs w:val="24"/>
        </w:rPr>
      </w:pPr>
      <w:r w:rsidRPr="00D77AEF">
        <w:rPr>
          <w:sz w:val="24"/>
          <w:szCs w:val="24"/>
        </w:rPr>
        <w:t>Filtrar los datos de la base de datos para que así el cliente pueda consultar rápidamente cuál es su mejor opción.</w:t>
      </w:r>
    </w:p>
    <w:p w14:paraId="1BE50A06" w14:textId="77777777" w:rsidR="00D77AEF" w:rsidRPr="00D77AEF" w:rsidRDefault="00D77AEF" w:rsidP="00D77AEF">
      <w:pPr>
        <w:ind w:left="708"/>
        <w:jc w:val="both"/>
        <w:rPr>
          <w:sz w:val="24"/>
          <w:szCs w:val="24"/>
        </w:rPr>
      </w:pPr>
    </w:p>
    <w:p w14:paraId="3CBE531C" w14:textId="6956E14A" w:rsidR="00D77AEF" w:rsidRPr="00D77AEF" w:rsidRDefault="00D77AEF" w:rsidP="00D77AEF">
      <w:pPr>
        <w:ind w:left="708"/>
        <w:jc w:val="both"/>
        <w:rPr>
          <w:sz w:val="24"/>
          <w:szCs w:val="24"/>
        </w:rPr>
      </w:pPr>
      <w:r w:rsidRPr="00D77AEF">
        <w:rPr>
          <w:sz w:val="24"/>
          <w:szCs w:val="24"/>
        </w:rPr>
        <w:t>Actualización de datos: </w:t>
      </w:r>
    </w:p>
    <w:p w14:paraId="6C872539" w14:textId="77777777" w:rsidR="00D77AEF" w:rsidRPr="00D77AEF" w:rsidRDefault="00D77AEF" w:rsidP="00D77AEF">
      <w:pPr>
        <w:ind w:left="708"/>
        <w:jc w:val="both"/>
        <w:rPr>
          <w:sz w:val="24"/>
          <w:szCs w:val="24"/>
        </w:rPr>
      </w:pPr>
      <w:r w:rsidRPr="00D77AEF">
        <w:rPr>
          <w:sz w:val="24"/>
          <w:szCs w:val="24"/>
        </w:rPr>
        <w:t>Actualizar los datos cada vez que el cliente lo requiera.</w:t>
      </w:r>
    </w:p>
    <w:p w14:paraId="17ABE38F" w14:textId="77777777" w:rsidR="00D77AEF" w:rsidRPr="00D77AEF" w:rsidRDefault="00D77AEF" w:rsidP="00D77AEF">
      <w:pPr>
        <w:jc w:val="both"/>
        <w:rPr>
          <w:sz w:val="24"/>
          <w:szCs w:val="24"/>
        </w:rPr>
      </w:pPr>
    </w:p>
    <w:p w14:paraId="3845B57F" w14:textId="7168CDFD" w:rsidR="00D77AEF" w:rsidRPr="00D77AEF" w:rsidRDefault="00D77AEF" w:rsidP="00D77AEF">
      <w:pPr>
        <w:jc w:val="both"/>
        <w:rPr>
          <w:b/>
          <w:bCs/>
          <w:sz w:val="24"/>
          <w:szCs w:val="24"/>
        </w:rPr>
      </w:pPr>
      <w:r w:rsidRPr="00D77AEF">
        <w:rPr>
          <w:b/>
          <w:bCs/>
          <w:sz w:val="24"/>
          <w:szCs w:val="24"/>
        </w:rPr>
        <w:t>Establecer alcance.</w:t>
      </w:r>
    </w:p>
    <w:p w14:paraId="6550AD17" w14:textId="77777777" w:rsidR="00D77AEF" w:rsidRPr="00D77AEF" w:rsidRDefault="00D77AEF" w:rsidP="00D77AEF">
      <w:pPr>
        <w:jc w:val="both"/>
        <w:rPr>
          <w:sz w:val="24"/>
          <w:szCs w:val="24"/>
        </w:rPr>
      </w:pPr>
      <w:r w:rsidRPr="00D77AEF">
        <w:rPr>
          <w:sz w:val="24"/>
          <w:szCs w:val="24"/>
        </w:rPr>
        <w:t>En la realización del proyecto se abordará la creación de la base de datos, para esto estableceremos un formato. Además se usarán únicamente los datos proporcionados por el cliente, con la inserción de nuevos datos en caso de que se necesiten, con su correspondiente filtrado.</w:t>
      </w:r>
    </w:p>
    <w:p w14:paraId="630D3108" w14:textId="77777777" w:rsidR="00D77AEF" w:rsidRPr="00D77AEF" w:rsidRDefault="00D77AEF" w:rsidP="00D77AEF">
      <w:pPr>
        <w:jc w:val="both"/>
        <w:rPr>
          <w:sz w:val="24"/>
          <w:szCs w:val="24"/>
        </w:rPr>
      </w:pPr>
      <w:r w:rsidRPr="00D77AEF">
        <w:rPr>
          <w:sz w:val="24"/>
          <w:szCs w:val="24"/>
        </w:rPr>
        <w:lastRenderedPageBreak/>
        <w:t>Aclarando lo que no será parte de este proyecto, y las soluciones ofrecidas. No se utilizarán ni se incorporarán bases de datos que estén fuera del control del cliente o que pertenezcan a fuentes externas a la empresa.</w:t>
      </w:r>
    </w:p>
    <w:p w14:paraId="0C1EEC68" w14:textId="4C2B512D" w:rsidR="00D77AEF" w:rsidRPr="00D77AEF" w:rsidRDefault="00D77AEF" w:rsidP="00D77AEF">
      <w:pPr>
        <w:jc w:val="both"/>
        <w:rPr>
          <w:sz w:val="24"/>
          <w:szCs w:val="24"/>
        </w:rPr>
      </w:pPr>
    </w:p>
    <w:p w14:paraId="0BC9F1AA" w14:textId="77777777" w:rsidR="00D77AEF" w:rsidRDefault="00D77AEF" w:rsidP="00D77AEF">
      <w:pPr>
        <w:jc w:val="both"/>
        <w:rPr>
          <w:b/>
          <w:bCs/>
          <w:sz w:val="24"/>
          <w:szCs w:val="24"/>
        </w:rPr>
      </w:pPr>
      <w:r w:rsidRPr="00D77AEF">
        <w:rPr>
          <w:b/>
          <w:bCs/>
          <w:sz w:val="24"/>
          <w:szCs w:val="24"/>
        </w:rPr>
        <w:t>Establecer metodología</w:t>
      </w:r>
    </w:p>
    <w:p w14:paraId="13CD859E" w14:textId="37607DE1" w:rsidR="00D77AEF" w:rsidRPr="00D77AEF" w:rsidRDefault="00D77AEF" w:rsidP="00D77AEF">
      <w:pPr>
        <w:jc w:val="both"/>
        <w:rPr>
          <w:sz w:val="24"/>
          <w:szCs w:val="24"/>
        </w:rPr>
      </w:pPr>
      <w:r w:rsidRPr="00D77AEF">
        <w:rPr>
          <w:sz w:val="24"/>
          <w:szCs w:val="24"/>
        </w:rPr>
        <w:t>La metodología escogida para la realización del proyecto es la metodología scrum.</w:t>
      </w:r>
    </w:p>
    <w:p w14:paraId="4E8BB6D2" w14:textId="77777777" w:rsidR="00D77AEF" w:rsidRPr="00D77AEF" w:rsidRDefault="00D77AEF" w:rsidP="00D77AEF">
      <w:pPr>
        <w:jc w:val="both"/>
        <w:rPr>
          <w:sz w:val="24"/>
          <w:szCs w:val="24"/>
        </w:rPr>
      </w:pPr>
    </w:p>
    <w:p w14:paraId="4F3338C4" w14:textId="77777777" w:rsidR="00D77AEF" w:rsidRDefault="00D77AEF" w:rsidP="00D77AEF">
      <w:pPr>
        <w:jc w:val="both"/>
        <w:rPr>
          <w:b/>
          <w:bCs/>
          <w:sz w:val="24"/>
          <w:szCs w:val="24"/>
        </w:rPr>
      </w:pPr>
      <w:proofErr w:type="spellStart"/>
      <w:r w:rsidRPr="00D77AEF">
        <w:rPr>
          <w:b/>
          <w:bCs/>
          <w:sz w:val="24"/>
          <w:szCs w:val="24"/>
        </w:rPr>
        <w:t>Stakeholders</w:t>
      </w:r>
      <w:proofErr w:type="spellEnd"/>
      <w:r w:rsidRPr="00D77AEF">
        <w:rPr>
          <w:b/>
          <w:bCs/>
          <w:sz w:val="24"/>
          <w:szCs w:val="24"/>
        </w:rPr>
        <w:t xml:space="preserve"> y su mapa.</w:t>
      </w:r>
    </w:p>
    <w:p w14:paraId="281CE289" w14:textId="27E9CB91" w:rsidR="00D77AEF" w:rsidRPr="00D77AEF" w:rsidRDefault="00D77AEF" w:rsidP="00D77AEF">
      <w:pPr>
        <w:jc w:val="both"/>
        <w:rPr>
          <w:sz w:val="24"/>
          <w:szCs w:val="24"/>
        </w:rPr>
      </w:pPr>
      <w:proofErr w:type="spellStart"/>
      <w:r w:rsidRPr="00D77AEF">
        <w:rPr>
          <w:sz w:val="24"/>
          <w:szCs w:val="24"/>
        </w:rPr>
        <w:t>Stakeholders</w:t>
      </w:r>
      <w:proofErr w:type="spellEnd"/>
      <w:r w:rsidRPr="00D77AEF">
        <w:rPr>
          <w:sz w:val="24"/>
          <w:szCs w:val="24"/>
        </w:rPr>
        <w:t>:</w:t>
      </w:r>
    </w:p>
    <w:p w14:paraId="772B625B" w14:textId="77777777" w:rsidR="00D77AEF" w:rsidRPr="00D77AEF" w:rsidRDefault="00D77AEF" w:rsidP="00D77AEF">
      <w:pPr>
        <w:ind w:left="708"/>
        <w:jc w:val="both"/>
        <w:rPr>
          <w:sz w:val="24"/>
          <w:szCs w:val="24"/>
        </w:rPr>
      </w:pPr>
      <w:r w:rsidRPr="00D77AEF">
        <w:rPr>
          <w:b/>
          <w:bCs/>
          <w:sz w:val="24"/>
          <w:szCs w:val="24"/>
        </w:rPr>
        <w:t>-Internos:</w:t>
      </w:r>
    </w:p>
    <w:p w14:paraId="56692CED" w14:textId="77777777" w:rsidR="00D77AEF" w:rsidRPr="00D77AEF" w:rsidRDefault="00D77AEF" w:rsidP="00D77AEF">
      <w:pPr>
        <w:ind w:left="708"/>
        <w:jc w:val="both"/>
        <w:rPr>
          <w:sz w:val="24"/>
          <w:szCs w:val="24"/>
        </w:rPr>
      </w:pPr>
      <w:r w:rsidRPr="00D77AEF">
        <w:rPr>
          <w:sz w:val="24"/>
          <w:szCs w:val="24"/>
        </w:rPr>
        <w:t xml:space="preserve">MOON ING SAS: Los usuarios internos de la base de datos, incluidos los empleados encargados de la gestión y análisis de productos, serán los principales </w:t>
      </w:r>
      <w:proofErr w:type="spellStart"/>
      <w:r w:rsidRPr="00D77AEF">
        <w:rPr>
          <w:sz w:val="24"/>
          <w:szCs w:val="24"/>
        </w:rPr>
        <w:t>stakeholders</w:t>
      </w:r>
      <w:proofErr w:type="spellEnd"/>
      <w:r w:rsidRPr="00D77AEF">
        <w:rPr>
          <w:sz w:val="24"/>
          <w:szCs w:val="24"/>
        </w:rPr>
        <w:t>. Ellos serán responsables de utilizar la base de datos para consultas diarias, generación de informes y toma de decisiones basadas en la información almacenada.</w:t>
      </w:r>
    </w:p>
    <w:p w14:paraId="1BED6148" w14:textId="77777777" w:rsidR="00D77AEF" w:rsidRPr="00D77AEF" w:rsidRDefault="00D77AEF" w:rsidP="00D77AEF">
      <w:pPr>
        <w:ind w:left="708"/>
        <w:jc w:val="both"/>
        <w:rPr>
          <w:sz w:val="24"/>
          <w:szCs w:val="24"/>
        </w:rPr>
      </w:pPr>
      <w:r w:rsidRPr="00D77AEF">
        <w:rPr>
          <w:b/>
          <w:bCs/>
          <w:sz w:val="24"/>
          <w:szCs w:val="24"/>
        </w:rPr>
        <w:t>-Externos:</w:t>
      </w:r>
    </w:p>
    <w:p w14:paraId="7CB9D12F" w14:textId="77777777" w:rsidR="00D77AEF" w:rsidRPr="00D77AEF" w:rsidRDefault="00D77AEF" w:rsidP="00D77AEF">
      <w:pPr>
        <w:ind w:left="708"/>
        <w:jc w:val="both"/>
        <w:rPr>
          <w:sz w:val="24"/>
          <w:szCs w:val="24"/>
        </w:rPr>
      </w:pPr>
      <w:r w:rsidRPr="00D77AEF">
        <w:rPr>
          <w:sz w:val="24"/>
          <w:szCs w:val="24"/>
        </w:rPr>
        <w:t xml:space="preserve">Proveedores: Los proveedores de MOON ING SAS son </w:t>
      </w:r>
      <w:proofErr w:type="spellStart"/>
      <w:r w:rsidRPr="00D77AEF">
        <w:rPr>
          <w:sz w:val="24"/>
          <w:szCs w:val="24"/>
        </w:rPr>
        <w:t>stakeholders</w:t>
      </w:r>
      <w:proofErr w:type="spellEnd"/>
      <w:r w:rsidRPr="00D77AEF">
        <w:rPr>
          <w:sz w:val="24"/>
          <w:szCs w:val="24"/>
        </w:rPr>
        <w:t xml:space="preserve"> externos clave que suministran datos sobre los productos, precios y ciudades desde las cuales se realizan las compras. La relación con los proveedores debe ser gestionada para asegurar que la información proporcionada sea precisa y actualizada, y para facilitar la integración de estos datos en la base de datos de la empresa.</w:t>
      </w:r>
    </w:p>
    <w:p w14:paraId="7F9AE398" w14:textId="77777777" w:rsidR="00D77AEF" w:rsidRPr="00D77AEF" w:rsidRDefault="00D77AEF" w:rsidP="00D77AEF">
      <w:pPr>
        <w:jc w:val="both"/>
        <w:rPr>
          <w:sz w:val="24"/>
          <w:szCs w:val="24"/>
        </w:rPr>
      </w:pPr>
      <w:r w:rsidRPr="00D77AEF">
        <w:rPr>
          <w:sz w:val="24"/>
          <w:szCs w:val="24"/>
        </w:rPr>
        <w:lastRenderedPageBreak/>
        <w:br/>
      </w:r>
    </w:p>
    <w:p w14:paraId="05BF0623" w14:textId="77777777" w:rsidR="00D77AEF" w:rsidRDefault="00D77AEF" w:rsidP="00D77AEF">
      <w:pPr>
        <w:jc w:val="both"/>
        <w:rPr>
          <w:b/>
          <w:bCs/>
          <w:sz w:val="24"/>
          <w:szCs w:val="24"/>
        </w:rPr>
      </w:pPr>
    </w:p>
    <w:p w14:paraId="1C59A738" w14:textId="77777777" w:rsidR="00D77AEF" w:rsidRDefault="00D77AEF" w:rsidP="00D77AEF">
      <w:pPr>
        <w:jc w:val="both"/>
        <w:rPr>
          <w:b/>
          <w:bCs/>
          <w:sz w:val="24"/>
          <w:szCs w:val="24"/>
        </w:rPr>
      </w:pPr>
    </w:p>
    <w:p w14:paraId="741A313B" w14:textId="0C5B0EF6" w:rsidR="00D77AEF" w:rsidRPr="00D77AEF" w:rsidRDefault="00D77AEF" w:rsidP="00D77AEF">
      <w:pPr>
        <w:jc w:val="both"/>
        <w:rPr>
          <w:sz w:val="24"/>
          <w:szCs w:val="24"/>
        </w:rPr>
      </w:pPr>
      <w:r w:rsidRPr="00D77AEF">
        <w:rPr>
          <w:b/>
          <w:bCs/>
          <w:sz w:val="24"/>
          <w:szCs w:val="24"/>
        </w:rPr>
        <w:t xml:space="preserve">Mapa </w:t>
      </w:r>
      <w:proofErr w:type="spellStart"/>
      <w:r w:rsidRPr="00D77AEF">
        <w:rPr>
          <w:b/>
          <w:bCs/>
          <w:sz w:val="24"/>
          <w:szCs w:val="24"/>
        </w:rPr>
        <w:t>Stakeholders</w:t>
      </w:r>
      <w:proofErr w:type="spellEnd"/>
      <w:r w:rsidRPr="00D77AEF">
        <w:rPr>
          <w:b/>
          <w:bCs/>
          <w:sz w:val="24"/>
          <w:szCs w:val="24"/>
        </w:rPr>
        <w:t>:</w:t>
      </w:r>
    </w:p>
    <w:p w14:paraId="2BDF9DBE" w14:textId="240EC0DD" w:rsidR="00D77AEF" w:rsidRPr="00D77AEF" w:rsidRDefault="00D77AEF" w:rsidP="00D77AEF">
      <w:pPr>
        <w:ind w:firstLine="708"/>
        <w:jc w:val="both"/>
        <w:rPr>
          <w:sz w:val="24"/>
          <w:szCs w:val="24"/>
        </w:rPr>
      </w:pPr>
      <w:r w:rsidRPr="00D77AEF">
        <w:rPr>
          <w:sz w:val="24"/>
          <w:szCs w:val="24"/>
        </w:rPr>
        <w:drawing>
          <wp:inline distT="0" distB="0" distL="0" distR="0" wp14:anchorId="511F06AF" wp14:editId="30FF0D98">
            <wp:extent cx="5019675" cy="2943225"/>
            <wp:effectExtent l="0" t="0" r="9525" b="9525"/>
            <wp:docPr id="1657539178" name="Imagen 6" descr="Tabla, Gráfico de rectángul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39178" name="Imagen 6" descr="Tabla, Gráfico de rectángulos&#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2943225"/>
                    </a:xfrm>
                    <a:prstGeom prst="rect">
                      <a:avLst/>
                    </a:prstGeom>
                    <a:noFill/>
                    <a:ln>
                      <a:noFill/>
                    </a:ln>
                  </pic:spPr>
                </pic:pic>
              </a:graphicData>
            </a:graphic>
          </wp:inline>
        </w:drawing>
      </w:r>
    </w:p>
    <w:p w14:paraId="370C864B" w14:textId="3CB35EDC" w:rsidR="00D77AEF" w:rsidRPr="00D77AEF" w:rsidRDefault="00D77AEF" w:rsidP="00D77AEF">
      <w:pPr>
        <w:jc w:val="both"/>
        <w:rPr>
          <w:sz w:val="24"/>
          <w:szCs w:val="24"/>
        </w:rPr>
      </w:pPr>
      <w:r w:rsidRPr="00D77AEF">
        <w:rPr>
          <w:sz w:val="24"/>
          <w:szCs w:val="24"/>
        </w:rPr>
        <w:br/>
      </w:r>
      <w:r w:rsidRPr="00D77AEF">
        <w:rPr>
          <w:sz w:val="24"/>
          <w:szCs w:val="24"/>
        </w:rPr>
        <w:br/>
      </w:r>
      <w:r w:rsidRPr="00D77AEF">
        <w:rPr>
          <w:sz w:val="24"/>
          <w:szCs w:val="24"/>
        </w:rPr>
        <w:br/>
      </w:r>
      <w:r w:rsidRPr="00D77AEF">
        <w:rPr>
          <w:sz w:val="24"/>
          <w:szCs w:val="24"/>
        </w:rPr>
        <w:br/>
      </w:r>
    </w:p>
    <w:sectPr w:rsidR="00D77AEF" w:rsidRPr="00D77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17686"/>
    <w:multiLevelType w:val="multilevel"/>
    <w:tmpl w:val="99AC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62222"/>
    <w:multiLevelType w:val="multilevel"/>
    <w:tmpl w:val="2FD8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127702">
    <w:abstractNumId w:val="0"/>
    <w:lvlOverride w:ilvl="0">
      <w:lvl w:ilvl="0">
        <w:numFmt w:val="lowerLetter"/>
        <w:lvlText w:val="%1."/>
        <w:lvlJc w:val="left"/>
      </w:lvl>
    </w:lvlOverride>
  </w:num>
  <w:num w:numId="2" w16cid:durableId="62280850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EF"/>
    <w:rsid w:val="00A213BD"/>
    <w:rsid w:val="00D77AEF"/>
    <w:rsid w:val="00F77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DA3E"/>
  <w15:chartTrackingRefBased/>
  <w15:docId w15:val="{1BC20CDD-816E-4D06-83BA-72DC9161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7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7A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7A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7A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7AE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7AE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7AE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7AE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7A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7A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77A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7A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7A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7A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7A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7A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7AEF"/>
    <w:rPr>
      <w:rFonts w:eastAsiaTheme="majorEastAsia" w:cstheme="majorBidi"/>
      <w:color w:val="272727" w:themeColor="text1" w:themeTint="D8"/>
    </w:rPr>
  </w:style>
  <w:style w:type="paragraph" w:styleId="Ttulo">
    <w:name w:val="Title"/>
    <w:basedOn w:val="Normal"/>
    <w:next w:val="Normal"/>
    <w:link w:val="TtuloCar"/>
    <w:uiPriority w:val="10"/>
    <w:qFormat/>
    <w:rsid w:val="00D77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7A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7AE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7A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7AEF"/>
    <w:pPr>
      <w:spacing w:before="160" w:after="160"/>
    </w:pPr>
    <w:rPr>
      <w:i/>
      <w:iCs/>
      <w:color w:val="404040" w:themeColor="text1" w:themeTint="BF"/>
    </w:rPr>
  </w:style>
  <w:style w:type="character" w:customStyle="1" w:styleId="CitaCar">
    <w:name w:val="Cita Car"/>
    <w:basedOn w:val="Fuentedeprrafopredeter"/>
    <w:link w:val="Cita"/>
    <w:uiPriority w:val="29"/>
    <w:rsid w:val="00D77AEF"/>
    <w:rPr>
      <w:i/>
      <w:iCs/>
      <w:color w:val="404040" w:themeColor="text1" w:themeTint="BF"/>
    </w:rPr>
  </w:style>
  <w:style w:type="paragraph" w:styleId="Prrafodelista">
    <w:name w:val="List Paragraph"/>
    <w:basedOn w:val="Normal"/>
    <w:uiPriority w:val="34"/>
    <w:qFormat/>
    <w:rsid w:val="00D77AEF"/>
    <w:pPr>
      <w:ind w:left="720"/>
      <w:contextualSpacing/>
    </w:pPr>
  </w:style>
  <w:style w:type="character" w:styleId="nfasisintenso">
    <w:name w:val="Intense Emphasis"/>
    <w:basedOn w:val="Fuentedeprrafopredeter"/>
    <w:uiPriority w:val="21"/>
    <w:qFormat/>
    <w:rsid w:val="00D77AEF"/>
    <w:rPr>
      <w:i/>
      <w:iCs/>
      <w:color w:val="0F4761" w:themeColor="accent1" w:themeShade="BF"/>
    </w:rPr>
  </w:style>
  <w:style w:type="paragraph" w:styleId="Citadestacada">
    <w:name w:val="Intense Quote"/>
    <w:basedOn w:val="Normal"/>
    <w:next w:val="Normal"/>
    <w:link w:val="CitadestacadaCar"/>
    <w:uiPriority w:val="30"/>
    <w:qFormat/>
    <w:rsid w:val="00D77AEF"/>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destacadaCar">
    <w:name w:val="Cita destacada Car"/>
    <w:basedOn w:val="Fuentedeprrafopredeter"/>
    <w:link w:val="Citadestacada"/>
    <w:uiPriority w:val="30"/>
    <w:rsid w:val="00D77AEF"/>
    <w:rPr>
      <w:i/>
      <w:iCs/>
      <w:color w:val="0F4761" w:themeColor="accent1" w:themeShade="BF"/>
    </w:rPr>
  </w:style>
  <w:style w:type="character" w:styleId="Referenciaintensa">
    <w:name w:val="Intense Reference"/>
    <w:basedOn w:val="Fuentedeprrafopredeter"/>
    <w:uiPriority w:val="32"/>
    <w:qFormat/>
    <w:rsid w:val="00D77AEF"/>
    <w:rPr>
      <w:b/>
      <w:bCs/>
      <w:smallCaps/>
      <w:color w:val="0F4761" w:themeColor="accent1" w:themeShade="BF"/>
      <w:spacing w:val="5"/>
    </w:rPr>
  </w:style>
  <w:style w:type="paragraph" w:styleId="NormalWeb">
    <w:name w:val="Normal (Web)"/>
    <w:basedOn w:val="Normal"/>
    <w:uiPriority w:val="99"/>
    <w:semiHidden/>
    <w:unhideWhenUsed/>
    <w:rsid w:val="00D77AEF"/>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4557">
      <w:bodyDiv w:val="1"/>
      <w:marLeft w:val="0"/>
      <w:marRight w:val="0"/>
      <w:marTop w:val="0"/>
      <w:marBottom w:val="0"/>
      <w:divBdr>
        <w:top w:val="none" w:sz="0" w:space="0" w:color="auto"/>
        <w:left w:val="none" w:sz="0" w:space="0" w:color="auto"/>
        <w:bottom w:val="none" w:sz="0" w:space="0" w:color="auto"/>
        <w:right w:val="none" w:sz="0" w:space="0" w:color="auto"/>
      </w:divBdr>
    </w:div>
    <w:div w:id="52389899">
      <w:bodyDiv w:val="1"/>
      <w:marLeft w:val="0"/>
      <w:marRight w:val="0"/>
      <w:marTop w:val="0"/>
      <w:marBottom w:val="0"/>
      <w:divBdr>
        <w:top w:val="none" w:sz="0" w:space="0" w:color="auto"/>
        <w:left w:val="none" w:sz="0" w:space="0" w:color="auto"/>
        <w:bottom w:val="none" w:sz="0" w:space="0" w:color="auto"/>
        <w:right w:val="none" w:sz="0" w:space="0" w:color="auto"/>
      </w:divBdr>
    </w:div>
    <w:div w:id="67583954">
      <w:bodyDiv w:val="1"/>
      <w:marLeft w:val="0"/>
      <w:marRight w:val="0"/>
      <w:marTop w:val="0"/>
      <w:marBottom w:val="0"/>
      <w:divBdr>
        <w:top w:val="none" w:sz="0" w:space="0" w:color="auto"/>
        <w:left w:val="none" w:sz="0" w:space="0" w:color="auto"/>
        <w:bottom w:val="none" w:sz="0" w:space="0" w:color="auto"/>
        <w:right w:val="none" w:sz="0" w:space="0" w:color="auto"/>
      </w:divBdr>
    </w:div>
    <w:div w:id="210845225">
      <w:bodyDiv w:val="1"/>
      <w:marLeft w:val="0"/>
      <w:marRight w:val="0"/>
      <w:marTop w:val="0"/>
      <w:marBottom w:val="0"/>
      <w:divBdr>
        <w:top w:val="none" w:sz="0" w:space="0" w:color="auto"/>
        <w:left w:val="none" w:sz="0" w:space="0" w:color="auto"/>
        <w:bottom w:val="none" w:sz="0" w:space="0" w:color="auto"/>
        <w:right w:val="none" w:sz="0" w:space="0" w:color="auto"/>
      </w:divBdr>
    </w:div>
    <w:div w:id="377515405">
      <w:bodyDiv w:val="1"/>
      <w:marLeft w:val="0"/>
      <w:marRight w:val="0"/>
      <w:marTop w:val="0"/>
      <w:marBottom w:val="0"/>
      <w:divBdr>
        <w:top w:val="none" w:sz="0" w:space="0" w:color="auto"/>
        <w:left w:val="none" w:sz="0" w:space="0" w:color="auto"/>
        <w:bottom w:val="none" w:sz="0" w:space="0" w:color="auto"/>
        <w:right w:val="none" w:sz="0" w:space="0" w:color="auto"/>
      </w:divBdr>
    </w:div>
    <w:div w:id="389349943">
      <w:bodyDiv w:val="1"/>
      <w:marLeft w:val="0"/>
      <w:marRight w:val="0"/>
      <w:marTop w:val="0"/>
      <w:marBottom w:val="0"/>
      <w:divBdr>
        <w:top w:val="none" w:sz="0" w:space="0" w:color="auto"/>
        <w:left w:val="none" w:sz="0" w:space="0" w:color="auto"/>
        <w:bottom w:val="none" w:sz="0" w:space="0" w:color="auto"/>
        <w:right w:val="none" w:sz="0" w:space="0" w:color="auto"/>
      </w:divBdr>
    </w:div>
    <w:div w:id="508636618">
      <w:bodyDiv w:val="1"/>
      <w:marLeft w:val="0"/>
      <w:marRight w:val="0"/>
      <w:marTop w:val="0"/>
      <w:marBottom w:val="0"/>
      <w:divBdr>
        <w:top w:val="none" w:sz="0" w:space="0" w:color="auto"/>
        <w:left w:val="none" w:sz="0" w:space="0" w:color="auto"/>
        <w:bottom w:val="none" w:sz="0" w:space="0" w:color="auto"/>
        <w:right w:val="none" w:sz="0" w:space="0" w:color="auto"/>
      </w:divBdr>
    </w:div>
    <w:div w:id="541752650">
      <w:bodyDiv w:val="1"/>
      <w:marLeft w:val="0"/>
      <w:marRight w:val="0"/>
      <w:marTop w:val="0"/>
      <w:marBottom w:val="0"/>
      <w:divBdr>
        <w:top w:val="none" w:sz="0" w:space="0" w:color="auto"/>
        <w:left w:val="none" w:sz="0" w:space="0" w:color="auto"/>
        <w:bottom w:val="none" w:sz="0" w:space="0" w:color="auto"/>
        <w:right w:val="none" w:sz="0" w:space="0" w:color="auto"/>
      </w:divBdr>
    </w:div>
    <w:div w:id="698821438">
      <w:bodyDiv w:val="1"/>
      <w:marLeft w:val="0"/>
      <w:marRight w:val="0"/>
      <w:marTop w:val="0"/>
      <w:marBottom w:val="0"/>
      <w:divBdr>
        <w:top w:val="none" w:sz="0" w:space="0" w:color="auto"/>
        <w:left w:val="none" w:sz="0" w:space="0" w:color="auto"/>
        <w:bottom w:val="none" w:sz="0" w:space="0" w:color="auto"/>
        <w:right w:val="none" w:sz="0" w:space="0" w:color="auto"/>
      </w:divBdr>
    </w:div>
    <w:div w:id="845755312">
      <w:bodyDiv w:val="1"/>
      <w:marLeft w:val="0"/>
      <w:marRight w:val="0"/>
      <w:marTop w:val="0"/>
      <w:marBottom w:val="0"/>
      <w:divBdr>
        <w:top w:val="none" w:sz="0" w:space="0" w:color="auto"/>
        <w:left w:val="none" w:sz="0" w:space="0" w:color="auto"/>
        <w:bottom w:val="none" w:sz="0" w:space="0" w:color="auto"/>
        <w:right w:val="none" w:sz="0" w:space="0" w:color="auto"/>
      </w:divBdr>
    </w:div>
    <w:div w:id="970522896">
      <w:bodyDiv w:val="1"/>
      <w:marLeft w:val="0"/>
      <w:marRight w:val="0"/>
      <w:marTop w:val="0"/>
      <w:marBottom w:val="0"/>
      <w:divBdr>
        <w:top w:val="none" w:sz="0" w:space="0" w:color="auto"/>
        <w:left w:val="none" w:sz="0" w:space="0" w:color="auto"/>
        <w:bottom w:val="none" w:sz="0" w:space="0" w:color="auto"/>
        <w:right w:val="none" w:sz="0" w:space="0" w:color="auto"/>
      </w:divBdr>
    </w:div>
    <w:div w:id="18073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451</Words>
  <Characters>2484</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Pe�a Garcia</dc:creator>
  <cp:keywords/>
  <dc:description/>
  <cp:lastModifiedBy>Jose Alberto Pe�a Garcia</cp:lastModifiedBy>
  <cp:revision>1</cp:revision>
  <dcterms:created xsi:type="dcterms:W3CDTF">2024-09-04T02:40:00Z</dcterms:created>
  <dcterms:modified xsi:type="dcterms:W3CDTF">2024-09-04T02:43:00Z</dcterms:modified>
</cp:coreProperties>
</file>