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B7FD" w14:textId="7C289C15" w:rsidR="0040745C" w:rsidRDefault="00E423DD" w:rsidP="00BB6BA5">
      <w:pPr>
        <w:pStyle w:val="Ttulo"/>
        <w:spacing w:line="360" w:lineRule="auto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SAMUEL MARCIO FONSECA SANTOS</w:t>
      </w:r>
    </w:p>
    <w:p w14:paraId="26EC66EA" w14:textId="657BA442" w:rsidR="00F32506" w:rsidRPr="00B509AA" w:rsidRDefault="00E423DD" w:rsidP="00BB6BA5">
      <w:pPr>
        <w:pStyle w:val="Ttulo"/>
        <w:spacing w:line="360" w:lineRule="auto"/>
        <w:rPr>
          <w:rFonts w:cs="Arial"/>
          <w:bCs/>
        </w:rPr>
      </w:pPr>
      <w:r>
        <w:rPr>
          <w:rFonts w:cs="Arial"/>
          <w:bCs/>
          <w:szCs w:val="24"/>
        </w:rPr>
        <w:t>JOAO PEDRO DE SOUZA LETRO</w:t>
      </w:r>
    </w:p>
    <w:p w14:paraId="5634D82D" w14:textId="77777777" w:rsidR="0040745C" w:rsidRDefault="0040745C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45626E4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81ECBED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082076F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763F9F9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179BEB2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956218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BE10BBD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38C0882" w14:textId="77777777" w:rsidR="00BB6BA5" w:rsidRDefault="00BB6BA5" w:rsidP="00BB6BA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2F3B91" w14:textId="77777777" w:rsidR="00BB6BA5" w:rsidRDefault="00BB6BA5" w:rsidP="00BB6BA5">
      <w:pPr>
        <w:spacing w:line="360" w:lineRule="auto"/>
        <w:rPr>
          <w:rFonts w:ascii="Arial" w:hAnsi="Arial" w:cs="Arial"/>
          <w:sz w:val="24"/>
          <w:szCs w:val="24"/>
        </w:rPr>
      </w:pPr>
    </w:p>
    <w:p w14:paraId="050D0970" w14:textId="77777777" w:rsidR="00BB6BA5" w:rsidRDefault="00BB6BA5" w:rsidP="00BB6BA5">
      <w:pPr>
        <w:spacing w:line="360" w:lineRule="auto"/>
        <w:rPr>
          <w:rFonts w:ascii="Arial" w:hAnsi="Arial" w:cs="Arial"/>
          <w:sz w:val="24"/>
          <w:szCs w:val="24"/>
        </w:rPr>
      </w:pPr>
    </w:p>
    <w:p w14:paraId="602FC668" w14:textId="77777777" w:rsidR="00BB6BA5" w:rsidRDefault="00BB6BA5" w:rsidP="004F4592">
      <w:pPr>
        <w:rPr>
          <w:rFonts w:ascii="Arial" w:hAnsi="Arial" w:cs="Arial"/>
          <w:sz w:val="24"/>
          <w:szCs w:val="24"/>
        </w:rPr>
      </w:pPr>
    </w:p>
    <w:p w14:paraId="23DB70E1" w14:textId="7BE1D4E4" w:rsidR="007F44C0" w:rsidRPr="00042691" w:rsidRDefault="004F4592" w:rsidP="00BB6BA5">
      <w:pPr>
        <w:pStyle w:val="PFCapa14SegundaLinha"/>
        <w:rPr>
          <w:rFonts w:cs="Arial"/>
          <w:smallCaps w:val="0"/>
          <w:sz w:val="24"/>
          <w:szCs w:val="24"/>
        </w:rPr>
      </w:pPr>
      <w:proofErr w:type="spellStart"/>
      <w:r>
        <w:rPr>
          <w:rFonts w:cs="Arial"/>
          <w:smallCaps w:val="0"/>
          <w:sz w:val="24"/>
          <w:szCs w:val="24"/>
        </w:rPr>
        <w:t>BagreType</w:t>
      </w:r>
      <w:proofErr w:type="spellEnd"/>
    </w:p>
    <w:p w14:paraId="34862D33" w14:textId="77777777" w:rsidR="0040745C" w:rsidRPr="00E92C1F" w:rsidRDefault="0040745C" w:rsidP="00BB6BA5">
      <w:pPr>
        <w:spacing w:line="360" w:lineRule="auto"/>
        <w:rPr>
          <w:rFonts w:ascii="Arial" w:hAnsi="Arial" w:cs="Arial"/>
          <w:sz w:val="24"/>
          <w:szCs w:val="24"/>
        </w:rPr>
      </w:pPr>
    </w:p>
    <w:p w14:paraId="1A80BF9E" w14:textId="77777777" w:rsidR="00A4168D" w:rsidRPr="00E92C1F" w:rsidRDefault="00A4168D" w:rsidP="00BB6BA5">
      <w:pPr>
        <w:rPr>
          <w:rFonts w:ascii="Arial" w:hAnsi="Arial" w:cs="Arial"/>
          <w:sz w:val="24"/>
          <w:szCs w:val="24"/>
        </w:rPr>
      </w:pPr>
    </w:p>
    <w:p w14:paraId="5843CBD1" w14:textId="709BDD7A" w:rsidR="0040745C" w:rsidRPr="00BB6BA5" w:rsidRDefault="00F32506" w:rsidP="00C85365">
      <w:pPr>
        <w:pStyle w:val="Recuodecorpodetexto"/>
        <w:spacing w:line="240" w:lineRule="auto"/>
        <w:ind w:left="3969" w:firstLine="0"/>
        <w:rPr>
          <w:rFonts w:cs="Arial"/>
          <w:sz w:val="20"/>
        </w:rPr>
      </w:pPr>
      <w:r>
        <w:rPr>
          <w:rFonts w:cs="Arial"/>
          <w:sz w:val="20"/>
        </w:rPr>
        <w:t xml:space="preserve">Trabalho </w:t>
      </w:r>
      <w:r w:rsidR="00FC3F8E">
        <w:rPr>
          <w:rFonts w:cs="Arial"/>
          <w:sz w:val="20"/>
        </w:rPr>
        <w:t xml:space="preserve">de Conclusão de Curso apresentado como exigência parcial para a obtenção do grau no curso de </w:t>
      </w:r>
      <w:r w:rsidR="00871EBA">
        <w:rPr>
          <w:rFonts w:cs="Arial"/>
          <w:sz w:val="20"/>
        </w:rPr>
        <w:t>Ciência da Computação</w:t>
      </w:r>
      <w:r w:rsidR="00FC3F8E">
        <w:rPr>
          <w:rFonts w:cs="Arial"/>
          <w:sz w:val="20"/>
        </w:rPr>
        <w:t>, da Universidade de Franca.</w:t>
      </w:r>
    </w:p>
    <w:p w14:paraId="3BEEEC57" w14:textId="77777777" w:rsidR="00554D0A" w:rsidRPr="00BB6BA5" w:rsidRDefault="00554D0A" w:rsidP="00892A2F">
      <w:pPr>
        <w:pStyle w:val="Recuodecorpodetexto"/>
        <w:spacing w:line="240" w:lineRule="auto"/>
        <w:ind w:left="4536" w:firstLine="0"/>
        <w:rPr>
          <w:rFonts w:cs="Arial"/>
          <w:sz w:val="20"/>
        </w:rPr>
      </w:pPr>
    </w:p>
    <w:p w14:paraId="57ED9028" w14:textId="65E3E405" w:rsidR="00554D0A" w:rsidRPr="00BB6BA5" w:rsidRDefault="00FC3F8E" w:rsidP="00C85365">
      <w:pPr>
        <w:ind w:left="396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Orientador(a): </w:t>
      </w:r>
      <w:r w:rsidR="00F3250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Prof</w:t>
      </w:r>
      <w:proofErr w:type="spellEnd"/>
      <w:r>
        <w:rPr>
          <w:rFonts w:ascii="Arial" w:hAnsi="Arial" w:cs="Arial"/>
        </w:rPr>
        <w:t xml:space="preserve">(a). </w:t>
      </w:r>
      <w:r w:rsidR="00E423DD">
        <w:rPr>
          <w:rFonts w:ascii="Arial" w:hAnsi="Arial" w:cs="Arial"/>
        </w:rPr>
        <w:t xml:space="preserve">Claudia </w:t>
      </w:r>
      <w:proofErr w:type="spellStart"/>
      <w:r w:rsidR="00E423DD">
        <w:rPr>
          <w:rFonts w:ascii="Arial" w:hAnsi="Arial" w:cs="Arial"/>
        </w:rPr>
        <w:t>Vicci</w:t>
      </w:r>
      <w:proofErr w:type="spellEnd"/>
      <w:r w:rsidR="00E423DD">
        <w:rPr>
          <w:rFonts w:ascii="Arial" w:hAnsi="Arial" w:cs="Arial"/>
        </w:rPr>
        <w:t xml:space="preserve"> Amadeu</w:t>
      </w:r>
    </w:p>
    <w:p w14:paraId="4FC04478" w14:textId="77777777" w:rsidR="00554D0A" w:rsidRPr="00BB6BA5" w:rsidRDefault="00554D0A" w:rsidP="00C85365">
      <w:pPr>
        <w:pStyle w:val="Recuodecorpodetexto"/>
        <w:spacing w:line="240" w:lineRule="auto"/>
        <w:ind w:left="3969" w:firstLine="0"/>
        <w:rPr>
          <w:rFonts w:cs="Arial"/>
          <w:sz w:val="20"/>
        </w:rPr>
      </w:pPr>
    </w:p>
    <w:p w14:paraId="1E0F85B0" w14:textId="77777777" w:rsidR="00554D0A" w:rsidRPr="00BB6BA5" w:rsidRDefault="00554D0A" w:rsidP="00C85365">
      <w:pPr>
        <w:ind w:left="3969"/>
        <w:jc w:val="both"/>
        <w:rPr>
          <w:rFonts w:ascii="Arial" w:hAnsi="Arial" w:cs="Arial"/>
        </w:rPr>
      </w:pPr>
    </w:p>
    <w:p w14:paraId="54887F76" w14:textId="77777777" w:rsidR="0040745C" w:rsidRPr="00E92C1F" w:rsidRDefault="0040745C" w:rsidP="00C85365">
      <w:pPr>
        <w:ind w:left="3969"/>
        <w:jc w:val="center"/>
        <w:rPr>
          <w:rFonts w:ascii="Arial" w:hAnsi="Arial" w:cs="Arial"/>
          <w:b/>
          <w:sz w:val="24"/>
          <w:szCs w:val="24"/>
        </w:rPr>
      </w:pPr>
    </w:p>
    <w:p w14:paraId="138EB97F" w14:textId="77777777" w:rsidR="0040745C" w:rsidRPr="00E92C1F" w:rsidRDefault="0040745C" w:rsidP="00C8536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56EF8A1" w14:textId="77777777" w:rsidR="00A645E9" w:rsidRDefault="00A645E9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6D451ADE" w14:textId="77777777" w:rsidR="008E2FCE" w:rsidRDefault="008E2FCE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0F24A373" w14:textId="77777777" w:rsidR="00A4168D" w:rsidRPr="00E92C1F" w:rsidRDefault="00A4168D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0B9F1C5E" w14:textId="77777777" w:rsidR="002C5336" w:rsidRDefault="002C5336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720FEE5A" w14:textId="77777777" w:rsidR="00042691" w:rsidRDefault="00042691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6837F957" w14:textId="77777777" w:rsidR="00042691" w:rsidRPr="00E92C1F" w:rsidRDefault="00042691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4665682E" w14:textId="77777777" w:rsidR="00A4168D" w:rsidRDefault="00A4168D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3B5A83EE" w14:textId="77777777" w:rsidR="00C85365" w:rsidRDefault="00C85365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1A84056C" w14:textId="77777777" w:rsidR="00C85365" w:rsidRDefault="00C85365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55D0D068" w14:textId="77777777" w:rsidR="00C85365" w:rsidRDefault="00C85365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46D80D42" w14:textId="77777777" w:rsidR="00C85365" w:rsidRDefault="00C85365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698170E5" w14:textId="77777777" w:rsidR="00C85365" w:rsidRPr="00E92C1F" w:rsidRDefault="00C85365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25D4EBD1" w14:textId="77777777" w:rsidR="0040745C" w:rsidRPr="00E92C1F" w:rsidRDefault="0040745C" w:rsidP="00892A2F">
      <w:pPr>
        <w:jc w:val="center"/>
        <w:rPr>
          <w:rFonts w:ascii="Arial" w:hAnsi="Arial" w:cs="Arial"/>
          <w:b/>
          <w:sz w:val="24"/>
          <w:szCs w:val="24"/>
        </w:rPr>
      </w:pPr>
    </w:p>
    <w:p w14:paraId="7467769B" w14:textId="77777777" w:rsidR="009079B9" w:rsidRDefault="00237771" w:rsidP="00C8536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C3F8E">
        <w:rPr>
          <w:rFonts w:ascii="Arial" w:hAnsi="Arial" w:cs="Arial"/>
          <w:b/>
          <w:sz w:val="24"/>
          <w:szCs w:val="24"/>
        </w:rPr>
        <w:t>FRANCA</w:t>
      </w:r>
    </w:p>
    <w:p w14:paraId="403E15AA" w14:textId="77777777" w:rsidR="00C85365" w:rsidRDefault="0040745C" w:rsidP="009C61E2">
      <w:pPr>
        <w:jc w:val="center"/>
        <w:rPr>
          <w:rFonts w:ascii="Arial" w:hAnsi="Arial" w:cs="Arial"/>
          <w:sz w:val="24"/>
          <w:szCs w:val="24"/>
        </w:rPr>
      </w:pPr>
      <w:r w:rsidRPr="00FC3F8E">
        <w:rPr>
          <w:rFonts w:ascii="Arial" w:hAnsi="Arial" w:cs="Arial"/>
          <w:b/>
          <w:sz w:val="24"/>
          <w:szCs w:val="24"/>
        </w:rPr>
        <w:t>20</w:t>
      </w:r>
      <w:r w:rsidR="001966DB" w:rsidRPr="00FC3F8E">
        <w:rPr>
          <w:rFonts w:ascii="Arial" w:hAnsi="Arial" w:cs="Arial"/>
          <w:b/>
          <w:sz w:val="24"/>
          <w:szCs w:val="24"/>
        </w:rPr>
        <w:t>2</w:t>
      </w:r>
      <w:r w:rsidR="00871EBA">
        <w:rPr>
          <w:rFonts w:ascii="Arial" w:hAnsi="Arial" w:cs="Arial"/>
          <w:b/>
          <w:sz w:val="24"/>
          <w:szCs w:val="24"/>
        </w:rPr>
        <w:t>5</w:t>
      </w:r>
    </w:p>
    <w:p w14:paraId="28D1F041" w14:textId="77777777" w:rsidR="001966DB" w:rsidRDefault="001966DB" w:rsidP="009C61E2">
      <w:pPr>
        <w:jc w:val="center"/>
        <w:rPr>
          <w:rFonts w:ascii="Arial" w:hAnsi="Arial" w:cs="Arial"/>
          <w:sz w:val="24"/>
          <w:szCs w:val="24"/>
        </w:rPr>
      </w:pPr>
    </w:p>
    <w:p w14:paraId="18FAAAC2" w14:textId="77777777" w:rsidR="00E95851" w:rsidRDefault="00E95851" w:rsidP="001D2523">
      <w:pPr>
        <w:spacing w:line="360" w:lineRule="auto"/>
        <w:rPr>
          <w:rFonts w:cs="Arial"/>
        </w:rPr>
        <w:sectPr w:rsidR="00E95851" w:rsidSect="003B5645">
          <w:headerReference w:type="even" r:id="rId8"/>
          <w:pgSz w:w="11907" w:h="16840" w:code="9"/>
          <w:pgMar w:top="1701" w:right="1134" w:bottom="1134" w:left="1701" w:header="720" w:footer="720" w:gutter="0"/>
          <w:pgNumType w:start="1"/>
          <w:cols w:space="720"/>
        </w:sectPr>
      </w:pPr>
    </w:p>
    <w:p w14:paraId="63759058" w14:textId="77777777" w:rsidR="003D06EB" w:rsidRPr="00B90B4C" w:rsidRDefault="001966DB" w:rsidP="001966DB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bookmarkStart w:id="0" w:name="_Toc4961506"/>
      <w:bookmarkStart w:id="1" w:name="_Toc40114504"/>
      <w:r>
        <w:rPr>
          <w:rFonts w:cs="Arial"/>
          <w:b/>
          <w:szCs w:val="24"/>
        </w:rPr>
        <w:lastRenderedPageBreak/>
        <w:t xml:space="preserve">1 </w:t>
      </w:r>
      <w:bookmarkEnd w:id="0"/>
      <w:bookmarkEnd w:id="1"/>
      <w:r>
        <w:rPr>
          <w:rFonts w:cs="Arial"/>
          <w:b/>
          <w:szCs w:val="24"/>
        </w:rPr>
        <w:t>TEMA E SUA DELIMITAÇÃO</w:t>
      </w:r>
    </w:p>
    <w:p w14:paraId="302F5ED4" w14:textId="77777777" w:rsidR="00AF67AA" w:rsidRDefault="00AF67AA" w:rsidP="00E95851">
      <w:pPr>
        <w:pStyle w:val="Corpodetexto"/>
        <w:spacing w:line="360" w:lineRule="auto"/>
        <w:ind w:firstLine="1418"/>
        <w:jc w:val="both"/>
        <w:rPr>
          <w:rFonts w:ascii="Arial" w:hAnsi="Arial" w:cs="Arial"/>
        </w:rPr>
      </w:pPr>
    </w:p>
    <w:p w14:paraId="29655C66" w14:textId="77777777" w:rsidR="00867FB5" w:rsidRPr="00867FB5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  <w:r w:rsidRPr="00867FB5">
        <w:rPr>
          <w:rFonts w:ascii="Arial" w:hAnsi="Arial" w:cs="Arial"/>
          <w:caps w:val="0"/>
        </w:rPr>
        <w:t>A digitação no teclado é uma habilidade fundamental na sociedade contemporânea, presente em atividades acadêmicas, profissionais e cotidianas. Apesar disso, os teclados tradicionais, como o QWERTY, não foram projetados com foco na eficiência ou ergonomia, mas sim por fatores históricos e tecnológicos de sua época. Essa falta de otimização pode gerar desconforto, reduzir a velocidade de digitação e até contribuir para problemas físicos relacionados ao uso prolongado do teclado, como fadiga e lesões por esforço repetitivo.</w:t>
      </w:r>
    </w:p>
    <w:p w14:paraId="30967B7D" w14:textId="77777777" w:rsidR="00867FB5" w:rsidRPr="00867FB5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</w:p>
    <w:p w14:paraId="180C3A5D" w14:textId="7DBF9470" w:rsidR="00867FB5" w:rsidRPr="00867FB5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  <w:r w:rsidRPr="00867FB5">
        <w:rPr>
          <w:rFonts w:ascii="Arial" w:hAnsi="Arial" w:cs="Arial"/>
          <w:caps w:val="0"/>
        </w:rPr>
        <w:t xml:space="preserve">Diversas alternativas ao layout QWERTY já foram propostas, como o Dvorak e o </w:t>
      </w:r>
      <w:proofErr w:type="spellStart"/>
      <w:r w:rsidRPr="00867FB5">
        <w:rPr>
          <w:rFonts w:ascii="Arial" w:hAnsi="Arial" w:cs="Arial"/>
          <w:caps w:val="0"/>
        </w:rPr>
        <w:t>Colemak</w:t>
      </w:r>
      <w:proofErr w:type="spellEnd"/>
      <w:r w:rsidRPr="00867FB5">
        <w:rPr>
          <w:rFonts w:ascii="Arial" w:hAnsi="Arial" w:cs="Arial"/>
          <w:caps w:val="0"/>
        </w:rPr>
        <w:t xml:space="preserve">, cada uma defendendo melhorias em termos de velocidade e conforto. Contudo, a adoção desses sistemas permanece limitada, em parte pela ausência de evidências sólidas de ganho universal e pela dificuldade de adaptação dos usuários. Além disso, muitos desses layouts foram projetados a partir de hipóteses ergonômicas e frequências linguísticas, sem considerar dados empíricos em larga escala sobre os </w:t>
      </w:r>
      <w:r w:rsidR="00E420AF">
        <w:rPr>
          <w:rFonts w:ascii="Arial" w:hAnsi="Arial" w:cs="Arial"/>
          <w:caps w:val="0"/>
        </w:rPr>
        <w:t>valores</w:t>
      </w:r>
      <w:r w:rsidRPr="00867FB5">
        <w:rPr>
          <w:rFonts w:ascii="Arial" w:hAnsi="Arial" w:cs="Arial"/>
          <w:caps w:val="0"/>
        </w:rPr>
        <w:t xml:space="preserve"> reais da digitação</w:t>
      </w:r>
      <w:r w:rsidR="00E420AF">
        <w:rPr>
          <w:rFonts w:ascii="Arial" w:hAnsi="Arial" w:cs="Arial"/>
          <w:caps w:val="0"/>
        </w:rPr>
        <w:t xml:space="preserve"> tecla a tecla</w:t>
      </w:r>
      <w:r w:rsidRPr="00867FB5">
        <w:rPr>
          <w:rFonts w:ascii="Arial" w:hAnsi="Arial" w:cs="Arial"/>
          <w:caps w:val="0"/>
        </w:rPr>
        <w:t>.</w:t>
      </w:r>
    </w:p>
    <w:p w14:paraId="2827ADFF" w14:textId="77777777" w:rsidR="00867FB5" w:rsidRPr="00867FB5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</w:p>
    <w:p w14:paraId="154AC98F" w14:textId="7886E51C" w:rsidR="00867FB5" w:rsidRPr="00867FB5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  <w:r w:rsidRPr="00867FB5">
        <w:rPr>
          <w:rFonts w:ascii="Arial" w:hAnsi="Arial" w:cs="Arial"/>
          <w:caps w:val="0"/>
        </w:rPr>
        <w:t xml:space="preserve">Nesse contexto, este projeto propõe o desenvolvimento do </w:t>
      </w:r>
      <w:proofErr w:type="spellStart"/>
      <w:r w:rsidR="004F4592" w:rsidRPr="004F4592">
        <w:rPr>
          <w:rFonts w:ascii="Arial" w:hAnsi="Arial" w:cs="Arial"/>
          <w:caps w:val="0"/>
          <w:u w:val="single"/>
        </w:rPr>
        <w:t>Bagre</w:t>
      </w:r>
      <w:r w:rsidRPr="004F4592">
        <w:rPr>
          <w:rFonts w:ascii="Arial" w:hAnsi="Arial" w:cs="Arial"/>
          <w:caps w:val="0"/>
          <w:u w:val="single"/>
        </w:rPr>
        <w:t>Type</w:t>
      </w:r>
      <w:proofErr w:type="spellEnd"/>
      <w:r w:rsidRPr="00867FB5">
        <w:rPr>
          <w:rFonts w:ascii="Arial" w:hAnsi="Arial" w:cs="Arial"/>
          <w:caps w:val="0"/>
        </w:rPr>
        <w:t>, um sistema que utiliza aprendizado de máquina para projetar layouts de teclado mais eficientes. O sistema se baseará em dados coletados de usuários por meio de experimentos de tempo de resposta e em corpora linguísticos de diferentes idiomas, a fim de construir um modelo que represente tanto o custo cognitivo e motor da digitação quanto as demandas linguísticas reais. A partir desse modelo, algoritmos de otimização serão aplicados para sugerir layouts que minimizem o esforço total de digitação, seja para um idioma específico, seja de forma universal.</w:t>
      </w:r>
    </w:p>
    <w:p w14:paraId="71233615" w14:textId="77777777" w:rsidR="00867FB5" w:rsidRPr="00867FB5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</w:p>
    <w:p w14:paraId="2C6447D0" w14:textId="719BA4AD" w:rsidR="00281344" w:rsidRDefault="00867FB5" w:rsidP="00867FB5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  <w:r w:rsidRPr="00867FB5">
        <w:rPr>
          <w:rFonts w:ascii="Arial" w:hAnsi="Arial" w:cs="Arial"/>
          <w:caps w:val="0"/>
        </w:rPr>
        <w:t xml:space="preserve">O escopo do projeto está delimitado à criação de uma plataforma interativa para coleta de dados, análise e teste dos layouts gerados. O sistema permitirá experimentos controlados de tempo de digitação, treinamento de modelos de custo, geração automática de layouts otimizados e avaliação comparativa com layouts já existentes, como QWERTY, Dvorak e </w:t>
      </w:r>
      <w:proofErr w:type="spellStart"/>
      <w:r w:rsidRPr="00867FB5">
        <w:rPr>
          <w:rFonts w:ascii="Arial" w:hAnsi="Arial" w:cs="Arial"/>
          <w:caps w:val="0"/>
        </w:rPr>
        <w:t>Colemak</w:t>
      </w:r>
      <w:proofErr w:type="spellEnd"/>
      <w:r w:rsidRPr="00867FB5">
        <w:rPr>
          <w:rFonts w:ascii="Arial" w:hAnsi="Arial" w:cs="Arial"/>
          <w:caps w:val="0"/>
        </w:rPr>
        <w:t xml:space="preserve">. Embora o </w:t>
      </w:r>
      <w:proofErr w:type="spellStart"/>
      <w:r w:rsidRPr="00867FB5">
        <w:rPr>
          <w:rFonts w:ascii="Arial" w:hAnsi="Arial" w:cs="Arial"/>
          <w:caps w:val="0"/>
        </w:rPr>
        <w:t>BagreType</w:t>
      </w:r>
      <w:proofErr w:type="spellEnd"/>
      <w:r w:rsidRPr="00867FB5">
        <w:rPr>
          <w:rFonts w:ascii="Arial" w:hAnsi="Arial" w:cs="Arial"/>
          <w:caps w:val="0"/>
        </w:rPr>
        <w:t xml:space="preserve"> não substitua diretamente os teclados tradicionais no curto prazo, sua principal função será servir como ferramenta de pesquisa e experimentação, com foco no aprendizado sobre </w:t>
      </w:r>
      <w:r w:rsidRPr="00867FB5">
        <w:rPr>
          <w:rFonts w:ascii="Arial" w:hAnsi="Arial" w:cs="Arial"/>
          <w:caps w:val="0"/>
        </w:rPr>
        <w:lastRenderedPageBreak/>
        <w:t>otimização de layouts e no potencial de melhorias práticas em velocidade e conforto para usuários que desejem adotar alternativas mais eficientes.</w:t>
      </w:r>
      <w:r>
        <w:rPr>
          <w:rFonts w:ascii="Arial" w:hAnsi="Arial" w:cs="Arial"/>
          <w:caps w:val="0"/>
        </w:rPr>
        <w:br/>
      </w:r>
    </w:p>
    <w:p w14:paraId="1E23AE3D" w14:textId="77777777" w:rsidR="00281344" w:rsidRDefault="00281344" w:rsidP="00281344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2 JUSTIFICATIVA</w:t>
      </w:r>
    </w:p>
    <w:p w14:paraId="59E00C10" w14:textId="77777777" w:rsidR="00281344" w:rsidRDefault="00281344" w:rsidP="00281344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1142339A" w14:textId="71A8BA08" w:rsidR="00E420AF" w:rsidRPr="00E420AF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E420AF">
        <w:rPr>
          <w:rFonts w:ascii="Arial" w:hAnsi="Arial" w:cs="Arial"/>
          <w:caps w:val="0"/>
        </w:rPr>
        <w:t xml:space="preserve">O desenvolvimento do </w:t>
      </w:r>
      <w:proofErr w:type="spellStart"/>
      <w:r w:rsidR="004F4592">
        <w:rPr>
          <w:rFonts w:ascii="Arial" w:hAnsi="Arial" w:cs="Arial"/>
          <w:caps w:val="0"/>
        </w:rPr>
        <w:t>Bagre</w:t>
      </w:r>
      <w:r w:rsidRPr="00E420AF">
        <w:rPr>
          <w:rFonts w:ascii="Arial" w:hAnsi="Arial" w:cs="Arial"/>
          <w:caps w:val="0"/>
        </w:rPr>
        <w:t>Type</w:t>
      </w:r>
      <w:proofErr w:type="spellEnd"/>
      <w:r w:rsidRPr="00E420AF">
        <w:rPr>
          <w:rFonts w:ascii="Arial" w:hAnsi="Arial" w:cs="Arial"/>
          <w:caps w:val="0"/>
        </w:rPr>
        <w:t xml:space="preserve"> se justifica pela necessidade de soluções mais eficientes e personalizadas para a digitação, uma atividade cotidiana essencial no mundo digital. Apesar da ampla utilização do layout QWERTY e da existência de alternativas como Dvorak e </w:t>
      </w:r>
      <w:proofErr w:type="spellStart"/>
      <w:r w:rsidRPr="00E420AF">
        <w:rPr>
          <w:rFonts w:ascii="Arial" w:hAnsi="Arial" w:cs="Arial"/>
          <w:caps w:val="0"/>
        </w:rPr>
        <w:t>Colemak</w:t>
      </w:r>
      <w:proofErr w:type="spellEnd"/>
      <w:r w:rsidRPr="00E420AF">
        <w:rPr>
          <w:rFonts w:ascii="Arial" w:hAnsi="Arial" w:cs="Arial"/>
          <w:caps w:val="0"/>
        </w:rPr>
        <w:t>, a maioria dos teclados ainda não considera plenamente a ergonomia, o conforto e a velocidade de digitação baseados em dados empíricos. Isso gera limitações tanto na produtividade quanto na experiência do usuário, além de potenciais problemas de fadiga e esforço repetitivo.</w:t>
      </w:r>
    </w:p>
    <w:p w14:paraId="33C26593" w14:textId="77777777" w:rsidR="00E420AF" w:rsidRPr="00E420AF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71674325" w14:textId="16DF6257" w:rsidR="00E423DD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E420AF">
        <w:rPr>
          <w:rFonts w:ascii="Arial" w:hAnsi="Arial" w:cs="Arial"/>
          <w:caps w:val="0"/>
        </w:rPr>
        <w:t xml:space="preserve">A motivação para este projeto está em unir técnicas de aprendizado de máquina e dados linguísticos a fim de propor layouts de teclado otimizados, capazes de equilibrar eficiência e acessibilidade. Diferente das soluções atuais, o </w:t>
      </w:r>
      <w:proofErr w:type="spellStart"/>
      <w:r w:rsidR="004F4592">
        <w:rPr>
          <w:rFonts w:ascii="Arial" w:hAnsi="Arial" w:cs="Arial"/>
          <w:caps w:val="0"/>
        </w:rPr>
        <w:t>Bagre</w:t>
      </w:r>
      <w:r w:rsidRPr="00E420AF">
        <w:rPr>
          <w:rFonts w:ascii="Arial" w:hAnsi="Arial" w:cs="Arial"/>
          <w:caps w:val="0"/>
        </w:rPr>
        <w:t>Type</w:t>
      </w:r>
      <w:proofErr w:type="spellEnd"/>
      <w:r w:rsidRPr="00E420AF">
        <w:rPr>
          <w:rFonts w:ascii="Arial" w:hAnsi="Arial" w:cs="Arial"/>
          <w:caps w:val="0"/>
        </w:rPr>
        <w:t xml:space="preserve"> buscará fundamentar-se em experimentos reais de tempo de digitação e frequência de uso linguístico, oferecendo assim resultados mais consistentes e adaptados à realidade dos usuários. Dessa forma, espera-se contribuir não apenas para avanços na área de interação humano-computador, mas também para a criação de ferramentas práticas que tornem a digitação mais rápida, confortável e inclusiva.</w:t>
      </w:r>
    </w:p>
    <w:p w14:paraId="2D1695F4" w14:textId="77777777" w:rsidR="00E420AF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686A7206" w14:textId="77777777" w:rsidR="00812A83" w:rsidRDefault="00812A83" w:rsidP="00812A83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3 OBJETIVO</w:t>
      </w:r>
    </w:p>
    <w:p w14:paraId="56A5442B" w14:textId="77777777" w:rsidR="00812A83" w:rsidRDefault="00812A83" w:rsidP="00812A83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70AC2F9E" w14:textId="4CE466CB" w:rsidR="00E420AF" w:rsidRPr="00E420AF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E420AF">
        <w:rPr>
          <w:rFonts w:ascii="Arial" w:hAnsi="Arial" w:cs="Arial"/>
          <w:caps w:val="0"/>
        </w:rPr>
        <w:t>O sistema proposto tem como objetivo desenvolver uma plataforma interativa capaz de coletar dados empíricos sobre custos de digitação e, a partir deles, gerar layouts de teclado otimizados utilizando técnicas de aprendizado de máquina. A ferramenta permitirá medir o tempo de resposta de usuários em diferentes teclas e combinações</w:t>
      </w:r>
      <w:r>
        <w:rPr>
          <w:rFonts w:ascii="Arial" w:hAnsi="Arial" w:cs="Arial"/>
          <w:caps w:val="0"/>
        </w:rPr>
        <w:t xml:space="preserve"> de teclas</w:t>
      </w:r>
      <w:r w:rsidRPr="00E420AF">
        <w:rPr>
          <w:rFonts w:ascii="Arial" w:hAnsi="Arial" w:cs="Arial"/>
          <w:caps w:val="0"/>
        </w:rPr>
        <w:t>, integrando esses resultados com corpora linguísticos para representar as demandas reais de escrita em diversos idiomas.</w:t>
      </w:r>
    </w:p>
    <w:p w14:paraId="18ABC28D" w14:textId="77777777" w:rsidR="00E420AF" w:rsidRPr="00E420AF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4D7E888C" w14:textId="5344B523" w:rsidR="00E423DD" w:rsidRDefault="00E420AF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E420AF">
        <w:rPr>
          <w:rFonts w:ascii="Arial" w:hAnsi="Arial" w:cs="Arial"/>
          <w:caps w:val="0"/>
        </w:rPr>
        <w:t xml:space="preserve">Com base nesse modelo, o sistema aplicará algoritmos de otimização para sugerir </w:t>
      </w:r>
      <w:proofErr w:type="gramStart"/>
      <w:r w:rsidRPr="00E420AF">
        <w:rPr>
          <w:rFonts w:ascii="Arial" w:hAnsi="Arial" w:cs="Arial"/>
          <w:caps w:val="0"/>
        </w:rPr>
        <w:t>tanto layouts</w:t>
      </w:r>
      <w:proofErr w:type="gramEnd"/>
      <w:r w:rsidR="006F6C90">
        <w:rPr>
          <w:rFonts w:ascii="Arial" w:hAnsi="Arial" w:cs="Arial"/>
          <w:caps w:val="0"/>
        </w:rPr>
        <w:t>,</w:t>
      </w:r>
      <w:r w:rsidRPr="00E420AF">
        <w:rPr>
          <w:rFonts w:ascii="Arial" w:hAnsi="Arial" w:cs="Arial"/>
          <w:caps w:val="0"/>
        </w:rPr>
        <w:t xml:space="preserve"> </w:t>
      </w:r>
      <w:r w:rsidR="006F6C90" w:rsidRPr="006F6C90">
        <w:rPr>
          <w:rFonts w:ascii="Arial" w:hAnsi="Arial" w:cs="Arial"/>
          <w:caps w:val="0"/>
        </w:rPr>
        <w:t xml:space="preserve">tanto </w:t>
      </w:r>
      <w:r w:rsidR="006F6C90">
        <w:rPr>
          <w:rFonts w:ascii="Arial" w:hAnsi="Arial" w:cs="Arial"/>
          <w:caps w:val="0"/>
        </w:rPr>
        <w:t xml:space="preserve">para </w:t>
      </w:r>
      <w:r w:rsidR="006F6C90" w:rsidRPr="006F6C90">
        <w:rPr>
          <w:rFonts w:ascii="Arial" w:hAnsi="Arial" w:cs="Arial"/>
          <w:caps w:val="0"/>
        </w:rPr>
        <w:t>línguas humanas (como português e inglês)</w:t>
      </w:r>
      <w:r w:rsidR="006F6C90">
        <w:rPr>
          <w:rFonts w:ascii="Arial" w:hAnsi="Arial" w:cs="Arial"/>
          <w:caps w:val="0"/>
        </w:rPr>
        <w:t xml:space="preserve">, </w:t>
      </w:r>
      <w:r w:rsidR="006F6C90" w:rsidRPr="006F6C90">
        <w:rPr>
          <w:rFonts w:ascii="Arial" w:hAnsi="Arial" w:cs="Arial"/>
          <w:caps w:val="0"/>
        </w:rPr>
        <w:t xml:space="preserve">quanto linguagens de programação (como Python, </w:t>
      </w:r>
      <w:proofErr w:type="spellStart"/>
      <w:r w:rsidR="006F6C90" w:rsidRPr="006F6C90">
        <w:rPr>
          <w:rFonts w:ascii="Arial" w:hAnsi="Arial" w:cs="Arial"/>
          <w:caps w:val="0"/>
        </w:rPr>
        <w:t>JavaScript</w:t>
      </w:r>
      <w:proofErr w:type="spellEnd"/>
      <w:r w:rsidR="006F6C90" w:rsidRPr="006F6C90">
        <w:rPr>
          <w:rFonts w:ascii="Arial" w:hAnsi="Arial" w:cs="Arial"/>
          <w:caps w:val="0"/>
        </w:rPr>
        <w:t xml:space="preserve"> e C++)</w:t>
      </w:r>
      <w:r w:rsidRPr="00E420AF">
        <w:rPr>
          <w:rFonts w:ascii="Arial" w:hAnsi="Arial" w:cs="Arial"/>
          <w:caps w:val="0"/>
        </w:rPr>
        <w:t xml:space="preserve">, buscando </w:t>
      </w:r>
      <w:r w:rsidRPr="00E420AF">
        <w:rPr>
          <w:rFonts w:ascii="Arial" w:hAnsi="Arial" w:cs="Arial"/>
          <w:caps w:val="0"/>
        </w:rPr>
        <w:lastRenderedPageBreak/>
        <w:t xml:space="preserve">reduzir o esforço e aumentar a velocidade de digitação. Além disso, será possível comparar os layouts gerados com padrões já existentes, como QWERTY, Dvorak e </w:t>
      </w:r>
      <w:proofErr w:type="spellStart"/>
      <w:r w:rsidRPr="00E420AF">
        <w:rPr>
          <w:rFonts w:ascii="Arial" w:hAnsi="Arial" w:cs="Arial"/>
          <w:caps w:val="0"/>
        </w:rPr>
        <w:t>Colemak</w:t>
      </w:r>
      <w:proofErr w:type="spellEnd"/>
      <w:r w:rsidRPr="00E420AF">
        <w:rPr>
          <w:rFonts w:ascii="Arial" w:hAnsi="Arial" w:cs="Arial"/>
          <w:caps w:val="0"/>
        </w:rPr>
        <w:t>, avaliando eficiência, conforto e precisão. O objetivo final é oferecer uma solução inovadora para o estudo e a prática da digitação, tornando o processo mais rápido, ergonômico e acessível a diferentes perfis de usuários.</w:t>
      </w:r>
    </w:p>
    <w:p w14:paraId="450BD771" w14:textId="77777777" w:rsidR="006F6C90" w:rsidRDefault="006F6C90" w:rsidP="00E420AF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15793B90" w14:textId="77777777" w:rsidR="00812A83" w:rsidRDefault="00812A83" w:rsidP="00812A83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4 METODOLOGIA</w:t>
      </w:r>
    </w:p>
    <w:p w14:paraId="66EEBDFB" w14:textId="77777777" w:rsidR="00812A83" w:rsidRDefault="00812A83" w:rsidP="00812A83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24C3AAE3" w14:textId="77777777" w:rsidR="00A97FCD" w:rsidRDefault="00C36ACE" w:rsidP="006F6C90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  <w:r w:rsidRPr="00C36ACE">
        <w:rPr>
          <w:rFonts w:ascii="Arial" w:hAnsi="Arial" w:cs="Arial"/>
          <w:caps w:val="0"/>
        </w:rPr>
        <w:t xml:space="preserve">A metodologia de desenvolvimento do sistema será baseada em um processo ágil, dividido em etapas claras e sequenciais. </w:t>
      </w:r>
      <w:r>
        <w:rPr>
          <w:rFonts w:ascii="Arial" w:hAnsi="Arial" w:cs="Arial"/>
          <w:caps w:val="0"/>
        </w:rPr>
        <w:t>Seguindo as fases:</w:t>
      </w:r>
    </w:p>
    <w:p w14:paraId="2803E785" w14:textId="77777777" w:rsidR="006F6C90" w:rsidRDefault="006F6C90" w:rsidP="006F6C90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</w:p>
    <w:p w14:paraId="27BE8CBF" w14:textId="0CF1A896" w:rsidR="006F6C90" w:rsidRPr="006F6C90" w:rsidRDefault="006F6C90" w:rsidP="006F6C90">
      <w:pPr>
        <w:pStyle w:val="Corpodetexto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b/>
          <w:bCs/>
          <w:caps w:val="0"/>
        </w:rPr>
        <w:t>Planejamento e Levantamento de Requisitos:</w:t>
      </w:r>
      <w:r>
        <w:rPr>
          <w:rFonts w:ascii="Arial" w:hAnsi="Arial" w:cs="Arial"/>
          <w:caps w:val="0"/>
        </w:rPr>
        <w:t xml:space="preserve"> </w:t>
      </w:r>
      <w:r w:rsidRPr="006F6C90">
        <w:rPr>
          <w:rFonts w:ascii="Arial" w:hAnsi="Arial" w:cs="Arial"/>
          <w:caps w:val="0"/>
        </w:rPr>
        <w:t xml:space="preserve">Na fase inicial será realizado o levantamento dos requisitos do sistema, identificando as funcionalidades essenciais, como o ambiente de coleta de dados de digitação, o modelo de cálculo de custo de teclas e combinações, a integração com corpora linguísticos (línguas humanas e linguagens de programação) e a geração de layouts otimizados. Também será feita uma análise das soluções já existentes, como QWERTY, Dvorak e </w:t>
      </w:r>
      <w:proofErr w:type="spellStart"/>
      <w:r w:rsidRPr="006F6C90">
        <w:rPr>
          <w:rFonts w:ascii="Arial" w:hAnsi="Arial" w:cs="Arial"/>
          <w:caps w:val="0"/>
        </w:rPr>
        <w:t>Colemak</w:t>
      </w:r>
      <w:proofErr w:type="spellEnd"/>
      <w:r w:rsidRPr="006F6C90">
        <w:rPr>
          <w:rFonts w:ascii="Arial" w:hAnsi="Arial" w:cs="Arial"/>
          <w:caps w:val="0"/>
        </w:rPr>
        <w:t>, além de definir claramente o escopo e as funcionalidades do projeto.</w:t>
      </w:r>
    </w:p>
    <w:p w14:paraId="542A3468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37CA1D4E" w14:textId="662219B6" w:rsidR="006F6C90" w:rsidRPr="006F6C90" w:rsidRDefault="006F6C90" w:rsidP="006F6C90">
      <w:pPr>
        <w:pStyle w:val="Corpodetexto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b/>
          <w:bCs/>
          <w:caps w:val="0"/>
        </w:rPr>
        <w:t xml:space="preserve">Desenvolvimento do </w:t>
      </w:r>
      <w:proofErr w:type="spellStart"/>
      <w:r w:rsidRPr="006F6C90">
        <w:rPr>
          <w:rFonts w:ascii="Arial" w:hAnsi="Arial" w:cs="Arial"/>
          <w:b/>
          <w:bCs/>
          <w:caps w:val="0"/>
        </w:rPr>
        <w:t>Backend</w:t>
      </w:r>
      <w:proofErr w:type="spellEnd"/>
      <w:r w:rsidRPr="006F6C90">
        <w:rPr>
          <w:rFonts w:ascii="Arial" w:hAnsi="Arial" w:cs="Arial"/>
          <w:b/>
          <w:bCs/>
          <w:caps w:val="0"/>
        </w:rPr>
        <w:t>:</w:t>
      </w:r>
      <w:r>
        <w:rPr>
          <w:rFonts w:ascii="Arial" w:hAnsi="Arial" w:cs="Arial"/>
          <w:caps w:val="0"/>
        </w:rPr>
        <w:t xml:space="preserve"> </w:t>
      </w:r>
      <w:r w:rsidRPr="006F6C90">
        <w:rPr>
          <w:rFonts w:ascii="Arial" w:hAnsi="Arial" w:cs="Arial"/>
          <w:caps w:val="0"/>
        </w:rPr>
        <w:t xml:space="preserve">O </w:t>
      </w:r>
      <w:proofErr w:type="spellStart"/>
      <w:r w:rsidRPr="006F6C90">
        <w:rPr>
          <w:rFonts w:ascii="Arial" w:hAnsi="Arial" w:cs="Arial"/>
          <w:caps w:val="0"/>
        </w:rPr>
        <w:t>backend</w:t>
      </w:r>
      <w:proofErr w:type="spellEnd"/>
      <w:r w:rsidRPr="006F6C90">
        <w:rPr>
          <w:rFonts w:ascii="Arial" w:hAnsi="Arial" w:cs="Arial"/>
          <w:caps w:val="0"/>
        </w:rPr>
        <w:t xml:space="preserve"> será responsável pela autenticação, armazenamento de dados e processamento das informações coletadas. Para isso, será utilizada uma solução em nuvem, como </w:t>
      </w:r>
      <w:proofErr w:type="spellStart"/>
      <w:r w:rsidRPr="006F6C90">
        <w:rPr>
          <w:rFonts w:ascii="Arial" w:hAnsi="Arial" w:cs="Arial"/>
          <w:caps w:val="0"/>
        </w:rPr>
        <w:t>Firebase</w:t>
      </w:r>
      <w:proofErr w:type="spellEnd"/>
      <w:r w:rsidRPr="006F6C90">
        <w:rPr>
          <w:rFonts w:ascii="Arial" w:hAnsi="Arial" w:cs="Arial"/>
          <w:caps w:val="0"/>
        </w:rPr>
        <w:t xml:space="preserve"> ou Node.js com banco de dados </w:t>
      </w:r>
      <w:proofErr w:type="spellStart"/>
      <w:r w:rsidRPr="006F6C90">
        <w:rPr>
          <w:rFonts w:ascii="Arial" w:hAnsi="Arial" w:cs="Arial"/>
          <w:caps w:val="0"/>
        </w:rPr>
        <w:t>NoSQL</w:t>
      </w:r>
      <w:proofErr w:type="spellEnd"/>
      <w:r w:rsidRPr="006F6C90">
        <w:rPr>
          <w:rFonts w:ascii="Arial" w:hAnsi="Arial" w:cs="Arial"/>
          <w:caps w:val="0"/>
        </w:rPr>
        <w:t xml:space="preserve"> (</w:t>
      </w:r>
      <w:proofErr w:type="spellStart"/>
      <w:r w:rsidRPr="006F6C90">
        <w:rPr>
          <w:rFonts w:ascii="Arial" w:hAnsi="Arial" w:cs="Arial"/>
          <w:caps w:val="0"/>
        </w:rPr>
        <w:t>Firestore</w:t>
      </w:r>
      <w:proofErr w:type="spellEnd"/>
      <w:r w:rsidRPr="006F6C90">
        <w:rPr>
          <w:rFonts w:ascii="Arial" w:hAnsi="Arial" w:cs="Arial"/>
          <w:caps w:val="0"/>
        </w:rPr>
        <w:t xml:space="preserve"> ou </w:t>
      </w:r>
      <w:proofErr w:type="spellStart"/>
      <w:r w:rsidRPr="006F6C90">
        <w:rPr>
          <w:rFonts w:ascii="Arial" w:hAnsi="Arial" w:cs="Arial"/>
          <w:caps w:val="0"/>
        </w:rPr>
        <w:t>MongoDB</w:t>
      </w:r>
      <w:proofErr w:type="spellEnd"/>
      <w:r w:rsidRPr="006F6C90">
        <w:rPr>
          <w:rFonts w:ascii="Arial" w:hAnsi="Arial" w:cs="Arial"/>
          <w:caps w:val="0"/>
        </w:rPr>
        <w:t>). O sistema registrará os tempos de resposta de cada usuário, permitindo a construção de um modelo de custo médio por tecla e por combinação. Além disso, será implementado um sistema de login para salvar o progresso de cada participante, garantindo a continuidade da coleta de dados e dos experimentos.</w:t>
      </w:r>
    </w:p>
    <w:p w14:paraId="5FD2FCFF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b/>
          <w:bCs/>
          <w:caps w:val="0"/>
        </w:rPr>
      </w:pPr>
    </w:p>
    <w:p w14:paraId="15DF6493" w14:textId="4F5B152B" w:rsidR="006F6C90" w:rsidRPr="006F6C90" w:rsidRDefault="006F6C90" w:rsidP="006F6C90">
      <w:pPr>
        <w:pStyle w:val="Corpodetexto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b/>
          <w:bCs/>
          <w:caps w:val="0"/>
        </w:rPr>
        <w:t>Coleta de Dados e Construção do Modelo de Custo:</w:t>
      </w:r>
      <w:r>
        <w:rPr>
          <w:rFonts w:ascii="Arial" w:hAnsi="Arial" w:cs="Arial"/>
          <w:caps w:val="0"/>
        </w:rPr>
        <w:t xml:space="preserve"> </w:t>
      </w:r>
      <w:r w:rsidRPr="006F6C90">
        <w:rPr>
          <w:rFonts w:ascii="Arial" w:hAnsi="Arial" w:cs="Arial"/>
          <w:caps w:val="0"/>
        </w:rPr>
        <w:t xml:space="preserve">Será desenvolvido um módulo experimental em que usuários digitarão caracteres e sequências exibidos na tela. O sistema registrará métricas como tempo até o primeiro pressionamento, tempo entre teclas consecutivas e tempo total da sequência. </w:t>
      </w:r>
      <w:r w:rsidRPr="006F6C90">
        <w:rPr>
          <w:rFonts w:ascii="Arial" w:hAnsi="Arial" w:cs="Arial"/>
          <w:caps w:val="0"/>
        </w:rPr>
        <w:lastRenderedPageBreak/>
        <w:t xml:space="preserve">A partir desses dados, será criado um modelo de custo que representa a dificuldade de digitação em diferentes cenários. Esse modelo será ajustado para considerar tanto línguas humanas (português, inglês, espanhol etc.) quanto linguagens de programação (Python, </w:t>
      </w:r>
      <w:proofErr w:type="spellStart"/>
      <w:r w:rsidRPr="006F6C90">
        <w:rPr>
          <w:rFonts w:ascii="Arial" w:hAnsi="Arial" w:cs="Arial"/>
          <w:caps w:val="0"/>
        </w:rPr>
        <w:t>JavaScript</w:t>
      </w:r>
      <w:proofErr w:type="spellEnd"/>
      <w:r w:rsidRPr="006F6C90">
        <w:rPr>
          <w:rFonts w:ascii="Arial" w:hAnsi="Arial" w:cs="Arial"/>
          <w:caps w:val="0"/>
        </w:rPr>
        <w:t>, C++, entre outras), que possuem padrões específicos de uso de símbolos.</w:t>
      </w:r>
    </w:p>
    <w:p w14:paraId="36220776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5532655B" w14:textId="767208D8" w:rsidR="006F6C90" w:rsidRPr="006F6C90" w:rsidRDefault="006F6C90" w:rsidP="006F6C90">
      <w:pPr>
        <w:pStyle w:val="Corpodetexto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b/>
          <w:bCs/>
          <w:caps w:val="0"/>
        </w:rPr>
        <w:t>Treinamento e Otimização com Machine Learning:</w:t>
      </w:r>
      <w:r>
        <w:rPr>
          <w:rFonts w:ascii="Arial" w:hAnsi="Arial" w:cs="Arial"/>
          <w:caps w:val="0"/>
        </w:rPr>
        <w:t xml:space="preserve"> </w:t>
      </w:r>
      <w:r w:rsidRPr="006F6C90">
        <w:rPr>
          <w:rFonts w:ascii="Arial" w:hAnsi="Arial" w:cs="Arial"/>
          <w:caps w:val="0"/>
        </w:rPr>
        <w:t xml:space="preserve">Utilizando o modelo de custo e os corpora linguísticos, serão aplicados algoritmos de otimização, como algoritmos genéticos, </w:t>
      </w:r>
      <w:proofErr w:type="spellStart"/>
      <w:r w:rsidRPr="006F6C90">
        <w:rPr>
          <w:rFonts w:ascii="Arial" w:hAnsi="Arial" w:cs="Arial"/>
          <w:caps w:val="0"/>
        </w:rPr>
        <w:t>simulated</w:t>
      </w:r>
      <w:proofErr w:type="spellEnd"/>
      <w:r w:rsidRPr="006F6C90">
        <w:rPr>
          <w:rFonts w:ascii="Arial" w:hAnsi="Arial" w:cs="Arial"/>
          <w:caps w:val="0"/>
        </w:rPr>
        <w:t xml:space="preserve"> </w:t>
      </w:r>
      <w:proofErr w:type="spellStart"/>
      <w:r w:rsidRPr="006F6C90">
        <w:rPr>
          <w:rFonts w:ascii="Arial" w:hAnsi="Arial" w:cs="Arial"/>
          <w:caps w:val="0"/>
        </w:rPr>
        <w:t>annealing</w:t>
      </w:r>
      <w:proofErr w:type="spellEnd"/>
      <w:r w:rsidRPr="006F6C90">
        <w:rPr>
          <w:rFonts w:ascii="Arial" w:hAnsi="Arial" w:cs="Arial"/>
          <w:caps w:val="0"/>
        </w:rPr>
        <w:t xml:space="preserve"> ou </w:t>
      </w:r>
      <w:proofErr w:type="spellStart"/>
      <w:r w:rsidRPr="006F6C90">
        <w:rPr>
          <w:rFonts w:ascii="Arial" w:hAnsi="Arial" w:cs="Arial"/>
          <w:caps w:val="0"/>
        </w:rPr>
        <w:t>hill-climbing</w:t>
      </w:r>
      <w:proofErr w:type="spellEnd"/>
      <w:r w:rsidRPr="006F6C90">
        <w:rPr>
          <w:rFonts w:ascii="Arial" w:hAnsi="Arial" w:cs="Arial"/>
          <w:caps w:val="0"/>
        </w:rPr>
        <w:t>, para gerar layouts otimizados. O sistema será capaz de propor tanto layouts universais quanto específicos para cada linguagem (natural ou de programação). O resultado será um conjunto de layouts candidatos, classificados segundo métricas de esforço total, ergonomia e velocidade estimada.</w:t>
      </w:r>
    </w:p>
    <w:p w14:paraId="096749ED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3C331791" w14:textId="547A3601" w:rsidR="006F6C90" w:rsidRPr="006F6C90" w:rsidRDefault="000C1F8C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>
        <w:rPr>
          <w:rFonts w:ascii="Arial" w:hAnsi="Arial" w:cs="Arial"/>
          <w:caps w:val="0"/>
        </w:rPr>
        <w:t>a</w:t>
      </w:r>
      <w:r w:rsidR="006F6C90" w:rsidRPr="006F6C90">
        <w:rPr>
          <w:rFonts w:ascii="Arial" w:hAnsi="Arial" w:cs="Arial"/>
          <w:caps w:val="0"/>
        </w:rPr>
        <w:t xml:space="preserve">. Desenvolvimento do </w:t>
      </w:r>
      <w:proofErr w:type="spellStart"/>
      <w:r w:rsidR="006F6C90" w:rsidRPr="006F6C90">
        <w:rPr>
          <w:rFonts w:ascii="Arial" w:hAnsi="Arial" w:cs="Arial"/>
          <w:caps w:val="0"/>
        </w:rPr>
        <w:t>Fronten</w:t>
      </w:r>
      <w:r w:rsidR="006F6C90">
        <w:rPr>
          <w:rFonts w:ascii="Arial" w:hAnsi="Arial" w:cs="Arial"/>
          <w:caps w:val="0"/>
        </w:rPr>
        <w:t>d</w:t>
      </w:r>
      <w:proofErr w:type="spellEnd"/>
      <w:r w:rsidR="006F6C90">
        <w:rPr>
          <w:rFonts w:ascii="Arial" w:hAnsi="Arial" w:cs="Arial"/>
          <w:caps w:val="0"/>
        </w:rPr>
        <w:t xml:space="preserve">: </w:t>
      </w:r>
      <w:r w:rsidR="006F6C90" w:rsidRPr="006F6C90">
        <w:rPr>
          <w:rFonts w:ascii="Arial" w:hAnsi="Arial" w:cs="Arial"/>
          <w:caps w:val="0"/>
        </w:rPr>
        <w:t xml:space="preserve">O </w:t>
      </w:r>
      <w:proofErr w:type="spellStart"/>
      <w:r w:rsidR="006F6C90" w:rsidRPr="006F6C90">
        <w:rPr>
          <w:rFonts w:ascii="Arial" w:hAnsi="Arial" w:cs="Arial"/>
          <w:caps w:val="0"/>
        </w:rPr>
        <w:t>frontend</w:t>
      </w:r>
      <w:proofErr w:type="spellEnd"/>
      <w:r w:rsidR="006F6C90" w:rsidRPr="006F6C90">
        <w:rPr>
          <w:rFonts w:ascii="Arial" w:hAnsi="Arial" w:cs="Arial"/>
          <w:caps w:val="0"/>
        </w:rPr>
        <w:t xml:space="preserve"> será desenvolvido em </w:t>
      </w:r>
      <w:proofErr w:type="spellStart"/>
      <w:r w:rsidR="006F6C90" w:rsidRPr="006F6C90">
        <w:rPr>
          <w:rFonts w:ascii="Arial" w:hAnsi="Arial" w:cs="Arial"/>
          <w:caps w:val="0"/>
        </w:rPr>
        <w:t>React</w:t>
      </w:r>
      <w:proofErr w:type="spellEnd"/>
      <w:r w:rsidR="006F6C90" w:rsidRPr="006F6C90">
        <w:rPr>
          <w:rFonts w:ascii="Arial" w:hAnsi="Arial" w:cs="Arial"/>
          <w:caps w:val="0"/>
        </w:rPr>
        <w:t>, com uma interface acessível e responsiva. A plataforma permitirá que usuários participem dos experimentos de digitação, visualizem seu desempenho e testem os layouts sugeridos. Além disso, haverá comparações gráficas entre layouts (mapas de calor, distâncias percorridas, velocidade média estimada). A aplicação será projetada para funcionar em desktop e dispositivos móveis, garantindo acessibilidade e engajamento.</w:t>
      </w:r>
    </w:p>
    <w:p w14:paraId="0F1BFCEE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3FC2F57A" w14:textId="3890F52B" w:rsidR="006F6C90" w:rsidRPr="006F6C90" w:rsidRDefault="000C1F8C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>
        <w:rPr>
          <w:rFonts w:ascii="Arial" w:hAnsi="Arial" w:cs="Arial"/>
          <w:caps w:val="0"/>
        </w:rPr>
        <w:t>b</w:t>
      </w:r>
      <w:r w:rsidR="006F6C90" w:rsidRPr="006F6C90">
        <w:rPr>
          <w:rFonts w:ascii="Arial" w:hAnsi="Arial" w:cs="Arial"/>
          <w:caps w:val="0"/>
        </w:rPr>
        <w:t>. Integração e Testes</w:t>
      </w:r>
    </w:p>
    <w:p w14:paraId="355019F2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caps w:val="0"/>
        </w:rPr>
        <w:t xml:space="preserve">Após o desenvolvimento das partes individuais, será realizada a integração entre </w:t>
      </w:r>
      <w:proofErr w:type="spellStart"/>
      <w:r w:rsidRPr="006F6C90">
        <w:rPr>
          <w:rFonts w:ascii="Arial" w:hAnsi="Arial" w:cs="Arial"/>
          <w:caps w:val="0"/>
        </w:rPr>
        <w:t>frontend</w:t>
      </w:r>
      <w:proofErr w:type="spellEnd"/>
      <w:r w:rsidRPr="006F6C90">
        <w:rPr>
          <w:rFonts w:ascii="Arial" w:hAnsi="Arial" w:cs="Arial"/>
          <w:caps w:val="0"/>
        </w:rPr>
        <w:t xml:space="preserve">, </w:t>
      </w:r>
      <w:proofErr w:type="spellStart"/>
      <w:r w:rsidRPr="006F6C90">
        <w:rPr>
          <w:rFonts w:ascii="Arial" w:hAnsi="Arial" w:cs="Arial"/>
          <w:caps w:val="0"/>
        </w:rPr>
        <w:t>backend</w:t>
      </w:r>
      <w:proofErr w:type="spellEnd"/>
      <w:r w:rsidRPr="006F6C90">
        <w:rPr>
          <w:rFonts w:ascii="Arial" w:hAnsi="Arial" w:cs="Arial"/>
          <w:caps w:val="0"/>
        </w:rPr>
        <w:t xml:space="preserve"> e os módulos de machine learning. Serão realizados testes unitários e de integração, utilizando ferramentas como </w:t>
      </w:r>
      <w:proofErr w:type="spellStart"/>
      <w:r w:rsidRPr="006F6C90">
        <w:rPr>
          <w:rFonts w:ascii="Arial" w:hAnsi="Arial" w:cs="Arial"/>
          <w:caps w:val="0"/>
        </w:rPr>
        <w:t>Jest</w:t>
      </w:r>
      <w:proofErr w:type="spellEnd"/>
      <w:r w:rsidRPr="006F6C90">
        <w:rPr>
          <w:rFonts w:ascii="Arial" w:hAnsi="Arial" w:cs="Arial"/>
          <w:caps w:val="0"/>
        </w:rPr>
        <w:t xml:space="preserve"> e </w:t>
      </w:r>
      <w:proofErr w:type="spellStart"/>
      <w:r w:rsidRPr="006F6C90">
        <w:rPr>
          <w:rFonts w:ascii="Arial" w:hAnsi="Arial" w:cs="Arial"/>
          <w:caps w:val="0"/>
        </w:rPr>
        <w:t>React</w:t>
      </w:r>
      <w:proofErr w:type="spellEnd"/>
      <w:r w:rsidRPr="006F6C90">
        <w:rPr>
          <w:rFonts w:ascii="Arial" w:hAnsi="Arial" w:cs="Arial"/>
          <w:caps w:val="0"/>
        </w:rPr>
        <w:t xml:space="preserve"> </w:t>
      </w:r>
      <w:proofErr w:type="spellStart"/>
      <w:r w:rsidRPr="006F6C90">
        <w:rPr>
          <w:rFonts w:ascii="Arial" w:hAnsi="Arial" w:cs="Arial"/>
          <w:caps w:val="0"/>
        </w:rPr>
        <w:t>Testing</w:t>
      </w:r>
      <w:proofErr w:type="spellEnd"/>
      <w:r w:rsidRPr="006F6C90">
        <w:rPr>
          <w:rFonts w:ascii="Arial" w:hAnsi="Arial" w:cs="Arial"/>
          <w:caps w:val="0"/>
        </w:rPr>
        <w:t xml:space="preserve"> Library, para validar a coleta de dados, geração de layouts e comparação entre resultados. Também serão feitos testes de usabilidade com usuários, para assegurar que a plataforma seja intuitiva e motivadora.</w:t>
      </w:r>
    </w:p>
    <w:p w14:paraId="5D001D79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68778C83" w14:textId="2D34A783" w:rsidR="006F6C90" w:rsidRPr="006F6C90" w:rsidRDefault="000C1F8C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>
        <w:rPr>
          <w:rFonts w:ascii="Arial" w:hAnsi="Arial" w:cs="Arial"/>
          <w:caps w:val="0"/>
        </w:rPr>
        <w:t>c</w:t>
      </w:r>
      <w:r w:rsidR="006F6C90" w:rsidRPr="006F6C90">
        <w:rPr>
          <w:rFonts w:ascii="Arial" w:hAnsi="Arial" w:cs="Arial"/>
          <w:caps w:val="0"/>
        </w:rPr>
        <w:t xml:space="preserve">. Documentação e </w:t>
      </w:r>
      <w:proofErr w:type="spellStart"/>
      <w:r w:rsidR="006F6C90" w:rsidRPr="006F6C90">
        <w:rPr>
          <w:rFonts w:ascii="Arial" w:hAnsi="Arial" w:cs="Arial"/>
          <w:caps w:val="0"/>
        </w:rPr>
        <w:t>Deploy</w:t>
      </w:r>
      <w:proofErr w:type="spellEnd"/>
    </w:p>
    <w:p w14:paraId="4D566A76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caps w:val="0"/>
        </w:rPr>
        <w:t xml:space="preserve">A documentação técnica será elaborada, incluindo a arquitetura do sistema, os métodos de coleta e análise de dados, os algoritmos aplicados e a descrição dos experimentos realizados. Após a conclusão, o sistema será </w:t>
      </w:r>
      <w:r w:rsidRPr="006F6C90">
        <w:rPr>
          <w:rFonts w:ascii="Arial" w:hAnsi="Arial" w:cs="Arial"/>
          <w:caps w:val="0"/>
        </w:rPr>
        <w:lastRenderedPageBreak/>
        <w:t>implantado em uma plataforma de nuvem (</w:t>
      </w:r>
      <w:proofErr w:type="spellStart"/>
      <w:r w:rsidRPr="006F6C90">
        <w:rPr>
          <w:rFonts w:ascii="Arial" w:hAnsi="Arial" w:cs="Arial"/>
          <w:caps w:val="0"/>
        </w:rPr>
        <w:t>Firebase</w:t>
      </w:r>
      <w:proofErr w:type="spellEnd"/>
      <w:r w:rsidRPr="006F6C90">
        <w:rPr>
          <w:rFonts w:ascii="Arial" w:hAnsi="Arial" w:cs="Arial"/>
          <w:caps w:val="0"/>
        </w:rPr>
        <w:t xml:space="preserve"> </w:t>
      </w:r>
      <w:proofErr w:type="spellStart"/>
      <w:r w:rsidRPr="006F6C90">
        <w:rPr>
          <w:rFonts w:ascii="Arial" w:hAnsi="Arial" w:cs="Arial"/>
          <w:caps w:val="0"/>
        </w:rPr>
        <w:t>Hosting</w:t>
      </w:r>
      <w:proofErr w:type="spellEnd"/>
      <w:r w:rsidRPr="006F6C90">
        <w:rPr>
          <w:rFonts w:ascii="Arial" w:hAnsi="Arial" w:cs="Arial"/>
          <w:caps w:val="0"/>
        </w:rPr>
        <w:t xml:space="preserve">, </w:t>
      </w:r>
      <w:proofErr w:type="spellStart"/>
      <w:r w:rsidRPr="006F6C90">
        <w:rPr>
          <w:rFonts w:ascii="Arial" w:hAnsi="Arial" w:cs="Arial"/>
          <w:caps w:val="0"/>
        </w:rPr>
        <w:t>Vercel</w:t>
      </w:r>
      <w:proofErr w:type="spellEnd"/>
      <w:r w:rsidRPr="006F6C90">
        <w:rPr>
          <w:rFonts w:ascii="Arial" w:hAnsi="Arial" w:cs="Arial"/>
          <w:caps w:val="0"/>
        </w:rPr>
        <w:t xml:space="preserve"> ou similar), garantindo escalabilidade, velocidade e acessibilidade global.</w:t>
      </w:r>
    </w:p>
    <w:p w14:paraId="073F07CA" w14:textId="77777777" w:rsidR="006F6C90" w:rsidRPr="006F6C90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4EEDEF2C" w14:textId="181A7879" w:rsidR="00C36ACE" w:rsidRDefault="006F6C90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  <w:r w:rsidRPr="006F6C90">
        <w:rPr>
          <w:rFonts w:ascii="Arial" w:hAnsi="Arial" w:cs="Arial"/>
          <w:caps w:val="0"/>
        </w:rPr>
        <w:t xml:space="preserve">Essas etapas assegurarão que o </w:t>
      </w:r>
      <w:proofErr w:type="spellStart"/>
      <w:r w:rsidRPr="006F6C90">
        <w:rPr>
          <w:rFonts w:ascii="Arial" w:hAnsi="Arial" w:cs="Arial"/>
          <w:caps w:val="0"/>
        </w:rPr>
        <w:t>BagreType</w:t>
      </w:r>
      <w:proofErr w:type="spellEnd"/>
      <w:r w:rsidRPr="006F6C90">
        <w:rPr>
          <w:rFonts w:ascii="Arial" w:hAnsi="Arial" w:cs="Arial"/>
          <w:caps w:val="0"/>
        </w:rPr>
        <w:t xml:space="preserve"> seja desenvolvido de forma eficiente, com foco na coleta de dados reais, geração de layouts otimizados e disponibilização de uma experiência prática, interativa e acessível para usuários interessados em melhorar sua digitação em línguas humanas e linguagens de programação.</w:t>
      </w:r>
    </w:p>
    <w:p w14:paraId="3A618E96" w14:textId="77777777" w:rsidR="000C1F8C" w:rsidRDefault="000C1F8C" w:rsidP="006F6C90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041524EF" w14:textId="4BA7F652" w:rsidR="00C36ACE" w:rsidRPr="000C1F8C" w:rsidRDefault="00C55F31" w:rsidP="000C1F8C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t>5 CRONOGRAMA DE EXECUÇÃO</w:t>
      </w:r>
      <w:r w:rsidR="00000000">
        <w:rPr>
          <w:rFonts w:cs="Arial"/>
          <w:caps/>
          <w:noProof/>
        </w:rPr>
        <w:pict w14:anchorId="043AF86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-390.25pt;margin-top:20.85pt;width:51pt;height:144.75pt;flip:x;z-index:1;mso-position-horizontal-relative:text;mso-position-vertical-relative:text" o:connectortype="straight" strokecolor="red" strokeweight="3pt"/>
        </w:pict>
      </w:r>
      <w:r w:rsidR="00000000">
        <w:rPr>
          <w:rFonts w:ascii="Times New Roman" w:hAnsi="Times New Roman" w:cs="Arial"/>
          <w:b/>
          <w:caps/>
          <w:noProof/>
          <w:szCs w:val="24"/>
        </w:rPr>
        <w:pict w14:anchorId="6558A883">
          <v:shape id="_x0000_s2052" type="#_x0000_t32" style="position:absolute;left:0;text-align:left;margin-left:-396.25pt;margin-top:3.9pt;width:63pt;height:140.25pt;z-index:2;mso-position-horizontal-relative:text;mso-position-vertical-relative:text" o:connectortype="straight" strokecolor="red" strokeweight="3pt"/>
        </w:pic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585"/>
        <w:gridCol w:w="574"/>
        <w:gridCol w:w="639"/>
        <w:gridCol w:w="668"/>
        <w:gridCol w:w="501"/>
        <w:gridCol w:w="585"/>
        <w:gridCol w:w="563"/>
        <w:gridCol w:w="639"/>
        <w:gridCol w:w="574"/>
        <w:gridCol w:w="606"/>
        <w:gridCol w:w="617"/>
        <w:gridCol w:w="585"/>
      </w:tblGrid>
      <w:tr w:rsidR="00745700" w14:paraId="689F3ACB" w14:textId="77777777">
        <w:trPr>
          <w:trHeight w:val="333"/>
        </w:trPr>
        <w:tc>
          <w:tcPr>
            <w:tcW w:w="2044" w:type="dxa"/>
            <w:shd w:val="clear" w:color="auto" w:fill="000000"/>
            <w:vAlign w:val="center"/>
          </w:tcPr>
          <w:p w14:paraId="72750A2B" w14:textId="5F290673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Etapas</w:t>
            </w:r>
          </w:p>
        </w:tc>
        <w:tc>
          <w:tcPr>
            <w:tcW w:w="585" w:type="dxa"/>
            <w:shd w:val="clear" w:color="auto" w:fill="000000"/>
            <w:vAlign w:val="center"/>
          </w:tcPr>
          <w:p w14:paraId="17F08AC0" w14:textId="4C2CEC60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JAN</w:t>
            </w:r>
          </w:p>
        </w:tc>
        <w:tc>
          <w:tcPr>
            <w:tcW w:w="574" w:type="dxa"/>
            <w:shd w:val="clear" w:color="auto" w:fill="000000"/>
            <w:vAlign w:val="center"/>
          </w:tcPr>
          <w:p w14:paraId="0207B6F4" w14:textId="51A572DF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FEV</w:t>
            </w:r>
          </w:p>
        </w:tc>
        <w:tc>
          <w:tcPr>
            <w:tcW w:w="639" w:type="dxa"/>
            <w:shd w:val="clear" w:color="auto" w:fill="000000"/>
            <w:vAlign w:val="center"/>
          </w:tcPr>
          <w:p w14:paraId="7D0261E3" w14:textId="16195A95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MAR</w:t>
            </w:r>
          </w:p>
        </w:tc>
        <w:tc>
          <w:tcPr>
            <w:tcW w:w="668" w:type="dxa"/>
            <w:shd w:val="clear" w:color="auto" w:fill="000000"/>
            <w:vAlign w:val="center"/>
          </w:tcPr>
          <w:p w14:paraId="5F724AF6" w14:textId="51F1E632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ABR</w:t>
            </w:r>
          </w:p>
        </w:tc>
        <w:tc>
          <w:tcPr>
            <w:tcW w:w="501" w:type="dxa"/>
            <w:shd w:val="clear" w:color="auto" w:fill="000000"/>
            <w:vAlign w:val="center"/>
          </w:tcPr>
          <w:p w14:paraId="3EB295C3" w14:textId="048959AA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MAI</w:t>
            </w:r>
          </w:p>
        </w:tc>
        <w:tc>
          <w:tcPr>
            <w:tcW w:w="585" w:type="dxa"/>
            <w:shd w:val="clear" w:color="auto" w:fill="000000"/>
            <w:vAlign w:val="center"/>
          </w:tcPr>
          <w:p w14:paraId="64281DDF" w14:textId="6A72B91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JUN</w:t>
            </w:r>
          </w:p>
        </w:tc>
        <w:tc>
          <w:tcPr>
            <w:tcW w:w="563" w:type="dxa"/>
            <w:shd w:val="clear" w:color="auto" w:fill="000000"/>
            <w:vAlign w:val="center"/>
          </w:tcPr>
          <w:p w14:paraId="720EF184" w14:textId="1492A5E5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JUL</w:t>
            </w:r>
          </w:p>
        </w:tc>
        <w:tc>
          <w:tcPr>
            <w:tcW w:w="639" w:type="dxa"/>
            <w:shd w:val="clear" w:color="auto" w:fill="000000"/>
            <w:vAlign w:val="center"/>
          </w:tcPr>
          <w:p w14:paraId="4254384F" w14:textId="1156BBDB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AGO</w:t>
            </w:r>
          </w:p>
        </w:tc>
        <w:tc>
          <w:tcPr>
            <w:tcW w:w="574" w:type="dxa"/>
            <w:shd w:val="clear" w:color="auto" w:fill="000000"/>
            <w:vAlign w:val="center"/>
          </w:tcPr>
          <w:p w14:paraId="34010325" w14:textId="54B0EB31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SET</w:t>
            </w:r>
          </w:p>
        </w:tc>
        <w:tc>
          <w:tcPr>
            <w:tcW w:w="606" w:type="dxa"/>
            <w:shd w:val="clear" w:color="auto" w:fill="000000"/>
            <w:vAlign w:val="center"/>
          </w:tcPr>
          <w:p w14:paraId="25E2711E" w14:textId="001D2BD8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OUT</w:t>
            </w:r>
          </w:p>
        </w:tc>
        <w:tc>
          <w:tcPr>
            <w:tcW w:w="617" w:type="dxa"/>
            <w:shd w:val="clear" w:color="auto" w:fill="000000"/>
            <w:vAlign w:val="center"/>
          </w:tcPr>
          <w:p w14:paraId="7B1A5B18" w14:textId="0A3BC13D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NOV</w:t>
            </w:r>
          </w:p>
        </w:tc>
        <w:tc>
          <w:tcPr>
            <w:tcW w:w="585" w:type="dxa"/>
            <w:shd w:val="clear" w:color="auto" w:fill="000000"/>
            <w:vAlign w:val="center"/>
          </w:tcPr>
          <w:p w14:paraId="3D25A7B2" w14:textId="3293EFA9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color w:val="FFFFFF"/>
                <w:sz w:val="14"/>
                <w:szCs w:val="14"/>
              </w:rPr>
            </w:pPr>
            <w:r>
              <w:rPr>
                <w:rFonts w:cs="Arial"/>
                <w:b/>
                <w:color w:val="FFFFFF"/>
                <w:sz w:val="14"/>
                <w:szCs w:val="14"/>
              </w:rPr>
              <w:t>DEZ</w:t>
            </w:r>
          </w:p>
        </w:tc>
      </w:tr>
      <w:tr w:rsidR="00745700" w14:paraId="1550B07E" w14:textId="77777777">
        <w:trPr>
          <w:trHeight w:val="669"/>
        </w:trPr>
        <w:tc>
          <w:tcPr>
            <w:tcW w:w="2044" w:type="dxa"/>
            <w:vAlign w:val="center"/>
          </w:tcPr>
          <w:p w14:paraId="10EA5029" w14:textId="29A238A2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1 Proposta do Projeto de TCC</w:t>
            </w:r>
          </w:p>
        </w:tc>
        <w:tc>
          <w:tcPr>
            <w:tcW w:w="585" w:type="dxa"/>
            <w:vAlign w:val="center"/>
          </w:tcPr>
          <w:p w14:paraId="60B8F299" w14:textId="0F141806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323FD44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55BEF1C5" w14:textId="780B6EDE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668" w:type="dxa"/>
            <w:vAlign w:val="center"/>
          </w:tcPr>
          <w:p w14:paraId="194DEDD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01" w:type="dxa"/>
            <w:vAlign w:val="center"/>
          </w:tcPr>
          <w:p w14:paraId="5DA9C0FF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545DCE7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vAlign w:val="center"/>
          </w:tcPr>
          <w:p w14:paraId="2DC60D7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2200239E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7A63288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vAlign w:val="center"/>
          </w:tcPr>
          <w:p w14:paraId="4915E156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vAlign w:val="center"/>
          </w:tcPr>
          <w:p w14:paraId="67727F7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2E913FFE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52B25D61" w14:textId="77777777">
        <w:trPr>
          <w:trHeight w:val="333"/>
        </w:trPr>
        <w:tc>
          <w:tcPr>
            <w:tcW w:w="2044" w:type="dxa"/>
            <w:shd w:val="clear" w:color="auto" w:fill="E7E6E6"/>
            <w:vAlign w:val="center"/>
          </w:tcPr>
          <w:p w14:paraId="32EF6BF8" w14:textId="52C629E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2 Levantamento e especificação de requisitos</w:t>
            </w:r>
          </w:p>
        </w:tc>
        <w:tc>
          <w:tcPr>
            <w:tcW w:w="585" w:type="dxa"/>
            <w:shd w:val="clear" w:color="auto" w:fill="E7E6E6"/>
            <w:vAlign w:val="center"/>
          </w:tcPr>
          <w:p w14:paraId="4644FF69" w14:textId="0811EE4B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600737B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0FF10F6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shd w:val="clear" w:color="auto" w:fill="E7E6E6"/>
            <w:vAlign w:val="center"/>
          </w:tcPr>
          <w:p w14:paraId="2DE94E98" w14:textId="69A94198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shd w:val="clear" w:color="auto" w:fill="E7E6E6"/>
            <w:vAlign w:val="center"/>
          </w:tcPr>
          <w:p w14:paraId="6A78E51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3AF8EB2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shd w:val="clear" w:color="auto" w:fill="E7E6E6"/>
            <w:vAlign w:val="center"/>
          </w:tcPr>
          <w:p w14:paraId="7A6254E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295F963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5313226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E7E6E6"/>
            <w:vAlign w:val="center"/>
          </w:tcPr>
          <w:p w14:paraId="201AF85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E7E6E6"/>
            <w:vAlign w:val="center"/>
          </w:tcPr>
          <w:p w14:paraId="45B633A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79E7F517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66CF1BEE" w14:textId="77777777">
        <w:trPr>
          <w:trHeight w:val="332"/>
        </w:trPr>
        <w:tc>
          <w:tcPr>
            <w:tcW w:w="2044" w:type="dxa"/>
            <w:vAlign w:val="center"/>
          </w:tcPr>
          <w:p w14:paraId="7AEABD79" w14:textId="32844399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3 Especificação dos Casos de Uso</w:t>
            </w:r>
          </w:p>
        </w:tc>
        <w:tc>
          <w:tcPr>
            <w:tcW w:w="585" w:type="dxa"/>
            <w:vAlign w:val="center"/>
          </w:tcPr>
          <w:p w14:paraId="048B4B64" w14:textId="260DCFD4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6ED7E34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6B367A6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vAlign w:val="center"/>
          </w:tcPr>
          <w:p w14:paraId="24036F75" w14:textId="4AFFE5EC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vAlign w:val="center"/>
          </w:tcPr>
          <w:p w14:paraId="32D7967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13B477ED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vAlign w:val="center"/>
          </w:tcPr>
          <w:p w14:paraId="0D697C0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22C772C8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588B278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vAlign w:val="center"/>
          </w:tcPr>
          <w:p w14:paraId="6D77CA0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vAlign w:val="center"/>
          </w:tcPr>
          <w:p w14:paraId="278DFE3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0D5DE96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01383ABC" w14:textId="77777777">
        <w:trPr>
          <w:trHeight w:val="357"/>
        </w:trPr>
        <w:tc>
          <w:tcPr>
            <w:tcW w:w="2044" w:type="dxa"/>
            <w:shd w:val="clear" w:color="auto" w:fill="E7E6E6"/>
            <w:vAlign w:val="center"/>
          </w:tcPr>
          <w:p w14:paraId="63B67EB6" w14:textId="3EAB1E35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4 Casos de Uso no modo expandido</w:t>
            </w:r>
          </w:p>
        </w:tc>
        <w:tc>
          <w:tcPr>
            <w:tcW w:w="585" w:type="dxa"/>
            <w:shd w:val="clear" w:color="auto" w:fill="E7E6E6"/>
            <w:vAlign w:val="center"/>
          </w:tcPr>
          <w:p w14:paraId="79284599" w14:textId="1A73B369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190309BA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2498E3E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shd w:val="clear" w:color="auto" w:fill="E7E6E6"/>
            <w:vAlign w:val="center"/>
          </w:tcPr>
          <w:p w14:paraId="186B419A" w14:textId="0A43181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shd w:val="clear" w:color="auto" w:fill="E7E6E6"/>
            <w:vAlign w:val="center"/>
          </w:tcPr>
          <w:p w14:paraId="65C0650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20F053E0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shd w:val="clear" w:color="auto" w:fill="E7E6E6"/>
            <w:vAlign w:val="center"/>
          </w:tcPr>
          <w:p w14:paraId="3ECE70C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10CA1356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335479D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E7E6E6"/>
            <w:vAlign w:val="center"/>
          </w:tcPr>
          <w:p w14:paraId="4AD2543D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E7E6E6"/>
            <w:vAlign w:val="center"/>
          </w:tcPr>
          <w:p w14:paraId="01F69808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6C3325A6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260A8F27" w14:textId="77777777">
        <w:trPr>
          <w:trHeight w:val="311"/>
        </w:trPr>
        <w:tc>
          <w:tcPr>
            <w:tcW w:w="2044" w:type="dxa"/>
            <w:vAlign w:val="center"/>
          </w:tcPr>
          <w:p w14:paraId="7700BEE7" w14:textId="3BF394A4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5 Diagrama de Casos de Uso</w:t>
            </w:r>
          </w:p>
        </w:tc>
        <w:tc>
          <w:tcPr>
            <w:tcW w:w="585" w:type="dxa"/>
            <w:vAlign w:val="center"/>
          </w:tcPr>
          <w:p w14:paraId="490C3F7B" w14:textId="6B27F5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75EC2D6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0096621F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vAlign w:val="center"/>
          </w:tcPr>
          <w:p w14:paraId="243EFE6E" w14:textId="6D3E4DFF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vAlign w:val="center"/>
          </w:tcPr>
          <w:p w14:paraId="1FB37A2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43623EB7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vAlign w:val="center"/>
          </w:tcPr>
          <w:p w14:paraId="2B0CBD1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22BE41BE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77ECE69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vAlign w:val="center"/>
          </w:tcPr>
          <w:p w14:paraId="565652FE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vAlign w:val="center"/>
          </w:tcPr>
          <w:p w14:paraId="48BAC01A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3F68798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5F01D2AD" w14:textId="77777777">
        <w:trPr>
          <w:trHeight w:val="311"/>
        </w:trPr>
        <w:tc>
          <w:tcPr>
            <w:tcW w:w="2044" w:type="dxa"/>
            <w:shd w:val="clear" w:color="auto" w:fill="E7E6E6"/>
            <w:vAlign w:val="center"/>
          </w:tcPr>
          <w:p w14:paraId="4942DB4E" w14:textId="3213372D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6 Especificação das Regras de Negócio</w:t>
            </w:r>
          </w:p>
        </w:tc>
        <w:tc>
          <w:tcPr>
            <w:tcW w:w="585" w:type="dxa"/>
            <w:shd w:val="clear" w:color="auto" w:fill="E7E6E6"/>
            <w:vAlign w:val="center"/>
          </w:tcPr>
          <w:p w14:paraId="710639C1" w14:textId="72A89AAD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16E2A3C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0FB24DD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shd w:val="clear" w:color="auto" w:fill="E7E6E6"/>
            <w:vAlign w:val="center"/>
          </w:tcPr>
          <w:p w14:paraId="4660A8DD" w14:textId="2B90CE12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shd w:val="clear" w:color="auto" w:fill="E7E6E6"/>
            <w:vAlign w:val="center"/>
          </w:tcPr>
          <w:p w14:paraId="053B00E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439D5C0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shd w:val="clear" w:color="auto" w:fill="E7E6E6"/>
            <w:vAlign w:val="center"/>
          </w:tcPr>
          <w:p w14:paraId="06DF68E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43C85E4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78D4B28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E7E6E6"/>
            <w:vAlign w:val="center"/>
          </w:tcPr>
          <w:p w14:paraId="12D12FB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E7E6E6"/>
            <w:vAlign w:val="center"/>
          </w:tcPr>
          <w:p w14:paraId="7E1F8CE9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1B6DD144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61B9D540" w14:textId="77777777">
        <w:trPr>
          <w:trHeight w:val="311"/>
        </w:trPr>
        <w:tc>
          <w:tcPr>
            <w:tcW w:w="2044" w:type="dxa"/>
            <w:vAlign w:val="center"/>
          </w:tcPr>
          <w:p w14:paraId="5BF7786B" w14:textId="57562D39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7 Glossário do Sistema</w:t>
            </w:r>
          </w:p>
        </w:tc>
        <w:tc>
          <w:tcPr>
            <w:tcW w:w="585" w:type="dxa"/>
            <w:vAlign w:val="center"/>
          </w:tcPr>
          <w:p w14:paraId="5A8305CE" w14:textId="24E40DF0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6F82858D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7D4A6AA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vAlign w:val="center"/>
          </w:tcPr>
          <w:p w14:paraId="2AE99ECC" w14:textId="1D46434E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vAlign w:val="center"/>
          </w:tcPr>
          <w:p w14:paraId="5F7DB8C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75265466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vAlign w:val="center"/>
          </w:tcPr>
          <w:p w14:paraId="5A80D067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1AC7E94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024DAEFA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vAlign w:val="center"/>
          </w:tcPr>
          <w:p w14:paraId="793E604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vAlign w:val="center"/>
          </w:tcPr>
          <w:p w14:paraId="69011548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699A5B9F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0092D12A" w14:textId="77777777">
        <w:trPr>
          <w:trHeight w:val="311"/>
        </w:trPr>
        <w:tc>
          <w:tcPr>
            <w:tcW w:w="2044" w:type="dxa"/>
            <w:shd w:val="clear" w:color="auto" w:fill="E7E6E6"/>
            <w:vAlign w:val="center"/>
          </w:tcPr>
          <w:p w14:paraId="2FACE311" w14:textId="5601F929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8 Documentos UML</w:t>
            </w:r>
          </w:p>
        </w:tc>
        <w:tc>
          <w:tcPr>
            <w:tcW w:w="585" w:type="dxa"/>
            <w:shd w:val="clear" w:color="auto" w:fill="E7E6E6"/>
            <w:vAlign w:val="center"/>
          </w:tcPr>
          <w:p w14:paraId="224B69D1" w14:textId="3FD37E9B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42274D5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78CE06D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shd w:val="clear" w:color="auto" w:fill="E7E6E6"/>
            <w:vAlign w:val="center"/>
          </w:tcPr>
          <w:p w14:paraId="12E8A3C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01" w:type="dxa"/>
            <w:shd w:val="clear" w:color="auto" w:fill="E7E6E6"/>
            <w:vAlign w:val="center"/>
          </w:tcPr>
          <w:p w14:paraId="01E0862E" w14:textId="56247815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85" w:type="dxa"/>
            <w:shd w:val="clear" w:color="auto" w:fill="E7E6E6"/>
            <w:vAlign w:val="center"/>
          </w:tcPr>
          <w:p w14:paraId="1D88479D" w14:textId="501FA64E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63" w:type="dxa"/>
            <w:shd w:val="clear" w:color="auto" w:fill="E7E6E6"/>
            <w:vAlign w:val="center"/>
          </w:tcPr>
          <w:p w14:paraId="10300EA8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1EAF0B7D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3C5886B0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E7E6E6"/>
            <w:vAlign w:val="center"/>
          </w:tcPr>
          <w:p w14:paraId="2B33E45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E7E6E6"/>
            <w:vAlign w:val="center"/>
          </w:tcPr>
          <w:p w14:paraId="00CB54E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13856C27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7D8A5E20" w14:textId="77777777">
        <w:trPr>
          <w:trHeight w:val="311"/>
        </w:trPr>
        <w:tc>
          <w:tcPr>
            <w:tcW w:w="2044" w:type="dxa"/>
            <w:vAlign w:val="center"/>
          </w:tcPr>
          <w:p w14:paraId="24AF1BB3" w14:textId="7A5418CD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9 Implementação</w:t>
            </w:r>
          </w:p>
        </w:tc>
        <w:tc>
          <w:tcPr>
            <w:tcW w:w="585" w:type="dxa"/>
            <w:vAlign w:val="center"/>
          </w:tcPr>
          <w:p w14:paraId="0A3AE2B1" w14:textId="168FC61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10175D4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6B62DA8A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vAlign w:val="center"/>
          </w:tcPr>
          <w:p w14:paraId="4A66C73C" w14:textId="2E65610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01" w:type="dxa"/>
            <w:vAlign w:val="center"/>
          </w:tcPr>
          <w:p w14:paraId="63F6203C" w14:textId="2D5EF18C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85" w:type="dxa"/>
            <w:vAlign w:val="center"/>
          </w:tcPr>
          <w:p w14:paraId="743F9D06" w14:textId="287F0E93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63" w:type="dxa"/>
            <w:vAlign w:val="center"/>
          </w:tcPr>
          <w:p w14:paraId="4777D95A" w14:textId="693BCEA8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639" w:type="dxa"/>
            <w:vAlign w:val="center"/>
          </w:tcPr>
          <w:p w14:paraId="5BDA3A5E" w14:textId="3673F872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74" w:type="dxa"/>
            <w:vAlign w:val="center"/>
          </w:tcPr>
          <w:p w14:paraId="5DFE1ED5" w14:textId="1A0EF918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606" w:type="dxa"/>
            <w:vAlign w:val="center"/>
          </w:tcPr>
          <w:p w14:paraId="78F1C6CA" w14:textId="024802DE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vAlign w:val="center"/>
          </w:tcPr>
          <w:p w14:paraId="6E64256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12FC8BC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4A58383F" w14:textId="77777777">
        <w:trPr>
          <w:trHeight w:val="311"/>
        </w:trPr>
        <w:tc>
          <w:tcPr>
            <w:tcW w:w="2044" w:type="dxa"/>
            <w:shd w:val="clear" w:color="auto" w:fill="E7E6E6"/>
            <w:vAlign w:val="center"/>
          </w:tcPr>
          <w:p w14:paraId="14BBCEA2" w14:textId="4AE65BF6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10 Validação e Testes</w:t>
            </w:r>
          </w:p>
        </w:tc>
        <w:tc>
          <w:tcPr>
            <w:tcW w:w="585" w:type="dxa"/>
            <w:shd w:val="clear" w:color="auto" w:fill="E7E6E6"/>
            <w:vAlign w:val="center"/>
          </w:tcPr>
          <w:p w14:paraId="4E94F434" w14:textId="6CC67678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43695757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3B48866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shd w:val="clear" w:color="auto" w:fill="E7E6E6"/>
            <w:vAlign w:val="center"/>
          </w:tcPr>
          <w:p w14:paraId="68585F60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01" w:type="dxa"/>
            <w:shd w:val="clear" w:color="auto" w:fill="E7E6E6"/>
            <w:vAlign w:val="center"/>
          </w:tcPr>
          <w:p w14:paraId="214FD6C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0EEFF95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shd w:val="clear" w:color="auto" w:fill="E7E6E6"/>
            <w:vAlign w:val="center"/>
          </w:tcPr>
          <w:p w14:paraId="273C94E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E7E6E6"/>
            <w:vAlign w:val="center"/>
          </w:tcPr>
          <w:p w14:paraId="5A2870A0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shd w:val="clear" w:color="auto" w:fill="E7E6E6"/>
            <w:vAlign w:val="center"/>
          </w:tcPr>
          <w:p w14:paraId="5C7591C0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E7E6E6"/>
            <w:vAlign w:val="center"/>
          </w:tcPr>
          <w:p w14:paraId="2565549C" w14:textId="1FA2B06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617" w:type="dxa"/>
            <w:shd w:val="clear" w:color="auto" w:fill="E7E6E6"/>
            <w:vAlign w:val="center"/>
          </w:tcPr>
          <w:p w14:paraId="3B6BA0B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shd w:val="clear" w:color="auto" w:fill="E7E6E6"/>
            <w:vAlign w:val="center"/>
          </w:tcPr>
          <w:p w14:paraId="2B006CBC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  <w:tr w:rsidR="00745700" w14:paraId="5337C975" w14:textId="77777777">
        <w:trPr>
          <w:trHeight w:val="311"/>
        </w:trPr>
        <w:tc>
          <w:tcPr>
            <w:tcW w:w="2044" w:type="dxa"/>
            <w:vAlign w:val="center"/>
          </w:tcPr>
          <w:p w14:paraId="195C4815" w14:textId="2B584D91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11 Apresentação do Sistema</w:t>
            </w:r>
          </w:p>
        </w:tc>
        <w:tc>
          <w:tcPr>
            <w:tcW w:w="585" w:type="dxa"/>
            <w:vAlign w:val="center"/>
          </w:tcPr>
          <w:p w14:paraId="08C2B7CA" w14:textId="03F2EC34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31118385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07EF5591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68" w:type="dxa"/>
            <w:vAlign w:val="center"/>
          </w:tcPr>
          <w:p w14:paraId="03B263C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01" w:type="dxa"/>
            <w:vAlign w:val="center"/>
          </w:tcPr>
          <w:p w14:paraId="6DA9D946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85" w:type="dxa"/>
            <w:vAlign w:val="center"/>
          </w:tcPr>
          <w:p w14:paraId="28013D6E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63" w:type="dxa"/>
            <w:vAlign w:val="center"/>
          </w:tcPr>
          <w:p w14:paraId="529E671F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39" w:type="dxa"/>
            <w:vAlign w:val="center"/>
          </w:tcPr>
          <w:p w14:paraId="21E6F903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574" w:type="dxa"/>
            <w:vAlign w:val="center"/>
          </w:tcPr>
          <w:p w14:paraId="34EBBF62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06" w:type="dxa"/>
            <w:vAlign w:val="center"/>
          </w:tcPr>
          <w:p w14:paraId="5319DD87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617" w:type="dxa"/>
            <w:vAlign w:val="center"/>
          </w:tcPr>
          <w:p w14:paraId="22547676" w14:textId="130AABB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X</w:t>
            </w:r>
          </w:p>
        </w:tc>
        <w:tc>
          <w:tcPr>
            <w:tcW w:w="585" w:type="dxa"/>
            <w:vAlign w:val="center"/>
          </w:tcPr>
          <w:p w14:paraId="1D514E5B" w14:textId="77777777" w:rsidR="002179F4" w:rsidRDefault="002179F4">
            <w:pPr>
              <w:pStyle w:val="PFCorpodeTexto"/>
              <w:tabs>
                <w:tab w:val="left" w:pos="851"/>
                <w:tab w:val="right" w:leader="dot" w:pos="9072"/>
              </w:tabs>
              <w:spacing w:after="0"/>
              <w:jc w:val="center"/>
              <w:outlineLvl w:val="1"/>
              <w:rPr>
                <w:rFonts w:cs="Arial"/>
                <w:b/>
                <w:sz w:val="14"/>
                <w:szCs w:val="14"/>
              </w:rPr>
            </w:pPr>
          </w:p>
        </w:tc>
      </w:tr>
    </w:tbl>
    <w:p w14:paraId="5BA2F1F6" w14:textId="77777777" w:rsidR="00C36ACE" w:rsidRPr="002179F4" w:rsidRDefault="00C36ACE" w:rsidP="00C55F31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 w:val="14"/>
          <w:szCs w:val="14"/>
        </w:rPr>
      </w:pPr>
    </w:p>
    <w:p w14:paraId="41B6B694" w14:textId="77777777" w:rsidR="002179F4" w:rsidRDefault="002179F4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33670F51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4C9F87E6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2BE4ED5B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2A4FFF62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0E9315C2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61AC3863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2E6DD3E1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5892CE96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55FFE232" w14:textId="77777777" w:rsidR="00BC2CCB" w:rsidRDefault="00BC2CCB" w:rsidP="00871EBA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</w:p>
    <w:p w14:paraId="4272376D" w14:textId="23F34B33" w:rsidR="00334C30" w:rsidRPr="00BC2CCB" w:rsidRDefault="00FF44C5" w:rsidP="00BC2CCB">
      <w:pPr>
        <w:pStyle w:val="PFCorpodeTexto"/>
        <w:tabs>
          <w:tab w:val="left" w:pos="851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BIBLIOGRAFIA</w:t>
      </w:r>
    </w:p>
    <w:p w14:paraId="32C52A70" w14:textId="77777777" w:rsidR="00334C30" w:rsidRDefault="00334C30" w:rsidP="00BC2CCB">
      <w:pPr>
        <w:pStyle w:val="Corpodetexto"/>
        <w:spacing w:line="360" w:lineRule="auto"/>
        <w:jc w:val="both"/>
        <w:rPr>
          <w:rFonts w:ascii="Arial" w:hAnsi="Arial" w:cs="Arial"/>
          <w:caps w:val="0"/>
        </w:rPr>
      </w:pPr>
    </w:p>
    <w:p w14:paraId="50F9DC5C" w14:textId="77777777" w:rsidR="00FF44C5" w:rsidRDefault="00334C30" w:rsidP="00334C30">
      <w:pPr>
        <w:rPr>
          <w:rFonts w:cs="Arial"/>
          <w:b/>
          <w:szCs w:val="24"/>
        </w:rPr>
      </w:pPr>
      <w:r w:rsidRPr="00916223">
        <w:rPr>
          <w:rFonts w:ascii="Arial" w:hAnsi="Arial" w:cs="Arial"/>
          <w:sz w:val="24"/>
          <w:szCs w:val="24"/>
        </w:rPr>
        <w:t xml:space="preserve">SOBRENOME, Nome Abreviado. </w:t>
      </w:r>
      <w:r w:rsidRPr="00690214">
        <w:rPr>
          <w:rFonts w:ascii="Arial" w:hAnsi="Arial" w:cs="Arial"/>
          <w:b/>
          <w:bCs/>
          <w:sz w:val="24"/>
          <w:szCs w:val="24"/>
        </w:rPr>
        <w:t>Título</w:t>
      </w:r>
      <w:r>
        <w:rPr>
          <w:rFonts w:ascii="Arial" w:hAnsi="Arial" w:cs="Arial"/>
          <w:b/>
          <w:bCs/>
          <w:sz w:val="24"/>
          <w:szCs w:val="24"/>
        </w:rPr>
        <w:t xml:space="preserve"> (negrito)</w:t>
      </w:r>
      <w:r w:rsidRPr="00690214">
        <w:rPr>
          <w:rFonts w:ascii="Arial" w:hAnsi="Arial" w:cs="Arial"/>
          <w:b/>
          <w:bCs/>
          <w:sz w:val="24"/>
          <w:szCs w:val="24"/>
        </w:rPr>
        <w:t xml:space="preserve">: </w:t>
      </w:r>
      <w:r w:rsidRPr="00690214">
        <w:rPr>
          <w:rFonts w:ascii="Arial" w:hAnsi="Arial" w:cs="Arial"/>
          <w:sz w:val="24"/>
          <w:szCs w:val="24"/>
        </w:rPr>
        <w:t>subtítulo</w:t>
      </w:r>
      <w:r w:rsidRPr="00916223">
        <w:rPr>
          <w:rFonts w:ascii="Arial" w:hAnsi="Arial" w:cs="Arial"/>
          <w:sz w:val="24"/>
          <w:szCs w:val="24"/>
        </w:rPr>
        <w:t xml:space="preserve"> (se houver). Edição (se houver). Local de publicação: Editora, data de publicação da obra.</w:t>
      </w:r>
    </w:p>
    <w:p w14:paraId="1C878ED0" w14:textId="77777777" w:rsidR="00FF44C5" w:rsidRDefault="00FF44C5" w:rsidP="00FF44C5">
      <w:pPr>
        <w:pStyle w:val="Corpodetexto"/>
        <w:spacing w:line="360" w:lineRule="auto"/>
        <w:ind w:firstLine="1418"/>
        <w:jc w:val="both"/>
        <w:rPr>
          <w:rFonts w:ascii="Arial" w:hAnsi="Arial" w:cs="Arial"/>
          <w:caps w:val="0"/>
        </w:rPr>
      </w:pPr>
    </w:p>
    <w:p w14:paraId="45363E78" w14:textId="4647379E" w:rsidR="00BC2CCB" w:rsidRPr="00BC2CCB" w:rsidRDefault="00BC2CCB" w:rsidP="00BC2CCB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BC2CCB">
        <w:rPr>
          <w:rFonts w:cs="Arial"/>
          <w:bCs/>
          <w:szCs w:val="24"/>
        </w:rPr>
        <w:t>SOUZA, R.</w:t>
      </w:r>
      <w:r w:rsidRPr="00BC2CCB">
        <w:rPr>
          <w:rFonts w:cs="Arial"/>
          <w:b/>
          <w:szCs w:val="24"/>
        </w:rPr>
        <w:t xml:space="preserve"> Digitação eficiente e ergonomia. </w:t>
      </w:r>
      <w:r w:rsidRPr="00BC2CCB">
        <w:rPr>
          <w:rFonts w:cs="Arial"/>
          <w:bCs/>
          <w:szCs w:val="24"/>
        </w:rPr>
        <w:t xml:space="preserve">São Paulo: </w:t>
      </w:r>
      <w:proofErr w:type="spellStart"/>
      <w:r w:rsidRPr="00BC2CCB">
        <w:rPr>
          <w:rFonts w:cs="Arial"/>
          <w:bCs/>
          <w:szCs w:val="24"/>
        </w:rPr>
        <w:t>TechBooks</w:t>
      </w:r>
      <w:proofErr w:type="spellEnd"/>
      <w:r w:rsidRPr="00BC2CCB">
        <w:rPr>
          <w:rFonts w:cs="Arial"/>
          <w:bCs/>
          <w:szCs w:val="24"/>
        </w:rPr>
        <w:t>, 2019.</w:t>
      </w:r>
    </w:p>
    <w:p w14:paraId="4D075942" w14:textId="77777777" w:rsidR="00BC2CCB" w:rsidRPr="00BC2CCB" w:rsidRDefault="00BC2CCB" w:rsidP="00BC2CCB">
      <w:pPr>
        <w:pStyle w:val="PFCorpodeTexto"/>
        <w:tabs>
          <w:tab w:val="left" w:pos="851"/>
          <w:tab w:val="right" w:leader="dot" w:pos="9072"/>
        </w:tabs>
        <w:outlineLvl w:val="1"/>
        <w:rPr>
          <w:rFonts w:cs="Arial"/>
          <w:b/>
          <w:szCs w:val="24"/>
        </w:rPr>
      </w:pPr>
      <w:r w:rsidRPr="00BC2CCB">
        <w:rPr>
          <w:rFonts w:cs="Arial"/>
          <w:bCs/>
          <w:szCs w:val="24"/>
        </w:rPr>
        <w:t>ALMEIDA, T.;</w:t>
      </w:r>
      <w:r w:rsidRPr="00BC2CCB">
        <w:rPr>
          <w:rFonts w:cs="Arial"/>
          <w:b/>
          <w:szCs w:val="24"/>
        </w:rPr>
        <w:t xml:space="preserve"> </w:t>
      </w:r>
      <w:r w:rsidRPr="00BC2CCB">
        <w:rPr>
          <w:rFonts w:cs="Arial"/>
          <w:bCs/>
          <w:szCs w:val="24"/>
        </w:rPr>
        <w:t>PEREIRA, L.</w:t>
      </w:r>
      <w:r w:rsidRPr="00BC2CCB">
        <w:rPr>
          <w:rFonts w:cs="Arial"/>
          <w:b/>
          <w:szCs w:val="24"/>
        </w:rPr>
        <w:t xml:space="preserve"> Otimização de layouts de teclado com machine learning. </w:t>
      </w:r>
      <w:r w:rsidRPr="00BC2CCB">
        <w:rPr>
          <w:rFonts w:cs="Arial"/>
          <w:bCs/>
          <w:szCs w:val="24"/>
        </w:rPr>
        <w:t>Rio de Janeiro: Ed. Computação, 2021.</w:t>
      </w:r>
    </w:p>
    <w:p w14:paraId="712E7EB1" w14:textId="5CC03C68" w:rsidR="00FF44C5" w:rsidRDefault="00BC2CCB" w:rsidP="00BC2CCB">
      <w:pPr>
        <w:pStyle w:val="PFCorpodeTexto"/>
        <w:tabs>
          <w:tab w:val="left" w:pos="851"/>
          <w:tab w:val="left" w:pos="8833"/>
          <w:tab w:val="right" w:leader="dot" w:pos="9072"/>
        </w:tabs>
        <w:spacing w:after="0"/>
        <w:outlineLvl w:val="1"/>
        <w:rPr>
          <w:rFonts w:cs="Arial"/>
          <w:b/>
          <w:szCs w:val="24"/>
        </w:rPr>
      </w:pPr>
      <w:r w:rsidRPr="00BC2CCB">
        <w:rPr>
          <w:rFonts w:cs="Arial"/>
          <w:bCs/>
          <w:szCs w:val="24"/>
          <w:lang w:val="en-US"/>
        </w:rPr>
        <w:t>NORMAN, D.</w:t>
      </w:r>
      <w:r w:rsidRPr="00BC2CCB">
        <w:rPr>
          <w:rFonts w:cs="Arial"/>
          <w:b/>
          <w:szCs w:val="24"/>
          <w:lang w:val="en-US"/>
        </w:rPr>
        <w:t xml:space="preserve"> The design of everyday things. </w:t>
      </w:r>
      <w:r w:rsidRPr="00BC2CCB">
        <w:rPr>
          <w:rFonts w:cs="Arial"/>
          <w:bCs/>
          <w:szCs w:val="24"/>
        </w:rPr>
        <w:t>New York: Basic Books, 2013</w:t>
      </w:r>
      <w:r w:rsidRPr="00BC2CCB">
        <w:rPr>
          <w:rFonts w:cs="Arial"/>
          <w:b/>
          <w:szCs w:val="24"/>
        </w:rPr>
        <w:t>.</w:t>
      </w:r>
    </w:p>
    <w:sectPr w:rsidR="00FF44C5" w:rsidSect="00E95851">
      <w:pgSz w:w="11907" w:h="16840" w:code="9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3020" w14:textId="77777777" w:rsidR="00EB2578" w:rsidRDefault="00EB2578">
      <w:r>
        <w:separator/>
      </w:r>
    </w:p>
  </w:endnote>
  <w:endnote w:type="continuationSeparator" w:id="0">
    <w:p w14:paraId="610F8F58" w14:textId="77777777" w:rsidR="00EB2578" w:rsidRDefault="00EB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CDBD6" w14:textId="77777777" w:rsidR="00EB2578" w:rsidRDefault="00EB2578">
      <w:r>
        <w:separator/>
      </w:r>
    </w:p>
  </w:footnote>
  <w:footnote w:type="continuationSeparator" w:id="0">
    <w:p w14:paraId="205B45F9" w14:textId="77777777" w:rsidR="00EB2578" w:rsidRDefault="00EB2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397D" w14:textId="77777777" w:rsidR="00A11615" w:rsidRDefault="00A11615" w:rsidP="00716970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30</w:t>
    </w:r>
    <w:r>
      <w:rPr>
        <w:rStyle w:val="Nmerodepgina"/>
      </w:rPr>
      <w:fldChar w:fldCharType="end"/>
    </w:r>
  </w:p>
  <w:p w14:paraId="71EC5064" w14:textId="77777777" w:rsidR="00A11615" w:rsidRDefault="00A11615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88E"/>
    <w:multiLevelType w:val="multilevel"/>
    <w:tmpl w:val="2256917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125D2664"/>
    <w:multiLevelType w:val="hybridMultilevel"/>
    <w:tmpl w:val="34AAE814"/>
    <w:lvl w:ilvl="0" w:tplc="C84A7AA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ABD0598"/>
    <w:multiLevelType w:val="multilevel"/>
    <w:tmpl w:val="431E6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31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20714250"/>
    <w:multiLevelType w:val="multilevel"/>
    <w:tmpl w:val="9A16C41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4" w15:restartNumberingAfterBreak="0">
    <w:nsid w:val="23384116"/>
    <w:multiLevelType w:val="hybridMultilevel"/>
    <w:tmpl w:val="BF0A7A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65F1F"/>
    <w:multiLevelType w:val="hybridMultilevel"/>
    <w:tmpl w:val="76344562"/>
    <w:lvl w:ilvl="0" w:tplc="4496B6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E55FA"/>
    <w:multiLevelType w:val="hybridMultilevel"/>
    <w:tmpl w:val="185A8C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B4D32"/>
    <w:multiLevelType w:val="hybridMultilevel"/>
    <w:tmpl w:val="702CAE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677C8"/>
    <w:multiLevelType w:val="hybridMultilevel"/>
    <w:tmpl w:val="F42AB880"/>
    <w:lvl w:ilvl="0" w:tplc="7DE429B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1E041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3441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5A54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46B9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D86D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A636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245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D23C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90DAC"/>
    <w:multiLevelType w:val="multilevel"/>
    <w:tmpl w:val="E8A0F4F0"/>
    <w:lvl w:ilvl="0">
      <w:start w:val="1"/>
      <w:numFmt w:val="decimal"/>
      <w:pStyle w:val="PF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PFTtulo2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PFTtulo3"/>
      <w:lvlText w:val="%1.%2.%3.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8196653"/>
    <w:multiLevelType w:val="hybridMultilevel"/>
    <w:tmpl w:val="87DC6C32"/>
    <w:lvl w:ilvl="0" w:tplc="0416000F">
      <w:start w:val="1"/>
      <w:numFmt w:val="decimal"/>
      <w:lvlText w:val="%1."/>
      <w:lvlJc w:val="left"/>
      <w:pPr>
        <w:ind w:left="2138" w:hanging="360"/>
      </w:pPr>
    </w:lvl>
    <w:lvl w:ilvl="1" w:tplc="04160019">
      <w:start w:val="1"/>
      <w:numFmt w:val="lowerLetter"/>
      <w:lvlText w:val="%2."/>
      <w:lvlJc w:val="left"/>
      <w:pPr>
        <w:ind w:left="2858" w:hanging="360"/>
      </w:pPr>
    </w:lvl>
    <w:lvl w:ilvl="2" w:tplc="0416001B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4527370A"/>
    <w:multiLevelType w:val="hybridMultilevel"/>
    <w:tmpl w:val="68A4CD1C"/>
    <w:lvl w:ilvl="0" w:tplc="DAB6046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47A30790"/>
    <w:multiLevelType w:val="multilevel"/>
    <w:tmpl w:val="B71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2231C"/>
    <w:multiLevelType w:val="hybridMultilevel"/>
    <w:tmpl w:val="C7129704"/>
    <w:lvl w:ilvl="0" w:tplc="20E44D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660F7"/>
    <w:multiLevelType w:val="hybridMultilevel"/>
    <w:tmpl w:val="4D10F874"/>
    <w:lvl w:ilvl="0" w:tplc="2D78DF68">
      <w:start w:val="1"/>
      <w:numFmt w:val="decimal"/>
      <w:lvlText w:val="%1)"/>
      <w:lvlJc w:val="left"/>
      <w:pPr>
        <w:ind w:left="927" w:hanging="360"/>
      </w:pPr>
      <w:rPr>
        <w:rFonts w:hint="default"/>
        <w:b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E88241C"/>
    <w:multiLevelType w:val="hybridMultilevel"/>
    <w:tmpl w:val="A4C0CAE4"/>
    <w:lvl w:ilvl="0" w:tplc="84285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94130"/>
    <w:multiLevelType w:val="multilevel"/>
    <w:tmpl w:val="00B0E1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59812786">
    <w:abstractNumId w:val="5"/>
  </w:num>
  <w:num w:numId="2" w16cid:durableId="686372050">
    <w:abstractNumId w:val="9"/>
  </w:num>
  <w:num w:numId="3" w16cid:durableId="1582056719">
    <w:abstractNumId w:val="14"/>
  </w:num>
  <w:num w:numId="4" w16cid:durableId="850610275">
    <w:abstractNumId w:val="7"/>
  </w:num>
  <w:num w:numId="5" w16cid:durableId="1337031534">
    <w:abstractNumId w:val="0"/>
  </w:num>
  <w:num w:numId="6" w16cid:durableId="1381319771">
    <w:abstractNumId w:val="16"/>
  </w:num>
  <w:num w:numId="7" w16cid:durableId="27723634">
    <w:abstractNumId w:val="6"/>
  </w:num>
  <w:num w:numId="8" w16cid:durableId="176585227">
    <w:abstractNumId w:val="3"/>
  </w:num>
  <w:num w:numId="9" w16cid:durableId="893467193">
    <w:abstractNumId w:val="2"/>
  </w:num>
  <w:num w:numId="10" w16cid:durableId="173109121">
    <w:abstractNumId w:val="8"/>
  </w:num>
  <w:num w:numId="11" w16cid:durableId="1405176099">
    <w:abstractNumId w:val="1"/>
  </w:num>
  <w:num w:numId="12" w16cid:durableId="1905602714">
    <w:abstractNumId w:val="13"/>
  </w:num>
  <w:num w:numId="13" w16cid:durableId="2100953298">
    <w:abstractNumId w:val="11"/>
  </w:num>
  <w:num w:numId="14" w16cid:durableId="966086540">
    <w:abstractNumId w:val="12"/>
  </w:num>
  <w:num w:numId="15" w16cid:durableId="933979612">
    <w:abstractNumId w:val="4"/>
  </w:num>
  <w:num w:numId="16" w16cid:durableId="803347762">
    <w:abstractNumId w:val="10"/>
  </w:num>
  <w:num w:numId="17" w16cid:durableId="7396707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CBB"/>
    <w:rsid w:val="00011F12"/>
    <w:rsid w:val="00014D93"/>
    <w:rsid w:val="00020BB9"/>
    <w:rsid w:val="00026CBD"/>
    <w:rsid w:val="00026DA2"/>
    <w:rsid w:val="0003102B"/>
    <w:rsid w:val="000311C5"/>
    <w:rsid w:val="00035D61"/>
    <w:rsid w:val="00035DFC"/>
    <w:rsid w:val="00042691"/>
    <w:rsid w:val="00043647"/>
    <w:rsid w:val="00043F9A"/>
    <w:rsid w:val="0004455D"/>
    <w:rsid w:val="00047C9C"/>
    <w:rsid w:val="000522EE"/>
    <w:rsid w:val="000577D7"/>
    <w:rsid w:val="000606AB"/>
    <w:rsid w:val="00060E23"/>
    <w:rsid w:val="00062BDE"/>
    <w:rsid w:val="000632BC"/>
    <w:rsid w:val="000639A0"/>
    <w:rsid w:val="00063FB3"/>
    <w:rsid w:val="00066253"/>
    <w:rsid w:val="000663EC"/>
    <w:rsid w:val="000747B6"/>
    <w:rsid w:val="000845BC"/>
    <w:rsid w:val="0009002F"/>
    <w:rsid w:val="0009261B"/>
    <w:rsid w:val="000933B1"/>
    <w:rsid w:val="000A29CE"/>
    <w:rsid w:val="000A3879"/>
    <w:rsid w:val="000A67AE"/>
    <w:rsid w:val="000B319A"/>
    <w:rsid w:val="000B4A36"/>
    <w:rsid w:val="000C1390"/>
    <w:rsid w:val="000C1F8C"/>
    <w:rsid w:val="000C28AD"/>
    <w:rsid w:val="000E3B3F"/>
    <w:rsid w:val="000E4F7D"/>
    <w:rsid w:val="000F2743"/>
    <w:rsid w:val="000F4689"/>
    <w:rsid w:val="000F54AD"/>
    <w:rsid w:val="000F645A"/>
    <w:rsid w:val="00100597"/>
    <w:rsid w:val="00106887"/>
    <w:rsid w:val="001073CB"/>
    <w:rsid w:val="00112B66"/>
    <w:rsid w:val="00117A09"/>
    <w:rsid w:val="001232C4"/>
    <w:rsid w:val="00125BF1"/>
    <w:rsid w:val="001344FE"/>
    <w:rsid w:val="00141010"/>
    <w:rsid w:val="001415CE"/>
    <w:rsid w:val="001519AE"/>
    <w:rsid w:val="001624D2"/>
    <w:rsid w:val="00170B38"/>
    <w:rsid w:val="00175A7A"/>
    <w:rsid w:val="001860DA"/>
    <w:rsid w:val="00193556"/>
    <w:rsid w:val="001966DB"/>
    <w:rsid w:val="00196CCC"/>
    <w:rsid w:val="001A6048"/>
    <w:rsid w:val="001A6654"/>
    <w:rsid w:val="001A7AF5"/>
    <w:rsid w:val="001B24F3"/>
    <w:rsid w:val="001B5158"/>
    <w:rsid w:val="001C04EF"/>
    <w:rsid w:val="001D2523"/>
    <w:rsid w:val="001E0CCA"/>
    <w:rsid w:val="001E10F9"/>
    <w:rsid w:val="001E4978"/>
    <w:rsid w:val="001F3090"/>
    <w:rsid w:val="001F46DE"/>
    <w:rsid w:val="001F4A84"/>
    <w:rsid w:val="001F6ECD"/>
    <w:rsid w:val="001F78E5"/>
    <w:rsid w:val="002007D6"/>
    <w:rsid w:val="00210D34"/>
    <w:rsid w:val="002140C7"/>
    <w:rsid w:val="002179F4"/>
    <w:rsid w:val="0022008D"/>
    <w:rsid w:val="0022164D"/>
    <w:rsid w:val="002234CD"/>
    <w:rsid w:val="0022376E"/>
    <w:rsid w:val="00231F95"/>
    <w:rsid w:val="0023287C"/>
    <w:rsid w:val="00235335"/>
    <w:rsid w:val="00237771"/>
    <w:rsid w:val="00245D03"/>
    <w:rsid w:val="00246672"/>
    <w:rsid w:val="00253113"/>
    <w:rsid w:val="00253336"/>
    <w:rsid w:val="00253D00"/>
    <w:rsid w:val="002578A9"/>
    <w:rsid w:val="00267855"/>
    <w:rsid w:val="00270EE8"/>
    <w:rsid w:val="002754CB"/>
    <w:rsid w:val="00281344"/>
    <w:rsid w:val="002819F8"/>
    <w:rsid w:val="0028670C"/>
    <w:rsid w:val="00286792"/>
    <w:rsid w:val="002A071F"/>
    <w:rsid w:val="002A1335"/>
    <w:rsid w:val="002C20DA"/>
    <w:rsid w:val="002C441A"/>
    <w:rsid w:val="002C4B46"/>
    <w:rsid w:val="002C5336"/>
    <w:rsid w:val="002C55C7"/>
    <w:rsid w:val="002C6D13"/>
    <w:rsid w:val="002E5E56"/>
    <w:rsid w:val="002F0068"/>
    <w:rsid w:val="002F24E5"/>
    <w:rsid w:val="002F2A6D"/>
    <w:rsid w:val="002F3DB6"/>
    <w:rsid w:val="0030406F"/>
    <w:rsid w:val="0030432F"/>
    <w:rsid w:val="00311147"/>
    <w:rsid w:val="00313E7C"/>
    <w:rsid w:val="00317F75"/>
    <w:rsid w:val="00322EC4"/>
    <w:rsid w:val="00330C9C"/>
    <w:rsid w:val="00334C30"/>
    <w:rsid w:val="003369AE"/>
    <w:rsid w:val="00342113"/>
    <w:rsid w:val="003439BF"/>
    <w:rsid w:val="003439DF"/>
    <w:rsid w:val="00345055"/>
    <w:rsid w:val="00350030"/>
    <w:rsid w:val="00350D00"/>
    <w:rsid w:val="00353FC0"/>
    <w:rsid w:val="0036028B"/>
    <w:rsid w:val="003620B5"/>
    <w:rsid w:val="00365C14"/>
    <w:rsid w:val="003673C4"/>
    <w:rsid w:val="00371F3F"/>
    <w:rsid w:val="00371FF9"/>
    <w:rsid w:val="00372C11"/>
    <w:rsid w:val="00372D44"/>
    <w:rsid w:val="00376478"/>
    <w:rsid w:val="00382075"/>
    <w:rsid w:val="00392DD7"/>
    <w:rsid w:val="003946D7"/>
    <w:rsid w:val="003A2F43"/>
    <w:rsid w:val="003B5645"/>
    <w:rsid w:val="003C2802"/>
    <w:rsid w:val="003C52E8"/>
    <w:rsid w:val="003D06EB"/>
    <w:rsid w:val="003D741A"/>
    <w:rsid w:val="003F1CBC"/>
    <w:rsid w:val="00404CAD"/>
    <w:rsid w:val="004071CE"/>
    <w:rsid w:val="0040745C"/>
    <w:rsid w:val="00414816"/>
    <w:rsid w:val="00417631"/>
    <w:rsid w:val="00421D12"/>
    <w:rsid w:val="00434F9F"/>
    <w:rsid w:val="00441DA9"/>
    <w:rsid w:val="004460F9"/>
    <w:rsid w:val="00450135"/>
    <w:rsid w:val="00461A77"/>
    <w:rsid w:val="00475A91"/>
    <w:rsid w:val="00480F2E"/>
    <w:rsid w:val="004901C9"/>
    <w:rsid w:val="004A2B17"/>
    <w:rsid w:val="004A7772"/>
    <w:rsid w:val="004B0D9D"/>
    <w:rsid w:val="004C0F3F"/>
    <w:rsid w:val="004C1E46"/>
    <w:rsid w:val="004C4A3A"/>
    <w:rsid w:val="004C4E3C"/>
    <w:rsid w:val="004C65F6"/>
    <w:rsid w:val="004E01DF"/>
    <w:rsid w:val="004E2A13"/>
    <w:rsid w:val="004E3FEF"/>
    <w:rsid w:val="004F08EB"/>
    <w:rsid w:val="004F4592"/>
    <w:rsid w:val="0051260D"/>
    <w:rsid w:val="005135AA"/>
    <w:rsid w:val="00515C6C"/>
    <w:rsid w:val="00530A02"/>
    <w:rsid w:val="00535BA1"/>
    <w:rsid w:val="0055224D"/>
    <w:rsid w:val="00554D0A"/>
    <w:rsid w:val="00561EFD"/>
    <w:rsid w:val="0056238B"/>
    <w:rsid w:val="0057068A"/>
    <w:rsid w:val="005778CD"/>
    <w:rsid w:val="00597168"/>
    <w:rsid w:val="005A0A08"/>
    <w:rsid w:val="005B3BF4"/>
    <w:rsid w:val="005B572A"/>
    <w:rsid w:val="005C0994"/>
    <w:rsid w:val="005C14AE"/>
    <w:rsid w:val="005C6680"/>
    <w:rsid w:val="005C68C0"/>
    <w:rsid w:val="005C691F"/>
    <w:rsid w:val="005D1A78"/>
    <w:rsid w:val="005D6403"/>
    <w:rsid w:val="005E3571"/>
    <w:rsid w:val="00604C56"/>
    <w:rsid w:val="00605C0F"/>
    <w:rsid w:val="00606C6A"/>
    <w:rsid w:val="00612E9B"/>
    <w:rsid w:val="0061420A"/>
    <w:rsid w:val="00616445"/>
    <w:rsid w:val="00621CB1"/>
    <w:rsid w:val="00627870"/>
    <w:rsid w:val="00631328"/>
    <w:rsid w:val="006328F7"/>
    <w:rsid w:val="00643894"/>
    <w:rsid w:val="00646BAC"/>
    <w:rsid w:val="00647551"/>
    <w:rsid w:val="00670064"/>
    <w:rsid w:val="00671558"/>
    <w:rsid w:val="006845A5"/>
    <w:rsid w:val="00685CE5"/>
    <w:rsid w:val="00690214"/>
    <w:rsid w:val="0069087A"/>
    <w:rsid w:val="00694CBB"/>
    <w:rsid w:val="0069778A"/>
    <w:rsid w:val="006A14FB"/>
    <w:rsid w:val="006A2069"/>
    <w:rsid w:val="006A6CF1"/>
    <w:rsid w:val="006B0C82"/>
    <w:rsid w:val="006B3E7E"/>
    <w:rsid w:val="006B7C99"/>
    <w:rsid w:val="006C35CB"/>
    <w:rsid w:val="006D21B7"/>
    <w:rsid w:val="006E1826"/>
    <w:rsid w:val="006E5842"/>
    <w:rsid w:val="006E63FA"/>
    <w:rsid w:val="006E761A"/>
    <w:rsid w:val="006E7D52"/>
    <w:rsid w:val="006F6969"/>
    <w:rsid w:val="006F6C90"/>
    <w:rsid w:val="006F7197"/>
    <w:rsid w:val="00700D17"/>
    <w:rsid w:val="00703A1A"/>
    <w:rsid w:val="0071033F"/>
    <w:rsid w:val="00711925"/>
    <w:rsid w:val="0071400A"/>
    <w:rsid w:val="00716970"/>
    <w:rsid w:val="007244E5"/>
    <w:rsid w:val="00733516"/>
    <w:rsid w:val="00735C37"/>
    <w:rsid w:val="00744F89"/>
    <w:rsid w:val="00745700"/>
    <w:rsid w:val="0075056A"/>
    <w:rsid w:val="007549F0"/>
    <w:rsid w:val="00762E54"/>
    <w:rsid w:val="007643B2"/>
    <w:rsid w:val="007674AA"/>
    <w:rsid w:val="00767A81"/>
    <w:rsid w:val="00767DA9"/>
    <w:rsid w:val="00770EB9"/>
    <w:rsid w:val="007747F9"/>
    <w:rsid w:val="00776D31"/>
    <w:rsid w:val="007807F7"/>
    <w:rsid w:val="00787783"/>
    <w:rsid w:val="00794158"/>
    <w:rsid w:val="007A2A03"/>
    <w:rsid w:val="007B523B"/>
    <w:rsid w:val="007B7144"/>
    <w:rsid w:val="007B74B2"/>
    <w:rsid w:val="007C02E8"/>
    <w:rsid w:val="007C1E63"/>
    <w:rsid w:val="007C5C90"/>
    <w:rsid w:val="007C6245"/>
    <w:rsid w:val="007D5E75"/>
    <w:rsid w:val="007E1698"/>
    <w:rsid w:val="007E7855"/>
    <w:rsid w:val="007E7C3B"/>
    <w:rsid w:val="007F44C0"/>
    <w:rsid w:val="007F493C"/>
    <w:rsid w:val="008002A8"/>
    <w:rsid w:val="00800317"/>
    <w:rsid w:val="00804ED5"/>
    <w:rsid w:val="008073A5"/>
    <w:rsid w:val="00812A83"/>
    <w:rsid w:val="0081617E"/>
    <w:rsid w:val="00816C43"/>
    <w:rsid w:val="00827E8B"/>
    <w:rsid w:val="00830186"/>
    <w:rsid w:val="00832E1F"/>
    <w:rsid w:val="008373BD"/>
    <w:rsid w:val="008401C0"/>
    <w:rsid w:val="00844978"/>
    <w:rsid w:val="008459B8"/>
    <w:rsid w:val="00845CB7"/>
    <w:rsid w:val="008463EB"/>
    <w:rsid w:val="00853DF6"/>
    <w:rsid w:val="00854128"/>
    <w:rsid w:val="00861B29"/>
    <w:rsid w:val="008621EE"/>
    <w:rsid w:val="00867FB5"/>
    <w:rsid w:val="00870184"/>
    <w:rsid w:val="00871EBA"/>
    <w:rsid w:val="008721E6"/>
    <w:rsid w:val="00874CB8"/>
    <w:rsid w:val="00876B93"/>
    <w:rsid w:val="00881E46"/>
    <w:rsid w:val="00882DAB"/>
    <w:rsid w:val="008834BF"/>
    <w:rsid w:val="008841B2"/>
    <w:rsid w:val="00890B2B"/>
    <w:rsid w:val="00891CEB"/>
    <w:rsid w:val="00892A2F"/>
    <w:rsid w:val="008A23E2"/>
    <w:rsid w:val="008A500B"/>
    <w:rsid w:val="008B1F47"/>
    <w:rsid w:val="008C4362"/>
    <w:rsid w:val="008C7D13"/>
    <w:rsid w:val="008D2E42"/>
    <w:rsid w:val="008D5CAF"/>
    <w:rsid w:val="008D61D4"/>
    <w:rsid w:val="008E1A65"/>
    <w:rsid w:val="008E2FCE"/>
    <w:rsid w:val="008E35BB"/>
    <w:rsid w:val="008E59B3"/>
    <w:rsid w:val="008F413E"/>
    <w:rsid w:val="008F6805"/>
    <w:rsid w:val="009079B9"/>
    <w:rsid w:val="0091264F"/>
    <w:rsid w:val="00914A46"/>
    <w:rsid w:val="00916223"/>
    <w:rsid w:val="00921C08"/>
    <w:rsid w:val="009232DA"/>
    <w:rsid w:val="0092330B"/>
    <w:rsid w:val="00931922"/>
    <w:rsid w:val="009326C8"/>
    <w:rsid w:val="0093725E"/>
    <w:rsid w:val="00941209"/>
    <w:rsid w:val="00953DB9"/>
    <w:rsid w:val="009565CC"/>
    <w:rsid w:val="00956D6F"/>
    <w:rsid w:val="009660F7"/>
    <w:rsid w:val="00966A95"/>
    <w:rsid w:val="00966ED5"/>
    <w:rsid w:val="00967888"/>
    <w:rsid w:val="0097695A"/>
    <w:rsid w:val="00987092"/>
    <w:rsid w:val="00987725"/>
    <w:rsid w:val="00987B16"/>
    <w:rsid w:val="00996F62"/>
    <w:rsid w:val="009A3712"/>
    <w:rsid w:val="009A6155"/>
    <w:rsid w:val="009A629B"/>
    <w:rsid w:val="009B4928"/>
    <w:rsid w:val="009C12E7"/>
    <w:rsid w:val="009C4CFB"/>
    <w:rsid w:val="009C61E2"/>
    <w:rsid w:val="009E4240"/>
    <w:rsid w:val="009F39FA"/>
    <w:rsid w:val="009F4C76"/>
    <w:rsid w:val="009F51A7"/>
    <w:rsid w:val="009F6F78"/>
    <w:rsid w:val="00A0125A"/>
    <w:rsid w:val="00A1146B"/>
    <w:rsid w:val="00A11615"/>
    <w:rsid w:val="00A15AC6"/>
    <w:rsid w:val="00A24006"/>
    <w:rsid w:val="00A24FF0"/>
    <w:rsid w:val="00A2556A"/>
    <w:rsid w:val="00A257CC"/>
    <w:rsid w:val="00A3271E"/>
    <w:rsid w:val="00A3287C"/>
    <w:rsid w:val="00A3709B"/>
    <w:rsid w:val="00A4168D"/>
    <w:rsid w:val="00A444F4"/>
    <w:rsid w:val="00A45D59"/>
    <w:rsid w:val="00A46DD5"/>
    <w:rsid w:val="00A52392"/>
    <w:rsid w:val="00A531E0"/>
    <w:rsid w:val="00A56941"/>
    <w:rsid w:val="00A645E9"/>
    <w:rsid w:val="00A70050"/>
    <w:rsid w:val="00A730F8"/>
    <w:rsid w:val="00A7662B"/>
    <w:rsid w:val="00A76D32"/>
    <w:rsid w:val="00A8105E"/>
    <w:rsid w:val="00A900C8"/>
    <w:rsid w:val="00A902DB"/>
    <w:rsid w:val="00A96A3F"/>
    <w:rsid w:val="00A97FCD"/>
    <w:rsid w:val="00AA305C"/>
    <w:rsid w:val="00AA68CA"/>
    <w:rsid w:val="00AB1791"/>
    <w:rsid w:val="00AB3F20"/>
    <w:rsid w:val="00AB4BA0"/>
    <w:rsid w:val="00AB4C23"/>
    <w:rsid w:val="00AC34E5"/>
    <w:rsid w:val="00AC5039"/>
    <w:rsid w:val="00AD15BC"/>
    <w:rsid w:val="00AF156A"/>
    <w:rsid w:val="00AF67AA"/>
    <w:rsid w:val="00B07EE5"/>
    <w:rsid w:val="00B12797"/>
    <w:rsid w:val="00B40B13"/>
    <w:rsid w:val="00B509AA"/>
    <w:rsid w:val="00B50B84"/>
    <w:rsid w:val="00B61191"/>
    <w:rsid w:val="00B80624"/>
    <w:rsid w:val="00B82475"/>
    <w:rsid w:val="00B829F7"/>
    <w:rsid w:val="00B83ACC"/>
    <w:rsid w:val="00B85F65"/>
    <w:rsid w:val="00B90B4C"/>
    <w:rsid w:val="00B97759"/>
    <w:rsid w:val="00BA1F5D"/>
    <w:rsid w:val="00BA2657"/>
    <w:rsid w:val="00BA284A"/>
    <w:rsid w:val="00BB4B75"/>
    <w:rsid w:val="00BB6BA5"/>
    <w:rsid w:val="00BC2CCB"/>
    <w:rsid w:val="00BC2EE2"/>
    <w:rsid w:val="00BD18BE"/>
    <w:rsid w:val="00BD3555"/>
    <w:rsid w:val="00BF4E1B"/>
    <w:rsid w:val="00BF5416"/>
    <w:rsid w:val="00C02554"/>
    <w:rsid w:val="00C02E2C"/>
    <w:rsid w:val="00C03AE8"/>
    <w:rsid w:val="00C04CBA"/>
    <w:rsid w:val="00C04F41"/>
    <w:rsid w:val="00C06790"/>
    <w:rsid w:val="00C13226"/>
    <w:rsid w:val="00C15E39"/>
    <w:rsid w:val="00C175B1"/>
    <w:rsid w:val="00C26477"/>
    <w:rsid w:val="00C27AE8"/>
    <w:rsid w:val="00C27BB7"/>
    <w:rsid w:val="00C36ACE"/>
    <w:rsid w:val="00C37629"/>
    <w:rsid w:val="00C44DD3"/>
    <w:rsid w:val="00C46E97"/>
    <w:rsid w:val="00C51CBC"/>
    <w:rsid w:val="00C54809"/>
    <w:rsid w:val="00C55F31"/>
    <w:rsid w:val="00C56CC8"/>
    <w:rsid w:val="00C678C1"/>
    <w:rsid w:val="00C67AE5"/>
    <w:rsid w:val="00C71DAF"/>
    <w:rsid w:val="00C7221B"/>
    <w:rsid w:val="00C75416"/>
    <w:rsid w:val="00C85365"/>
    <w:rsid w:val="00C873C9"/>
    <w:rsid w:val="00C9190C"/>
    <w:rsid w:val="00C967F3"/>
    <w:rsid w:val="00CA0AC2"/>
    <w:rsid w:val="00CA3807"/>
    <w:rsid w:val="00CA38F7"/>
    <w:rsid w:val="00CB24FA"/>
    <w:rsid w:val="00CC339E"/>
    <w:rsid w:val="00CD6BB3"/>
    <w:rsid w:val="00CE516F"/>
    <w:rsid w:val="00CF0DAD"/>
    <w:rsid w:val="00CF53DC"/>
    <w:rsid w:val="00D04EAF"/>
    <w:rsid w:val="00D14240"/>
    <w:rsid w:val="00D2657D"/>
    <w:rsid w:val="00D36922"/>
    <w:rsid w:val="00D36D06"/>
    <w:rsid w:val="00D60793"/>
    <w:rsid w:val="00D607B5"/>
    <w:rsid w:val="00D7432D"/>
    <w:rsid w:val="00D81CB5"/>
    <w:rsid w:val="00D8744A"/>
    <w:rsid w:val="00D87CEF"/>
    <w:rsid w:val="00D9465A"/>
    <w:rsid w:val="00DA0E1F"/>
    <w:rsid w:val="00DA2483"/>
    <w:rsid w:val="00DA55D4"/>
    <w:rsid w:val="00DB2EA8"/>
    <w:rsid w:val="00DB3C51"/>
    <w:rsid w:val="00DB5039"/>
    <w:rsid w:val="00DC5BDD"/>
    <w:rsid w:val="00DC6010"/>
    <w:rsid w:val="00DD0450"/>
    <w:rsid w:val="00DD2937"/>
    <w:rsid w:val="00DD3F73"/>
    <w:rsid w:val="00DE4AAB"/>
    <w:rsid w:val="00E00CA3"/>
    <w:rsid w:val="00E019DE"/>
    <w:rsid w:val="00E10EA0"/>
    <w:rsid w:val="00E1239D"/>
    <w:rsid w:val="00E12E1E"/>
    <w:rsid w:val="00E211DD"/>
    <w:rsid w:val="00E21759"/>
    <w:rsid w:val="00E27C08"/>
    <w:rsid w:val="00E3278F"/>
    <w:rsid w:val="00E35BD1"/>
    <w:rsid w:val="00E420AF"/>
    <w:rsid w:val="00E423DD"/>
    <w:rsid w:val="00E43CA4"/>
    <w:rsid w:val="00E45530"/>
    <w:rsid w:val="00E459E3"/>
    <w:rsid w:val="00E46AC3"/>
    <w:rsid w:val="00E50B0D"/>
    <w:rsid w:val="00E64F7B"/>
    <w:rsid w:val="00E72FA0"/>
    <w:rsid w:val="00E739D5"/>
    <w:rsid w:val="00E80367"/>
    <w:rsid w:val="00E92224"/>
    <w:rsid w:val="00E92C1F"/>
    <w:rsid w:val="00E95559"/>
    <w:rsid w:val="00E95851"/>
    <w:rsid w:val="00E95A27"/>
    <w:rsid w:val="00E960FE"/>
    <w:rsid w:val="00EA495D"/>
    <w:rsid w:val="00EA4F47"/>
    <w:rsid w:val="00EB2578"/>
    <w:rsid w:val="00EB358E"/>
    <w:rsid w:val="00EC27FE"/>
    <w:rsid w:val="00EC326A"/>
    <w:rsid w:val="00EC45BB"/>
    <w:rsid w:val="00EC5C1D"/>
    <w:rsid w:val="00EC7E84"/>
    <w:rsid w:val="00ED08B7"/>
    <w:rsid w:val="00ED1A4A"/>
    <w:rsid w:val="00ED1EFF"/>
    <w:rsid w:val="00EE47B8"/>
    <w:rsid w:val="00EE4A62"/>
    <w:rsid w:val="00EF2B76"/>
    <w:rsid w:val="00F02C49"/>
    <w:rsid w:val="00F07803"/>
    <w:rsid w:val="00F1114A"/>
    <w:rsid w:val="00F116AF"/>
    <w:rsid w:val="00F13152"/>
    <w:rsid w:val="00F32506"/>
    <w:rsid w:val="00F40562"/>
    <w:rsid w:val="00F40EE7"/>
    <w:rsid w:val="00F43FB6"/>
    <w:rsid w:val="00F46F4C"/>
    <w:rsid w:val="00F53931"/>
    <w:rsid w:val="00F60124"/>
    <w:rsid w:val="00F7093D"/>
    <w:rsid w:val="00F751F0"/>
    <w:rsid w:val="00F843B6"/>
    <w:rsid w:val="00F85DCD"/>
    <w:rsid w:val="00F8768F"/>
    <w:rsid w:val="00FA0C83"/>
    <w:rsid w:val="00FA38FD"/>
    <w:rsid w:val="00FA3AE9"/>
    <w:rsid w:val="00FA52CD"/>
    <w:rsid w:val="00FA5BD2"/>
    <w:rsid w:val="00FB3619"/>
    <w:rsid w:val="00FB4BC6"/>
    <w:rsid w:val="00FB5603"/>
    <w:rsid w:val="00FC101D"/>
    <w:rsid w:val="00FC3F8E"/>
    <w:rsid w:val="00FD10C0"/>
    <w:rsid w:val="00FD1B80"/>
    <w:rsid w:val="00FD62B2"/>
    <w:rsid w:val="00FE2EEC"/>
    <w:rsid w:val="00FE5B83"/>
    <w:rsid w:val="00FF0AD7"/>
    <w:rsid w:val="00FF23EC"/>
    <w:rsid w:val="00FF44C5"/>
    <w:rsid w:val="00FF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  <o:rules v:ext="edit">
        <o:r id="V:Rule1" type="connector" idref="#_x0000_s2051"/>
        <o:r id="V:Rule2" type="connector" idref="#_x0000_s2052"/>
      </o:rules>
    </o:shapelayout>
  </w:shapeDefaults>
  <w:decimalSymbol w:val="."/>
  <w:listSeparator w:val=","/>
  <w14:docId w14:val="3BA1A935"/>
  <w15:chartTrackingRefBased/>
  <w15:docId w15:val="{1FCF3E4A-5760-48DD-B6FC-667494C2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ind w:left="1134" w:hanging="1134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ind w:left="2552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keepNext/>
      <w:spacing w:line="480" w:lineRule="auto"/>
      <w:jc w:val="both"/>
      <w:outlineLvl w:val="4"/>
    </w:pPr>
    <w:rPr>
      <w:color w:val="000000"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left="213"/>
      <w:jc w:val="both"/>
      <w:outlineLvl w:val="5"/>
    </w:pPr>
    <w:rPr>
      <w:color w:val="000000"/>
      <w:sz w:val="24"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jc w:val="both"/>
      <w:outlineLvl w:val="6"/>
    </w:pPr>
    <w:rPr>
      <w:rFonts w:ascii="Arial" w:hAnsi="Arial"/>
      <w:b/>
      <w:color w:val="000000"/>
      <w:sz w:val="24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sz w:val="24"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jc w:val="both"/>
      <w:outlineLvl w:val="8"/>
    </w:pPr>
    <w:rPr>
      <w:rFonts w:ascii="Arial" w:hAnsi="Arial"/>
      <w:b/>
      <w:caps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FCorpodeTexto">
    <w:name w:val="PF_Corpo_de_Texto"/>
    <w:basedOn w:val="Normal"/>
    <w:pPr>
      <w:spacing w:after="240" w:line="360" w:lineRule="auto"/>
      <w:jc w:val="both"/>
    </w:pPr>
    <w:rPr>
      <w:rFonts w:ascii="Arial" w:hAnsi="Arial"/>
      <w:sz w:val="24"/>
    </w:rPr>
  </w:style>
  <w:style w:type="paragraph" w:customStyle="1" w:styleId="PFCorpodeTextoRecuado">
    <w:name w:val="PF_Corpo_de_Texto_Recuado"/>
    <w:basedOn w:val="PFCorpodeTexto"/>
    <w:pPr>
      <w:ind w:left="357"/>
    </w:pPr>
  </w:style>
  <w:style w:type="paragraph" w:styleId="Corpodetexto">
    <w:name w:val="Body Text"/>
    <w:basedOn w:val="Normal"/>
    <w:rPr>
      <w:caps/>
      <w:sz w:val="24"/>
    </w:rPr>
  </w:style>
  <w:style w:type="paragraph" w:styleId="Recuodecorpodetexto2">
    <w:name w:val="Body Text Indent 2"/>
    <w:basedOn w:val="Normal"/>
    <w:pPr>
      <w:spacing w:line="360" w:lineRule="auto"/>
      <w:ind w:left="567"/>
    </w:pPr>
    <w:rPr>
      <w:sz w:val="24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Recuodecorpodetexto3">
    <w:name w:val="Body Text Indent 3"/>
    <w:basedOn w:val="Normal"/>
    <w:pPr>
      <w:spacing w:line="480" w:lineRule="auto"/>
      <w:ind w:firstLine="708"/>
      <w:jc w:val="both"/>
    </w:pPr>
    <w:rPr>
      <w:color w:val="000000"/>
      <w:sz w:val="24"/>
    </w:rPr>
  </w:style>
  <w:style w:type="paragraph" w:styleId="Recuodecorpodetexto">
    <w:name w:val="Body Text Indent"/>
    <w:basedOn w:val="Normal"/>
    <w:pPr>
      <w:spacing w:line="480" w:lineRule="auto"/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4"/>
    </w:rPr>
  </w:style>
  <w:style w:type="paragraph" w:customStyle="1" w:styleId="PFCapa14SegundaLinha">
    <w:name w:val="PF_Capa_14_(Segunda_Linha)"/>
    <w:basedOn w:val="Normal"/>
    <w:next w:val="PFCapa14TerceiraLinha"/>
    <w:pPr>
      <w:spacing w:line="360" w:lineRule="auto"/>
      <w:jc w:val="center"/>
    </w:pPr>
    <w:rPr>
      <w:rFonts w:ascii="Arial" w:hAnsi="Arial"/>
      <w:b/>
      <w:smallCaps/>
      <w:sz w:val="28"/>
    </w:rPr>
  </w:style>
  <w:style w:type="paragraph" w:customStyle="1" w:styleId="PFCapa14TerceiraLinha">
    <w:name w:val="PF_Capa_14_(Terceira_Linha)"/>
    <w:basedOn w:val="Normal"/>
    <w:next w:val="PFCorpodeTexto"/>
    <w:pPr>
      <w:spacing w:line="360" w:lineRule="auto"/>
      <w:jc w:val="center"/>
    </w:pPr>
    <w:rPr>
      <w:rFonts w:ascii="Arial" w:hAnsi="Arial"/>
      <w:b/>
      <w:smallCaps/>
      <w:sz w:val="28"/>
    </w:rPr>
  </w:style>
  <w:style w:type="paragraph" w:customStyle="1" w:styleId="PFTextoFolhaAprovao">
    <w:name w:val="PF_Texto_Folha_Aprovação"/>
    <w:basedOn w:val="PFCorpodeTexto"/>
    <w:next w:val="PFCorpodeTexto"/>
    <w:autoRedefine/>
    <w:pPr>
      <w:spacing w:line="240" w:lineRule="auto"/>
      <w:jc w:val="center"/>
    </w:pPr>
    <w:rPr>
      <w:sz w:val="28"/>
    </w:rPr>
  </w:style>
  <w:style w:type="character" w:customStyle="1" w:styleId="gmailquote">
    <w:name w:val="gmail_quote"/>
    <w:basedOn w:val="Fontepargpadro"/>
  </w:style>
  <w:style w:type="paragraph" w:customStyle="1" w:styleId="PFTtuloAgradecimentos">
    <w:name w:val="PF_Título_Agradecimentos"/>
    <w:basedOn w:val="Normal"/>
    <w:next w:val="PFCorpodeTexto"/>
    <w:pPr>
      <w:jc w:val="center"/>
    </w:pPr>
    <w:rPr>
      <w:rFonts w:ascii="Arial" w:hAnsi="Arial"/>
      <w:b/>
      <w:smallCaps/>
      <w:sz w:val="28"/>
    </w:rPr>
  </w:style>
  <w:style w:type="paragraph" w:customStyle="1" w:styleId="PFTextoAgradecimentos">
    <w:name w:val="PF_Texto_Agradecimentos"/>
    <w:basedOn w:val="PFCorpodeTexto"/>
    <w:autoRedefine/>
    <w:pPr>
      <w:spacing w:after="360" w:line="240" w:lineRule="auto"/>
      <w:ind w:left="1134"/>
    </w:pPr>
  </w:style>
  <w:style w:type="paragraph" w:customStyle="1" w:styleId="PFTextoEpgrafe">
    <w:name w:val="PF_Texto_Epígrafe"/>
    <w:basedOn w:val="PFCorpodeTexto"/>
    <w:autoRedefine/>
    <w:rsid w:val="00A11615"/>
    <w:pPr>
      <w:spacing w:after="0" w:line="240" w:lineRule="auto"/>
      <w:jc w:val="center"/>
    </w:pPr>
    <w:rPr>
      <w:b/>
      <w:caps/>
      <w:lang w:val="en-US"/>
    </w:rPr>
  </w:style>
  <w:style w:type="paragraph" w:styleId="Pr-formataoHTML">
    <w:name w:val="HTML Preformatted"/>
    <w:basedOn w:val="Normal"/>
    <w:link w:val="Pr-formataoHTML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4"/>
    </w:rPr>
  </w:style>
  <w:style w:type="character" w:customStyle="1" w:styleId="MquinadeescreverHTML2">
    <w:name w:val="Máquina de escrever HTML2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semiHidden/>
    <w:rPr>
      <w:rFonts w:ascii="Arial" w:hAnsi="Arial"/>
    </w:rPr>
  </w:style>
  <w:style w:type="character" w:styleId="Refdenotaderodap">
    <w:name w:val="footnote reference"/>
    <w:semiHidden/>
    <w:rPr>
      <w:vertAlign w:val="superscript"/>
    </w:rPr>
  </w:style>
  <w:style w:type="paragraph" w:styleId="ndicedeilustraes">
    <w:name w:val="table of figures"/>
    <w:basedOn w:val="Normal"/>
    <w:next w:val="Normal"/>
    <w:semiHidden/>
    <w:pPr>
      <w:tabs>
        <w:tab w:val="right" w:leader="dot" w:pos="8494"/>
      </w:tabs>
      <w:ind w:left="1418" w:right="567" w:hanging="1418"/>
    </w:pPr>
    <w:rPr>
      <w:rFonts w:ascii="Arial" w:hAnsi="Arial"/>
      <w:smallCaps/>
      <w:noProof/>
      <w:sz w:val="24"/>
    </w:rPr>
  </w:style>
  <w:style w:type="paragraph" w:customStyle="1" w:styleId="PFTextoListaAbreviaturasSiglas">
    <w:name w:val="PF_Texto_Lista_Abreviaturas/Siglas"/>
    <w:basedOn w:val="PFCorpodeTexto"/>
    <w:pPr>
      <w:tabs>
        <w:tab w:val="left" w:pos="1701"/>
      </w:tabs>
      <w:ind w:left="2127" w:hanging="2127"/>
    </w:pPr>
  </w:style>
  <w:style w:type="paragraph" w:customStyle="1" w:styleId="PFTextoDedicatria">
    <w:name w:val="PF_Texto_Dedicatória"/>
    <w:basedOn w:val="PFCorpodeTexto"/>
    <w:next w:val="PFCorpodeTexto"/>
    <w:autoRedefine/>
    <w:rsid w:val="00621CB1"/>
    <w:pPr>
      <w:spacing w:after="0"/>
      <w:jc w:val="center"/>
    </w:pPr>
    <w:rPr>
      <w:rFonts w:cs="Arial"/>
      <w:b/>
      <w:szCs w:val="24"/>
    </w:rPr>
  </w:style>
  <w:style w:type="character" w:customStyle="1" w:styleId="goohl0">
    <w:name w:val="goohl0"/>
    <w:basedOn w:val="Fontepargpadro"/>
  </w:style>
  <w:style w:type="paragraph" w:customStyle="1" w:styleId="ACorpo">
    <w:name w:val="A Corpo"/>
    <w:basedOn w:val="Normal"/>
    <w:pPr>
      <w:overflowPunct w:val="0"/>
      <w:autoSpaceDE w:val="0"/>
      <w:autoSpaceDN w:val="0"/>
      <w:adjustRightInd w:val="0"/>
      <w:spacing w:before="180" w:after="240" w:line="360" w:lineRule="auto"/>
      <w:jc w:val="both"/>
      <w:textAlignment w:val="baseline"/>
    </w:pPr>
    <w:rPr>
      <w:rFonts w:ascii="Arial" w:hAnsi="Arial"/>
      <w:sz w:val="24"/>
    </w:rPr>
  </w:style>
  <w:style w:type="paragraph" w:customStyle="1" w:styleId="ATitTab">
    <w:name w:val="A TitTab"/>
    <w:basedOn w:val="ACorpo"/>
    <w:pPr>
      <w:spacing w:before="0" w:after="0"/>
    </w:pPr>
    <w:rPr>
      <w:b/>
      <w:caps/>
    </w:rPr>
  </w:style>
  <w:style w:type="paragraph" w:customStyle="1" w:styleId="ARodTab">
    <w:name w:val="A RodTab"/>
    <w:basedOn w:val="ACorpo"/>
    <w:pPr>
      <w:spacing w:before="0" w:after="0" w:line="240" w:lineRule="auto"/>
      <w:ind w:right="476"/>
    </w:pPr>
    <w:rPr>
      <w:sz w:val="18"/>
    </w:rPr>
  </w:style>
  <w:style w:type="paragraph" w:styleId="NormalWeb">
    <w:name w:val="Normal (Web)"/>
    <w:basedOn w:val="Normal"/>
    <w:uiPriority w:val="99"/>
    <w:pPr>
      <w:spacing w:before="100" w:after="100"/>
    </w:pPr>
    <w:rPr>
      <w:sz w:val="24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EC45BB"/>
    <w:pPr>
      <w:spacing w:before="240" w:after="120"/>
    </w:pPr>
    <w:rPr>
      <w:rFonts w:ascii="Calibri" w:hAnsi="Calibri"/>
      <w:b/>
      <w:bCs/>
    </w:rPr>
  </w:style>
  <w:style w:type="paragraph" w:styleId="Sumrio2">
    <w:name w:val="toc 2"/>
    <w:basedOn w:val="Normal"/>
    <w:next w:val="Normal"/>
    <w:autoRedefine/>
    <w:uiPriority w:val="39"/>
    <w:rsid w:val="00535BA1"/>
    <w:pPr>
      <w:spacing w:before="120"/>
      <w:ind w:left="200"/>
    </w:pPr>
    <w:rPr>
      <w:rFonts w:ascii="Calibri" w:hAnsi="Calibri"/>
      <w:i/>
      <w:iCs/>
    </w:rPr>
  </w:style>
  <w:style w:type="paragraph" w:styleId="Sumrio3">
    <w:name w:val="toc 3"/>
    <w:basedOn w:val="Normal"/>
    <w:next w:val="Normal"/>
    <w:autoRedefine/>
    <w:uiPriority w:val="39"/>
    <w:rsid w:val="00535BA1"/>
    <w:pPr>
      <w:ind w:left="400"/>
    </w:pPr>
    <w:rPr>
      <w:rFonts w:ascii="Calibri" w:hAnsi="Calibri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Calibri" w:hAnsi="Calibri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Calibri" w:hAnsi="Calibri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Calibri" w:hAnsi="Calibri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Calibri" w:hAnsi="Calibri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Calibri" w:hAnsi="Calibri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Calibri" w:hAnsi="Calibri"/>
    </w:rPr>
  </w:style>
  <w:style w:type="paragraph" w:styleId="Corpodetexto2">
    <w:name w:val="Body Text 2"/>
    <w:basedOn w:val="Normal"/>
    <w:pPr>
      <w:widowControl w:val="0"/>
      <w:suppressAutoHyphens/>
      <w:spacing w:line="360" w:lineRule="auto"/>
      <w:jc w:val="both"/>
    </w:pPr>
    <w:rPr>
      <w:rFonts w:ascii="Arial" w:eastAsia="Lucida Sans Unicode" w:hAnsi="Arial"/>
      <w:sz w:val="24"/>
    </w:rPr>
  </w:style>
  <w:style w:type="paragraph" w:styleId="Corpodetexto3">
    <w:name w:val="Body Text 3"/>
    <w:basedOn w:val="Normal"/>
    <w:pPr>
      <w:widowControl w:val="0"/>
      <w:suppressAutoHyphens/>
      <w:spacing w:line="360" w:lineRule="auto"/>
      <w:jc w:val="both"/>
    </w:pPr>
    <w:rPr>
      <w:rFonts w:ascii="Arial" w:eastAsia="Lucida Sans Unicode" w:hAnsi="Arial"/>
      <w:sz w:val="22"/>
    </w:rPr>
  </w:style>
  <w:style w:type="paragraph" w:styleId="Textodebalo">
    <w:name w:val="Balloon Text"/>
    <w:basedOn w:val="Normal"/>
    <w:semiHidden/>
    <w:rsid w:val="000933B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A70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unhideWhenUsed/>
    <w:rsid w:val="00554D0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54D0A"/>
  </w:style>
  <w:style w:type="character" w:customStyle="1" w:styleId="TextodecomentrioChar">
    <w:name w:val="Texto de comentário Char"/>
    <w:basedOn w:val="Fontepargpadro"/>
    <w:link w:val="Textodecomentrio"/>
    <w:uiPriority w:val="99"/>
    <w:rsid w:val="00554D0A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54D0A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554D0A"/>
    <w:rPr>
      <w:b/>
      <w:bCs/>
    </w:rPr>
  </w:style>
  <w:style w:type="paragraph" w:customStyle="1" w:styleId="PFTtulo1">
    <w:name w:val="PF_Título_1"/>
    <w:basedOn w:val="Normal"/>
    <w:next w:val="PFCorpodeTexto"/>
    <w:rsid w:val="00882DAB"/>
    <w:pPr>
      <w:numPr>
        <w:numId w:val="2"/>
      </w:numPr>
      <w:spacing w:after="840" w:line="360" w:lineRule="auto"/>
      <w:outlineLvl w:val="0"/>
    </w:pPr>
    <w:rPr>
      <w:rFonts w:ascii="Arial" w:hAnsi="Arial"/>
      <w:b/>
      <w:smallCaps/>
      <w:sz w:val="28"/>
    </w:rPr>
  </w:style>
  <w:style w:type="paragraph" w:customStyle="1" w:styleId="PFTtulo2">
    <w:name w:val="PF_Título_2"/>
    <w:basedOn w:val="Normal"/>
    <w:next w:val="PFCorpodeTexto"/>
    <w:rsid w:val="00882DAB"/>
    <w:pPr>
      <w:numPr>
        <w:ilvl w:val="1"/>
        <w:numId w:val="2"/>
      </w:numPr>
      <w:spacing w:before="240" w:after="480" w:line="360" w:lineRule="auto"/>
      <w:outlineLvl w:val="1"/>
    </w:pPr>
    <w:rPr>
      <w:rFonts w:ascii="Arial" w:hAnsi="Arial"/>
      <w:b/>
      <w:smallCaps/>
      <w:sz w:val="24"/>
    </w:rPr>
  </w:style>
  <w:style w:type="paragraph" w:customStyle="1" w:styleId="PFTtulo3">
    <w:name w:val="PF_Título_3"/>
    <w:basedOn w:val="Normal"/>
    <w:next w:val="PFCorpodeTexto"/>
    <w:rsid w:val="00882DAB"/>
    <w:pPr>
      <w:numPr>
        <w:ilvl w:val="2"/>
        <w:numId w:val="2"/>
      </w:numPr>
      <w:tabs>
        <w:tab w:val="clear" w:pos="720"/>
        <w:tab w:val="left" w:pos="851"/>
      </w:tabs>
      <w:spacing w:before="240" w:after="240" w:line="360" w:lineRule="auto"/>
      <w:outlineLvl w:val="2"/>
    </w:pPr>
    <w:rPr>
      <w:rFonts w:ascii="Arial" w:hAnsi="Arial"/>
      <w:b/>
      <w:smallCaps/>
      <w:sz w:val="24"/>
    </w:rPr>
  </w:style>
  <w:style w:type="character" w:styleId="nfase">
    <w:name w:val="Emphasis"/>
    <w:uiPriority w:val="20"/>
    <w:qFormat/>
    <w:rsid w:val="00882DAB"/>
    <w:rPr>
      <w:i/>
      <w:iCs/>
    </w:rPr>
  </w:style>
  <w:style w:type="character" w:customStyle="1" w:styleId="apple-converted-space">
    <w:name w:val="apple-converted-space"/>
    <w:basedOn w:val="Fontepargpadro"/>
    <w:rsid w:val="00F7093D"/>
  </w:style>
  <w:style w:type="character" w:customStyle="1" w:styleId="Pr-formataoHTMLChar">
    <w:name w:val="Pré-formatação HTML Char"/>
    <w:link w:val="Pr-formataoHTML"/>
    <w:uiPriority w:val="99"/>
    <w:rsid w:val="008C4362"/>
    <w:rPr>
      <w:rFonts w:ascii="Courier New" w:hAnsi="Courier New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92A2F"/>
    <w:pPr>
      <w:keepLines/>
      <w:spacing w:before="240" w:line="259" w:lineRule="auto"/>
      <w:outlineLvl w:val="9"/>
    </w:pPr>
    <w:rPr>
      <w:rFonts w:ascii="Calibri Light" w:hAnsi="Calibri Light"/>
      <w:color w:val="2F5496"/>
      <w:sz w:val="32"/>
      <w:szCs w:val="32"/>
    </w:rPr>
  </w:style>
  <w:style w:type="paragraph" w:customStyle="1" w:styleId="Pa56">
    <w:name w:val="Pa56"/>
    <w:basedOn w:val="Normal"/>
    <w:next w:val="Normal"/>
    <w:uiPriority w:val="99"/>
    <w:rsid w:val="00270EE8"/>
    <w:pPr>
      <w:autoSpaceDE w:val="0"/>
      <w:autoSpaceDN w:val="0"/>
      <w:adjustRightInd w:val="0"/>
      <w:spacing w:line="221" w:lineRule="atLeast"/>
    </w:pPr>
    <w:rPr>
      <w:rFonts w:ascii="Arial" w:hAnsi="Arial" w:cs="Arial"/>
      <w:sz w:val="24"/>
      <w:szCs w:val="24"/>
    </w:rPr>
  </w:style>
  <w:style w:type="character" w:customStyle="1" w:styleId="A10">
    <w:name w:val="A10"/>
    <w:uiPriority w:val="99"/>
    <w:rsid w:val="00270EE8"/>
    <w:rPr>
      <w:color w:val="000000"/>
    </w:rPr>
  </w:style>
  <w:style w:type="paragraph" w:customStyle="1" w:styleId="Pa57">
    <w:name w:val="Pa57"/>
    <w:basedOn w:val="Normal"/>
    <w:next w:val="Normal"/>
    <w:uiPriority w:val="99"/>
    <w:rsid w:val="00270EE8"/>
    <w:pPr>
      <w:autoSpaceDE w:val="0"/>
      <w:autoSpaceDN w:val="0"/>
      <w:adjustRightInd w:val="0"/>
      <w:spacing w:line="221" w:lineRule="atLeast"/>
    </w:pPr>
    <w:rPr>
      <w:rFonts w:ascii="Arial" w:hAnsi="Arial" w:cs="Arial"/>
      <w:sz w:val="24"/>
      <w:szCs w:val="24"/>
    </w:rPr>
  </w:style>
  <w:style w:type="paragraph" w:customStyle="1" w:styleId="Pa58">
    <w:name w:val="Pa58"/>
    <w:basedOn w:val="Normal"/>
    <w:next w:val="Normal"/>
    <w:uiPriority w:val="99"/>
    <w:rsid w:val="00270EE8"/>
    <w:pPr>
      <w:autoSpaceDE w:val="0"/>
      <w:autoSpaceDN w:val="0"/>
      <w:adjustRightInd w:val="0"/>
      <w:spacing w:line="221" w:lineRule="atLeast"/>
    </w:pPr>
    <w:rPr>
      <w:rFonts w:ascii="Arial" w:hAnsi="Arial" w:cs="Arial"/>
      <w:sz w:val="24"/>
      <w:szCs w:val="24"/>
    </w:rPr>
  </w:style>
  <w:style w:type="character" w:customStyle="1" w:styleId="RodapChar">
    <w:name w:val="Rodapé Char"/>
    <w:link w:val="Rodap"/>
    <w:uiPriority w:val="99"/>
    <w:rsid w:val="005A0A08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0A08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0A08"/>
  </w:style>
  <w:style w:type="character" w:styleId="Refdenotadefim">
    <w:name w:val="endnote reference"/>
    <w:uiPriority w:val="99"/>
    <w:semiHidden/>
    <w:unhideWhenUsed/>
    <w:rsid w:val="005A0A08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6B0C82"/>
    <w:pPr>
      <w:ind w:left="720"/>
      <w:contextualSpacing/>
    </w:pPr>
    <w:rPr>
      <w:sz w:val="24"/>
      <w:szCs w:val="24"/>
    </w:rPr>
  </w:style>
  <w:style w:type="character" w:styleId="MenoPendente">
    <w:name w:val="Unresolved Mention"/>
    <w:uiPriority w:val="99"/>
    <w:semiHidden/>
    <w:unhideWhenUsed/>
    <w:rsid w:val="00DB2EA8"/>
    <w:rPr>
      <w:color w:val="605E5C"/>
      <w:shd w:val="clear" w:color="auto" w:fill="E1DFDD"/>
    </w:rPr>
  </w:style>
  <w:style w:type="character" w:customStyle="1" w:styleId="CabealhoChar">
    <w:name w:val="Cabeçalho Char"/>
    <w:link w:val="Cabealho"/>
    <w:uiPriority w:val="99"/>
    <w:rsid w:val="00E95851"/>
  </w:style>
  <w:style w:type="paragraph" w:customStyle="1" w:styleId="xxpfcorpodetexto">
    <w:name w:val="x_x_pfcorpodetexto"/>
    <w:basedOn w:val="Normal"/>
    <w:rsid w:val="003946D7"/>
    <w:pPr>
      <w:spacing w:before="100" w:beforeAutospacing="1" w:after="100" w:afterAutospacing="1"/>
    </w:pPr>
    <w:rPr>
      <w:sz w:val="24"/>
      <w:szCs w:val="24"/>
    </w:rPr>
  </w:style>
  <w:style w:type="character" w:customStyle="1" w:styleId="xxmsocommentreference">
    <w:name w:val="x_x_msocommentreference"/>
    <w:rsid w:val="00394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4562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CCCCCC"/>
            <w:bottom w:val="none" w:sz="0" w:space="0" w:color="auto"/>
            <w:right w:val="none" w:sz="0" w:space="0" w:color="auto"/>
          </w:divBdr>
        </w:div>
        <w:div w:id="1527868378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CCCCCC"/>
            <w:bottom w:val="none" w:sz="0" w:space="0" w:color="auto"/>
            <w:right w:val="none" w:sz="0" w:space="0" w:color="auto"/>
          </w:divBdr>
        </w:div>
      </w:divsChild>
    </w:div>
    <w:div w:id="967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1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4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383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CCCCCC"/>
            <w:bottom w:val="none" w:sz="0" w:space="0" w:color="auto"/>
            <w:right w:val="none" w:sz="0" w:space="0" w:color="auto"/>
          </w:divBdr>
        </w:div>
        <w:div w:id="209204316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CCCCCC"/>
            <w:bottom w:val="none" w:sz="0" w:space="0" w:color="auto"/>
            <w:right w:val="none" w:sz="0" w:space="0" w:color="auto"/>
          </w:divBdr>
        </w:div>
      </w:divsChild>
    </w:div>
    <w:div w:id="17705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8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6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76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30846-A2CF-41AE-AB74-79EF51566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1496</Words>
  <Characters>8547</Characters>
  <Application>Microsoft Office Word</Application>
  <DocSecurity>0</DocSecurity>
  <Lines>388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 DE  FIGURAS</vt:lpstr>
    </vt:vector>
  </TitlesOfParts>
  <Company>Universidade Cruzeiro do Sul</Company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 DE  FIGURAS</dc:title>
  <dc:subject/>
  <dc:creator>Unicsul</dc:creator>
  <cp:keywords/>
  <cp:lastModifiedBy>SAMUEL MARCIO FONSECA SANTOS</cp:lastModifiedBy>
  <cp:revision>9</cp:revision>
  <cp:lastPrinted>2016-05-24T10:34:00Z</cp:lastPrinted>
  <dcterms:created xsi:type="dcterms:W3CDTF">2025-04-29T01:11:00Z</dcterms:created>
  <dcterms:modified xsi:type="dcterms:W3CDTF">2025-11-25T18:33:00Z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2025-04-29T01:10:48Z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283d086b-2cca-40d9-8aac-b8361721b8df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