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6D65" w14:textId="3C6B00E2" w:rsidR="009610F1" w:rsidRPr="009610F1" w:rsidRDefault="009610F1" w:rsidP="009610F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610F1">
        <w:rPr>
          <w:b/>
          <w:bCs/>
          <w:sz w:val="36"/>
          <w:szCs w:val="36"/>
          <w:u w:val="single"/>
          <w:lang w:val="en-US"/>
        </w:rPr>
        <w:t>ADIDAS AG (U.S.) SALES 2021 DASHBOARD</w:t>
      </w:r>
    </w:p>
    <w:p w14:paraId="5929214A" w14:textId="52DC604E" w:rsidR="007941E0" w:rsidRDefault="00D43F69">
      <w:pPr>
        <w:rPr>
          <w:lang w:val="en-US"/>
        </w:rPr>
      </w:pPr>
      <w:r w:rsidRPr="009610F1">
        <w:rPr>
          <w:b/>
          <w:bCs/>
          <w:sz w:val="28"/>
          <w:szCs w:val="28"/>
          <w:lang w:val="en-US"/>
        </w:rPr>
        <w:t>Ask:</w:t>
      </w:r>
      <w:r w:rsidR="00B645DF">
        <w:rPr>
          <w:lang w:val="en-US"/>
        </w:rPr>
        <w:t xml:space="preserve"> </w:t>
      </w:r>
      <w:r w:rsidR="00515F4E">
        <w:rPr>
          <w:lang w:val="en-US"/>
        </w:rPr>
        <w:t>Adidas AG wanted to generate a U.S. annual sales report for 2021. With the aim to identify their streams</w:t>
      </w:r>
      <w:r w:rsidR="007941E0">
        <w:rPr>
          <w:lang w:val="en-US"/>
        </w:rPr>
        <w:t xml:space="preserve"> of revenue to</w:t>
      </w:r>
      <w:r w:rsidR="00B645DF">
        <w:rPr>
          <w:lang w:val="en-US"/>
        </w:rPr>
        <w:t xml:space="preserve"> help</w:t>
      </w:r>
      <w:r w:rsidR="007941E0">
        <w:rPr>
          <w:lang w:val="en-US"/>
        </w:rPr>
        <w:t xml:space="preserve"> </w:t>
      </w:r>
      <w:r w:rsidR="00515F4E">
        <w:rPr>
          <w:lang w:val="en-US"/>
        </w:rPr>
        <w:t>drive their business decisions</w:t>
      </w:r>
      <w:r w:rsidR="007941E0">
        <w:rPr>
          <w:lang w:val="en-US"/>
        </w:rPr>
        <w:t xml:space="preserve"> for growth</w:t>
      </w:r>
      <w:r w:rsidR="00515F4E">
        <w:rPr>
          <w:lang w:val="en-US"/>
        </w:rPr>
        <w:t xml:space="preserve"> </w:t>
      </w:r>
      <w:r w:rsidR="007941E0">
        <w:rPr>
          <w:lang w:val="en-US"/>
        </w:rPr>
        <w:t>in</w:t>
      </w:r>
      <w:r w:rsidR="00515F4E">
        <w:rPr>
          <w:lang w:val="en-US"/>
        </w:rPr>
        <w:t xml:space="preserve"> the upcoming year.</w:t>
      </w:r>
    </w:p>
    <w:p w14:paraId="682D4ADB" w14:textId="4B121E2C" w:rsidR="004840AB" w:rsidRDefault="00D43F69" w:rsidP="004840AB">
      <w:pPr>
        <w:rPr>
          <w:lang w:val="en-US"/>
        </w:rPr>
      </w:pPr>
      <w:r w:rsidRPr="009610F1">
        <w:rPr>
          <w:b/>
          <w:bCs/>
          <w:sz w:val="28"/>
          <w:szCs w:val="28"/>
          <w:lang w:val="en-US"/>
        </w:rPr>
        <w:t>Prepare:</w:t>
      </w:r>
      <w:r w:rsidR="004840AB">
        <w:rPr>
          <w:lang w:val="en-US"/>
        </w:rPr>
        <w:t xml:space="preserve">  </w:t>
      </w:r>
      <w:r w:rsidR="00A83E2A">
        <w:rPr>
          <w:lang w:val="en-US"/>
        </w:rPr>
        <w:t xml:space="preserve">Adidas Sales Database 2020 – 2021 - SOURCED FROM </w:t>
      </w:r>
      <w:r w:rsidR="004840AB">
        <w:rPr>
          <w:lang w:val="en-US"/>
        </w:rPr>
        <w:t xml:space="preserve">Kaggle: - </w:t>
      </w:r>
      <w:r w:rsidR="004840AB" w:rsidRPr="004840AB">
        <w:rPr>
          <w:lang w:val="en-US"/>
        </w:rPr>
        <w:t>https://www.kaggle.com/datasets/heemalichaudhari/adidas-sales-dataset</w:t>
      </w:r>
    </w:p>
    <w:p w14:paraId="001C50B9" w14:textId="06F1F05F" w:rsidR="00A83E2A" w:rsidRDefault="00D43F69">
      <w:pPr>
        <w:rPr>
          <w:lang w:val="en-US"/>
        </w:rPr>
      </w:pPr>
      <w:r w:rsidRPr="009610F1">
        <w:rPr>
          <w:b/>
          <w:bCs/>
          <w:sz w:val="28"/>
          <w:szCs w:val="28"/>
          <w:lang w:val="en-US"/>
        </w:rPr>
        <w:t>Process</w:t>
      </w:r>
      <w:r w:rsidR="00515F4E" w:rsidRPr="009610F1">
        <w:rPr>
          <w:b/>
          <w:bCs/>
          <w:sz w:val="28"/>
          <w:szCs w:val="28"/>
          <w:lang w:val="en-US"/>
        </w:rPr>
        <w:t>:</w:t>
      </w:r>
      <w:r w:rsidR="00A83E2A">
        <w:rPr>
          <w:lang w:val="en-US"/>
        </w:rPr>
        <w:t xml:space="preserve"> Copy – “Adidas Sales Database” into another sheet for a working sheet</w:t>
      </w:r>
    </w:p>
    <w:p w14:paraId="021CD6A9" w14:textId="78FB4307" w:rsidR="00A83E2A" w:rsidRPr="009610F1" w:rsidRDefault="00C365B8">
      <w:pPr>
        <w:rPr>
          <w:b/>
          <w:bCs/>
          <w:lang w:val="en-US"/>
        </w:rPr>
      </w:pPr>
      <w:r>
        <w:rPr>
          <w:b/>
          <w:bCs/>
          <w:lang w:val="en-US"/>
        </w:rPr>
        <w:t>Data Cleaning</w:t>
      </w:r>
    </w:p>
    <w:p w14:paraId="0C96DDF1" w14:textId="77777777" w:rsidR="009610F1" w:rsidRDefault="00B645DF" w:rsidP="009610F1">
      <w:pPr>
        <w:pStyle w:val="ListParagraph"/>
        <w:numPr>
          <w:ilvl w:val="0"/>
          <w:numId w:val="3"/>
        </w:numPr>
        <w:rPr>
          <w:lang w:val="en-US"/>
        </w:rPr>
      </w:pPr>
      <w:r w:rsidRPr="009610F1">
        <w:rPr>
          <w:lang w:val="en-US"/>
        </w:rPr>
        <w:t>Removing Duplicates using Excel data tools – “Remove Duplicates”</w:t>
      </w:r>
    </w:p>
    <w:p w14:paraId="419A3E86" w14:textId="77777777" w:rsidR="009610F1" w:rsidRDefault="00B645DF" w:rsidP="009610F1">
      <w:pPr>
        <w:pStyle w:val="ListParagraph"/>
        <w:numPr>
          <w:ilvl w:val="0"/>
          <w:numId w:val="3"/>
        </w:numPr>
        <w:rPr>
          <w:lang w:val="en-US"/>
        </w:rPr>
      </w:pPr>
      <w:r w:rsidRPr="009610F1">
        <w:rPr>
          <w:lang w:val="en-US"/>
        </w:rPr>
        <w:t>Sort by Date - then cleaning the data by remove dates other than 2021</w:t>
      </w:r>
    </w:p>
    <w:p w14:paraId="686A53CC" w14:textId="63EE21F9" w:rsidR="000351A2" w:rsidRPr="009610F1" w:rsidRDefault="00A83E2A" w:rsidP="009610F1">
      <w:pPr>
        <w:pStyle w:val="ListParagraph"/>
        <w:numPr>
          <w:ilvl w:val="0"/>
          <w:numId w:val="3"/>
        </w:numPr>
        <w:rPr>
          <w:lang w:val="en-US"/>
        </w:rPr>
      </w:pPr>
      <w:r w:rsidRPr="009610F1">
        <w:rPr>
          <w:lang w:val="en-US"/>
        </w:rPr>
        <w:t>Addition to columns to dataset including “Seasons” and “Country” can be used for pie chart and map chart</w:t>
      </w:r>
    </w:p>
    <w:p w14:paraId="14099FA4" w14:textId="47FB78FB" w:rsidR="000351A2" w:rsidRPr="009610F1" w:rsidRDefault="000351A2" w:rsidP="000351A2">
      <w:pPr>
        <w:rPr>
          <w:b/>
          <w:bCs/>
          <w:lang w:val="en-US"/>
        </w:rPr>
      </w:pPr>
      <w:r w:rsidRPr="009610F1">
        <w:rPr>
          <w:b/>
          <w:bCs/>
          <w:lang w:val="en-US"/>
        </w:rPr>
        <w:t xml:space="preserve">Building Interactive Dashboards </w:t>
      </w:r>
      <w:r w:rsidR="009610F1" w:rsidRPr="009610F1">
        <w:rPr>
          <w:b/>
          <w:bCs/>
          <w:lang w:val="en-US"/>
        </w:rPr>
        <w:t>(Data Visualization)</w:t>
      </w:r>
    </w:p>
    <w:p w14:paraId="6C0F6FEC" w14:textId="29C6F296" w:rsidR="009610F1" w:rsidRPr="009610F1" w:rsidRDefault="009610F1" w:rsidP="009610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Pivot tables</w:t>
      </w:r>
    </w:p>
    <w:p w14:paraId="3557C01E" w14:textId="2DACF6A4" w:rsidR="009610F1" w:rsidRDefault="009610F1" w:rsidP="009610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Pivot Charts</w:t>
      </w:r>
    </w:p>
    <w:p w14:paraId="195812B5" w14:textId="77777777" w:rsidR="009610F1" w:rsidRDefault="009610F1" w:rsidP="009610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Line Charts (2021 Sales by Retailer)</w:t>
      </w:r>
    </w:p>
    <w:p w14:paraId="24862448" w14:textId="7A7995E6" w:rsidR="00440390" w:rsidRPr="00440390" w:rsidRDefault="009610F1" w:rsidP="004403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Pie Charts (Sales by Season)</w:t>
      </w:r>
    </w:p>
    <w:p w14:paraId="5F7EAA4C" w14:textId="582DE6C3" w:rsidR="009610F1" w:rsidRPr="009610F1" w:rsidRDefault="009610F1" w:rsidP="009610F1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Bar Graphs (Sales by Region &amp; State, </w:t>
      </w:r>
      <w:r w:rsidRPr="009610F1">
        <w:rPr>
          <w:lang w:val="en-US"/>
        </w:rPr>
        <w:t>Product Unit Price and Units Sold</w:t>
      </w:r>
      <w:r>
        <w:rPr>
          <w:lang w:val="en-US"/>
        </w:rPr>
        <w:t>)</w:t>
      </w:r>
    </w:p>
    <w:p w14:paraId="6CB6090E" w14:textId="39EB1242" w:rsidR="009610F1" w:rsidRDefault="009610F1" w:rsidP="009610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Map distribution of Sales by States in US</w:t>
      </w:r>
      <w:r w:rsidR="00440390">
        <w:rPr>
          <w:lang w:val="en-US"/>
        </w:rPr>
        <w:t xml:space="preserve"> </w:t>
      </w:r>
    </w:p>
    <w:p w14:paraId="60D795FF" w14:textId="57635A10" w:rsidR="009610F1" w:rsidRPr="00440390" w:rsidRDefault="009610F1" w:rsidP="004403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Updating Data Tab with Sparklines of Sales Total and Trend by Region</w:t>
      </w:r>
      <w:r w:rsidR="00440390">
        <w:rPr>
          <w:lang w:val="en-US"/>
        </w:rPr>
        <w:t xml:space="preserve"> – Conditional formatting of sales percentage by region and best to worse performing Sales Method by Region.</w:t>
      </w:r>
      <w:r w:rsidR="00440390" w:rsidRPr="00440390">
        <w:rPr>
          <w:lang w:val="en-US"/>
        </w:rPr>
        <w:t xml:space="preserve"> (Required nested IFERROR () functions to prevent errors due to removal of information via slicers)</w:t>
      </w:r>
    </w:p>
    <w:p w14:paraId="4B73898F" w14:textId="41E1DBE3" w:rsidR="009610F1" w:rsidRPr="00440390" w:rsidRDefault="009610F1" w:rsidP="004403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Slicers</w:t>
      </w:r>
      <w:r w:rsidR="00440390">
        <w:rPr>
          <w:lang w:val="en-US"/>
        </w:rPr>
        <w:t>: Months</w:t>
      </w:r>
      <w:r w:rsidR="00440390" w:rsidRPr="00440390">
        <w:rPr>
          <w:lang w:val="en-US"/>
        </w:rPr>
        <w:t>, Product, Region, State, Retailer.</w:t>
      </w:r>
      <w:r w:rsidR="00440390">
        <w:rPr>
          <w:lang w:val="en-US"/>
        </w:rPr>
        <w:t xml:space="preserve"> (Can remove and add data depending on what information is desired).</w:t>
      </w:r>
    </w:p>
    <w:p w14:paraId="7804173A" w14:textId="46826271" w:rsidR="004A607E" w:rsidRPr="004A607E" w:rsidRDefault="00D43F69">
      <w:pPr>
        <w:rPr>
          <w:b/>
          <w:bCs/>
          <w:sz w:val="28"/>
          <w:szCs w:val="28"/>
          <w:lang w:val="en-US"/>
        </w:rPr>
      </w:pPr>
      <w:r w:rsidRPr="009610F1">
        <w:rPr>
          <w:b/>
          <w:bCs/>
          <w:sz w:val="28"/>
          <w:szCs w:val="28"/>
          <w:lang w:val="en-US"/>
        </w:rPr>
        <w:t>Analyze</w:t>
      </w:r>
      <w:r w:rsidR="00A83E2A" w:rsidRPr="009610F1">
        <w:rPr>
          <w:b/>
          <w:bCs/>
          <w:sz w:val="28"/>
          <w:szCs w:val="28"/>
          <w:lang w:val="en-US"/>
        </w:rPr>
        <w:t xml:space="preserve">: </w:t>
      </w:r>
    </w:p>
    <w:p w14:paraId="14FF3947" w14:textId="2C1F440D" w:rsidR="004A607E" w:rsidRPr="004A607E" w:rsidRDefault="004A607E" w:rsidP="004A6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Male’s sales were higher at total sales of $390,394,110.00 to Woman’s total sales $327,427,340.00 at 54.3% market share.</w:t>
      </w:r>
    </w:p>
    <w:p w14:paraId="41CDC5AC" w14:textId="4FFC16B0" w:rsidR="00A83E2A" w:rsidRDefault="000351A2" w:rsidP="00A83E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region that generated the most produced the most sales was the West </w:t>
      </w:r>
    </w:p>
    <w:p w14:paraId="48407F1B" w14:textId="3CD658A2" w:rsidR="000351A2" w:rsidRDefault="000351A2" w:rsidP="00A83E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city with the most sales was to be California </w:t>
      </w:r>
      <w:r w:rsidR="00E550CE">
        <w:rPr>
          <w:lang w:val="en-US"/>
        </w:rPr>
        <w:t>followed by South Carolina and Florida.</w:t>
      </w:r>
    </w:p>
    <w:p w14:paraId="5CE4FF0D" w14:textId="20657B58" w:rsidR="000351A2" w:rsidRDefault="000351A2" w:rsidP="00035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Walmart the worst performing retailer in terms of sales</w:t>
      </w:r>
      <w:r w:rsidR="004A607E">
        <w:rPr>
          <w:lang w:val="en-US"/>
        </w:rPr>
        <w:t>.</w:t>
      </w:r>
    </w:p>
    <w:p w14:paraId="470DE149" w14:textId="79F382E9" w:rsidR="004A607E" w:rsidRDefault="000351A2" w:rsidP="004A6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season have the worst performing sales </w:t>
      </w:r>
      <w:r w:rsidR="004A607E">
        <w:rPr>
          <w:lang w:val="en-US"/>
        </w:rPr>
        <w:t>only 21% of total Sales.</w:t>
      </w:r>
    </w:p>
    <w:p w14:paraId="132A6312" w14:textId="4E9FD867" w:rsidR="000351A2" w:rsidRDefault="004A607E" w:rsidP="00CF03CA">
      <w:pPr>
        <w:pStyle w:val="ListParagraph"/>
        <w:numPr>
          <w:ilvl w:val="0"/>
          <w:numId w:val="1"/>
        </w:numPr>
        <w:rPr>
          <w:lang w:val="en-US"/>
        </w:rPr>
      </w:pPr>
      <w:r w:rsidRPr="004A607E">
        <w:rPr>
          <w:lang w:val="en-US"/>
        </w:rPr>
        <w:t>Worst performing regions for different sales methods were Instore was South, online was Northeast and for Outlets was Southeast.</w:t>
      </w:r>
    </w:p>
    <w:p w14:paraId="0B37A928" w14:textId="1A2B64CD" w:rsidR="00CF03CA" w:rsidRDefault="00CF03CA" w:rsidP="00CF0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Adidas only sales in West Gear stores in the Southern region</w:t>
      </w:r>
    </w:p>
    <w:p w14:paraId="0DC6BCF4" w14:textId="2C7772FD" w:rsidR="00A60191" w:rsidRDefault="00A60191" w:rsidP="00CF0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worst performing states are Nebraska, Iowa, Wisconsin all located in the Midwest region</w:t>
      </w:r>
    </w:p>
    <w:p w14:paraId="75E89F66" w14:textId="717594D4" w:rsidR="007F796D" w:rsidRDefault="007F796D" w:rsidP="00CF0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Men’s Streetwear and Women’s Apparel are top performers in sold units</w:t>
      </w:r>
    </w:p>
    <w:p w14:paraId="46DB7630" w14:textId="0AA88A64" w:rsidR="007F796D" w:rsidRDefault="007F796D" w:rsidP="007F796D">
      <w:pPr>
        <w:rPr>
          <w:lang w:val="en-US"/>
        </w:rPr>
      </w:pPr>
    </w:p>
    <w:p w14:paraId="7ED1E4AF" w14:textId="77777777" w:rsidR="007F796D" w:rsidRPr="007F796D" w:rsidRDefault="007F796D" w:rsidP="007F796D">
      <w:pPr>
        <w:rPr>
          <w:lang w:val="en-US"/>
        </w:rPr>
      </w:pPr>
    </w:p>
    <w:p w14:paraId="0CC7FA57" w14:textId="4E56643A" w:rsidR="00D43F69" w:rsidRDefault="00D43F69">
      <w:pPr>
        <w:rPr>
          <w:b/>
          <w:bCs/>
          <w:lang w:val="en-US"/>
        </w:rPr>
      </w:pPr>
      <w:r w:rsidRPr="009610F1">
        <w:rPr>
          <w:b/>
          <w:bCs/>
          <w:sz w:val="28"/>
          <w:szCs w:val="28"/>
          <w:lang w:val="en-US"/>
        </w:rPr>
        <w:lastRenderedPageBreak/>
        <w:t>Act</w:t>
      </w:r>
      <w:r w:rsidR="00D36044" w:rsidRPr="009610F1">
        <w:rPr>
          <w:b/>
          <w:bCs/>
          <w:sz w:val="28"/>
          <w:szCs w:val="28"/>
          <w:lang w:val="en-US"/>
        </w:rPr>
        <w:t xml:space="preserve"> (Solutions</w:t>
      </w:r>
      <w:r w:rsidR="00440390" w:rsidRPr="009610F1">
        <w:rPr>
          <w:b/>
          <w:bCs/>
          <w:sz w:val="28"/>
          <w:szCs w:val="28"/>
          <w:lang w:val="en-US"/>
        </w:rPr>
        <w:t>)</w:t>
      </w:r>
      <w:r w:rsidR="00440390" w:rsidRPr="009610F1">
        <w:rPr>
          <w:b/>
          <w:bCs/>
          <w:lang w:val="en-US"/>
        </w:rPr>
        <w:t>:</w:t>
      </w:r>
      <w:r w:rsidR="00D36044" w:rsidRPr="009610F1">
        <w:rPr>
          <w:b/>
          <w:bCs/>
          <w:lang w:val="en-US"/>
        </w:rPr>
        <w:t xml:space="preserve"> </w:t>
      </w:r>
    </w:p>
    <w:p w14:paraId="6D2360DB" w14:textId="1DB0DA05" w:rsidR="00E550CE" w:rsidRPr="00E550CE" w:rsidRDefault="00E550CE">
      <w:pPr>
        <w:rPr>
          <w:lang w:val="en-US"/>
        </w:rPr>
      </w:pPr>
      <w:r>
        <w:rPr>
          <w:lang w:val="en-US"/>
        </w:rPr>
        <w:t>To improve sales of adidas in America I propose the following: -</w:t>
      </w:r>
    </w:p>
    <w:p w14:paraId="5DB93D1D" w14:textId="175AECCD" w:rsidR="00D43F69" w:rsidRPr="004A607E" w:rsidRDefault="00E550CE" w:rsidP="004A60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Targeting of Males living in California, South Carolina and Florida </w:t>
      </w:r>
      <w:r w:rsidR="00CF03CA">
        <w:rPr>
          <w:lang w:val="en-US"/>
        </w:rPr>
        <w:t>due to the</w:t>
      </w:r>
      <w:r>
        <w:rPr>
          <w:lang w:val="en-US"/>
        </w:rPr>
        <w:t xml:space="preserve"> large adidas </w:t>
      </w:r>
      <w:r w:rsidR="00CF03CA">
        <w:rPr>
          <w:lang w:val="en-US"/>
        </w:rPr>
        <w:t>interest</w:t>
      </w:r>
      <w:r>
        <w:rPr>
          <w:lang w:val="en-US"/>
        </w:rPr>
        <w:t xml:space="preserve">. </w:t>
      </w:r>
    </w:p>
    <w:p w14:paraId="31C38E3F" w14:textId="3F51ECD1" w:rsidR="004A607E" w:rsidRDefault="00E550CE" w:rsidP="004A60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Consider </w:t>
      </w:r>
      <w:r w:rsidR="00CF03CA">
        <w:rPr>
          <w:lang w:val="en-US"/>
        </w:rPr>
        <w:t>outreaching to more stores</w:t>
      </w:r>
      <w:r>
        <w:rPr>
          <w:lang w:val="en-US"/>
        </w:rPr>
        <w:t xml:space="preserve"> in Southern states</w:t>
      </w:r>
      <w:r w:rsidR="00CF03CA">
        <w:rPr>
          <w:lang w:val="en-US"/>
        </w:rPr>
        <w:t>;</w:t>
      </w:r>
      <w:r>
        <w:rPr>
          <w:lang w:val="en-US"/>
        </w:rPr>
        <w:t xml:space="preserve"> </w:t>
      </w:r>
      <w:r w:rsidR="00CF03CA">
        <w:rPr>
          <w:lang w:val="en-US"/>
        </w:rPr>
        <w:t xml:space="preserve">setup an online </w:t>
      </w:r>
      <w:r>
        <w:rPr>
          <w:lang w:val="en-US"/>
        </w:rPr>
        <w:t>advertis</w:t>
      </w:r>
      <w:r w:rsidR="00CF03CA">
        <w:rPr>
          <w:lang w:val="en-US"/>
        </w:rPr>
        <w:t>ing</w:t>
      </w:r>
      <w:r>
        <w:rPr>
          <w:lang w:val="en-US"/>
        </w:rPr>
        <w:t xml:space="preserve"> and </w:t>
      </w:r>
      <w:r w:rsidR="00CF03CA">
        <w:rPr>
          <w:lang w:val="en-US"/>
        </w:rPr>
        <w:t xml:space="preserve">attractive </w:t>
      </w:r>
      <w:r>
        <w:rPr>
          <w:lang w:val="en-US"/>
        </w:rPr>
        <w:t xml:space="preserve">coupons for </w:t>
      </w:r>
      <w:r w:rsidR="00CF03CA">
        <w:rPr>
          <w:lang w:val="en-US"/>
        </w:rPr>
        <w:t xml:space="preserve">online </w:t>
      </w:r>
      <w:r>
        <w:rPr>
          <w:lang w:val="en-US"/>
        </w:rPr>
        <w:t>Northeast regions</w:t>
      </w:r>
      <w:r w:rsidR="00CF03CA">
        <w:rPr>
          <w:lang w:val="en-US"/>
        </w:rPr>
        <w:t xml:space="preserve"> users</w:t>
      </w:r>
      <w:r>
        <w:rPr>
          <w:lang w:val="en-US"/>
        </w:rPr>
        <w:t xml:space="preserve"> and grant better discounts/deals in Southeast Outlets.</w:t>
      </w:r>
    </w:p>
    <w:p w14:paraId="44F6D974" w14:textId="6BC6C3E0" w:rsidR="00A60191" w:rsidRDefault="00A60191" w:rsidP="004A60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Revamp the advertising campaign for the Midwest region especially Nebraska, Iowa, Wisconsin</w:t>
      </w:r>
    </w:p>
    <w:p w14:paraId="7F07D853" w14:textId="7589AFE1" w:rsidR="00D43F69" w:rsidRDefault="00A60191" w:rsidP="00C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Focus on improving products</w:t>
      </w:r>
      <w:r w:rsidR="007F796D">
        <w:rPr>
          <w:lang w:val="en-US"/>
        </w:rPr>
        <w:t xml:space="preserve"> and up sale of popular products such as Men’s Street Footwear and Women’s Apparel in Spring.</w:t>
      </w:r>
    </w:p>
    <w:p w14:paraId="6A616660" w14:textId="15CC4DE8" w:rsidR="00420609" w:rsidRDefault="00420609" w:rsidP="00C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Limitations of certain states as we have no data on Washington, Minnesota, Colorado and Nevada could potential skew the data.</w:t>
      </w:r>
    </w:p>
    <w:p w14:paraId="3E2D544C" w14:textId="0C3034C8" w:rsidR="00420609" w:rsidRDefault="00420609" w:rsidP="00C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Consider improvements to the dashboard would be on the ages of the customers purchasing the products, giving a greater lens on the audience age group. </w:t>
      </w:r>
    </w:p>
    <w:p w14:paraId="23AC4D63" w14:textId="77777777" w:rsidR="00CF03CA" w:rsidRPr="00A60191" w:rsidRDefault="00CF03CA" w:rsidP="00A60191">
      <w:pPr>
        <w:ind w:left="360"/>
        <w:rPr>
          <w:lang w:val="en-US"/>
        </w:rPr>
      </w:pPr>
    </w:p>
    <w:p w14:paraId="7F9B1BB4" w14:textId="461CC2A4" w:rsidR="00515F4E" w:rsidRDefault="00C365B8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B48FDC" wp14:editId="5863ECE3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643880" cy="2609850"/>
            <wp:effectExtent l="0" t="0" r="0" b="0"/>
            <wp:wrapTight wrapText="bothSides">
              <wp:wrapPolygon edited="0">
                <wp:start x="0" y="0"/>
                <wp:lineTo x="0" y="21442"/>
                <wp:lineTo x="21508" y="21442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3" t="7877" b="30687"/>
                    <a:stretch/>
                  </pic:blipFill>
                  <pic:spPr bwMode="auto">
                    <a:xfrm>
                      <a:off x="0" y="0"/>
                      <a:ext cx="564388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CF977" w14:textId="05310F18" w:rsidR="00515F4E" w:rsidRPr="004840AB" w:rsidRDefault="00515F4E">
      <w:pPr>
        <w:rPr>
          <w:lang w:val="en-US"/>
        </w:rPr>
      </w:pPr>
    </w:p>
    <w:sectPr w:rsidR="00515F4E" w:rsidRPr="0048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DB6"/>
    <w:multiLevelType w:val="hybridMultilevel"/>
    <w:tmpl w:val="ECAABE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CC4B07"/>
    <w:multiLevelType w:val="hybridMultilevel"/>
    <w:tmpl w:val="0E10D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36F0"/>
    <w:multiLevelType w:val="hybridMultilevel"/>
    <w:tmpl w:val="B6A2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2E05"/>
    <w:multiLevelType w:val="hybridMultilevel"/>
    <w:tmpl w:val="7F6E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F6B41"/>
    <w:multiLevelType w:val="hybridMultilevel"/>
    <w:tmpl w:val="D414A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69"/>
    <w:rsid w:val="000351A2"/>
    <w:rsid w:val="001338E1"/>
    <w:rsid w:val="00420609"/>
    <w:rsid w:val="00440390"/>
    <w:rsid w:val="004840AB"/>
    <w:rsid w:val="004A607E"/>
    <w:rsid w:val="004E6B9B"/>
    <w:rsid w:val="00515F4E"/>
    <w:rsid w:val="00654BFE"/>
    <w:rsid w:val="006D7EB5"/>
    <w:rsid w:val="007941E0"/>
    <w:rsid w:val="007F796D"/>
    <w:rsid w:val="009610F1"/>
    <w:rsid w:val="00A04B41"/>
    <w:rsid w:val="00A60191"/>
    <w:rsid w:val="00A83E2A"/>
    <w:rsid w:val="00B15697"/>
    <w:rsid w:val="00B645DF"/>
    <w:rsid w:val="00C365B8"/>
    <w:rsid w:val="00CF03CA"/>
    <w:rsid w:val="00D36044"/>
    <w:rsid w:val="00D43F69"/>
    <w:rsid w:val="00E107FA"/>
    <w:rsid w:val="00E5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2B0F"/>
  <w15:chartTrackingRefBased/>
  <w15:docId w15:val="{09E2D4B0-4D9D-4B15-921A-42E5EC00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man</dc:creator>
  <cp:keywords/>
  <dc:description/>
  <cp:lastModifiedBy>samuel man</cp:lastModifiedBy>
  <cp:revision>4</cp:revision>
  <dcterms:created xsi:type="dcterms:W3CDTF">2023-06-07T19:41:00Z</dcterms:created>
  <dcterms:modified xsi:type="dcterms:W3CDTF">2023-06-08T10:05:00Z</dcterms:modified>
</cp:coreProperties>
</file>