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0197" w14:textId="77777777" w:rsidR="00270B2C" w:rsidRPr="009D2710" w:rsidRDefault="00270B2C" w:rsidP="00DE7F01">
      <w:pPr>
        <w:pStyle w:val="Title"/>
        <w:tabs>
          <w:tab w:val="right" w:pos="8505"/>
        </w:tabs>
      </w:pPr>
    </w:p>
    <w:p w14:paraId="4F7E4156" w14:textId="59FB7B44" w:rsidR="00270B2C" w:rsidRPr="009D2710" w:rsidRDefault="00270B2C" w:rsidP="00DE7F01">
      <w:pPr>
        <w:tabs>
          <w:tab w:val="right" w:pos="8505"/>
        </w:tabs>
        <w:jc w:val="center"/>
        <w:rPr>
          <w:sz w:val="24"/>
          <w:szCs w:val="24"/>
          <w:lang w:val="en-GB"/>
        </w:rPr>
      </w:pPr>
      <w:r w:rsidRPr="009D2710">
        <w:rPr>
          <w:sz w:val="24"/>
          <w:szCs w:val="24"/>
          <w:lang w:val="en-GB"/>
        </w:rPr>
        <w:t>Voluntary Project</w:t>
      </w:r>
    </w:p>
    <w:p w14:paraId="675029DF" w14:textId="77777777" w:rsidR="00270B2C" w:rsidRDefault="00270B2C" w:rsidP="00DE7F01">
      <w:pPr>
        <w:pStyle w:val="Title"/>
        <w:tabs>
          <w:tab w:val="right" w:pos="8505"/>
        </w:tabs>
      </w:pPr>
    </w:p>
    <w:p w14:paraId="52E06106" w14:textId="09634BCC" w:rsidR="00F91CF8" w:rsidRPr="003C0D51" w:rsidRDefault="00F91CF8" w:rsidP="00DE7F01">
      <w:pPr>
        <w:pStyle w:val="Title"/>
        <w:tabs>
          <w:tab w:val="right" w:pos="8505"/>
        </w:tabs>
      </w:pPr>
      <w:r w:rsidRPr="003C0D51">
        <w:t>SyArm Mk1</w:t>
      </w:r>
    </w:p>
    <w:p w14:paraId="415F8748" w14:textId="08D5BB83" w:rsidR="00270B2C" w:rsidRDefault="00270B2C" w:rsidP="00DE7F01">
      <w:pPr>
        <w:tabs>
          <w:tab w:val="right" w:pos="8505"/>
        </w:tabs>
        <w:jc w:val="center"/>
        <w:rPr>
          <w:lang w:val="en-GB"/>
        </w:rPr>
      </w:pPr>
    </w:p>
    <w:p w14:paraId="0A8748B7" w14:textId="5572D9D7" w:rsidR="00270B2C" w:rsidRDefault="009B4B17" w:rsidP="00DE7F01">
      <w:pPr>
        <w:pStyle w:val="Subtitle"/>
        <w:tabs>
          <w:tab w:val="right" w:pos="8505"/>
        </w:tabs>
      </w:pPr>
      <w:r>
        <w:t>A simple robotic arm</w:t>
      </w:r>
    </w:p>
    <w:p w14:paraId="321BE7EB" w14:textId="739D01E7" w:rsidR="009B4B17" w:rsidRDefault="009B4B17" w:rsidP="00DE7F01">
      <w:pPr>
        <w:tabs>
          <w:tab w:val="right" w:pos="8505"/>
        </w:tabs>
        <w:jc w:val="center"/>
        <w:rPr>
          <w:lang w:val="en-GB"/>
        </w:rPr>
      </w:pPr>
    </w:p>
    <w:p w14:paraId="695EEB75" w14:textId="797BE11C" w:rsidR="009B4B17" w:rsidRDefault="009B4B17" w:rsidP="00DE7F01">
      <w:pPr>
        <w:tabs>
          <w:tab w:val="right" w:pos="8505"/>
        </w:tabs>
        <w:jc w:val="center"/>
        <w:rPr>
          <w:lang w:val="en-GB"/>
        </w:rPr>
      </w:pPr>
    </w:p>
    <w:p w14:paraId="2077E7CF" w14:textId="3304B4C2" w:rsidR="009B4B17" w:rsidRDefault="009B4B17" w:rsidP="00DE7F01">
      <w:pPr>
        <w:tabs>
          <w:tab w:val="right" w:pos="8505"/>
        </w:tabs>
        <w:jc w:val="center"/>
        <w:rPr>
          <w:lang w:val="en-GB"/>
        </w:rPr>
      </w:pPr>
    </w:p>
    <w:p w14:paraId="56975808" w14:textId="071917C8" w:rsidR="009B4B17" w:rsidRDefault="009B4B17" w:rsidP="00DE7F01">
      <w:pPr>
        <w:tabs>
          <w:tab w:val="right" w:pos="8505"/>
        </w:tabs>
        <w:jc w:val="center"/>
        <w:rPr>
          <w:lang w:val="en-GB"/>
        </w:rPr>
      </w:pPr>
    </w:p>
    <w:p w14:paraId="28841ED6" w14:textId="70CB7DF1" w:rsidR="009B4B17" w:rsidRPr="009B4B17" w:rsidRDefault="009B4B17" w:rsidP="00DE7F01">
      <w:pPr>
        <w:tabs>
          <w:tab w:val="right" w:pos="8505"/>
        </w:tabs>
        <w:jc w:val="center"/>
        <w:rPr>
          <w:rStyle w:val="SubtleEmphasis"/>
        </w:rPr>
      </w:pPr>
      <w:r w:rsidRPr="009B4B17">
        <w:rPr>
          <w:rStyle w:val="SubtleEmphasis"/>
        </w:rPr>
        <w:t>By</w:t>
      </w:r>
    </w:p>
    <w:p w14:paraId="49AB7153" w14:textId="072497E6" w:rsidR="009B4B17" w:rsidRPr="000B3BCA" w:rsidRDefault="009B4B17" w:rsidP="00DE7F01">
      <w:pPr>
        <w:tabs>
          <w:tab w:val="right" w:pos="8505"/>
        </w:tabs>
        <w:jc w:val="center"/>
        <w:rPr>
          <w:rStyle w:val="SubtleEmphasis"/>
          <w:b/>
          <w:bCs/>
        </w:rPr>
      </w:pPr>
      <w:r w:rsidRPr="000B3BCA">
        <w:rPr>
          <w:rStyle w:val="SubtleEmphasis"/>
          <w:b/>
          <w:bCs/>
        </w:rPr>
        <w:t>Samuel Nösslböck</w:t>
      </w:r>
    </w:p>
    <w:p w14:paraId="5D4A0010" w14:textId="573FF0CC" w:rsidR="009B4B17" w:rsidRDefault="009B4B17" w:rsidP="00DE7F01">
      <w:pPr>
        <w:tabs>
          <w:tab w:val="right" w:pos="8505"/>
        </w:tabs>
        <w:jc w:val="center"/>
        <w:rPr>
          <w:rStyle w:val="SubtleEmphasis"/>
        </w:rPr>
      </w:pPr>
    </w:p>
    <w:p w14:paraId="4B05A53D" w14:textId="32A0FAEA" w:rsidR="009B4B17" w:rsidRDefault="009B4B17" w:rsidP="00DE7F01">
      <w:pPr>
        <w:tabs>
          <w:tab w:val="right" w:pos="8505"/>
        </w:tabs>
        <w:jc w:val="center"/>
        <w:rPr>
          <w:rStyle w:val="SubtleEmphasis"/>
        </w:rPr>
      </w:pPr>
    </w:p>
    <w:p w14:paraId="04CB0127" w14:textId="1FF8F4AD" w:rsidR="009B4B17" w:rsidRDefault="009B4B17" w:rsidP="00DE7F01">
      <w:pPr>
        <w:tabs>
          <w:tab w:val="right" w:pos="8505"/>
        </w:tabs>
        <w:jc w:val="center"/>
        <w:rPr>
          <w:rStyle w:val="SubtleEmphasis"/>
        </w:rPr>
      </w:pPr>
      <w:r>
        <w:rPr>
          <w:rStyle w:val="SubtleEmphasis"/>
        </w:rPr>
        <w:br/>
        <w:t>Started</w:t>
      </w:r>
    </w:p>
    <w:p w14:paraId="3F750D5B" w14:textId="0DE1DBAB" w:rsidR="009D2710" w:rsidRDefault="009B4B17" w:rsidP="00DE7F01">
      <w:pPr>
        <w:tabs>
          <w:tab w:val="right" w:pos="8505"/>
        </w:tabs>
        <w:jc w:val="center"/>
        <w:rPr>
          <w:rStyle w:val="SubtleEmphasis"/>
        </w:rPr>
      </w:pPr>
      <w:r>
        <w:rPr>
          <w:rStyle w:val="SubtleEmphasis"/>
        </w:rPr>
        <w:t>April 2022</w:t>
      </w:r>
    </w:p>
    <w:p w14:paraId="2CB4D5C9" w14:textId="77777777" w:rsidR="009D2710" w:rsidRDefault="009D2710" w:rsidP="00DE7F01">
      <w:pPr>
        <w:tabs>
          <w:tab w:val="right" w:pos="8505"/>
        </w:tabs>
        <w:jc w:val="center"/>
        <w:rPr>
          <w:rStyle w:val="SubtleEmphasis"/>
        </w:rPr>
      </w:pPr>
      <w:r>
        <w:rPr>
          <w:rStyle w:val="SubtleEmphasis"/>
        </w:rPr>
        <w:br w:type="page"/>
      </w:r>
    </w:p>
    <w:p w14:paraId="70277339" w14:textId="2581C215" w:rsidR="003C0D51" w:rsidRPr="009D1FEE" w:rsidRDefault="003C0D51" w:rsidP="00DE7F01">
      <w:pPr>
        <w:pStyle w:val="Heading1"/>
        <w:tabs>
          <w:tab w:val="right" w:pos="8505"/>
        </w:tabs>
      </w:pPr>
      <w:bookmarkStart w:id="0" w:name="_Toc119759410"/>
      <w:bookmarkStart w:id="1" w:name="_Toc119760111"/>
      <w:r w:rsidRPr="009D1FEE">
        <w:lastRenderedPageBreak/>
        <w:t>Credits</w:t>
      </w:r>
      <w:bookmarkEnd w:id="0"/>
      <w:bookmarkEnd w:id="1"/>
    </w:p>
    <w:p w14:paraId="1733296C" w14:textId="77777777" w:rsidR="003C0D51" w:rsidRDefault="003C0D51" w:rsidP="00DE7F01">
      <w:pPr>
        <w:tabs>
          <w:tab w:val="right" w:pos="8505"/>
        </w:tabs>
        <w:rPr>
          <w:lang w:val="en-GB"/>
        </w:rPr>
      </w:pPr>
      <w:r>
        <w:rPr>
          <w:lang w:val="en-GB"/>
        </w:rPr>
        <w:t xml:space="preserve">At this point I personally want to express my thanks to all people who made this thing possible. As a lot of time and effort of this project was spent during school, I want to thank all teachers who supported me actively or did not force me to fully participate in their lessons. </w:t>
      </w:r>
    </w:p>
    <w:p w14:paraId="1480DE5D" w14:textId="444A0ECF" w:rsidR="003C0D51" w:rsidRDefault="003C0D51" w:rsidP="00DE7F01">
      <w:pPr>
        <w:tabs>
          <w:tab w:val="right" w:pos="8505"/>
        </w:tabs>
        <w:rPr>
          <w:lang w:val="en-GB"/>
        </w:rPr>
      </w:pPr>
      <w:r>
        <w:rPr>
          <w:lang w:val="en-GB"/>
        </w:rPr>
        <w:t xml:space="preserve">Special thanks belong to my teacher for machine elements Mr. </w:t>
      </w:r>
      <w:r w:rsidR="007C6C89">
        <w:rPr>
          <w:lang w:val="en-GB"/>
        </w:rPr>
        <w:t xml:space="preserve">Dipl.-Ing. </w:t>
      </w:r>
      <w:r>
        <w:rPr>
          <w:lang w:val="en-GB"/>
        </w:rPr>
        <w:t>Manuel Leibetseder, Mr.</w:t>
      </w:r>
      <w:r w:rsidR="007C6C89">
        <w:rPr>
          <w:lang w:val="en-GB"/>
        </w:rPr>
        <w:t xml:space="preserve"> Dipl.-Ing.</w:t>
      </w:r>
      <w:r>
        <w:rPr>
          <w:lang w:val="en-GB"/>
        </w:rPr>
        <w:t xml:space="preserve"> Gottfried Preuer</w:t>
      </w:r>
      <w:r w:rsidR="00E85DD9">
        <w:rPr>
          <w:lang w:val="en-GB"/>
        </w:rPr>
        <w:t xml:space="preserve"> and Mr. Dipl.-Ing. Peter Rachinger. First mentioned even answered calls on the weekend, even though he had way more important things to take care about and always had good advice for most of my problems.</w:t>
      </w:r>
    </w:p>
    <w:p w14:paraId="219A2682" w14:textId="31C414FB" w:rsidR="00F95DA4" w:rsidRDefault="00F95DA4" w:rsidP="00DE7F01">
      <w:pPr>
        <w:tabs>
          <w:tab w:val="right" w:pos="8505"/>
        </w:tabs>
        <w:rPr>
          <w:lang w:val="en-GB"/>
        </w:rPr>
      </w:pPr>
    </w:p>
    <w:p w14:paraId="4A65AD29" w14:textId="1D58D402" w:rsidR="00F95DA4" w:rsidRDefault="006A1DB1" w:rsidP="00DE7F01">
      <w:pPr>
        <w:tabs>
          <w:tab w:val="right" w:pos="8505"/>
        </w:tabs>
        <w:rPr>
          <w:lang w:val="en-GB"/>
        </w:rPr>
      </w:pPr>
      <w:r>
        <w:rPr>
          <w:lang w:val="en-GB"/>
        </w:rPr>
        <w:t>Second,</w:t>
      </w:r>
      <w:r w:rsidR="00F95DA4">
        <w:rPr>
          <w:lang w:val="en-GB"/>
        </w:rPr>
        <w:t xml:space="preserve"> I want to mention my incredible friends, they always listen to my personal problems coming along with such a project. Some of them even tried to listen to some details and always showed interest. </w:t>
      </w:r>
    </w:p>
    <w:p w14:paraId="6283CA9C" w14:textId="77777777" w:rsidR="00BE2770" w:rsidRDefault="006A1DB1" w:rsidP="00DE7F01">
      <w:pPr>
        <w:tabs>
          <w:tab w:val="right" w:pos="8505"/>
        </w:tabs>
        <w:rPr>
          <w:lang w:val="en-GB"/>
        </w:rPr>
      </w:pPr>
      <w:r>
        <w:rPr>
          <w:lang w:val="en-GB"/>
        </w:rPr>
        <w:t>Again,</w:t>
      </w:r>
      <w:r w:rsidR="00F95DA4">
        <w:rPr>
          <w:lang w:val="en-GB"/>
        </w:rPr>
        <w:t xml:space="preserve"> I want to point out a few people: First Tobias Niedermayr, a very talented young man who is way smarter he wants to admit he is. He always showed a high interest in my projects and gave me the motivation the continue when my motivation was more than down. </w:t>
      </w:r>
    </w:p>
    <w:p w14:paraId="60F550EB" w14:textId="733AD2E0" w:rsidR="007513F0" w:rsidRDefault="007513F0" w:rsidP="00DE7F01">
      <w:pPr>
        <w:tabs>
          <w:tab w:val="right" w:pos="8505"/>
        </w:tabs>
        <w:rPr>
          <w:lang w:val="en-GB"/>
        </w:rPr>
      </w:pPr>
      <w:r>
        <w:rPr>
          <w:lang w:val="en-GB"/>
        </w:rPr>
        <w:t xml:space="preserve">Second there is my long year best friend Fabio Muratore. He just knows how to make me laugh, have a good time and really get my head out of my projects from time to time, which is a very important thing as I learned in the process. </w:t>
      </w:r>
      <w:r w:rsidR="00C106C0">
        <w:rPr>
          <w:lang w:val="en-GB"/>
        </w:rPr>
        <w:t>Finally</w:t>
      </w:r>
      <w:r>
        <w:rPr>
          <w:lang w:val="en-GB"/>
        </w:rPr>
        <w:t xml:space="preserve">, </w:t>
      </w:r>
      <w:r w:rsidR="006A1DB1">
        <w:rPr>
          <w:lang w:val="en-GB"/>
        </w:rPr>
        <w:t>my dear friend Laura</w:t>
      </w:r>
      <w:r w:rsidR="008340E5">
        <w:rPr>
          <w:lang w:val="en-GB"/>
        </w:rPr>
        <w:t xml:space="preserve"> Taubinger</w:t>
      </w:r>
      <w:r w:rsidR="006A1DB1">
        <w:rPr>
          <w:lang w:val="en-GB"/>
        </w:rPr>
        <w:t xml:space="preserve">, </w:t>
      </w:r>
      <w:r w:rsidR="00C106C0">
        <w:rPr>
          <w:lang w:val="en-GB"/>
        </w:rPr>
        <w:t>who always cared for my health and reminded me when to take breaks.</w:t>
      </w:r>
    </w:p>
    <w:p w14:paraId="458102DB" w14:textId="389B11A2" w:rsidR="00EE3018" w:rsidRDefault="00EE3018" w:rsidP="00DE7F01">
      <w:pPr>
        <w:tabs>
          <w:tab w:val="right" w:pos="8505"/>
        </w:tabs>
        <w:rPr>
          <w:sz w:val="32"/>
          <w:szCs w:val="32"/>
          <w:lang w:val="en-GB"/>
        </w:rPr>
      </w:pPr>
      <w:r>
        <w:rPr>
          <w:lang w:val="en-GB"/>
        </w:rPr>
        <w:br w:type="page"/>
      </w:r>
    </w:p>
    <w:p w14:paraId="65BA5B36" w14:textId="398A6DF9" w:rsidR="008508B0" w:rsidRDefault="009D1FEE" w:rsidP="008508B0">
      <w:pPr>
        <w:pStyle w:val="Heading1"/>
        <w:tabs>
          <w:tab w:val="right" w:pos="8505"/>
        </w:tabs>
        <w:rPr>
          <w:lang w:val="en-GB"/>
        </w:rPr>
      </w:pPr>
      <w:bookmarkStart w:id="2" w:name="_Toc119759411"/>
      <w:bookmarkStart w:id="3" w:name="_Toc119760112"/>
      <w:r>
        <w:rPr>
          <w:lang w:val="en-GB"/>
        </w:rPr>
        <w:lastRenderedPageBreak/>
        <w:t>Abstract</w:t>
      </w:r>
      <w:bookmarkEnd w:id="2"/>
      <w:bookmarkEnd w:id="3"/>
    </w:p>
    <w:p w14:paraId="0EA9CDDD" w14:textId="291B65F5" w:rsidR="008508B0" w:rsidRDefault="008508B0" w:rsidP="008508B0">
      <w:pPr>
        <w:rPr>
          <w:lang w:val="en-GB"/>
        </w:rPr>
      </w:pPr>
      <w:r>
        <w:rPr>
          <w:lang w:val="en-GB"/>
        </w:rPr>
        <w:t xml:space="preserve">Many manufacturing tasks require a </w:t>
      </w:r>
      <w:r w:rsidR="00CE09CC">
        <w:rPr>
          <w:lang w:val="en-GB"/>
        </w:rPr>
        <w:t xml:space="preserve">series of complex </w:t>
      </w:r>
      <w:r w:rsidR="00A92039">
        <w:rPr>
          <w:lang w:val="en-GB"/>
        </w:rPr>
        <w:t>work or transport processes, which can be difficult to build a machine for. Robotic arms are a very flexible type of robots that can perform a lot of those complex tasks</w:t>
      </w:r>
      <w:r w:rsidR="00332C49">
        <w:rPr>
          <w:lang w:val="en-GB"/>
        </w:rPr>
        <w:t xml:space="preserve"> and can be re-programmed for every new application needed.</w:t>
      </w:r>
    </w:p>
    <w:p w14:paraId="07B3F1A7" w14:textId="0E35E496" w:rsidR="006F056E" w:rsidRDefault="006F056E" w:rsidP="008508B0">
      <w:pPr>
        <w:rPr>
          <w:lang w:val="en-GB"/>
        </w:rPr>
      </w:pPr>
      <w:r>
        <w:rPr>
          <w:lang w:val="en-GB"/>
        </w:rPr>
        <w:t xml:space="preserve">The SyArm is a simple and </w:t>
      </w:r>
      <w:r w:rsidR="007623DA">
        <w:rPr>
          <w:lang w:val="en-GB"/>
        </w:rPr>
        <w:t xml:space="preserve">compact </w:t>
      </w:r>
      <w:r>
        <w:rPr>
          <w:lang w:val="en-GB"/>
        </w:rPr>
        <w:t>version of such a robot, not built for heavy loads</w:t>
      </w:r>
      <w:r w:rsidR="00BB2FC0">
        <w:rPr>
          <w:lang w:val="en-GB"/>
        </w:rPr>
        <w:t xml:space="preserve"> or accuracy, but for speed and the basic concept. </w:t>
      </w:r>
      <w:r w:rsidR="007623DA">
        <w:rPr>
          <w:lang w:val="en-GB"/>
        </w:rPr>
        <w:t>Its</w:t>
      </w:r>
      <w:r w:rsidR="001B74F3">
        <w:rPr>
          <w:lang w:val="en-GB"/>
        </w:rPr>
        <w:t xml:space="preserve"> materials are </w:t>
      </w:r>
      <w:r w:rsidR="007623DA">
        <w:rPr>
          <w:lang w:val="en-GB"/>
        </w:rPr>
        <w:t>cheap,</w:t>
      </w:r>
      <w:r w:rsidR="001B74F3">
        <w:rPr>
          <w:lang w:val="en-GB"/>
        </w:rPr>
        <w:t xml:space="preserve"> simple and</w:t>
      </w:r>
      <w:r w:rsidR="007623DA">
        <w:rPr>
          <w:lang w:val="en-GB"/>
        </w:rPr>
        <w:t xml:space="preserve"> were mainly chosen by the factor of how easy it is to </w:t>
      </w:r>
      <w:r w:rsidR="009E3EBF">
        <w:rPr>
          <w:lang w:val="en-GB"/>
        </w:rPr>
        <w:t>acquire</w:t>
      </w:r>
      <w:r w:rsidR="007623DA">
        <w:rPr>
          <w:lang w:val="en-GB"/>
        </w:rPr>
        <w:t xml:space="preserve"> them.</w:t>
      </w:r>
    </w:p>
    <w:p w14:paraId="040716CD" w14:textId="0F4DE8A8" w:rsidR="002E09DE" w:rsidRPr="0044138E" w:rsidRDefault="00E83D76" w:rsidP="0044138E">
      <w:pPr>
        <w:rPr>
          <w:lang w:val="en-GB"/>
        </w:rPr>
      </w:pPr>
      <w:r>
        <w:rPr>
          <w:lang w:val="en-GB"/>
        </w:rPr>
        <w:t>The whole project can be seen as a kind of learning process</w:t>
      </w:r>
      <w:r w:rsidR="008B50FD">
        <w:rPr>
          <w:lang w:val="en-GB"/>
        </w:rPr>
        <w:t xml:space="preserve">, </w:t>
      </w:r>
      <w:r>
        <w:rPr>
          <w:lang w:val="en-GB"/>
        </w:rPr>
        <w:t>that is the reason why you will find version numbers of three and above. Many of the hand-drawn sketches have very only concepts drawn onto them</w:t>
      </w:r>
      <w:r w:rsidR="002E09DE">
        <w:rPr>
          <w:lang w:val="en-GB"/>
        </w:rPr>
        <w:t>.</w:t>
      </w:r>
    </w:p>
    <w:p w14:paraId="5114C977" w14:textId="77777777" w:rsidR="00D5763E" w:rsidRDefault="00D5763E" w:rsidP="00CE09CC">
      <w:pPr>
        <w:rPr>
          <w:lang w:val="en-GB"/>
        </w:rPr>
      </w:pPr>
      <w:r>
        <w:rPr>
          <w:lang w:val="en-GB"/>
        </w:rPr>
        <w:br w:type="page"/>
      </w:r>
    </w:p>
    <w:sdt>
      <w:sdtPr>
        <w:rPr>
          <w:rFonts w:ascii="Times New Roman" w:eastAsiaTheme="minorEastAsia" w:hAnsi="Times New Roman" w:cs="Times New Roman"/>
          <w:color w:val="auto"/>
          <w:sz w:val="22"/>
          <w:szCs w:val="22"/>
          <w:lang w:val="en-AT"/>
        </w:rPr>
        <w:id w:val="-751034348"/>
        <w:docPartObj>
          <w:docPartGallery w:val="Table of Contents"/>
          <w:docPartUnique/>
        </w:docPartObj>
      </w:sdtPr>
      <w:sdtEndPr>
        <w:rPr>
          <w:b/>
          <w:bCs/>
          <w:noProof/>
        </w:rPr>
      </w:sdtEndPr>
      <w:sdtContent>
        <w:p w14:paraId="56AA5C5C" w14:textId="00206732" w:rsidR="009C6AB3" w:rsidRDefault="009C6AB3">
          <w:pPr>
            <w:pStyle w:val="TOCHeading"/>
            <w:rPr>
              <w:rStyle w:val="Heading1Char"/>
              <w:color w:val="auto"/>
            </w:rPr>
          </w:pPr>
          <w:r w:rsidRPr="009C6AB3">
            <w:rPr>
              <w:rStyle w:val="Heading1Char"/>
              <w:color w:val="auto"/>
            </w:rPr>
            <w:t>Contents</w:t>
          </w:r>
        </w:p>
        <w:p w14:paraId="762396A5" w14:textId="77777777" w:rsidR="00800297" w:rsidRPr="00800297" w:rsidRDefault="00800297" w:rsidP="00800297">
          <w:pPr>
            <w:rPr>
              <w:lang w:val="en-US"/>
            </w:rPr>
          </w:pPr>
        </w:p>
        <w:p w14:paraId="0A1CB76C" w14:textId="60116ED6" w:rsidR="002E7AC5" w:rsidRDefault="009C6AB3">
          <w:pPr>
            <w:pStyle w:val="TOC1"/>
            <w:tabs>
              <w:tab w:val="right" w:leader="dot" w:pos="9016"/>
            </w:tabs>
            <w:rPr>
              <w:rFonts w:asciiTheme="minorHAnsi" w:hAnsiTheme="minorHAnsi" w:cstheme="minorBidi"/>
              <w:noProof/>
              <w:lang w:eastAsia="en-AT"/>
            </w:rPr>
          </w:pPr>
          <w:r>
            <w:fldChar w:fldCharType="begin"/>
          </w:r>
          <w:r>
            <w:instrText xml:space="preserve"> TOC \o "1-3" \h \z \u </w:instrText>
          </w:r>
          <w:r>
            <w:fldChar w:fldCharType="separate"/>
          </w:r>
          <w:hyperlink w:anchor="_Toc119760111" w:history="1">
            <w:r w:rsidR="002E7AC5" w:rsidRPr="001A63AF">
              <w:rPr>
                <w:rStyle w:val="Hyperlink"/>
                <w:noProof/>
              </w:rPr>
              <w:t>Credits</w:t>
            </w:r>
            <w:r w:rsidR="002E7AC5">
              <w:rPr>
                <w:noProof/>
                <w:webHidden/>
              </w:rPr>
              <w:tab/>
            </w:r>
            <w:r w:rsidR="002E7AC5">
              <w:rPr>
                <w:noProof/>
                <w:webHidden/>
              </w:rPr>
              <w:fldChar w:fldCharType="begin"/>
            </w:r>
            <w:r w:rsidR="002E7AC5">
              <w:rPr>
                <w:noProof/>
                <w:webHidden/>
              </w:rPr>
              <w:instrText xml:space="preserve"> PAGEREF _Toc119760111 \h </w:instrText>
            </w:r>
            <w:r w:rsidR="002E7AC5">
              <w:rPr>
                <w:noProof/>
                <w:webHidden/>
              </w:rPr>
            </w:r>
            <w:r w:rsidR="002E7AC5">
              <w:rPr>
                <w:noProof/>
                <w:webHidden/>
              </w:rPr>
              <w:fldChar w:fldCharType="separate"/>
            </w:r>
            <w:r w:rsidR="002E7AC5">
              <w:rPr>
                <w:noProof/>
                <w:webHidden/>
              </w:rPr>
              <w:t>2</w:t>
            </w:r>
            <w:r w:rsidR="002E7AC5">
              <w:rPr>
                <w:noProof/>
                <w:webHidden/>
              </w:rPr>
              <w:fldChar w:fldCharType="end"/>
            </w:r>
          </w:hyperlink>
        </w:p>
        <w:p w14:paraId="4046C0A7" w14:textId="400C1A06" w:rsidR="002E7AC5" w:rsidRPr="002E7AC5" w:rsidRDefault="00000000" w:rsidP="002E7AC5">
          <w:pPr>
            <w:pStyle w:val="TOC1"/>
            <w:tabs>
              <w:tab w:val="right" w:leader="dot" w:pos="9016"/>
            </w:tabs>
            <w:rPr>
              <w:noProof/>
              <w:color w:val="0563C1" w:themeColor="hyperlink"/>
              <w:u w:val="single"/>
            </w:rPr>
          </w:pPr>
          <w:hyperlink w:anchor="_Toc119760112" w:history="1">
            <w:r w:rsidR="002E7AC5" w:rsidRPr="001A63AF">
              <w:rPr>
                <w:rStyle w:val="Hyperlink"/>
                <w:noProof/>
                <w:lang w:val="en-GB"/>
              </w:rPr>
              <w:t>Abstract</w:t>
            </w:r>
            <w:r w:rsidR="002E7AC5">
              <w:rPr>
                <w:noProof/>
                <w:webHidden/>
              </w:rPr>
              <w:tab/>
            </w:r>
            <w:r w:rsidR="002E7AC5">
              <w:rPr>
                <w:noProof/>
                <w:webHidden/>
              </w:rPr>
              <w:fldChar w:fldCharType="begin"/>
            </w:r>
            <w:r w:rsidR="002E7AC5">
              <w:rPr>
                <w:noProof/>
                <w:webHidden/>
              </w:rPr>
              <w:instrText xml:space="preserve"> PAGEREF _Toc119760112 \h </w:instrText>
            </w:r>
            <w:r w:rsidR="002E7AC5">
              <w:rPr>
                <w:noProof/>
                <w:webHidden/>
              </w:rPr>
            </w:r>
            <w:r w:rsidR="002E7AC5">
              <w:rPr>
                <w:noProof/>
                <w:webHidden/>
              </w:rPr>
              <w:fldChar w:fldCharType="separate"/>
            </w:r>
            <w:r w:rsidR="002E7AC5">
              <w:rPr>
                <w:noProof/>
                <w:webHidden/>
              </w:rPr>
              <w:t>3</w:t>
            </w:r>
            <w:r w:rsidR="002E7AC5">
              <w:rPr>
                <w:noProof/>
                <w:webHidden/>
              </w:rPr>
              <w:fldChar w:fldCharType="end"/>
            </w:r>
          </w:hyperlink>
        </w:p>
        <w:p w14:paraId="68AB39E0" w14:textId="67C2E8B6" w:rsidR="002E7AC5" w:rsidRDefault="00000000">
          <w:pPr>
            <w:pStyle w:val="TOC1"/>
            <w:tabs>
              <w:tab w:val="left" w:pos="440"/>
              <w:tab w:val="right" w:leader="dot" w:pos="9016"/>
            </w:tabs>
            <w:rPr>
              <w:rFonts w:asciiTheme="minorHAnsi" w:hAnsiTheme="minorHAnsi" w:cstheme="minorBidi"/>
              <w:noProof/>
              <w:lang w:eastAsia="en-AT"/>
            </w:rPr>
          </w:pPr>
          <w:hyperlink w:anchor="_Toc119760113" w:history="1">
            <w:r w:rsidR="002E7AC5" w:rsidRPr="001A63AF">
              <w:rPr>
                <w:rStyle w:val="Hyperlink"/>
                <w:noProof/>
                <w:lang w:val="en-GB"/>
              </w:rPr>
              <w:t>1.</w:t>
            </w:r>
            <w:r w:rsidR="002E7AC5">
              <w:rPr>
                <w:rFonts w:asciiTheme="minorHAnsi" w:hAnsiTheme="minorHAnsi" w:cstheme="minorBidi"/>
                <w:noProof/>
                <w:lang w:eastAsia="en-AT"/>
              </w:rPr>
              <w:tab/>
            </w:r>
            <w:r w:rsidR="002E7AC5" w:rsidRPr="001A63AF">
              <w:rPr>
                <w:rStyle w:val="Hyperlink"/>
                <w:noProof/>
                <w:lang w:val="en-GB"/>
              </w:rPr>
              <w:t>Introduction</w:t>
            </w:r>
            <w:r w:rsidR="002E7AC5">
              <w:rPr>
                <w:noProof/>
                <w:webHidden/>
              </w:rPr>
              <w:tab/>
            </w:r>
            <w:r w:rsidR="002E7AC5">
              <w:rPr>
                <w:noProof/>
                <w:webHidden/>
              </w:rPr>
              <w:fldChar w:fldCharType="begin"/>
            </w:r>
            <w:r w:rsidR="002E7AC5">
              <w:rPr>
                <w:noProof/>
                <w:webHidden/>
              </w:rPr>
              <w:instrText xml:space="preserve"> PAGEREF _Toc119760113 \h </w:instrText>
            </w:r>
            <w:r w:rsidR="002E7AC5">
              <w:rPr>
                <w:noProof/>
                <w:webHidden/>
              </w:rPr>
            </w:r>
            <w:r w:rsidR="002E7AC5">
              <w:rPr>
                <w:noProof/>
                <w:webHidden/>
              </w:rPr>
              <w:fldChar w:fldCharType="separate"/>
            </w:r>
            <w:r w:rsidR="002E7AC5">
              <w:rPr>
                <w:noProof/>
                <w:webHidden/>
              </w:rPr>
              <w:t>6</w:t>
            </w:r>
            <w:r w:rsidR="002E7AC5">
              <w:rPr>
                <w:noProof/>
                <w:webHidden/>
              </w:rPr>
              <w:fldChar w:fldCharType="end"/>
            </w:r>
          </w:hyperlink>
        </w:p>
        <w:p w14:paraId="0BD83FFD" w14:textId="7FACD8C4" w:rsidR="002E7AC5" w:rsidRDefault="00000000">
          <w:pPr>
            <w:pStyle w:val="TOC2"/>
            <w:tabs>
              <w:tab w:val="left" w:pos="880"/>
              <w:tab w:val="right" w:leader="dot" w:pos="9016"/>
            </w:tabs>
            <w:rPr>
              <w:rFonts w:asciiTheme="minorHAnsi" w:hAnsiTheme="minorHAnsi" w:cstheme="minorBidi"/>
              <w:noProof/>
              <w:lang w:eastAsia="en-AT"/>
            </w:rPr>
          </w:pPr>
          <w:hyperlink w:anchor="_Toc119760114" w:history="1">
            <w:r w:rsidR="002E7AC5" w:rsidRPr="001A63AF">
              <w:rPr>
                <w:rStyle w:val="Hyperlink"/>
                <w:noProof/>
              </w:rPr>
              <w:t>1.1.</w:t>
            </w:r>
            <w:r w:rsidR="002E7AC5">
              <w:rPr>
                <w:rFonts w:asciiTheme="minorHAnsi" w:hAnsiTheme="minorHAnsi" w:cstheme="minorBidi"/>
                <w:noProof/>
                <w:lang w:eastAsia="en-AT"/>
              </w:rPr>
              <w:tab/>
            </w:r>
            <w:r w:rsidR="002E7AC5" w:rsidRPr="001A63AF">
              <w:rPr>
                <w:rStyle w:val="Hyperlink"/>
                <w:noProof/>
              </w:rPr>
              <w:t>Motivation</w:t>
            </w:r>
            <w:r w:rsidR="002E7AC5">
              <w:rPr>
                <w:noProof/>
                <w:webHidden/>
              </w:rPr>
              <w:tab/>
            </w:r>
            <w:r w:rsidR="002E7AC5">
              <w:rPr>
                <w:noProof/>
                <w:webHidden/>
              </w:rPr>
              <w:fldChar w:fldCharType="begin"/>
            </w:r>
            <w:r w:rsidR="002E7AC5">
              <w:rPr>
                <w:noProof/>
                <w:webHidden/>
              </w:rPr>
              <w:instrText xml:space="preserve"> PAGEREF _Toc119760114 \h </w:instrText>
            </w:r>
            <w:r w:rsidR="002E7AC5">
              <w:rPr>
                <w:noProof/>
                <w:webHidden/>
              </w:rPr>
            </w:r>
            <w:r w:rsidR="002E7AC5">
              <w:rPr>
                <w:noProof/>
                <w:webHidden/>
              </w:rPr>
              <w:fldChar w:fldCharType="separate"/>
            </w:r>
            <w:r w:rsidR="002E7AC5">
              <w:rPr>
                <w:noProof/>
                <w:webHidden/>
              </w:rPr>
              <w:t>6</w:t>
            </w:r>
            <w:r w:rsidR="002E7AC5">
              <w:rPr>
                <w:noProof/>
                <w:webHidden/>
              </w:rPr>
              <w:fldChar w:fldCharType="end"/>
            </w:r>
          </w:hyperlink>
        </w:p>
        <w:p w14:paraId="021B78D2" w14:textId="1ED011EE" w:rsidR="002E7AC5" w:rsidRDefault="00000000">
          <w:pPr>
            <w:pStyle w:val="TOC2"/>
            <w:tabs>
              <w:tab w:val="left" w:pos="880"/>
              <w:tab w:val="right" w:leader="dot" w:pos="9016"/>
            </w:tabs>
            <w:rPr>
              <w:rFonts w:asciiTheme="minorHAnsi" w:hAnsiTheme="minorHAnsi" w:cstheme="minorBidi"/>
              <w:noProof/>
              <w:lang w:eastAsia="en-AT"/>
            </w:rPr>
          </w:pPr>
          <w:hyperlink w:anchor="_Toc119760115" w:history="1">
            <w:r w:rsidR="002E7AC5" w:rsidRPr="001A63AF">
              <w:rPr>
                <w:rStyle w:val="Hyperlink"/>
                <w:noProof/>
              </w:rPr>
              <w:t>1.2.</w:t>
            </w:r>
            <w:r w:rsidR="002E7AC5">
              <w:rPr>
                <w:rFonts w:asciiTheme="minorHAnsi" w:hAnsiTheme="minorHAnsi" w:cstheme="minorBidi"/>
                <w:noProof/>
                <w:lang w:eastAsia="en-AT"/>
              </w:rPr>
              <w:tab/>
            </w:r>
            <w:r w:rsidR="002E7AC5" w:rsidRPr="001A63AF">
              <w:rPr>
                <w:rStyle w:val="Hyperlink"/>
                <w:noProof/>
              </w:rPr>
              <w:t>Goals</w:t>
            </w:r>
            <w:r w:rsidR="002E7AC5">
              <w:rPr>
                <w:noProof/>
                <w:webHidden/>
              </w:rPr>
              <w:tab/>
            </w:r>
            <w:r w:rsidR="002E7AC5">
              <w:rPr>
                <w:noProof/>
                <w:webHidden/>
              </w:rPr>
              <w:fldChar w:fldCharType="begin"/>
            </w:r>
            <w:r w:rsidR="002E7AC5">
              <w:rPr>
                <w:noProof/>
                <w:webHidden/>
              </w:rPr>
              <w:instrText xml:space="preserve"> PAGEREF _Toc119760115 \h </w:instrText>
            </w:r>
            <w:r w:rsidR="002E7AC5">
              <w:rPr>
                <w:noProof/>
                <w:webHidden/>
              </w:rPr>
            </w:r>
            <w:r w:rsidR="002E7AC5">
              <w:rPr>
                <w:noProof/>
                <w:webHidden/>
              </w:rPr>
              <w:fldChar w:fldCharType="separate"/>
            </w:r>
            <w:r w:rsidR="002E7AC5">
              <w:rPr>
                <w:noProof/>
                <w:webHidden/>
              </w:rPr>
              <w:t>6</w:t>
            </w:r>
            <w:r w:rsidR="002E7AC5">
              <w:rPr>
                <w:noProof/>
                <w:webHidden/>
              </w:rPr>
              <w:fldChar w:fldCharType="end"/>
            </w:r>
          </w:hyperlink>
        </w:p>
        <w:p w14:paraId="72F6D4B2" w14:textId="793034F3" w:rsidR="002E7AC5" w:rsidRDefault="00000000">
          <w:pPr>
            <w:pStyle w:val="TOC1"/>
            <w:tabs>
              <w:tab w:val="left" w:pos="440"/>
              <w:tab w:val="right" w:leader="dot" w:pos="9016"/>
            </w:tabs>
            <w:rPr>
              <w:rFonts w:asciiTheme="minorHAnsi" w:hAnsiTheme="minorHAnsi" w:cstheme="minorBidi"/>
              <w:noProof/>
              <w:lang w:eastAsia="en-AT"/>
            </w:rPr>
          </w:pPr>
          <w:hyperlink w:anchor="_Toc119760116" w:history="1">
            <w:r w:rsidR="002E7AC5" w:rsidRPr="001A63AF">
              <w:rPr>
                <w:rStyle w:val="Hyperlink"/>
                <w:noProof/>
                <w:lang w:val="en-GB"/>
              </w:rPr>
              <w:t>2.</w:t>
            </w:r>
            <w:r w:rsidR="002E7AC5">
              <w:rPr>
                <w:rFonts w:asciiTheme="minorHAnsi" w:hAnsiTheme="minorHAnsi" w:cstheme="minorBidi"/>
                <w:noProof/>
                <w:lang w:eastAsia="en-AT"/>
              </w:rPr>
              <w:tab/>
            </w:r>
            <w:r w:rsidR="002E7AC5" w:rsidRPr="001A63AF">
              <w:rPr>
                <w:rStyle w:val="Hyperlink"/>
                <w:noProof/>
                <w:lang w:val="en-GB"/>
              </w:rPr>
              <w:t>Basics</w:t>
            </w:r>
            <w:r w:rsidR="002E7AC5">
              <w:rPr>
                <w:noProof/>
                <w:webHidden/>
              </w:rPr>
              <w:tab/>
            </w:r>
            <w:r w:rsidR="002E7AC5">
              <w:rPr>
                <w:noProof/>
                <w:webHidden/>
              </w:rPr>
              <w:fldChar w:fldCharType="begin"/>
            </w:r>
            <w:r w:rsidR="002E7AC5">
              <w:rPr>
                <w:noProof/>
                <w:webHidden/>
              </w:rPr>
              <w:instrText xml:space="preserve"> PAGEREF _Toc119760116 \h </w:instrText>
            </w:r>
            <w:r w:rsidR="002E7AC5">
              <w:rPr>
                <w:noProof/>
                <w:webHidden/>
              </w:rPr>
            </w:r>
            <w:r w:rsidR="002E7AC5">
              <w:rPr>
                <w:noProof/>
                <w:webHidden/>
              </w:rPr>
              <w:fldChar w:fldCharType="separate"/>
            </w:r>
            <w:r w:rsidR="002E7AC5">
              <w:rPr>
                <w:noProof/>
                <w:webHidden/>
              </w:rPr>
              <w:t>7</w:t>
            </w:r>
            <w:r w:rsidR="002E7AC5">
              <w:rPr>
                <w:noProof/>
                <w:webHidden/>
              </w:rPr>
              <w:fldChar w:fldCharType="end"/>
            </w:r>
          </w:hyperlink>
        </w:p>
        <w:p w14:paraId="024AAAA7" w14:textId="25BFA586" w:rsidR="002E7AC5" w:rsidRDefault="00000000">
          <w:pPr>
            <w:pStyle w:val="TOC2"/>
            <w:tabs>
              <w:tab w:val="left" w:pos="880"/>
              <w:tab w:val="right" w:leader="dot" w:pos="9016"/>
            </w:tabs>
            <w:rPr>
              <w:rFonts w:asciiTheme="minorHAnsi" w:hAnsiTheme="minorHAnsi" w:cstheme="minorBidi"/>
              <w:noProof/>
              <w:lang w:eastAsia="en-AT"/>
            </w:rPr>
          </w:pPr>
          <w:hyperlink w:anchor="_Toc119760117" w:history="1">
            <w:r w:rsidR="002E7AC5" w:rsidRPr="001A63AF">
              <w:rPr>
                <w:rStyle w:val="Hyperlink"/>
                <w:noProof/>
              </w:rPr>
              <w:t>2.1.</w:t>
            </w:r>
            <w:r w:rsidR="002E7AC5">
              <w:rPr>
                <w:rFonts w:asciiTheme="minorHAnsi" w:hAnsiTheme="minorHAnsi" w:cstheme="minorBidi"/>
                <w:noProof/>
                <w:lang w:eastAsia="en-AT"/>
              </w:rPr>
              <w:tab/>
            </w:r>
            <w:r w:rsidR="002E7AC5" w:rsidRPr="001A63AF">
              <w:rPr>
                <w:rStyle w:val="Hyperlink"/>
                <w:noProof/>
              </w:rPr>
              <w:t>Robotic Arms</w:t>
            </w:r>
            <w:r w:rsidR="002E7AC5">
              <w:rPr>
                <w:noProof/>
                <w:webHidden/>
              </w:rPr>
              <w:tab/>
            </w:r>
            <w:r w:rsidR="002E7AC5">
              <w:rPr>
                <w:noProof/>
                <w:webHidden/>
              </w:rPr>
              <w:fldChar w:fldCharType="begin"/>
            </w:r>
            <w:r w:rsidR="002E7AC5">
              <w:rPr>
                <w:noProof/>
                <w:webHidden/>
              </w:rPr>
              <w:instrText xml:space="preserve"> PAGEREF _Toc119760117 \h </w:instrText>
            </w:r>
            <w:r w:rsidR="002E7AC5">
              <w:rPr>
                <w:noProof/>
                <w:webHidden/>
              </w:rPr>
            </w:r>
            <w:r w:rsidR="002E7AC5">
              <w:rPr>
                <w:noProof/>
                <w:webHidden/>
              </w:rPr>
              <w:fldChar w:fldCharType="separate"/>
            </w:r>
            <w:r w:rsidR="002E7AC5">
              <w:rPr>
                <w:noProof/>
                <w:webHidden/>
              </w:rPr>
              <w:t>7</w:t>
            </w:r>
            <w:r w:rsidR="002E7AC5">
              <w:rPr>
                <w:noProof/>
                <w:webHidden/>
              </w:rPr>
              <w:fldChar w:fldCharType="end"/>
            </w:r>
          </w:hyperlink>
        </w:p>
        <w:p w14:paraId="05818823" w14:textId="79B53FA3" w:rsidR="002E7AC5" w:rsidRDefault="00000000">
          <w:pPr>
            <w:pStyle w:val="TOC2"/>
            <w:tabs>
              <w:tab w:val="left" w:pos="880"/>
              <w:tab w:val="right" w:leader="dot" w:pos="9016"/>
            </w:tabs>
            <w:rPr>
              <w:rFonts w:asciiTheme="minorHAnsi" w:hAnsiTheme="minorHAnsi" w:cstheme="minorBidi"/>
              <w:noProof/>
              <w:lang w:eastAsia="en-AT"/>
            </w:rPr>
          </w:pPr>
          <w:hyperlink w:anchor="_Toc119760118" w:history="1">
            <w:r w:rsidR="002E7AC5" w:rsidRPr="001A63AF">
              <w:rPr>
                <w:rStyle w:val="Hyperlink"/>
                <w:noProof/>
              </w:rPr>
              <w:t>2.2.</w:t>
            </w:r>
            <w:r w:rsidR="002E7AC5">
              <w:rPr>
                <w:rFonts w:asciiTheme="minorHAnsi" w:hAnsiTheme="minorHAnsi" w:cstheme="minorBidi"/>
                <w:noProof/>
                <w:lang w:eastAsia="en-AT"/>
              </w:rPr>
              <w:tab/>
            </w:r>
            <w:r w:rsidR="002E7AC5" w:rsidRPr="001A63AF">
              <w:rPr>
                <w:rStyle w:val="Hyperlink"/>
                <w:noProof/>
              </w:rPr>
              <w:t>CNC Machines</w:t>
            </w:r>
            <w:r w:rsidR="002E7AC5">
              <w:rPr>
                <w:noProof/>
                <w:webHidden/>
              </w:rPr>
              <w:tab/>
            </w:r>
            <w:r w:rsidR="002E7AC5">
              <w:rPr>
                <w:noProof/>
                <w:webHidden/>
              </w:rPr>
              <w:fldChar w:fldCharType="begin"/>
            </w:r>
            <w:r w:rsidR="002E7AC5">
              <w:rPr>
                <w:noProof/>
                <w:webHidden/>
              </w:rPr>
              <w:instrText xml:space="preserve"> PAGEREF _Toc119760118 \h </w:instrText>
            </w:r>
            <w:r w:rsidR="002E7AC5">
              <w:rPr>
                <w:noProof/>
                <w:webHidden/>
              </w:rPr>
            </w:r>
            <w:r w:rsidR="002E7AC5">
              <w:rPr>
                <w:noProof/>
                <w:webHidden/>
              </w:rPr>
              <w:fldChar w:fldCharType="separate"/>
            </w:r>
            <w:r w:rsidR="002E7AC5">
              <w:rPr>
                <w:noProof/>
                <w:webHidden/>
              </w:rPr>
              <w:t>7</w:t>
            </w:r>
            <w:r w:rsidR="002E7AC5">
              <w:rPr>
                <w:noProof/>
                <w:webHidden/>
              </w:rPr>
              <w:fldChar w:fldCharType="end"/>
            </w:r>
          </w:hyperlink>
        </w:p>
        <w:p w14:paraId="5550546C" w14:textId="450A264D" w:rsidR="002E7AC5" w:rsidRDefault="00000000">
          <w:pPr>
            <w:pStyle w:val="TOC1"/>
            <w:tabs>
              <w:tab w:val="left" w:pos="440"/>
              <w:tab w:val="right" w:leader="dot" w:pos="9016"/>
            </w:tabs>
            <w:rPr>
              <w:rFonts w:asciiTheme="minorHAnsi" w:hAnsiTheme="minorHAnsi" w:cstheme="minorBidi"/>
              <w:noProof/>
              <w:lang w:eastAsia="en-AT"/>
            </w:rPr>
          </w:pPr>
          <w:hyperlink w:anchor="_Toc119760119" w:history="1">
            <w:r w:rsidR="002E7AC5" w:rsidRPr="001A63AF">
              <w:rPr>
                <w:rStyle w:val="Hyperlink"/>
                <w:noProof/>
                <w:lang w:val="en-GB"/>
              </w:rPr>
              <w:t>3.</w:t>
            </w:r>
            <w:r w:rsidR="002E7AC5">
              <w:rPr>
                <w:rFonts w:asciiTheme="minorHAnsi" w:hAnsiTheme="minorHAnsi" w:cstheme="minorBidi"/>
                <w:noProof/>
                <w:lang w:eastAsia="en-AT"/>
              </w:rPr>
              <w:tab/>
            </w:r>
            <w:r w:rsidR="002E7AC5" w:rsidRPr="001A63AF">
              <w:rPr>
                <w:rStyle w:val="Hyperlink"/>
                <w:noProof/>
                <w:lang w:val="en-GB"/>
              </w:rPr>
              <w:t>Construction</w:t>
            </w:r>
            <w:r w:rsidR="002E7AC5">
              <w:rPr>
                <w:noProof/>
                <w:webHidden/>
              </w:rPr>
              <w:tab/>
            </w:r>
            <w:r w:rsidR="002E7AC5">
              <w:rPr>
                <w:noProof/>
                <w:webHidden/>
              </w:rPr>
              <w:fldChar w:fldCharType="begin"/>
            </w:r>
            <w:r w:rsidR="002E7AC5">
              <w:rPr>
                <w:noProof/>
                <w:webHidden/>
              </w:rPr>
              <w:instrText xml:space="preserve"> PAGEREF _Toc119760119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05C39C6E" w14:textId="65FF2D88" w:rsidR="002E7AC5" w:rsidRDefault="00000000">
          <w:pPr>
            <w:pStyle w:val="TOC2"/>
            <w:tabs>
              <w:tab w:val="left" w:pos="880"/>
              <w:tab w:val="right" w:leader="dot" w:pos="9016"/>
            </w:tabs>
            <w:rPr>
              <w:rFonts w:asciiTheme="minorHAnsi" w:hAnsiTheme="minorHAnsi" w:cstheme="minorBidi"/>
              <w:noProof/>
              <w:lang w:eastAsia="en-AT"/>
            </w:rPr>
          </w:pPr>
          <w:hyperlink w:anchor="_Toc119760120" w:history="1">
            <w:r w:rsidR="002E7AC5" w:rsidRPr="001A63AF">
              <w:rPr>
                <w:rStyle w:val="Hyperlink"/>
                <w:noProof/>
              </w:rPr>
              <w:t>3.1.</w:t>
            </w:r>
            <w:r w:rsidR="002E7AC5">
              <w:rPr>
                <w:rFonts w:asciiTheme="minorHAnsi" w:hAnsiTheme="minorHAnsi" w:cstheme="minorBidi"/>
                <w:noProof/>
                <w:lang w:eastAsia="en-AT"/>
              </w:rPr>
              <w:tab/>
            </w:r>
            <w:r w:rsidR="002E7AC5" w:rsidRPr="001A63AF">
              <w:rPr>
                <w:rStyle w:val="Hyperlink"/>
                <w:noProof/>
              </w:rPr>
              <w:t>Base</w:t>
            </w:r>
            <w:r w:rsidR="002E7AC5">
              <w:rPr>
                <w:noProof/>
                <w:webHidden/>
              </w:rPr>
              <w:tab/>
            </w:r>
            <w:r w:rsidR="002E7AC5">
              <w:rPr>
                <w:noProof/>
                <w:webHidden/>
              </w:rPr>
              <w:fldChar w:fldCharType="begin"/>
            </w:r>
            <w:r w:rsidR="002E7AC5">
              <w:rPr>
                <w:noProof/>
                <w:webHidden/>
              </w:rPr>
              <w:instrText xml:space="preserve"> PAGEREF _Toc119760120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3C54CD0D" w14:textId="0A711E06" w:rsidR="002E7AC5" w:rsidRDefault="00000000">
          <w:pPr>
            <w:pStyle w:val="TOC2"/>
            <w:tabs>
              <w:tab w:val="left" w:pos="880"/>
              <w:tab w:val="right" w:leader="dot" w:pos="9016"/>
            </w:tabs>
            <w:rPr>
              <w:rFonts w:asciiTheme="minorHAnsi" w:hAnsiTheme="minorHAnsi" w:cstheme="minorBidi"/>
              <w:noProof/>
              <w:lang w:eastAsia="en-AT"/>
            </w:rPr>
          </w:pPr>
          <w:hyperlink w:anchor="_Toc119760121" w:history="1">
            <w:r w:rsidR="002E7AC5" w:rsidRPr="001A63AF">
              <w:rPr>
                <w:rStyle w:val="Hyperlink"/>
                <w:noProof/>
              </w:rPr>
              <w:t>3.2.</w:t>
            </w:r>
            <w:r w:rsidR="002E7AC5">
              <w:rPr>
                <w:rFonts w:asciiTheme="minorHAnsi" w:hAnsiTheme="minorHAnsi" w:cstheme="minorBidi"/>
                <w:noProof/>
                <w:lang w:eastAsia="en-AT"/>
              </w:rPr>
              <w:tab/>
            </w:r>
            <w:r w:rsidR="002E7AC5" w:rsidRPr="001A63AF">
              <w:rPr>
                <w:rStyle w:val="Hyperlink"/>
                <w:noProof/>
              </w:rPr>
              <w:t>Arm</w:t>
            </w:r>
            <w:r w:rsidR="002E7AC5">
              <w:rPr>
                <w:noProof/>
                <w:webHidden/>
              </w:rPr>
              <w:tab/>
            </w:r>
            <w:r w:rsidR="002E7AC5">
              <w:rPr>
                <w:noProof/>
                <w:webHidden/>
              </w:rPr>
              <w:fldChar w:fldCharType="begin"/>
            </w:r>
            <w:r w:rsidR="002E7AC5">
              <w:rPr>
                <w:noProof/>
                <w:webHidden/>
              </w:rPr>
              <w:instrText xml:space="preserve"> PAGEREF _Toc119760121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1C4B4231" w14:textId="77D46E15" w:rsidR="002E7AC5" w:rsidRDefault="00000000">
          <w:pPr>
            <w:pStyle w:val="TOC3"/>
            <w:tabs>
              <w:tab w:val="left" w:pos="1320"/>
              <w:tab w:val="right" w:leader="dot" w:pos="9016"/>
            </w:tabs>
            <w:rPr>
              <w:rFonts w:asciiTheme="minorHAnsi" w:hAnsiTheme="minorHAnsi" w:cstheme="minorBidi"/>
              <w:noProof/>
              <w:lang w:eastAsia="en-AT"/>
            </w:rPr>
          </w:pPr>
          <w:hyperlink w:anchor="_Toc119760122" w:history="1">
            <w:r w:rsidR="002E7AC5" w:rsidRPr="001A63AF">
              <w:rPr>
                <w:rStyle w:val="Hyperlink"/>
                <w:noProof/>
              </w:rPr>
              <w:t>3.2.1.</w:t>
            </w:r>
            <w:r w:rsidR="002E7AC5">
              <w:rPr>
                <w:rFonts w:asciiTheme="minorHAnsi" w:hAnsiTheme="minorHAnsi" w:cstheme="minorBidi"/>
                <w:noProof/>
                <w:lang w:eastAsia="en-AT"/>
              </w:rPr>
              <w:tab/>
            </w:r>
            <w:r w:rsidR="002E7AC5" w:rsidRPr="001A63AF">
              <w:rPr>
                <w:rStyle w:val="Hyperlink"/>
                <w:noProof/>
              </w:rPr>
              <w:t>First Segment</w:t>
            </w:r>
            <w:r w:rsidR="002E7AC5">
              <w:rPr>
                <w:noProof/>
                <w:webHidden/>
              </w:rPr>
              <w:tab/>
            </w:r>
            <w:r w:rsidR="002E7AC5">
              <w:rPr>
                <w:noProof/>
                <w:webHidden/>
              </w:rPr>
              <w:fldChar w:fldCharType="begin"/>
            </w:r>
            <w:r w:rsidR="002E7AC5">
              <w:rPr>
                <w:noProof/>
                <w:webHidden/>
              </w:rPr>
              <w:instrText xml:space="preserve"> PAGEREF _Toc119760122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0E371CCF" w14:textId="4FE9329F" w:rsidR="002E7AC5" w:rsidRDefault="00000000">
          <w:pPr>
            <w:pStyle w:val="TOC3"/>
            <w:tabs>
              <w:tab w:val="left" w:pos="1320"/>
              <w:tab w:val="right" w:leader="dot" w:pos="9016"/>
            </w:tabs>
            <w:rPr>
              <w:rFonts w:asciiTheme="minorHAnsi" w:hAnsiTheme="minorHAnsi" w:cstheme="minorBidi"/>
              <w:noProof/>
              <w:lang w:eastAsia="en-AT"/>
            </w:rPr>
          </w:pPr>
          <w:hyperlink w:anchor="_Toc119760123" w:history="1">
            <w:r w:rsidR="002E7AC5" w:rsidRPr="001A63AF">
              <w:rPr>
                <w:rStyle w:val="Hyperlink"/>
                <w:noProof/>
              </w:rPr>
              <w:t>3.2.2.</w:t>
            </w:r>
            <w:r w:rsidR="002E7AC5">
              <w:rPr>
                <w:rFonts w:asciiTheme="minorHAnsi" w:hAnsiTheme="minorHAnsi" w:cstheme="minorBidi"/>
                <w:noProof/>
                <w:lang w:eastAsia="en-AT"/>
              </w:rPr>
              <w:tab/>
            </w:r>
            <w:r w:rsidR="002E7AC5" w:rsidRPr="001A63AF">
              <w:rPr>
                <w:rStyle w:val="Hyperlink"/>
                <w:noProof/>
              </w:rPr>
              <w:t>Second Segment</w:t>
            </w:r>
            <w:r w:rsidR="002E7AC5">
              <w:rPr>
                <w:noProof/>
                <w:webHidden/>
              </w:rPr>
              <w:tab/>
            </w:r>
            <w:r w:rsidR="002E7AC5">
              <w:rPr>
                <w:noProof/>
                <w:webHidden/>
              </w:rPr>
              <w:fldChar w:fldCharType="begin"/>
            </w:r>
            <w:r w:rsidR="002E7AC5">
              <w:rPr>
                <w:noProof/>
                <w:webHidden/>
              </w:rPr>
              <w:instrText xml:space="preserve"> PAGEREF _Toc119760123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7358DDDB" w14:textId="51AAAE53" w:rsidR="002E7AC5" w:rsidRDefault="00000000">
          <w:pPr>
            <w:pStyle w:val="TOC2"/>
            <w:tabs>
              <w:tab w:val="left" w:pos="880"/>
              <w:tab w:val="right" w:leader="dot" w:pos="9016"/>
            </w:tabs>
            <w:rPr>
              <w:rFonts w:asciiTheme="minorHAnsi" w:hAnsiTheme="minorHAnsi" w:cstheme="minorBidi"/>
              <w:noProof/>
              <w:lang w:eastAsia="en-AT"/>
            </w:rPr>
          </w:pPr>
          <w:hyperlink w:anchor="_Toc119760124" w:history="1">
            <w:r w:rsidR="002E7AC5" w:rsidRPr="001A63AF">
              <w:rPr>
                <w:rStyle w:val="Hyperlink"/>
                <w:noProof/>
              </w:rPr>
              <w:t>3.3.</w:t>
            </w:r>
            <w:r w:rsidR="002E7AC5">
              <w:rPr>
                <w:rFonts w:asciiTheme="minorHAnsi" w:hAnsiTheme="minorHAnsi" w:cstheme="minorBidi"/>
                <w:noProof/>
                <w:lang w:eastAsia="en-AT"/>
              </w:rPr>
              <w:tab/>
            </w:r>
            <w:r w:rsidR="002E7AC5" w:rsidRPr="001A63AF">
              <w:rPr>
                <w:rStyle w:val="Hyperlink"/>
                <w:noProof/>
              </w:rPr>
              <w:t>Axial Bearing</w:t>
            </w:r>
            <w:r w:rsidR="002E7AC5">
              <w:rPr>
                <w:noProof/>
                <w:webHidden/>
              </w:rPr>
              <w:tab/>
            </w:r>
            <w:r w:rsidR="002E7AC5">
              <w:rPr>
                <w:noProof/>
                <w:webHidden/>
              </w:rPr>
              <w:fldChar w:fldCharType="begin"/>
            </w:r>
            <w:r w:rsidR="002E7AC5">
              <w:rPr>
                <w:noProof/>
                <w:webHidden/>
              </w:rPr>
              <w:instrText xml:space="preserve"> PAGEREF _Toc119760124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3343FE4A" w14:textId="046971EA" w:rsidR="002E7AC5" w:rsidRDefault="00000000">
          <w:pPr>
            <w:pStyle w:val="TOC2"/>
            <w:tabs>
              <w:tab w:val="left" w:pos="880"/>
              <w:tab w:val="right" w:leader="dot" w:pos="9016"/>
            </w:tabs>
            <w:rPr>
              <w:rFonts w:asciiTheme="minorHAnsi" w:hAnsiTheme="minorHAnsi" w:cstheme="minorBidi"/>
              <w:noProof/>
              <w:lang w:eastAsia="en-AT"/>
            </w:rPr>
          </w:pPr>
          <w:hyperlink w:anchor="_Toc119760125" w:history="1">
            <w:r w:rsidR="002E7AC5" w:rsidRPr="001A63AF">
              <w:rPr>
                <w:rStyle w:val="Hyperlink"/>
                <w:noProof/>
              </w:rPr>
              <w:t>3.4.</w:t>
            </w:r>
            <w:r w:rsidR="002E7AC5">
              <w:rPr>
                <w:rFonts w:asciiTheme="minorHAnsi" w:hAnsiTheme="minorHAnsi" w:cstheme="minorBidi"/>
                <w:noProof/>
                <w:lang w:eastAsia="en-AT"/>
              </w:rPr>
              <w:tab/>
            </w:r>
            <w:r w:rsidR="002E7AC5" w:rsidRPr="001A63AF">
              <w:rPr>
                <w:rStyle w:val="Hyperlink"/>
                <w:noProof/>
              </w:rPr>
              <w:t>Tools</w:t>
            </w:r>
            <w:r w:rsidR="002E7AC5">
              <w:rPr>
                <w:noProof/>
                <w:webHidden/>
              </w:rPr>
              <w:tab/>
            </w:r>
            <w:r w:rsidR="002E7AC5">
              <w:rPr>
                <w:noProof/>
                <w:webHidden/>
              </w:rPr>
              <w:fldChar w:fldCharType="begin"/>
            </w:r>
            <w:r w:rsidR="002E7AC5">
              <w:rPr>
                <w:noProof/>
                <w:webHidden/>
              </w:rPr>
              <w:instrText xml:space="preserve"> PAGEREF _Toc119760125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527F2DBB" w14:textId="6D0BA13A" w:rsidR="002E7AC5" w:rsidRDefault="00000000">
          <w:pPr>
            <w:pStyle w:val="TOC1"/>
            <w:tabs>
              <w:tab w:val="left" w:pos="440"/>
              <w:tab w:val="right" w:leader="dot" w:pos="9016"/>
            </w:tabs>
            <w:rPr>
              <w:rFonts w:asciiTheme="minorHAnsi" w:hAnsiTheme="minorHAnsi" w:cstheme="minorBidi"/>
              <w:noProof/>
              <w:lang w:eastAsia="en-AT"/>
            </w:rPr>
          </w:pPr>
          <w:hyperlink w:anchor="_Toc119760126" w:history="1">
            <w:r w:rsidR="002E7AC5" w:rsidRPr="001A63AF">
              <w:rPr>
                <w:rStyle w:val="Hyperlink"/>
                <w:noProof/>
                <w:lang w:val="en-GB"/>
              </w:rPr>
              <w:t>4.</w:t>
            </w:r>
            <w:r w:rsidR="002E7AC5">
              <w:rPr>
                <w:rFonts w:asciiTheme="minorHAnsi" w:hAnsiTheme="minorHAnsi" w:cstheme="minorBidi"/>
                <w:noProof/>
                <w:lang w:eastAsia="en-AT"/>
              </w:rPr>
              <w:tab/>
            </w:r>
            <w:r w:rsidR="002E7AC5" w:rsidRPr="001A63AF">
              <w:rPr>
                <w:rStyle w:val="Hyperlink"/>
                <w:noProof/>
                <w:lang w:val="en-GB"/>
              </w:rPr>
              <w:t>Electronics</w:t>
            </w:r>
            <w:r w:rsidR="002E7AC5">
              <w:rPr>
                <w:noProof/>
                <w:webHidden/>
              </w:rPr>
              <w:tab/>
            </w:r>
            <w:r w:rsidR="002E7AC5">
              <w:rPr>
                <w:noProof/>
                <w:webHidden/>
              </w:rPr>
              <w:fldChar w:fldCharType="begin"/>
            </w:r>
            <w:r w:rsidR="002E7AC5">
              <w:rPr>
                <w:noProof/>
                <w:webHidden/>
              </w:rPr>
              <w:instrText xml:space="preserve"> PAGEREF _Toc119760126 \h </w:instrText>
            </w:r>
            <w:r w:rsidR="002E7AC5">
              <w:rPr>
                <w:noProof/>
                <w:webHidden/>
              </w:rPr>
            </w:r>
            <w:r w:rsidR="002E7AC5">
              <w:rPr>
                <w:noProof/>
                <w:webHidden/>
              </w:rPr>
              <w:fldChar w:fldCharType="separate"/>
            </w:r>
            <w:r w:rsidR="002E7AC5">
              <w:rPr>
                <w:noProof/>
                <w:webHidden/>
              </w:rPr>
              <w:t>9</w:t>
            </w:r>
            <w:r w:rsidR="002E7AC5">
              <w:rPr>
                <w:noProof/>
                <w:webHidden/>
              </w:rPr>
              <w:fldChar w:fldCharType="end"/>
            </w:r>
          </w:hyperlink>
        </w:p>
        <w:p w14:paraId="740A3865" w14:textId="412280DA" w:rsidR="002E7AC5" w:rsidRDefault="00000000">
          <w:pPr>
            <w:pStyle w:val="TOC2"/>
            <w:tabs>
              <w:tab w:val="left" w:pos="880"/>
              <w:tab w:val="right" w:leader="dot" w:pos="9016"/>
            </w:tabs>
            <w:rPr>
              <w:rFonts w:asciiTheme="minorHAnsi" w:hAnsiTheme="minorHAnsi" w:cstheme="minorBidi"/>
              <w:noProof/>
              <w:lang w:eastAsia="en-AT"/>
            </w:rPr>
          </w:pPr>
          <w:hyperlink w:anchor="_Toc119760127" w:history="1">
            <w:r w:rsidR="002E7AC5" w:rsidRPr="001A63AF">
              <w:rPr>
                <w:rStyle w:val="Hyperlink"/>
                <w:noProof/>
              </w:rPr>
              <w:t>4.1.</w:t>
            </w:r>
            <w:r w:rsidR="002E7AC5">
              <w:rPr>
                <w:rFonts w:asciiTheme="minorHAnsi" w:hAnsiTheme="minorHAnsi" w:cstheme="minorBidi"/>
                <w:noProof/>
                <w:lang w:eastAsia="en-AT"/>
              </w:rPr>
              <w:tab/>
            </w:r>
            <w:r w:rsidR="002E7AC5" w:rsidRPr="001A63AF">
              <w:rPr>
                <w:rStyle w:val="Hyperlink"/>
                <w:noProof/>
              </w:rPr>
              <w:t>Controller</w:t>
            </w:r>
            <w:r w:rsidR="002E7AC5">
              <w:rPr>
                <w:noProof/>
                <w:webHidden/>
              </w:rPr>
              <w:tab/>
            </w:r>
            <w:r w:rsidR="002E7AC5">
              <w:rPr>
                <w:noProof/>
                <w:webHidden/>
              </w:rPr>
              <w:fldChar w:fldCharType="begin"/>
            </w:r>
            <w:r w:rsidR="002E7AC5">
              <w:rPr>
                <w:noProof/>
                <w:webHidden/>
              </w:rPr>
              <w:instrText xml:space="preserve"> PAGEREF _Toc119760127 \h </w:instrText>
            </w:r>
            <w:r w:rsidR="002E7AC5">
              <w:rPr>
                <w:noProof/>
                <w:webHidden/>
              </w:rPr>
            </w:r>
            <w:r w:rsidR="002E7AC5">
              <w:rPr>
                <w:noProof/>
                <w:webHidden/>
              </w:rPr>
              <w:fldChar w:fldCharType="separate"/>
            </w:r>
            <w:r w:rsidR="002E7AC5">
              <w:rPr>
                <w:noProof/>
                <w:webHidden/>
              </w:rPr>
              <w:t>9</w:t>
            </w:r>
            <w:r w:rsidR="002E7AC5">
              <w:rPr>
                <w:noProof/>
                <w:webHidden/>
              </w:rPr>
              <w:fldChar w:fldCharType="end"/>
            </w:r>
          </w:hyperlink>
        </w:p>
        <w:p w14:paraId="47227640" w14:textId="48ADF761" w:rsidR="002E7AC5" w:rsidRDefault="00000000">
          <w:pPr>
            <w:pStyle w:val="TOC2"/>
            <w:tabs>
              <w:tab w:val="left" w:pos="880"/>
              <w:tab w:val="right" w:leader="dot" w:pos="9016"/>
            </w:tabs>
            <w:rPr>
              <w:rFonts w:asciiTheme="minorHAnsi" w:hAnsiTheme="minorHAnsi" w:cstheme="minorBidi"/>
              <w:noProof/>
              <w:lang w:eastAsia="en-AT"/>
            </w:rPr>
          </w:pPr>
          <w:hyperlink w:anchor="_Toc119760128" w:history="1">
            <w:r w:rsidR="002E7AC5" w:rsidRPr="001A63AF">
              <w:rPr>
                <w:rStyle w:val="Hyperlink"/>
                <w:noProof/>
              </w:rPr>
              <w:t>4.2.</w:t>
            </w:r>
            <w:r w:rsidR="002E7AC5">
              <w:rPr>
                <w:rFonts w:asciiTheme="minorHAnsi" w:hAnsiTheme="minorHAnsi" w:cstheme="minorBidi"/>
                <w:noProof/>
                <w:lang w:eastAsia="en-AT"/>
              </w:rPr>
              <w:tab/>
            </w:r>
            <w:r w:rsidR="002E7AC5" w:rsidRPr="001A63AF">
              <w:rPr>
                <w:rStyle w:val="Hyperlink"/>
                <w:noProof/>
              </w:rPr>
              <w:t>Measurements</w:t>
            </w:r>
            <w:r w:rsidR="002E7AC5">
              <w:rPr>
                <w:noProof/>
                <w:webHidden/>
              </w:rPr>
              <w:tab/>
            </w:r>
            <w:r w:rsidR="002E7AC5">
              <w:rPr>
                <w:noProof/>
                <w:webHidden/>
              </w:rPr>
              <w:fldChar w:fldCharType="begin"/>
            </w:r>
            <w:r w:rsidR="002E7AC5">
              <w:rPr>
                <w:noProof/>
                <w:webHidden/>
              </w:rPr>
              <w:instrText xml:space="preserve"> PAGEREF _Toc119760128 \h </w:instrText>
            </w:r>
            <w:r w:rsidR="002E7AC5">
              <w:rPr>
                <w:noProof/>
                <w:webHidden/>
              </w:rPr>
            </w:r>
            <w:r w:rsidR="002E7AC5">
              <w:rPr>
                <w:noProof/>
                <w:webHidden/>
              </w:rPr>
              <w:fldChar w:fldCharType="separate"/>
            </w:r>
            <w:r w:rsidR="002E7AC5">
              <w:rPr>
                <w:noProof/>
                <w:webHidden/>
              </w:rPr>
              <w:t>9</w:t>
            </w:r>
            <w:r w:rsidR="002E7AC5">
              <w:rPr>
                <w:noProof/>
                <w:webHidden/>
              </w:rPr>
              <w:fldChar w:fldCharType="end"/>
            </w:r>
          </w:hyperlink>
        </w:p>
        <w:p w14:paraId="101F3CF6" w14:textId="05A6E8BA" w:rsidR="002E7AC5" w:rsidRDefault="00000000">
          <w:pPr>
            <w:pStyle w:val="TOC2"/>
            <w:tabs>
              <w:tab w:val="left" w:pos="880"/>
              <w:tab w:val="right" w:leader="dot" w:pos="9016"/>
            </w:tabs>
            <w:rPr>
              <w:rFonts w:asciiTheme="minorHAnsi" w:hAnsiTheme="minorHAnsi" w:cstheme="minorBidi"/>
              <w:noProof/>
              <w:lang w:eastAsia="en-AT"/>
            </w:rPr>
          </w:pPr>
          <w:hyperlink w:anchor="_Toc119760129" w:history="1">
            <w:r w:rsidR="002E7AC5" w:rsidRPr="001A63AF">
              <w:rPr>
                <w:rStyle w:val="Hyperlink"/>
                <w:noProof/>
              </w:rPr>
              <w:t>4.3.</w:t>
            </w:r>
            <w:r w:rsidR="002E7AC5">
              <w:rPr>
                <w:rFonts w:asciiTheme="minorHAnsi" w:hAnsiTheme="minorHAnsi" w:cstheme="minorBidi"/>
                <w:noProof/>
                <w:lang w:eastAsia="en-AT"/>
              </w:rPr>
              <w:tab/>
            </w:r>
            <w:r w:rsidR="002E7AC5" w:rsidRPr="001A63AF">
              <w:rPr>
                <w:rStyle w:val="Hyperlink"/>
                <w:noProof/>
              </w:rPr>
              <w:t>Tool supplies</w:t>
            </w:r>
            <w:r w:rsidR="002E7AC5">
              <w:rPr>
                <w:noProof/>
                <w:webHidden/>
              </w:rPr>
              <w:tab/>
            </w:r>
            <w:r w:rsidR="002E7AC5">
              <w:rPr>
                <w:noProof/>
                <w:webHidden/>
              </w:rPr>
              <w:fldChar w:fldCharType="begin"/>
            </w:r>
            <w:r w:rsidR="002E7AC5">
              <w:rPr>
                <w:noProof/>
                <w:webHidden/>
              </w:rPr>
              <w:instrText xml:space="preserve"> PAGEREF _Toc119760129 \h </w:instrText>
            </w:r>
            <w:r w:rsidR="002E7AC5">
              <w:rPr>
                <w:noProof/>
                <w:webHidden/>
              </w:rPr>
            </w:r>
            <w:r w:rsidR="002E7AC5">
              <w:rPr>
                <w:noProof/>
                <w:webHidden/>
              </w:rPr>
              <w:fldChar w:fldCharType="separate"/>
            </w:r>
            <w:r w:rsidR="002E7AC5">
              <w:rPr>
                <w:noProof/>
                <w:webHidden/>
              </w:rPr>
              <w:t>9</w:t>
            </w:r>
            <w:r w:rsidR="002E7AC5">
              <w:rPr>
                <w:noProof/>
                <w:webHidden/>
              </w:rPr>
              <w:fldChar w:fldCharType="end"/>
            </w:r>
          </w:hyperlink>
        </w:p>
        <w:p w14:paraId="19725654" w14:textId="44AA62F4" w:rsidR="002E7AC5" w:rsidRDefault="00000000">
          <w:pPr>
            <w:pStyle w:val="TOC1"/>
            <w:tabs>
              <w:tab w:val="left" w:pos="440"/>
              <w:tab w:val="right" w:leader="dot" w:pos="9016"/>
            </w:tabs>
            <w:rPr>
              <w:rFonts w:asciiTheme="minorHAnsi" w:hAnsiTheme="minorHAnsi" w:cstheme="minorBidi"/>
              <w:noProof/>
              <w:lang w:eastAsia="en-AT"/>
            </w:rPr>
          </w:pPr>
          <w:hyperlink w:anchor="_Toc119760130" w:history="1">
            <w:r w:rsidR="002E7AC5" w:rsidRPr="001A63AF">
              <w:rPr>
                <w:rStyle w:val="Hyperlink"/>
                <w:noProof/>
                <w:lang w:val="en-GB"/>
              </w:rPr>
              <w:t>5.</w:t>
            </w:r>
            <w:r w:rsidR="002E7AC5">
              <w:rPr>
                <w:rFonts w:asciiTheme="minorHAnsi" w:hAnsiTheme="minorHAnsi" w:cstheme="minorBidi"/>
                <w:noProof/>
                <w:lang w:eastAsia="en-AT"/>
              </w:rPr>
              <w:tab/>
            </w:r>
            <w:r w:rsidR="002E7AC5" w:rsidRPr="001A63AF">
              <w:rPr>
                <w:rStyle w:val="Hyperlink"/>
                <w:noProof/>
                <w:lang w:val="en-GB"/>
              </w:rPr>
              <w:t>Software</w:t>
            </w:r>
            <w:r w:rsidR="002E7AC5">
              <w:rPr>
                <w:noProof/>
                <w:webHidden/>
              </w:rPr>
              <w:tab/>
            </w:r>
            <w:r w:rsidR="002E7AC5">
              <w:rPr>
                <w:noProof/>
                <w:webHidden/>
              </w:rPr>
              <w:fldChar w:fldCharType="begin"/>
            </w:r>
            <w:r w:rsidR="002E7AC5">
              <w:rPr>
                <w:noProof/>
                <w:webHidden/>
              </w:rPr>
              <w:instrText xml:space="preserve"> PAGEREF _Toc119760130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52668764" w14:textId="6508B7B0" w:rsidR="002E7AC5" w:rsidRDefault="00000000">
          <w:pPr>
            <w:pStyle w:val="TOC2"/>
            <w:tabs>
              <w:tab w:val="left" w:pos="880"/>
              <w:tab w:val="right" w:leader="dot" w:pos="9016"/>
            </w:tabs>
            <w:rPr>
              <w:rFonts w:asciiTheme="minorHAnsi" w:hAnsiTheme="minorHAnsi" w:cstheme="minorBidi"/>
              <w:noProof/>
              <w:lang w:eastAsia="en-AT"/>
            </w:rPr>
          </w:pPr>
          <w:hyperlink w:anchor="_Toc119760131" w:history="1">
            <w:r w:rsidR="002E7AC5" w:rsidRPr="001A63AF">
              <w:rPr>
                <w:rStyle w:val="Hyperlink"/>
                <w:noProof/>
              </w:rPr>
              <w:t>5.1.</w:t>
            </w:r>
            <w:r w:rsidR="002E7AC5">
              <w:rPr>
                <w:rFonts w:asciiTheme="minorHAnsi" w:hAnsiTheme="minorHAnsi" w:cstheme="minorBidi"/>
                <w:noProof/>
                <w:lang w:eastAsia="en-AT"/>
              </w:rPr>
              <w:tab/>
            </w:r>
            <w:r w:rsidR="002E7AC5" w:rsidRPr="001A63AF">
              <w:rPr>
                <w:rStyle w:val="Hyperlink"/>
                <w:noProof/>
              </w:rPr>
              <w:t>Stepper library</w:t>
            </w:r>
            <w:r w:rsidR="002E7AC5">
              <w:rPr>
                <w:noProof/>
                <w:webHidden/>
              </w:rPr>
              <w:tab/>
            </w:r>
            <w:r w:rsidR="002E7AC5">
              <w:rPr>
                <w:noProof/>
                <w:webHidden/>
              </w:rPr>
              <w:fldChar w:fldCharType="begin"/>
            </w:r>
            <w:r w:rsidR="002E7AC5">
              <w:rPr>
                <w:noProof/>
                <w:webHidden/>
              </w:rPr>
              <w:instrText xml:space="preserve"> PAGEREF _Toc119760131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4264EDFB" w14:textId="2B18B73F" w:rsidR="002E7AC5" w:rsidRDefault="00000000">
          <w:pPr>
            <w:pStyle w:val="TOC3"/>
            <w:tabs>
              <w:tab w:val="left" w:pos="1320"/>
              <w:tab w:val="right" w:leader="dot" w:pos="9016"/>
            </w:tabs>
            <w:rPr>
              <w:rFonts w:asciiTheme="minorHAnsi" w:hAnsiTheme="minorHAnsi" w:cstheme="minorBidi"/>
              <w:noProof/>
              <w:lang w:eastAsia="en-AT"/>
            </w:rPr>
          </w:pPr>
          <w:hyperlink w:anchor="_Toc119760132" w:history="1">
            <w:r w:rsidR="002E7AC5" w:rsidRPr="001A63AF">
              <w:rPr>
                <w:rStyle w:val="Hyperlink"/>
                <w:noProof/>
              </w:rPr>
              <w:t>5.1.1.</w:t>
            </w:r>
            <w:r w:rsidR="002E7AC5">
              <w:rPr>
                <w:rFonts w:asciiTheme="minorHAnsi" w:hAnsiTheme="minorHAnsi" w:cstheme="minorBidi"/>
                <w:noProof/>
                <w:lang w:eastAsia="en-AT"/>
              </w:rPr>
              <w:tab/>
            </w:r>
            <w:r w:rsidR="002E7AC5" w:rsidRPr="001A63AF">
              <w:rPr>
                <w:rStyle w:val="Hyperlink"/>
                <w:noProof/>
              </w:rPr>
              <w:t>Acceleration curves</w:t>
            </w:r>
            <w:r w:rsidR="002E7AC5">
              <w:rPr>
                <w:noProof/>
                <w:webHidden/>
              </w:rPr>
              <w:tab/>
            </w:r>
            <w:r w:rsidR="002E7AC5">
              <w:rPr>
                <w:noProof/>
                <w:webHidden/>
              </w:rPr>
              <w:fldChar w:fldCharType="begin"/>
            </w:r>
            <w:r w:rsidR="002E7AC5">
              <w:rPr>
                <w:noProof/>
                <w:webHidden/>
              </w:rPr>
              <w:instrText xml:space="preserve"> PAGEREF _Toc119760132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350A8A2E" w14:textId="64188C8F" w:rsidR="002E7AC5" w:rsidRDefault="00000000">
          <w:pPr>
            <w:pStyle w:val="TOC3"/>
            <w:tabs>
              <w:tab w:val="left" w:pos="1320"/>
              <w:tab w:val="right" w:leader="dot" w:pos="9016"/>
            </w:tabs>
            <w:rPr>
              <w:rFonts w:asciiTheme="minorHAnsi" w:hAnsiTheme="minorHAnsi" w:cstheme="minorBidi"/>
              <w:noProof/>
              <w:lang w:eastAsia="en-AT"/>
            </w:rPr>
          </w:pPr>
          <w:hyperlink w:anchor="_Toc119760133" w:history="1">
            <w:r w:rsidR="002E7AC5" w:rsidRPr="001A63AF">
              <w:rPr>
                <w:rStyle w:val="Hyperlink"/>
                <w:noProof/>
              </w:rPr>
              <w:t>5.1.2.</w:t>
            </w:r>
            <w:r w:rsidR="002E7AC5">
              <w:rPr>
                <w:rFonts w:asciiTheme="minorHAnsi" w:hAnsiTheme="minorHAnsi" w:cstheme="minorBidi"/>
                <w:noProof/>
                <w:lang w:eastAsia="en-AT"/>
              </w:rPr>
              <w:tab/>
            </w:r>
            <w:r w:rsidR="002E7AC5" w:rsidRPr="001A63AF">
              <w:rPr>
                <w:rStyle w:val="Hyperlink"/>
                <w:noProof/>
              </w:rPr>
              <w:t>G-Code interpreter</w:t>
            </w:r>
            <w:r w:rsidR="002E7AC5">
              <w:rPr>
                <w:noProof/>
                <w:webHidden/>
              </w:rPr>
              <w:tab/>
            </w:r>
            <w:r w:rsidR="002E7AC5">
              <w:rPr>
                <w:noProof/>
                <w:webHidden/>
              </w:rPr>
              <w:fldChar w:fldCharType="begin"/>
            </w:r>
            <w:r w:rsidR="002E7AC5">
              <w:rPr>
                <w:noProof/>
                <w:webHidden/>
              </w:rPr>
              <w:instrText xml:space="preserve"> PAGEREF _Toc119760133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7063D1F0" w14:textId="2EC1DC2A" w:rsidR="002E7AC5" w:rsidRDefault="00000000">
          <w:pPr>
            <w:pStyle w:val="TOC2"/>
            <w:tabs>
              <w:tab w:val="left" w:pos="880"/>
              <w:tab w:val="right" w:leader="dot" w:pos="9016"/>
            </w:tabs>
            <w:rPr>
              <w:rFonts w:asciiTheme="minorHAnsi" w:hAnsiTheme="minorHAnsi" w:cstheme="minorBidi"/>
              <w:noProof/>
              <w:lang w:eastAsia="en-AT"/>
            </w:rPr>
          </w:pPr>
          <w:hyperlink w:anchor="_Toc119760134" w:history="1">
            <w:r w:rsidR="002E7AC5" w:rsidRPr="001A63AF">
              <w:rPr>
                <w:rStyle w:val="Hyperlink"/>
                <w:noProof/>
              </w:rPr>
              <w:t>5.2.</w:t>
            </w:r>
            <w:r w:rsidR="002E7AC5">
              <w:rPr>
                <w:rFonts w:asciiTheme="minorHAnsi" w:hAnsiTheme="minorHAnsi" w:cstheme="minorBidi"/>
                <w:noProof/>
                <w:lang w:eastAsia="en-AT"/>
              </w:rPr>
              <w:tab/>
            </w:r>
            <w:r w:rsidR="002E7AC5" w:rsidRPr="001A63AF">
              <w:rPr>
                <w:rStyle w:val="Hyperlink"/>
                <w:noProof/>
              </w:rPr>
              <w:t>SyArm library</w:t>
            </w:r>
            <w:r w:rsidR="002E7AC5">
              <w:rPr>
                <w:noProof/>
                <w:webHidden/>
              </w:rPr>
              <w:tab/>
            </w:r>
            <w:r w:rsidR="002E7AC5">
              <w:rPr>
                <w:noProof/>
                <w:webHidden/>
              </w:rPr>
              <w:fldChar w:fldCharType="begin"/>
            </w:r>
            <w:r w:rsidR="002E7AC5">
              <w:rPr>
                <w:noProof/>
                <w:webHidden/>
              </w:rPr>
              <w:instrText xml:space="preserve"> PAGEREF _Toc119760134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4079CC1D" w14:textId="24D993CF" w:rsidR="002E7AC5" w:rsidRDefault="00000000">
          <w:pPr>
            <w:pStyle w:val="TOC3"/>
            <w:tabs>
              <w:tab w:val="left" w:pos="1320"/>
              <w:tab w:val="right" w:leader="dot" w:pos="9016"/>
            </w:tabs>
            <w:rPr>
              <w:rFonts w:asciiTheme="minorHAnsi" w:hAnsiTheme="minorHAnsi" w:cstheme="minorBidi"/>
              <w:noProof/>
              <w:lang w:eastAsia="en-AT"/>
            </w:rPr>
          </w:pPr>
          <w:hyperlink w:anchor="_Toc119760135" w:history="1">
            <w:r w:rsidR="002E7AC5" w:rsidRPr="001A63AF">
              <w:rPr>
                <w:rStyle w:val="Hyperlink"/>
                <w:noProof/>
              </w:rPr>
              <w:t>5.2.1.</w:t>
            </w:r>
            <w:r w:rsidR="002E7AC5">
              <w:rPr>
                <w:rFonts w:asciiTheme="minorHAnsi" w:hAnsiTheme="minorHAnsi" w:cstheme="minorBidi"/>
                <w:noProof/>
                <w:lang w:eastAsia="en-AT"/>
              </w:rPr>
              <w:tab/>
            </w:r>
            <w:r w:rsidR="002E7AC5" w:rsidRPr="001A63AF">
              <w:rPr>
                <w:rStyle w:val="Hyperlink"/>
                <w:noProof/>
              </w:rPr>
              <w:t>Modelling</w:t>
            </w:r>
            <w:r w:rsidR="002E7AC5">
              <w:rPr>
                <w:noProof/>
                <w:webHidden/>
              </w:rPr>
              <w:tab/>
            </w:r>
            <w:r w:rsidR="002E7AC5">
              <w:rPr>
                <w:noProof/>
                <w:webHidden/>
              </w:rPr>
              <w:fldChar w:fldCharType="begin"/>
            </w:r>
            <w:r w:rsidR="002E7AC5">
              <w:rPr>
                <w:noProof/>
                <w:webHidden/>
              </w:rPr>
              <w:instrText xml:space="preserve"> PAGEREF _Toc119760135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1B984BFB" w14:textId="21F21A3A" w:rsidR="002E7AC5" w:rsidRDefault="00000000">
          <w:pPr>
            <w:pStyle w:val="TOC3"/>
            <w:tabs>
              <w:tab w:val="left" w:pos="1320"/>
              <w:tab w:val="right" w:leader="dot" w:pos="9016"/>
            </w:tabs>
            <w:rPr>
              <w:rFonts w:asciiTheme="minorHAnsi" w:hAnsiTheme="minorHAnsi" w:cstheme="minorBidi"/>
              <w:noProof/>
              <w:lang w:eastAsia="en-AT"/>
            </w:rPr>
          </w:pPr>
          <w:hyperlink w:anchor="_Toc119760136" w:history="1">
            <w:r w:rsidR="002E7AC5" w:rsidRPr="001A63AF">
              <w:rPr>
                <w:rStyle w:val="Hyperlink"/>
                <w:noProof/>
              </w:rPr>
              <w:t>5.2.2.</w:t>
            </w:r>
            <w:r w:rsidR="002E7AC5">
              <w:rPr>
                <w:rFonts w:asciiTheme="minorHAnsi" w:hAnsiTheme="minorHAnsi" w:cstheme="minorBidi"/>
                <w:noProof/>
                <w:lang w:eastAsia="en-AT"/>
              </w:rPr>
              <w:tab/>
            </w:r>
            <w:r w:rsidR="002E7AC5" w:rsidRPr="001A63AF">
              <w:rPr>
                <w:rStyle w:val="Hyperlink"/>
                <w:noProof/>
              </w:rPr>
              <w:t>Movements and actions</w:t>
            </w:r>
            <w:r w:rsidR="002E7AC5">
              <w:rPr>
                <w:noProof/>
                <w:webHidden/>
              </w:rPr>
              <w:tab/>
            </w:r>
            <w:r w:rsidR="002E7AC5">
              <w:rPr>
                <w:noProof/>
                <w:webHidden/>
              </w:rPr>
              <w:fldChar w:fldCharType="begin"/>
            </w:r>
            <w:r w:rsidR="002E7AC5">
              <w:rPr>
                <w:noProof/>
                <w:webHidden/>
              </w:rPr>
              <w:instrText xml:space="preserve"> PAGEREF _Toc119760136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3CA78EB0" w14:textId="6B1B0B54" w:rsidR="002E7AC5" w:rsidRDefault="00000000">
          <w:pPr>
            <w:pStyle w:val="TOC2"/>
            <w:tabs>
              <w:tab w:val="left" w:pos="880"/>
              <w:tab w:val="right" w:leader="dot" w:pos="9016"/>
            </w:tabs>
            <w:rPr>
              <w:rFonts w:asciiTheme="minorHAnsi" w:hAnsiTheme="minorHAnsi" w:cstheme="minorBidi"/>
              <w:noProof/>
              <w:lang w:eastAsia="en-AT"/>
            </w:rPr>
          </w:pPr>
          <w:hyperlink w:anchor="_Toc119760137" w:history="1">
            <w:r w:rsidR="002E7AC5" w:rsidRPr="001A63AF">
              <w:rPr>
                <w:rStyle w:val="Hyperlink"/>
                <w:noProof/>
              </w:rPr>
              <w:t>5.3.</w:t>
            </w:r>
            <w:r w:rsidR="002E7AC5">
              <w:rPr>
                <w:rFonts w:asciiTheme="minorHAnsi" w:hAnsiTheme="minorHAnsi" w:cstheme="minorBidi"/>
                <w:noProof/>
                <w:lang w:eastAsia="en-AT"/>
              </w:rPr>
              <w:tab/>
            </w:r>
            <w:r w:rsidR="002E7AC5" w:rsidRPr="001A63AF">
              <w:rPr>
                <w:rStyle w:val="Hyperlink"/>
                <w:noProof/>
              </w:rPr>
              <w:t>Service</w:t>
            </w:r>
            <w:r w:rsidR="002E7AC5">
              <w:rPr>
                <w:noProof/>
                <w:webHidden/>
              </w:rPr>
              <w:tab/>
            </w:r>
            <w:r w:rsidR="002E7AC5">
              <w:rPr>
                <w:noProof/>
                <w:webHidden/>
              </w:rPr>
              <w:fldChar w:fldCharType="begin"/>
            </w:r>
            <w:r w:rsidR="002E7AC5">
              <w:rPr>
                <w:noProof/>
                <w:webHidden/>
              </w:rPr>
              <w:instrText xml:space="preserve"> PAGEREF _Toc119760137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0319B9C0" w14:textId="34EC35AE" w:rsidR="002E7AC5" w:rsidRDefault="00000000">
          <w:pPr>
            <w:pStyle w:val="TOC1"/>
            <w:tabs>
              <w:tab w:val="left" w:pos="440"/>
              <w:tab w:val="right" w:leader="dot" w:pos="9016"/>
            </w:tabs>
            <w:rPr>
              <w:rFonts w:asciiTheme="minorHAnsi" w:hAnsiTheme="minorHAnsi" w:cstheme="minorBidi"/>
              <w:noProof/>
              <w:lang w:eastAsia="en-AT"/>
            </w:rPr>
          </w:pPr>
          <w:hyperlink w:anchor="_Toc119760138" w:history="1">
            <w:r w:rsidR="002E7AC5" w:rsidRPr="001A63AF">
              <w:rPr>
                <w:rStyle w:val="Hyperlink"/>
                <w:noProof/>
                <w:lang w:val="en-GB"/>
              </w:rPr>
              <w:t>6.</w:t>
            </w:r>
            <w:r w:rsidR="002E7AC5">
              <w:rPr>
                <w:rFonts w:asciiTheme="minorHAnsi" w:hAnsiTheme="minorHAnsi" w:cstheme="minorBidi"/>
                <w:noProof/>
                <w:lang w:eastAsia="en-AT"/>
              </w:rPr>
              <w:tab/>
            </w:r>
            <w:r w:rsidR="002E7AC5" w:rsidRPr="001A63AF">
              <w:rPr>
                <w:rStyle w:val="Hyperlink"/>
                <w:noProof/>
                <w:lang w:val="en-GB"/>
              </w:rPr>
              <w:t>Conclusion</w:t>
            </w:r>
            <w:r w:rsidR="002E7AC5">
              <w:rPr>
                <w:noProof/>
                <w:webHidden/>
              </w:rPr>
              <w:tab/>
            </w:r>
            <w:r w:rsidR="002E7AC5">
              <w:rPr>
                <w:noProof/>
                <w:webHidden/>
              </w:rPr>
              <w:fldChar w:fldCharType="begin"/>
            </w:r>
            <w:r w:rsidR="002E7AC5">
              <w:rPr>
                <w:noProof/>
                <w:webHidden/>
              </w:rPr>
              <w:instrText xml:space="preserve"> PAGEREF _Toc119760138 \h </w:instrText>
            </w:r>
            <w:r w:rsidR="002E7AC5">
              <w:rPr>
                <w:noProof/>
                <w:webHidden/>
              </w:rPr>
            </w:r>
            <w:r w:rsidR="002E7AC5">
              <w:rPr>
                <w:noProof/>
                <w:webHidden/>
              </w:rPr>
              <w:fldChar w:fldCharType="separate"/>
            </w:r>
            <w:r w:rsidR="002E7AC5">
              <w:rPr>
                <w:noProof/>
                <w:webHidden/>
              </w:rPr>
              <w:t>11</w:t>
            </w:r>
            <w:r w:rsidR="002E7AC5">
              <w:rPr>
                <w:noProof/>
                <w:webHidden/>
              </w:rPr>
              <w:fldChar w:fldCharType="end"/>
            </w:r>
          </w:hyperlink>
        </w:p>
        <w:p w14:paraId="0CF7BCFD" w14:textId="089B36E3" w:rsidR="002E7AC5" w:rsidRDefault="00000000">
          <w:pPr>
            <w:pStyle w:val="TOC1"/>
            <w:tabs>
              <w:tab w:val="left" w:pos="440"/>
              <w:tab w:val="right" w:leader="dot" w:pos="9016"/>
            </w:tabs>
            <w:rPr>
              <w:rFonts w:asciiTheme="minorHAnsi" w:hAnsiTheme="minorHAnsi" w:cstheme="minorBidi"/>
              <w:noProof/>
              <w:lang w:eastAsia="en-AT"/>
            </w:rPr>
          </w:pPr>
          <w:hyperlink w:anchor="_Toc119760139" w:history="1">
            <w:r w:rsidR="002E7AC5" w:rsidRPr="001A63AF">
              <w:rPr>
                <w:rStyle w:val="Hyperlink"/>
                <w:noProof/>
                <w:lang w:val="en-GB"/>
              </w:rPr>
              <w:t>7.</w:t>
            </w:r>
            <w:r w:rsidR="002E7AC5">
              <w:rPr>
                <w:rFonts w:asciiTheme="minorHAnsi" w:hAnsiTheme="minorHAnsi" w:cstheme="minorBidi"/>
                <w:noProof/>
                <w:lang w:eastAsia="en-AT"/>
              </w:rPr>
              <w:tab/>
            </w:r>
            <w:r w:rsidR="002E7AC5" w:rsidRPr="001A63AF">
              <w:rPr>
                <w:rStyle w:val="Hyperlink"/>
                <w:noProof/>
                <w:lang w:val="en-GB"/>
              </w:rPr>
              <w:t>Appendix</w:t>
            </w:r>
            <w:r w:rsidR="002E7AC5">
              <w:rPr>
                <w:noProof/>
                <w:webHidden/>
              </w:rPr>
              <w:tab/>
            </w:r>
            <w:r w:rsidR="002E7AC5">
              <w:rPr>
                <w:noProof/>
                <w:webHidden/>
              </w:rPr>
              <w:fldChar w:fldCharType="begin"/>
            </w:r>
            <w:r w:rsidR="002E7AC5">
              <w:rPr>
                <w:noProof/>
                <w:webHidden/>
              </w:rPr>
              <w:instrText xml:space="preserve"> PAGEREF _Toc119760139 \h </w:instrText>
            </w:r>
            <w:r w:rsidR="002E7AC5">
              <w:rPr>
                <w:noProof/>
                <w:webHidden/>
              </w:rPr>
            </w:r>
            <w:r w:rsidR="002E7AC5">
              <w:rPr>
                <w:noProof/>
                <w:webHidden/>
              </w:rPr>
              <w:fldChar w:fldCharType="separate"/>
            </w:r>
            <w:r w:rsidR="002E7AC5">
              <w:rPr>
                <w:noProof/>
                <w:webHidden/>
              </w:rPr>
              <w:t>12</w:t>
            </w:r>
            <w:r w:rsidR="002E7AC5">
              <w:rPr>
                <w:noProof/>
                <w:webHidden/>
              </w:rPr>
              <w:fldChar w:fldCharType="end"/>
            </w:r>
          </w:hyperlink>
        </w:p>
        <w:p w14:paraId="1719FF45" w14:textId="499BBB1B" w:rsidR="002E7AC5" w:rsidRDefault="00000000">
          <w:pPr>
            <w:pStyle w:val="TOC2"/>
            <w:tabs>
              <w:tab w:val="left" w:pos="880"/>
              <w:tab w:val="right" w:leader="dot" w:pos="9016"/>
            </w:tabs>
            <w:rPr>
              <w:rFonts w:asciiTheme="minorHAnsi" w:hAnsiTheme="minorHAnsi" w:cstheme="minorBidi"/>
              <w:noProof/>
              <w:lang w:eastAsia="en-AT"/>
            </w:rPr>
          </w:pPr>
          <w:hyperlink w:anchor="_Toc119760140" w:history="1">
            <w:r w:rsidR="002E7AC5" w:rsidRPr="001A63AF">
              <w:rPr>
                <w:rStyle w:val="Hyperlink"/>
                <w:noProof/>
              </w:rPr>
              <w:t>7.1.</w:t>
            </w:r>
            <w:r w:rsidR="002E7AC5">
              <w:rPr>
                <w:rFonts w:asciiTheme="minorHAnsi" w:hAnsiTheme="minorHAnsi" w:cstheme="minorBidi"/>
                <w:noProof/>
                <w:lang w:eastAsia="en-AT"/>
              </w:rPr>
              <w:tab/>
            </w:r>
            <w:r w:rsidR="002E7AC5" w:rsidRPr="001A63AF">
              <w:rPr>
                <w:rStyle w:val="Hyperlink"/>
                <w:noProof/>
              </w:rPr>
              <w:t>Technical drawings</w:t>
            </w:r>
            <w:r w:rsidR="002E7AC5">
              <w:rPr>
                <w:noProof/>
                <w:webHidden/>
              </w:rPr>
              <w:tab/>
            </w:r>
            <w:r w:rsidR="002E7AC5">
              <w:rPr>
                <w:noProof/>
                <w:webHidden/>
              </w:rPr>
              <w:fldChar w:fldCharType="begin"/>
            </w:r>
            <w:r w:rsidR="002E7AC5">
              <w:rPr>
                <w:noProof/>
                <w:webHidden/>
              </w:rPr>
              <w:instrText xml:space="preserve"> PAGEREF _Toc119760140 \h </w:instrText>
            </w:r>
            <w:r w:rsidR="002E7AC5">
              <w:rPr>
                <w:noProof/>
                <w:webHidden/>
              </w:rPr>
            </w:r>
            <w:r w:rsidR="002E7AC5">
              <w:rPr>
                <w:noProof/>
                <w:webHidden/>
              </w:rPr>
              <w:fldChar w:fldCharType="separate"/>
            </w:r>
            <w:r w:rsidR="002E7AC5">
              <w:rPr>
                <w:noProof/>
                <w:webHidden/>
              </w:rPr>
              <w:t>12</w:t>
            </w:r>
            <w:r w:rsidR="002E7AC5">
              <w:rPr>
                <w:noProof/>
                <w:webHidden/>
              </w:rPr>
              <w:fldChar w:fldCharType="end"/>
            </w:r>
          </w:hyperlink>
        </w:p>
        <w:p w14:paraId="5B62BDDE" w14:textId="66FE6740" w:rsidR="002E7AC5" w:rsidRDefault="00000000">
          <w:pPr>
            <w:pStyle w:val="TOC2"/>
            <w:tabs>
              <w:tab w:val="left" w:pos="880"/>
              <w:tab w:val="right" w:leader="dot" w:pos="9016"/>
            </w:tabs>
            <w:rPr>
              <w:rFonts w:asciiTheme="minorHAnsi" w:hAnsiTheme="minorHAnsi" w:cstheme="minorBidi"/>
              <w:noProof/>
              <w:lang w:eastAsia="en-AT"/>
            </w:rPr>
          </w:pPr>
          <w:hyperlink w:anchor="_Toc119760141" w:history="1">
            <w:r w:rsidR="002E7AC5" w:rsidRPr="001A63AF">
              <w:rPr>
                <w:rStyle w:val="Hyperlink"/>
                <w:noProof/>
              </w:rPr>
              <w:t>7.2.</w:t>
            </w:r>
            <w:r w:rsidR="002E7AC5">
              <w:rPr>
                <w:rFonts w:asciiTheme="minorHAnsi" w:hAnsiTheme="minorHAnsi" w:cstheme="minorBidi"/>
                <w:noProof/>
                <w:lang w:eastAsia="en-AT"/>
              </w:rPr>
              <w:tab/>
            </w:r>
            <w:r w:rsidR="002E7AC5" w:rsidRPr="001A63AF">
              <w:rPr>
                <w:rStyle w:val="Hyperlink"/>
                <w:noProof/>
              </w:rPr>
              <w:t>Articles and other self-made references</w:t>
            </w:r>
            <w:r w:rsidR="002E7AC5">
              <w:rPr>
                <w:noProof/>
                <w:webHidden/>
              </w:rPr>
              <w:tab/>
            </w:r>
            <w:r w:rsidR="002E7AC5">
              <w:rPr>
                <w:noProof/>
                <w:webHidden/>
              </w:rPr>
              <w:fldChar w:fldCharType="begin"/>
            </w:r>
            <w:r w:rsidR="002E7AC5">
              <w:rPr>
                <w:noProof/>
                <w:webHidden/>
              </w:rPr>
              <w:instrText xml:space="preserve"> PAGEREF _Toc119760141 \h </w:instrText>
            </w:r>
            <w:r w:rsidR="002E7AC5">
              <w:rPr>
                <w:noProof/>
                <w:webHidden/>
              </w:rPr>
            </w:r>
            <w:r w:rsidR="002E7AC5">
              <w:rPr>
                <w:noProof/>
                <w:webHidden/>
              </w:rPr>
              <w:fldChar w:fldCharType="separate"/>
            </w:r>
            <w:r w:rsidR="002E7AC5">
              <w:rPr>
                <w:noProof/>
                <w:webHidden/>
              </w:rPr>
              <w:t>12</w:t>
            </w:r>
            <w:r w:rsidR="002E7AC5">
              <w:rPr>
                <w:noProof/>
                <w:webHidden/>
              </w:rPr>
              <w:fldChar w:fldCharType="end"/>
            </w:r>
          </w:hyperlink>
        </w:p>
        <w:p w14:paraId="761AC6FF" w14:textId="6E13570C" w:rsidR="002E7AC5" w:rsidRDefault="00000000">
          <w:pPr>
            <w:pStyle w:val="TOC2"/>
            <w:tabs>
              <w:tab w:val="left" w:pos="880"/>
              <w:tab w:val="right" w:leader="dot" w:pos="9016"/>
            </w:tabs>
            <w:rPr>
              <w:rFonts w:asciiTheme="minorHAnsi" w:hAnsiTheme="minorHAnsi" w:cstheme="minorBidi"/>
              <w:noProof/>
              <w:lang w:eastAsia="en-AT"/>
            </w:rPr>
          </w:pPr>
          <w:hyperlink w:anchor="_Toc119760142" w:history="1">
            <w:r w:rsidR="002E7AC5" w:rsidRPr="001A63AF">
              <w:rPr>
                <w:rStyle w:val="Hyperlink"/>
                <w:noProof/>
              </w:rPr>
              <w:t>7.3.</w:t>
            </w:r>
            <w:r w:rsidR="002E7AC5">
              <w:rPr>
                <w:rFonts w:asciiTheme="minorHAnsi" w:hAnsiTheme="minorHAnsi" w:cstheme="minorBidi"/>
                <w:noProof/>
                <w:lang w:eastAsia="en-AT"/>
              </w:rPr>
              <w:tab/>
            </w:r>
            <w:r w:rsidR="002E7AC5" w:rsidRPr="001A63AF">
              <w:rPr>
                <w:rStyle w:val="Hyperlink"/>
                <w:noProof/>
              </w:rPr>
              <w:t>Sketches and drawings</w:t>
            </w:r>
            <w:r w:rsidR="002E7AC5">
              <w:rPr>
                <w:noProof/>
                <w:webHidden/>
              </w:rPr>
              <w:tab/>
            </w:r>
            <w:r w:rsidR="002E7AC5">
              <w:rPr>
                <w:noProof/>
                <w:webHidden/>
              </w:rPr>
              <w:fldChar w:fldCharType="begin"/>
            </w:r>
            <w:r w:rsidR="002E7AC5">
              <w:rPr>
                <w:noProof/>
                <w:webHidden/>
              </w:rPr>
              <w:instrText xml:space="preserve"> PAGEREF _Toc119760142 \h </w:instrText>
            </w:r>
            <w:r w:rsidR="002E7AC5">
              <w:rPr>
                <w:noProof/>
                <w:webHidden/>
              </w:rPr>
            </w:r>
            <w:r w:rsidR="002E7AC5">
              <w:rPr>
                <w:noProof/>
                <w:webHidden/>
              </w:rPr>
              <w:fldChar w:fldCharType="separate"/>
            </w:r>
            <w:r w:rsidR="002E7AC5">
              <w:rPr>
                <w:noProof/>
                <w:webHidden/>
              </w:rPr>
              <w:t>12</w:t>
            </w:r>
            <w:r w:rsidR="002E7AC5">
              <w:rPr>
                <w:noProof/>
                <w:webHidden/>
              </w:rPr>
              <w:fldChar w:fldCharType="end"/>
            </w:r>
          </w:hyperlink>
        </w:p>
        <w:p w14:paraId="7C5128F5" w14:textId="6AA8655F" w:rsidR="002E7AC5" w:rsidRDefault="00000000">
          <w:pPr>
            <w:pStyle w:val="TOC1"/>
            <w:tabs>
              <w:tab w:val="left" w:pos="440"/>
              <w:tab w:val="right" w:leader="dot" w:pos="9016"/>
            </w:tabs>
            <w:rPr>
              <w:rFonts w:asciiTheme="minorHAnsi" w:hAnsiTheme="minorHAnsi" w:cstheme="minorBidi"/>
              <w:noProof/>
              <w:lang w:eastAsia="en-AT"/>
            </w:rPr>
          </w:pPr>
          <w:hyperlink w:anchor="_Toc119760143" w:history="1">
            <w:r w:rsidR="002E7AC5" w:rsidRPr="001A63AF">
              <w:rPr>
                <w:rStyle w:val="Hyperlink"/>
                <w:noProof/>
                <w:lang w:val="en-GB"/>
              </w:rPr>
              <w:t>8.</w:t>
            </w:r>
            <w:r w:rsidR="002E7AC5">
              <w:rPr>
                <w:rFonts w:asciiTheme="minorHAnsi" w:hAnsiTheme="minorHAnsi" w:cstheme="minorBidi"/>
                <w:noProof/>
                <w:lang w:eastAsia="en-AT"/>
              </w:rPr>
              <w:tab/>
            </w:r>
            <w:r w:rsidR="002E7AC5" w:rsidRPr="001A63AF">
              <w:rPr>
                <w:rStyle w:val="Hyperlink"/>
                <w:noProof/>
                <w:lang w:val="en-GB"/>
              </w:rPr>
              <w:t>Sources and references</w:t>
            </w:r>
            <w:r w:rsidR="002E7AC5">
              <w:rPr>
                <w:noProof/>
                <w:webHidden/>
              </w:rPr>
              <w:tab/>
            </w:r>
            <w:r w:rsidR="002E7AC5">
              <w:rPr>
                <w:noProof/>
                <w:webHidden/>
              </w:rPr>
              <w:fldChar w:fldCharType="begin"/>
            </w:r>
            <w:r w:rsidR="002E7AC5">
              <w:rPr>
                <w:noProof/>
                <w:webHidden/>
              </w:rPr>
              <w:instrText xml:space="preserve"> PAGEREF _Toc119760143 \h </w:instrText>
            </w:r>
            <w:r w:rsidR="002E7AC5">
              <w:rPr>
                <w:noProof/>
                <w:webHidden/>
              </w:rPr>
            </w:r>
            <w:r w:rsidR="002E7AC5">
              <w:rPr>
                <w:noProof/>
                <w:webHidden/>
              </w:rPr>
              <w:fldChar w:fldCharType="separate"/>
            </w:r>
            <w:r w:rsidR="002E7AC5">
              <w:rPr>
                <w:noProof/>
                <w:webHidden/>
              </w:rPr>
              <w:t>13</w:t>
            </w:r>
            <w:r w:rsidR="002E7AC5">
              <w:rPr>
                <w:noProof/>
                <w:webHidden/>
              </w:rPr>
              <w:fldChar w:fldCharType="end"/>
            </w:r>
          </w:hyperlink>
        </w:p>
        <w:p w14:paraId="1A17E282" w14:textId="56C52920" w:rsidR="009C6AB3" w:rsidRPr="00C04C15" w:rsidRDefault="009C6AB3">
          <w:r>
            <w:rPr>
              <w:b/>
              <w:bCs/>
              <w:noProof/>
            </w:rPr>
            <w:fldChar w:fldCharType="end"/>
          </w:r>
        </w:p>
      </w:sdtContent>
    </w:sdt>
    <w:p w14:paraId="3A58F2AB" w14:textId="0B80CE8A" w:rsidR="003E4631" w:rsidRDefault="003E4631" w:rsidP="003F04E1">
      <w:pPr>
        <w:pStyle w:val="Heading1"/>
        <w:numPr>
          <w:ilvl w:val="0"/>
          <w:numId w:val="5"/>
        </w:numPr>
        <w:ind w:left="709" w:hanging="720"/>
        <w:rPr>
          <w:lang w:val="en-GB"/>
        </w:rPr>
      </w:pPr>
      <w:bookmarkStart w:id="4" w:name="_Toc119760113"/>
      <w:r>
        <w:rPr>
          <w:lang w:val="en-GB"/>
        </w:rPr>
        <w:lastRenderedPageBreak/>
        <w:t>Introduction</w:t>
      </w:r>
      <w:bookmarkEnd w:id="4"/>
    </w:p>
    <w:p w14:paraId="05A902ED" w14:textId="6A3C1E35" w:rsidR="003E4631" w:rsidRPr="00E95DAA" w:rsidRDefault="003E4631" w:rsidP="00111ECF">
      <w:pPr>
        <w:pStyle w:val="Heading2"/>
      </w:pPr>
      <w:bookmarkStart w:id="5" w:name="_Toc119760114"/>
      <w:r>
        <w:t>Motivation</w:t>
      </w:r>
      <w:bookmarkEnd w:id="5"/>
    </w:p>
    <w:p w14:paraId="5B001A6F" w14:textId="2EED696B" w:rsidR="003E4631" w:rsidRDefault="00914A30" w:rsidP="00914A30">
      <w:pPr>
        <w:rPr>
          <w:lang w:val="en-GB"/>
        </w:rPr>
      </w:pPr>
      <w:r>
        <w:rPr>
          <w:lang w:val="en-GB"/>
        </w:rPr>
        <w:t>Robots always fascinated me in many ways: The way they are built, the way the software is made or simply the enormous tasks they can complete nowadays</w:t>
      </w:r>
      <w:r w:rsidR="009D0010">
        <w:rPr>
          <w:lang w:val="en-GB"/>
        </w:rPr>
        <w:t xml:space="preserve">. As I had almost no lessons in school attending robotics and other related topics, </w:t>
      </w:r>
      <w:r w:rsidR="00A54B28">
        <w:rPr>
          <w:lang w:val="en-GB"/>
        </w:rPr>
        <w:t xml:space="preserve">so </w:t>
      </w:r>
      <w:r w:rsidR="009D0010">
        <w:rPr>
          <w:lang w:val="en-GB"/>
        </w:rPr>
        <w:t>I</w:t>
      </w:r>
      <w:r w:rsidR="002C3D22">
        <w:rPr>
          <w:lang w:val="en-GB"/>
        </w:rPr>
        <w:t xml:space="preserve"> ha</w:t>
      </w:r>
      <w:r w:rsidR="009D0010">
        <w:rPr>
          <w:lang w:val="en-GB"/>
        </w:rPr>
        <w:t xml:space="preserve">ve decided to learn it myself by building one. </w:t>
      </w:r>
    </w:p>
    <w:p w14:paraId="5B83431E" w14:textId="5A87F5B9" w:rsidR="009D0010" w:rsidRDefault="009D0010" w:rsidP="00914A30">
      <w:pPr>
        <w:rPr>
          <w:lang w:val="en-GB"/>
        </w:rPr>
      </w:pPr>
      <w:r>
        <w:rPr>
          <w:lang w:val="en-GB"/>
        </w:rPr>
        <w:t>I personally believe automation and especially robots are one of the most effective ways to fight poverty. When used right, they can get people out of jobs with miserable working conditions and accelerate technical development especially in low-wage countries.</w:t>
      </w:r>
    </w:p>
    <w:p w14:paraId="34ABDE60" w14:textId="72183FAA" w:rsidR="00E95DAA" w:rsidRDefault="000614A6" w:rsidP="00E95DAA">
      <w:pPr>
        <w:rPr>
          <w:lang w:val="en-GB"/>
        </w:rPr>
      </w:pPr>
      <w:r>
        <w:rPr>
          <w:lang w:val="en-GB"/>
        </w:rPr>
        <w:t>Building this robot was kind of a first step towards helping people with the field of research I like</w:t>
      </w:r>
      <w:r w:rsidR="00E95DAA">
        <w:rPr>
          <w:lang w:val="en-GB"/>
        </w:rPr>
        <w:t>.</w:t>
      </w:r>
    </w:p>
    <w:p w14:paraId="0E7EE4F8" w14:textId="3A1B48A2" w:rsidR="00E95DAA" w:rsidRPr="00111ECF" w:rsidRDefault="00E95DAA" w:rsidP="00111ECF">
      <w:pPr>
        <w:pStyle w:val="Heading2"/>
      </w:pPr>
      <w:bookmarkStart w:id="6" w:name="_Toc119760115"/>
      <w:r w:rsidRPr="00111ECF">
        <w:t>Goals</w:t>
      </w:r>
      <w:bookmarkEnd w:id="6"/>
    </w:p>
    <w:p w14:paraId="37B607CD" w14:textId="77777777" w:rsidR="00083421" w:rsidRDefault="00AA4913" w:rsidP="00106716">
      <w:pPr>
        <w:rPr>
          <w:lang w:val="en-GB"/>
        </w:rPr>
      </w:pPr>
      <w:r>
        <w:rPr>
          <w:lang w:val="en-GB"/>
        </w:rPr>
        <w:t>The goal is to build a fully functional robotic arm (see section “Construction”)</w:t>
      </w:r>
      <w:r w:rsidR="002E09DE">
        <w:rPr>
          <w:lang w:val="en-GB"/>
        </w:rPr>
        <w:t xml:space="preserve"> that can equip multiple different tools for tasks like drawing, lifting things around and so on.</w:t>
      </w:r>
      <w:r w:rsidR="00517334">
        <w:rPr>
          <w:lang w:val="en-GB"/>
        </w:rPr>
        <w:t xml:space="preserve"> Other things</w:t>
      </w:r>
      <w:r w:rsidR="00324190">
        <w:rPr>
          <w:lang w:val="en-GB"/>
        </w:rPr>
        <w:t xml:space="preserve"> a high value was put </w:t>
      </w:r>
      <w:r w:rsidR="00517334">
        <w:rPr>
          <w:lang w:val="en-GB"/>
        </w:rPr>
        <w:t xml:space="preserve">on are the stability against </w:t>
      </w:r>
      <w:r w:rsidR="005C2078">
        <w:rPr>
          <w:lang w:val="en-GB"/>
        </w:rPr>
        <w:t xml:space="preserve">oscillations that will cause an inaccuracy </w:t>
      </w:r>
      <w:r w:rsidR="00FE2624">
        <w:rPr>
          <w:lang w:val="en-GB"/>
        </w:rPr>
        <w:t>in all movements and paths.</w:t>
      </w:r>
    </w:p>
    <w:p w14:paraId="1391CD0D" w14:textId="730AAF02" w:rsidR="00C9252E" w:rsidRDefault="00083421" w:rsidP="00106716">
      <w:pPr>
        <w:rPr>
          <w:lang w:val="en-GB"/>
        </w:rPr>
      </w:pPr>
      <w:r>
        <w:rPr>
          <w:lang w:val="en-GB"/>
        </w:rPr>
        <w:t xml:space="preserve">Flexibility is the overall term this construction was designed after, </w:t>
      </w:r>
      <w:r w:rsidR="009D3802">
        <w:rPr>
          <w:lang w:val="en-GB"/>
        </w:rPr>
        <w:t xml:space="preserve">in terms of hardware and software as well. </w:t>
      </w:r>
      <w:r w:rsidR="009A64F1">
        <w:rPr>
          <w:lang w:val="en-GB"/>
        </w:rPr>
        <w:t>The software has been packed into libraries and separated from this specific robot as much as possible, so it can be used of other types of robots too.</w:t>
      </w:r>
    </w:p>
    <w:p w14:paraId="7BE8E59F" w14:textId="5D620EA9" w:rsidR="009A64F1" w:rsidRDefault="00A91763" w:rsidP="00A91763">
      <w:pPr>
        <w:pStyle w:val="Heading2"/>
      </w:pPr>
      <w:r>
        <w:t>Structure</w:t>
      </w:r>
    </w:p>
    <w:p w14:paraId="15D961A8" w14:textId="2990881E" w:rsidR="00A91763" w:rsidRDefault="00A91763" w:rsidP="00A91763">
      <w:pPr>
        <w:rPr>
          <w:lang w:val="en-GB"/>
        </w:rPr>
      </w:pPr>
      <w:r>
        <w:rPr>
          <w:lang w:val="en-GB"/>
        </w:rPr>
        <w:t>The naming</w:t>
      </w:r>
      <w:r w:rsidR="00CD4B33">
        <w:rPr>
          <w:lang w:val="en-GB"/>
        </w:rPr>
        <w:t xml:space="preserve"> and versioning</w:t>
      </w:r>
      <w:r>
        <w:rPr>
          <w:lang w:val="en-GB"/>
        </w:rPr>
        <w:t xml:space="preserve"> system with “Mk X” makes it easy to differentiate complete reworks of the same </w:t>
      </w:r>
      <w:r w:rsidR="00791C2D">
        <w:rPr>
          <w:lang w:val="en-GB"/>
        </w:rPr>
        <w:t>i</w:t>
      </w:r>
      <w:r>
        <w:rPr>
          <w:lang w:val="en-GB"/>
        </w:rPr>
        <w:t>dea from each other</w:t>
      </w:r>
      <w:r w:rsidR="006F3FB9">
        <w:rPr>
          <w:lang w:val="en-GB"/>
        </w:rPr>
        <w:t xml:space="preserve"> with</w:t>
      </w:r>
      <w:r w:rsidR="00791C2D">
        <w:rPr>
          <w:lang w:val="en-GB"/>
        </w:rPr>
        <w:t xml:space="preserve"> its basic principle </w:t>
      </w:r>
      <w:r w:rsidR="006F3FB9">
        <w:rPr>
          <w:lang w:val="en-GB"/>
        </w:rPr>
        <w:t>being</w:t>
      </w:r>
      <w:r w:rsidR="00791C2D">
        <w:rPr>
          <w:lang w:val="en-GB"/>
        </w:rPr>
        <w:t xml:space="preserve"> the same as for other versioning systems. </w:t>
      </w:r>
    </w:p>
    <w:p w14:paraId="410846FA" w14:textId="5F15C973" w:rsidR="00791C2D" w:rsidRDefault="00DA0A52" w:rsidP="00DA0A52">
      <w:pPr>
        <w:jc w:val="center"/>
        <w:rPr>
          <w:i/>
          <w:iCs/>
          <w:lang w:val="de-DE"/>
        </w:rPr>
      </w:pPr>
      <w:r w:rsidRPr="00B17116">
        <w:rPr>
          <w:i/>
          <w:iCs/>
          <w:lang w:val="de-DE"/>
        </w:rPr>
        <w:t>Version: X.Y.Z =&gt; Mk X, Version Y.Z</w:t>
      </w:r>
    </w:p>
    <w:p w14:paraId="61DE1E36" w14:textId="77777777" w:rsidR="00B17116" w:rsidRPr="00B17116" w:rsidRDefault="00B17116" w:rsidP="00B17116">
      <w:pPr>
        <w:rPr>
          <w:lang w:val="de-DE"/>
        </w:rPr>
      </w:pPr>
    </w:p>
    <w:p w14:paraId="5E0111BD" w14:textId="51399E12" w:rsidR="00005C9E" w:rsidRPr="00DA0A52" w:rsidRDefault="00106716" w:rsidP="00106716">
      <w:pPr>
        <w:rPr>
          <w:lang w:val="de-DE"/>
        </w:rPr>
      </w:pPr>
      <w:r>
        <w:br w:type="page"/>
      </w:r>
    </w:p>
    <w:p w14:paraId="4251AF32" w14:textId="6661971F" w:rsidR="00106716" w:rsidRDefault="00106716" w:rsidP="00106716">
      <w:pPr>
        <w:pStyle w:val="Heading1"/>
        <w:numPr>
          <w:ilvl w:val="0"/>
          <w:numId w:val="5"/>
        </w:numPr>
        <w:ind w:hanging="720"/>
        <w:rPr>
          <w:lang w:val="en-GB"/>
        </w:rPr>
      </w:pPr>
      <w:bookmarkStart w:id="7" w:name="_Toc119760116"/>
      <w:r>
        <w:rPr>
          <w:lang w:val="en-GB"/>
        </w:rPr>
        <w:lastRenderedPageBreak/>
        <w:t>Basics</w:t>
      </w:r>
      <w:bookmarkEnd w:id="7"/>
    </w:p>
    <w:p w14:paraId="48EF7440" w14:textId="1639BF94" w:rsidR="003B7445" w:rsidRDefault="003B7445" w:rsidP="003B7445">
      <w:pPr>
        <w:pStyle w:val="Heading2"/>
      </w:pPr>
      <w:bookmarkStart w:id="8" w:name="_Toc119760117"/>
      <w:r>
        <w:t>Robotic Arms</w:t>
      </w:r>
      <w:bookmarkEnd w:id="8"/>
    </w:p>
    <w:p w14:paraId="40775B8B" w14:textId="2C4FF1F8" w:rsidR="003B7445" w:rsidRPr="003B7445" w:rsidRDefault="003B7445" w:rsidP="003B7445">
      <w:pPr>
        <w:pStyle w:val="Heading2"/>
      </w:pPr>
      <w:bookmarkStart w:id="9" w:name="_Toc119760118"/>
      <w:r>
        <w:t>CNC Machines</w:t>
      </w:r>
      <w:bookmarkEnd w:id="9"/>
    </w:p>
    <w:p w14:paraId="51C56040" w14:textId="77777777" w:rsidR="00106716" w:rsidRDefault="00106716" w:rsidP="003B7445">
      <w:pPr>
        <w:pStyle w:val="Heading2"/>
        <w:numPr>
          <w:ilvl w:val="0"/>
          <w:numId w:val="0"/>
        </w:numPr>
        <w:ind w:left="1080"/>
        <w:rPr>
          <w:sz w:val="36"/>
          <w:szCs w:val="32"/>
        </w:rPr>
      </w:pPr>
      <w:r>
        <w:br w:type="page"/>
      </w:r>
    </w:p>
    <w:p w14:paraId="32C47E5B" w14:textId="63FABC03" w:rsidR="00106716" w:rsidRDefault="00106716" w:rsidP="00106716">
      <w:pPr>
        <w:pStyle w:val="Heading1"/>
        <w:numPr>
          <w:ilvl w:val="0"/>
          <w:numId w:val="5"/>
        </w:numPr>
        <w:ind w:hanging="720"/>
        <w:rPr>
          <w:lang w:val="en-GB"/>
        </w:rPr>
      </w:pPr>
      <w:bookmarkStart w:id="10" w:name="_Toc119760119"/>
      <w:r>
        <w:rPr>
          <w:lang w:val="en-GB"/>
        </w:rPr>
        <w:lastRenderedPageBreak/>
        <w:t>Construction</w:t>
      </w:r>
      <w:bookmarkEnd w:id="10"/>
    </w:p>
    <w:p w14:paraId="250B9AF4" w14:textId="7B54C398" w:rsidR="005E62C0" w:rsidRPr="005E62C0" w:rsidRDefault="005E62C0" w:rsidP="005E62C0">
      <w:pPr>
        <w:rPr>
          <w:lang w:val="en-GB"/>
        </w:rPr>
      </w:pPr>
      <w:r>
        <w:rPr>
          <w:lang w:val="en-GB"/>
        </w:rPr>
        <w:t xml:space="preserve">The whole construction is separated into five main parts listed in the following chapters. </w:t>
      </w:r>
    </w:p>
    <w:p w14:paraId="4BAD783F" w14:textId="603C27E0" w:rsidR="003059F7" w:rsidRPr="003059F7" w:rsidRDefault="003059F7" w:rsidP="003059F7">
      <w:pPr>
        <w:pStyle w:val="Heading2"/>
      </w:pPr>
      <w:bookmarkStart w:id="11" w:name="_Toc119760120"/>
      <w:r>
        <w:t>Base</w:t>
      </w:r>
      <w:bookmarkEnd w:id="11"/>
    </w:p>
    <w:p w14:paraId="42F651F1" w14:textId="2006B8D7" w:rsidR="003059F7" w:rsidRDefault="003059F7" w:rsidP="003059F7">
      <w:pPr>
        <w:pStyle w:val="Heading2"/>
      </w:pPr>
      <w:bookmarkStart w:id="12" w:name="_Toc119760121"/>
      <w:r>
        <w:t>Arm</w:t>
      </w:r>
      <w:bookmarkEnd w:id="12"/>
    </w:p>
    <w:p w14:paraId="3CEDDCAF" w14:textId="28766F2A" w:rsidR="003059F7" w:rsidRDefault="003059F7" w:rsidP="009862D9">
      <w:pPr>
        <w:pStyle w:val="Heading3"/>
      </w:pPr>
      <w:bookmarkStart w:id="13" w:name="_Toc119760122"/>
      <w:r>
        <w:t xml:space="preserve">First </w:t>
      </w:r>
      <w:r w:rsidRPr="009862D9">
        <w:t>Segment</w:t>
      </w:r>
      <w:bookmarkEnd w:id="13"/>
    </w:p>
    <w:p w14:paraId="32B86730" w14:textId="66828092" w:rsidR="009862D9" w:rsidRPr="008E68E7" w:rsidRDefault="009862D9" w:rsidP="009862D9">
      <w:pPr>
        <w:pStyle w:val="Heading3"/>
      </w:pPr>
      <w:bookmarkStart w:id="14" w:name="_Toc119760123"/>
      <w:r>
        <w:t>Second Segment</w:t>
      </w:r>
      <w:bookmarkEnd w:id="14"/>
    </w:p>
    <w:p w14:paraId="630B9AE8" w14:textId="0F70C4F0" w:rsidR="003059F7" w:rsidRDefault="008E68E7" w:rsidP="008E68E7">
      <w:pPr>
        <w:pStyle w:val="Heading2"/>
      </w:pPr>
      <w:bookmarkStart w:id="15" w:name="_Toc119760124"/>
      <w:r>
        <w:t>Axial Bearing</w:t>
      </w:r>
      <w:bookmarkEnd w:id="15"/>
    </w:p>
    <w:p w14:paraId="743FE656" w14:textId="57D84B51" w:rsidR="008E68E7" w:rsidRPr="008E68E7" w:rsidRDefault="008E68E7" w:rsidP="008E68E7">
      <w:pPr>
        <w:pStyle w:val="Heading2"/>
      </w:pPr>
      <w:bookmarkStart w:id="16" w:name="_Toc119760125"/>
      <w:r>
        <w:t>Tools</w:t>
      </w:r>
      <w:bookmarkEnd w:id="16"/>
    </w:p>
    <w:p w14:paraId="763CFC46" w14:textId="77777777" w:rsidR="00106716" w:rsidRDefault="00106716" w:rsidP="009862D9">
      <w:pPr>
        <w:pStyle w:val="Heading3"/>
        <w:rPr>
          <w:sz w:val="36"/>
          <w:szCs w:val="32"/>
        </w:rPr>
      </w:pPr>
      <w:r>
        <w:br w:type="page"/>
      </w:r>
    </w:p>
    <w:p w14:paraId="5C3E0C6C" w14:textId="08DBA325" w:rsidR="00106716" w:rsidRDefault="00106716" w:rsidP="00106716">
      <w:pPr>
        <w:pStyle w:val="Heading1"/>
        <w:numPr>
          <w:ilvl w:val="0"/>
          <w:numId w:val="5"/>
        </w:numPr>
        <w:ind w:hanging="720"/>
        <w:rPr>
          <w:lang w:val="en-GB"/>
        </w:rPr>
      </w:pPr>
      <w:bookmarkStart w:id="17" w:name="_Toc119760126"/>
      <w:r>
        <w:rPr>
          <w:lang w:val="en-GB"/>
        </w:rPr>
        <w:lastRenderedPageBreak/>
        <w:t>Electronics</w:t>
      </w:r>
      <w:bookmarkEnd w:id="17"/>
    </w:p>
    <w:p w14:paraId="6D0E78B0" w14:textId="407EEF99" w:rsidR="00C9252E" w:rsidRDefault="00C9252E" w:rsidP="00385F9B">
      <w:pPr>
        <w:pStyle w:val="Heading2"/>
      </w:pPr>
      <w:bookmarkStart w:id="18" w:name="_Toc119760127"/>
      <w:r>
        <w:t>Controller</w:t>
      </w:r>
      <w:bookmarkEnd w:id="18"/>
    </w:p>
    <w:p w14:paraId="60BA9493" w14:textId="57F4DB15" w:rsidR="00C9252E" w:rsidRDefault="00C9252E" w:rsidP="00385F9B">
      <w:pPr>
        <w:pStyle w:val="Heading2"/>
      </w:pPr>
      <w:bookmarkStart w:id="19" w:name="_Toc119760128"/>
      <w:r>
        <w:t>Measurements</w:t>
      </w:r>
      <w:bookmarkEnd w:id="19"/>
    </w:p>
    <w:p w14:paraId="6785ABFD" w14:textId="5870E50A" w:rsidR="00C9252E" w:rsidRPr="00C9252E" w:rsidRDefault="00C9252E" w:rsidP="00385F9B">
      <w:pPr>
        <w:pStyle w:val="Heading2"/>
      </w:pPr>
      <w:bookmarkStart w:id="20" w:name="_Toc119760129"/>
      <w:r>
        <w:t>Tool supplies</w:t>
      </w:r>
      <w:bookmarkEnd w:id="20"/>
    </w:p>
    <w:p w14:paraId="20664812" w14:textId="77777777" w:rsidR="00106716" w:rsidRDefault="00106716">
      <w:pPr>
        <w:rPr>
          <w:sz w:val="36"/>
          <w:szCs w:val="32"/>
          <w:lang w:val="en-GB"/>
        </w:rPr>
      </w:pPr>
      <w:r>
        <w:rPr>
          <w:lang w:val="en-GB"/>
        </w:rPr>
        <w:br w:type="page"/>
      </w:r>
    </w:p>
    <w:p w14:paraId="34165158" w14:textId="7D32E2D0" w:rsidR="00106716" w:rsidRDefault="00106716" w:rsidP="00106716">
      <w:pPr>
        <w:pStyle w:val="Heading1"/>
        <w:numPr>
          <w:ilvl w:val="0"/>
          <w:numId w:val="5"/>
        </w:numPr>
        <w:ind w:hanging="720"/>
        <w:rPr>
          <w:lang w:val="en-GB"/>
        </w:rPr>
      </w:pPr>
      <w:bookmarkStart w:id="21" w:name="_Toc119760130"/>
      <w:r>
        <w:rPr>
          <w:lang w:val="en-GB"/>
        </w:rPr>
        <w:lastRenderedPageBreak/>
        <w:t>Software</w:t>
      </w:r>
      <w:bookmarkEnd w:id="21"/>
    </w:p>
    <w:p w14:paraId="243436DB" w14:textId="72D9DC27" w:rsidR="00800297" w:rsidRDefault="00800297" w:rsidP="00800297">
      <w:pPr>
        <w:pStyle w:val="Heading2"/>
      </w:pPr>
      <w:bookmarkStart w:id="22" w:name="_Toc119760131"/>
      <w:r>
        <w:t>Stepper library</w:t>
      </w:r>
      <w:bookmarkEnd w:id="22"/>
    </w:p>
    <w:p w14:paraId="2ADFB1CA" w14:textId="0472A1A5" w:rsidR="00800297" w:rsidRDefault="00800297" w:rsidP="00800297">
      <w:pPr>
        <w:pStyle w:val="Heading3"/>
      </w:pPr>
      <w:bookmarkStart w:id="23" w:name="_Toc119760132"/>
      <w:r>
        <w:t>Acceleration curves</w:t>
      </w:r>
      <w:bookmarkEnd w:id="23"/>
    </w:p>
    <w:p w14:paraId="3CAFE82B" w14:textId="70C858CD" w:rsidR="00800297" w:rsidRDefault="00800297" w:rsidP="00800297">
      <w:pPr>
        <w:pStyle w:val="Heading3"/>
      </w:pPr>
      <w:bookmarkStart w:id="24" w:name="_Toc119760133"/>
      <w:r>
        <w:t>G-Code interpreter</w:t>
      </w:r>
      <w:bookmarkEnd w:id="24"/>
    </w:p>
    <w:p w14:paraId="6A57E928" w14:textId="4F508F00" w:rsidR="00800297" w:rsidRDefault="004D796C" w:rsidP="004D796C">
      <w:pPr>
        <w:pStyle w:val="Heading2"/>
      </w:pPr>
      <w:bookmarkStart w:id="25" w:name="_Toc119760134"/>
      <w:r>
        <w:t>SyArm library</w:t>
      </w:r>
      <w:bookmarkEnd w:id="25"/>
    </w:p>
    <w:p w14:paraId="4CD4D3B7" w14:textId="1A3A9811" w:rsidR="004D796C" w:rsidRDefault="004D796C" w:rsidP="004D796C">
      <w:pPr>
        <w:pStyle w:val="Heading3"/>
      </w:pPr>
      <w:bookmarkStart w:id="26" w:name="_Toc119760135"/>
      <w:r>
        <w:t>Modelling</w:t>
      </w:r>
      <w:bookmarkEnd w:id="26"/>
    </w:p>
    <w:p w14:paraId="54E88E6E" w14:textId="1587774D" w:rsidR="00857696" w:rsidRDefault="00857696" w:rsidP="00857696">
      <w:pPr>
        <w:rPr>
          <w:lang w:val="en-GB"/>
        </w:rPr>
      </w:pPr>
      <w:r>
        <w:rPr>
          <w:lang w:val="en-GB"/>
        </w:rPr>
        <w:t xml:space="preserve">The main purpose of modelling is calculating loads and inertias for the motor in order to calculate the right acceleration curves. If the model results in giving incorrect values to the controls this could lead to motors moving too slow, not in the right direction or not at all. On the other </w:t>
      </w:r>
      <w:r w:rsidR="00D76516">
        <w:rPr>
          <w:lang w:val="en-GB"/>
        </w:rPr>
        <w:t>hand,</w:t>
      </w:r>
      <w:r>
        <w:rPr>
          <w:lang w:val="en-GB"/>
        </w:rPr>
        <w:t xml:space="preserve"> it could lead to a low efficiency due to the motors not using their full potential.</w:t>
      </w:r>
    </w:p>
    <w:p w14:paraId="69A25384" w14:textId="75FCE963" w:rsidR="00D76516" w:rsidRDefault="00723C6D" w:rsidP="00857696">
      <w:pPr>
        <w:rPr>
          <w:b/>
          <w:bCs/>
          <w:lang w:val="en-GB"/>
        </w:rPr>
      </w:pPr>
      <w:r>
        <w:rPr>
          <w:b/>
          <w:bCs/>
          <w:lang w:val="en-GB"/>
        </w:rPr>
        <w:t>Inertia</w:t>
      </w:r>
    </w:p>
    <w:p w14:paraId="02928391" w14:textId="28439D2D" w:rsidR="00723C6D" w:rsidRPr="00723C6D" w:rsidRDefault="00723C6D" w:rsidP="00857696">
      <w:pPr>
        <w:rPr>
          <w:lang w:val="en-GB"/>
        </w:rPr>
      </w:pPr>
      <w:r>
        <w:rPr>
          <w:lang w:val="en-GB"/>
        </w:rPr>
        <w:t xml:space="preserve">To keep things simple, every part of the robot can be seen as a rod, represented by a certain mass, a positional vector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P</m:t>
                </m:r>
              </m:sub>
            </m:sSub>
          </m:e>
        </m:acc>
      </m:oMath>
      <w:r>
        <w:rPr>
          <w:lang w:val="en-GB"/>
        </w:rPr>
        <w:t xml:space="preserve"> and a representing vector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l</m:t>
                </m:r>
              </m:sub>
            </m:sSub>
          </m:e>
        </m:acc>
      </m:oMath>
      <w:r>
        <w:rPr>
          <w:lang w:val="en-GB"/>
        </w:rPr>
        <w:t xml:space="preserve"> </w:t>
      </w:r>
    </w:p>
    <w:p w14:paraId="7329F1C8" w14:textId="2E0E9A30" w:rsidR="004D796C" w:rsidRDefault="004D796C" w:rsidP="004D796C">
      <w:pPr>
        <w:pStyle w:val="Heading3"/>
      </w:pPr>
      <w:bookmarkStart w:id="27" w:name="_Toc119760136"/>
      <w:r>
        <w:lastRenderedPageBreak/>
        <w:t>Movements and actions</w:t>
      </w:r>
      <w:bookmarkEnd w:id="27"/>
    </w:p>
    <w:p w14:paraId="5F22F9E8" w14:textId="5D24204F" w:rsidR="006B3C1C" w:rsidRDefault="002A2D13" w:rsidP="006B3C1C">
      <w:pPr>
        <w:rPr>
          <w:lang w:val="en-GB"/>
        </w:rPr>
      </w:pPr>
      <w:r>
        <w:rPr>
          <w:noProof/>
        </w:rPr>
        <mc:AlternateContent>
          <mc:Choice Requires="wps">
            <w:drawing>
              <wp:anchor distT="0" distB="0" distL="114300" distR="114300" simplePos="0" relativeHeight="251660288" behindDoc="1" locked="0" layoutInCell="1" allowOverlap="1" wp14:anchorId="590EF44F" wp14:editId="3EE58832">
                <wp:simplePos x="0" y="0"/>
                <wp:positionH relativeFrom="column">
                  <wp:posOffset>355600</wp:posOffset>
                </wp:positionH>
                <wp:positionV relativeFrom="paragraph">
                  <wp:posOffset>5841365</wp:posOffset>
                </wp:positionV>
                <wp:extent cx="46659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wps:spPr>
                      <wps:txbx>
                        <w:txbxContent>
                          <w:p w14:paraId="7AF40D89" w14:textId="3DD6517B" w:rsidR="002A2D13" w:rsidRPr="002A2D13" w:rsidRDefault="002A2D13" w:rsidP="002A2D13">
                            <w:pPr>
                              <w:pStyle w:val="Caption"/>
                              <w:rPr>
                                <w:noProof/>
                                <w:lang w:val="en-GB"/>
                              </w:rPr>
                            </w:pPr>
                            <w:r>
                              <w:rPr>
                                <w:lang w:val="en-GB"/>
                              </w:rPr>
                              <w:t>Figure 5.2.2.1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EF44F" id="_x0000_t202" coordsize="21600,21600" o:spt="202" path="m,l,21600r21600,l21600,xe">
                <v:stroke joinstyle="miter"/>
                <v:path gradientshapeok="t" o:connecttype="rect"/>
              </v:shapetype>
              <v:shape id="Text Box 4" o:spid="_x0000_s1026" type="#_x0000_t202" style="position:absolute;margin-left:28pt;margin-top:459.95pt;width:36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jJFgIAADgEAAAOAAAAZHJzL2Uyb0RvYy54bWysU8Fu2zAMvQ/YPwi6L066NWi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tPlpPr++vaG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" stroked="f">
                <v:textbox style="mso-fit-shape-to-text:t" inset="0,0,0,0">
                  <w:txbxContent>
                    <w:p w14:paraId="7AF40D89" w14:textId="3DD6517B" w:rsidR="002A2D13" w:rsidRPr="002A2D13" w:rsidRDefault="002A2D13" w:rsidP="002A2D13">
                      <w:pPr>
                        <w:pStyle w:val="Caption"/>
                        <w:rPr>
                          <w:noProof/>
                          <w:lang w:val="en-GB"/>
                        </w:rPr>
                      </w:pPr>
                      <w:r>
                        <w:rPr>
                          <w:lang w:val="en-GB"/>
                        </w:rPr>
                        <w:t>Figure 5.2.2.1</w:t>
                      </w:r>
                    </w:p>
                  </w:txbxContent>
                </v:textbox>
                <w10:wrap type="tight"/>
              </v:shape>
            </w:pict>
          </mc:Fallback>
        </mc:AlternateContent>
      </w:r>
      <w:r w:rsidR="009344C0">
        <w:rPr>
          <w:noProof/>
          <w:lang w:val="en-GB"/>
        </w:rPr>
        <w:drawing>
          <wp:anchor distT="0" distB="0" distL="114300" distR="114300" simplePos="0" relativeHeight="251658240" behindDoc="1" locked="0" layoutInCell="1" allowOverlap="1" wp14:anchorId="3B897D37" wp14:editId="3E64A088">
            <wp:simplePos x="0" y="0"/>
            <wp:positionH relativeFrom="margin">
              <wp:posOffset>355600</wp:posOffset>
            </wp:positionH>
            <wp:positionV relativeFrom="paragraph">
              <wp:posOffset>285115</wp:posOffset>
            </wp:positionV>
            <wp:extent cx="4665980" cy="5499100"/>
            <wp:effectExtent l="0" t="0" r="1270" b="6350"/>
            <wp:wrapTight wrapText="bothSides">
              <wp:wrapPolygon edited="0">
                <wp:start x="0" y="0"/>
                <wp:lineTo x="0" y="21550"/>
                <wp:lineTo x="21518" y="21550"/>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980" cy="549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149">
        <w:rPr>
          <w:lang w:val="en-GB"/>
        </w:rPr>
        <w:t xml:space="preserve">The movements of the robot can be divided into different </w:t>
      </w:r>
      <w:r w:rsidR="005D0385">
        <w:rPr>
          <w:lang w:val="en-GB"/>
        </w:rPr>
        <w:t>layers and kinds</w:t>
      </w:r>
      <w:bookmarkStart w:id="28" w:name="_Toc119760137"/>
      <w:r w:rsidR="006B3C1C">
        <w:rPr>
          <w:lang w:val="en-GB"/>
        </w:rPr>
        <w:t>:</w:t>
      </w:r>
    </w:p>
    <w:p w14:paraId="09D03771" w14:textId="15F67EC0" w:rsidR="006B3C1C" w:rsidRDefault="006B3C1C" w:rsidP="006B3C1C">
      <w:pPr>
        <w:rPr>
          <w:lang w:val="en-GB"/>
        </w:rPr>
      </w:pPr>
      <w:r>
        <w:rPr>
          <w:lang w:val="en-GB"/>
        </w:rPr>
        <w:br w:type="page"/>
      </w:r>
    </w:p>
    <w:p w14:paraId="5EE10291" w14:textId="45E37BF1" w:rsidR="004457E9" w:rsidRDefault="00A6367B" w:rsidP="006B3C1C">
      <w:pPr>
        <w:rPr>
          <w:lang w:val="en-GB"/>
        </w:rPr>
      </w:pPr>
      <w:r w:rsidRPr="00A6367B">
        <w:rPr>
          <w:lang w:val="en-GB"/>
        </w:rPr>
        <w:lastRenderedPageBreak/>
        <w:t>This flowchart shows the general library structure, which features the shown actions and movements that get more and more complex the farther one goes to the bottom.</w:t>
      </w:r>
      <w:r w:rsidR="004457E9">
        <w:rPr>
          <w:lang w:val="en-GB"/>
        </w:rPr>
        <w:t xml:space="preserve"> Each action will now be described in detail.</w:t>
      </w:r>
    </w:p>
    <w:p w14:paraId="78282B50" w14:textId="62DC0CD0" w:rsidR="00464C55" w:rsidRDefault="00143E9B" w:rsidP="006B3C1C">
      <w:pPr>
        <w:rPr>
          <w:lang w:val="en-GB"/>
        </w:rPr>
      </w:pPr>
      <w:r>
        <w:rPr>
          <w:noProof/>
          <w:lang w:val="en-GB"/>
        </w:rPr>
        <w:drawing>
          <wp:anchor distT="0" distB="0" distL="114300" distR="114300" simplePos="0" relativeHeight="251661312" behindDoc="1" locked="0" layoutInCell="1" allowOverlap="1" wp14:anchorId="146CDDC9" wp14:editId="3790F5D5">
            <wp:simplePos x="0" y="0"/>
            <wp:positionH relativeFrom="page">
              <wp:posOffset>4516755</wp:posOffset>
            </wp:positionH>
            <wp:positionV relativeFrom="paragraph">
              <wp:posOffset>70485</wp:posOffset>
            </wp:positionV>
            <wp:extent cx="2829560" cy="1568450"/>
            <wp:effectExtent l="0" t="0" r="0" b="0"/>
            <wp:wrapTight wrapText="bothSides">
              <wp:wrapPolygon edited="0">
                <wp:start x="873" y="262"/>
                <wp:lineTo x="873" y="1836"/>
                <wp:lineTo x="2181" y="4985"/>
                <wp:lineTo x="436" y="8657"/>
                <wp:lineTo x="436" y="9445"/>
                <wp:lineTo x="2472" y="13380"/>
                <wp:lineTo x="582" y="15741"/>
                <wp:lineTo x="582" y="17315"/>
                <wp:lineTo x="2618" y="17577"/>
                <wp:lineTo x="2618" y="19676"/>
                <wp:lineTo x="20359" y="20726"/>
                <wp:lineTo x="21086" y="20726"/>
                <wp:lineTo x="21377" y="18627"/>
                <wp:lineTo x="13815" y="13380"/>
                <wp:lineTo x="18759" y="9182"/>
                <wp:lineTo x="17596" y="8133"/>
                <wp:lineTo x="13670" y="4985"/>
                <wp:lineTo x="13961" y="3148"/>
                <wp:lineTo x="3199" y="262"/>
                <wp:lineTo x="873" y="26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6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994F4" w14:textId="2C98DBF3" w:rsidR="004457E9" w:rsidRDefault="004457E9" w:rsidP="006B3C1C">
      <w:pPr>
        <w:rPr>
          <w:b/>
          <w:bCs/>
          <w:lang w:val="en-GB"/>
        </w:rPr>
      </w:pPr>
      <w:r>
        <w:rPr>
          <w:b/>
          <w:bCs/>
          <w:lang w:val="en-GB"/>
        </w:rPr>
        <w:t xml:space="preserve">Single </w:t>
      </w:r>
      <w:r w:rsidR="00D846EC">
        <w:rPr>
          <w:b/>
          <w:bCs/>
          <w:lang w:val="en-GB"/>
        </w:rPr>
        <w:t>s</w:t>
      </w:r>
      <w:r>
        <w:rPr>
          <w:b/>
          <w:bCs/>
          <w:lang w:val="en-GB"/>
        </w:rPr>
        <w:t>tep</w:t>
      </w:r>
    </w:p>
    <w:p w14:paraId="5FEE6A35" w14:textId="351C729B" w:rsidR="006E4B1B" w:rsidRDefault="004457E9" w:rsidP="006B3C1C">
      <w:pPr>
        <w:rPr>
          <w:lang w:val="en-GB"/>
        </w:rPr>
      </w:pPr>
      <w:r>
        <w:rPr>
          <w:lang w:val="en-GB"/>
        </w:rPr>
        <w:t xml:space="preserve">A single step with a single motor, defined by the steptime </w:t>
      </w:r>
      <m:oMath>
        <m:r>
          <w:rPr>
            <w:rFonts w:ascii="Cambria Math" w:hAnsi="Cambria Math"/>
            <w:lang w:val="en-GB"/>
          </w:rPr>
          <m:t>T</m:t>
        </m:r>
      </m:oMath>
      <w:r w:rsidR="006E4B1B">
        <w:rPr>
          <w:lang w:val="en-GB"/>
        </w:rPr>
        <w:t xml:space="preserve">. The control keeps the signal up for half the desired steptime, therefore it’s low the other half of said time. </w:t>
      </w:r>
    </w:p>
    <w:p w14:paraId="576C4F2D" w14:textId="7F9CEDE8" w:rsidR="004457E9" w:rsidRDefault="006E4B1B" w:rsidP="006B3C1C">
      <w:pPr>
        <w:rPr>
          <w:lang w:val="en-GB"/>
        </w:rPr>
      </w:pPr>
      <w:r>
        <w:rPr>
          <w:lang w:val="en-GB"/>
        </w:rPr>
        <w:t xml:space="preserve">The direction is changed by inverting the directional pin of the control, not by modifying the step pulse itself. </w:t>
      </w:r>
    </w:p>
    <w:p w14:paraId="180913FE" w14:textId="4316A99D" w:rsidR="00262D45" w:rsidRDefault="00143E9B" w:rsidP="006B3C1C">
      <w:pPr>
        <w:rPr>
          <w:lang w:val="en-GB"/>
        </w:rPr>
      </w:pPr>
      <w:r>
        <w:rPr>
          <w:noProof/>
        </w:rPr>
        <mc:AlternateContent>
          <mc:Choice Requires="wps">
            <w:drawing>
              <wp:anchor distT="0" distB="0" distL="114300" distR="114300" simplePos="0" relativeHeight="251663360" behindDoc="1" locked="0" layoutInCell="1" allowOverlap="1" wp14:anchorId="2C0C7AFB" wp14:editId="2A6269F1">
                <wp:simplePos x="0" y="0"/>
                <wp:positionH relativeFrom="column">
                  <wp:posOffset>3905250</wp:posOffset>
                </wp:positionH>
                <wp:positionV relativeFrom="paragraph">
                  <wp:posOffset>34925</wp:posOffset>
                </wp:positionV>
                <wp:extent cx="2222500" cy="635"/>
                <wp:effectExtent l="0" t="0" r="6350" b="8255"/>
                <wp:wrapTight wrapText="bothSides">
                  <wp:wrapPolygon edited="0">
                    <wp:start x="0" y="0"/>
                    <wp:lineTo x="0" y="20698"/>
                    <wp:lineTo x="21477" y="20698"/>
                    <wp:lineTo x="2147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222500" cy="635"/>
                        </a:xfrm>
                        <a:prstGeom prst="rect">
                          <a:avLst/>
                        </a:prstGeom>
                        <a:solidFill>
                          <a:prstClr val="white"/>
                        </a:solidFill>
                        <a:ln>
                          <a:noFill/>
                        </a:ln>
                      </wps:spPr>
                      <wps:txbx>
                        <w:txbxContent>
                          <w:p w14:paraId="6C6465C0" w14:textId="0997CFCC" w:rsidR="004C430C" w:rsidRPr="004C430C" w:rsidRDefault="004C430C" w:rsidP="004C430C">
                            <w:pPr>
                              <w:pStyle w:val="Caption"/>
                              <w:rPr>
                                <w:noProof/>
                                <w:lang w:val="en-GB"/>
                              </w:rPr>
                            </w:pPr>
                            <w:r>
                              <w:t xml:space="preserve">Figure </w:t>
                            </w:r>
                            <w:r>
                              <w:rPr>
                                <w:lang w:val="en-GB"/>
                              </w:rPr>
                              <w:t>5.2.2.2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0C7AFB" id="Text Box 6" o:spid="_x0000_s1027" type="#_x0000_t202" style="position:absolute;margin-left:307.5pt;margin-top:2.75pt;width:17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" stroked="f">
                <v:textbox style="mso-fit-shape-to-text:t" inset="0,0,0,0">
                  <w:txbxContent>
                    <w:p w14:paraId="6C6465C0" w14:textId="0997CFCC" w:rsidR="004C430C" w:rsidRPr="004C430C" w:rsidRDefault="004C430C" w:rsidP="004C430C">
                      <w:pPr>
                        <w:pStyle w:val="Caption"/>
                        <w:rPr>
                          <w:noProof/>
                          <w:lang w:val="en-GB"/>
                        </w:rPr>
                      </w:pPr>
                      <w:r>
                        <w:t xml:space="preserve">Figure </w:t>
                      </w:r>
                      <w:r>
                        <w:rPr>
                          <w:lang w:val="en-GB"/>
                        </w:rPr>
                        <w:t>5.2.2.2</w:t>
                      </w:r>
                    </w:p>
                  </w:txbxContent>
                </v:textbox>
                <w10:wrap type="tight"/>
              </v:shape>
            </w:pict>
          </mc:Fallback>
        </mc:AlternateContent>
      </w:r>
    </w:p>
    <w:p w14:paraId="4E691BCF" w14:textId="12AC9CB5" w:rsidR="00F67024" w:rsidRDefault="006E7AC6" w:rsidP="006B3C1C">
      <w:pPr>
        <w:rPr>
          <w:b/>
          <w:bCs/>
          <w:lang w:val="en-GB"/>
        </w:rPr>
      </w:pPr>
      <w:r>
        <w:rPr>
          <w:b/>
          <w:bCs/>
          <w:lang w:val="en-GB"/>
        </w:rPr>
        <w:t xml:space="preserve">Multiple steps (with curves) </w:t>
      </w:r>
      <w:r w:rsidR="00F67024">
        <w:rPr>
          <w:b/>
          <w:bCs/>
          <w:lang w:val="en-GB"/>
        </w:rPr>
        <w:t xml:space="preserve"> </w:t>
      </w:r>
    </w:p>
    <w:p w14:paraId="3B341527" w14:textId="330510F5" w:rsidR="00E32E36" w:rsidRDefault="00F67024" w:rsidP="006B3C1C">
      <w:pPr>
        <w:rPr>
          <w:lang w:val="en-GB"/>
        </w:rPr>
      </w:pPr>
      <w:r>
        <w:rPr>
          <w:lang w:val="en-GB"/>
        </w:rPr>
        <w:t xml:space="preserve">Moves a stepper motor multiple steps into the defined direction with proper acceleration and </w:t>
      </w:r>
      <w:r w:rsidR="007C5C26">
        <w:rPr>
          <w:lang w:val="en-GB"/>
        </w:rPr>
        <w:t>deceleration</w:t>
      </w:r>
      <w:r w:rsidR="00CD45D4">
        <w:rPr>
          <w:lang w:val="en-GB"/>
        </w:rPr>
        <w:t xml:space="preserve"> considering the inertia of the construction and motor torque. </w:t>
      </w:r>
      <w:r w:rsidR="00E32E36">
        <w:rPr>
          <w:lang w:val="en-GB"/>
        </w:rPr>
        <w:t>A full explanation of acceleration curves and different methods can be found in the appendix</w:t>
      </w:r>
      <w:r w:rsidR="00E32E36">
        <w:rPr>
          <w:rStyle w:val="FootnoteReference"/>
          <w:lang w:val="en-GB"/>
        </w:rPr>
        <w:footnoteReference w:id="1"/>
      </w:r>
      <w:r w:rsidR="00E32E36">
        <w:rPr>
          <w:lang w:val="en-GB"/>
        </w:rPr>
        <w:t>.</w:t>
      </w:r>
    </w:p>
    <w:p w14:paraId="309F3D7C" w14:textId="447F696F" w:rsidR="00E32E36" w:rsidRDefault="00E32E36" w:rsidP="006B3C1C">
      <w:pPr>
        <w:rPr>
          <w:lang w:val="en-GB"/>
        </w:rPr>
      </w:pPr>
      <w:r>
        <w:rPr>
          <w:lang w:val="en-GB"/>
        </w:rPr>
        <w:t>The two relevant functions are then defining a series, that look like the following:</w:t>
      </w:r>
    </w:p>
    <w:p w14:paraId="2430F412" w14:textId="3506F91C" w:rsidR="003E470D" w:rsidRPr="00E66D1D" w:rsidRDefault="00000000" w:rsidP="00E66D1D">
      <w:pPr>
        <w:jc w:val="center"/>
        <w:rPr>
          <w:lang w:val="en-GB"/>
        </w:rPr>
      </w:p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r>
          <w:rPr>
            <w:rFonts w:ascii="Cambria Math" w:hAnsi="Cambria Math"/>
            <w:lang w:val="en-GB"/>
          </w:rPr>
          <m:t>=</m:t>
        </m:r>
        <m:rad>
          <m:radPr>
            <m:degHide m:val="1"/>
            <m:ctrlPr>
              <w:rPr>
                <w:rFonts w:ascii="Cambria Math" w:hAnsi="Cambria Math"/>
                <w:lang w:val="en-GB"/>
              </w:rPr>
            </m:ctrlPr>
          </m:radPr>
          <m:deg>
            <m:ctrlPr>
              <w:rPr>
                <w:rFonts w:ascii="Cambria Math" w:hAnsi="Cambria Math"/>
                <w:i/>
                <w:lang w:val="en-GB"/>
              </w:rPr>
            </m:ctrlPr>
          </m:deg>
          <m:e>
            <m:f>
              <m:fPr>
                <m:ctrlPr>
                  <w:rPr>
                    <w:rFonts w:ascii="Cambria Math" w:hAnsi="Cambria Math"/>
                    <w:lang w:val="en-GB"/>
                  </w:rPr>
                </m:ctrlPr>
              </m:fPr>
              <m:num>
                <m:sSub>
                  <m:sSubPr>
                    <m:ctrlPr>
                      <w:rPr>
                        <w:rFonts w:ascii="Cambria Math" w:hAnsi="Cambria Math"/>
                        <w:i/>
                        <w:lang w:val="en-GB"/>
                      </w:rPr>
                    </m:ctrlPr>
                  </m:sSubPr>
                  <m:e>
                    <m:r>
                      <m:rPr>
                        <m:sty m:val="p"/>
                      </m:rPr>
                      <w:rPr>
                        <w:rFonts w:ascii="Cambria Math" w:hAnsi="Cambria Math"/>
                        <w:lang w:val="en-GB"/>
                      </w:rPr>
                      <m:t>α</m:t>
                    </m:r>
                  </m:e>
                  <m:sub>
                    <m:r>
                      <w:rPr>
                        <w:rFonts w:ascii="Cambria Math" w:hAnsi="Cambria Math"/>
                        <w:lang w:val="en-GB"/>
                      </w:rPr>
                      <m:t>max</m:t>
                    </m:r>
                  </m:sub>
                </m:s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ctrlPr>
                  <w:rPr>
                    <w:rFonts w:ascii="Cambria Math" w:hAnsi="Cambria Math"/>
                    <w:i/>
                    <w:lang w:val="en-GB"/>
                  </w:rPr>
                </m:ctrlPr>
              </m:num>
              <m:den>
                <m:r>
                  <w:rPr>
                    <w:rFonts w:ascii="Cambria Math" w:hAnsi="Cambria Math"/>
                    <w:lang w:val="en-GB"/>
                  </w:rPr>
                  <m:t>4</m:t>
                </m:r>
                <m:r>
                  <m:rPr>
                    <m:sty m:val="p"/>
                  </m:rPr>
                  <w:rPr>
                    <w:rFonts w:ascii="Cambria Math" w:hAnsi="Cambria Math"/>
                    <w:lang w:val="en-GB"/>
                  </w:rPr>
                  <m:t>π</m:t>
                </m:r>
                <m:ctrlPr>
                  <w:rPr>
                    <w:rFonts w:ascii="Cambria Math" w:hAnsi="Cambria Math"/>
                    <w:i/>
                    <w:lang w:val="en-GB"/>
                  </w:rPr>
                </m:ctrlPr>
              </m:den>
            </m:f>
          </m:e>
        </m:rad>
      </m:oMath>
      <w:r w:rsidR="003E470D">
        <w:rPr>
          <w:lang w:val="en-GB"/>
        </w:rPr>
        <w:t xml:space="preserve"> </w:t>
      </w:r>
      <w:r w:rsidR="00E66D1D">
        <w:rPr>
          <w:lang w:val="en-GB"/>
        </w:rPr>
        <w:t xml:space="preserve">            </w:t>
      </w:r>
      <w:r w:rsidR="003E470D">
        <w:rPr>
          <w:lang w:val="en-GB"/>
        </w:rPr>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n</m:t>
            </m:r>
          </m:e>
        </m:rad>
      </m:oMath>
    </w:p>
    <w:p w14:paraId="1C9FE098" w14:textId="20AC4E2A" w:rsidR="006E7AC6" w:rsidRDefault="00727B65" w:rsidP="006B3C1C">
      <w:pPr>
        <w:rPr>
          <w:lang w:val="en-GB"/>
        </w:rPr>
      </w:pPr>
      <w:r>
        <w:rPr>
          <w:lang w:val="en-GB"/>
        </w:rPr>
        <w:t>The motors then accelerate until the certain speed is reached</w:t>
      </w:r>
      <w:r w:rsidR="000631B9">
        <w:rPr>
          <w:lang w:val="en-GB"/>
        </w:rPr>
        <w:t xml:space="preserve"> or half the steps are travelled, after this distance, the control will mirror the </w:t>
      </w:r>
      <w:r w:rsidR="00FC6D08">
        <w:rPr>
          <w:lang w:val="en-GB"/>
        </w:rPr>
        <w:t>curve at half the steps travelled.</w:t>
      </w:r>
    </w:p>
    <w:p w14:paraId="0D3F6FB6" w14:textId="55AD5369" w:rsidR="00D846EC" w:rsidRDefault="00D846EC" w:rsidP="006B3C1C">
      <w:pPr>
        <w:rPr>
          <w:lang w:val="en-GB"/>
        </w:rPr>
      </w:pPr>
    </w:p>
    <w:p w14:paraId="7565C91E" w14:textId="2E8184A6" w:rsidR="00D846EC" w:rsidRDefault="00D846EC" w:rsidP="006B3C1C">
      <w:pPr>
        <w:rPr>
          <w:b/>
          <w:bCs/>
          <w:lang w:val="en-GB"/>
        </w:rPr>
      </w:pPr>
      <w:r>
        <w:rPr>
          <w:b/>
          <w:bCs/>
          <w:lang w:val="en-GB"/>
        </w:rPr>
        <w:t>Consistent drive</w:t>
      </w:r>
      <w:r w:rsidR="00CF29E1">
        <w:rPr>
          <w:b/>
          <w:bCs/>
          <w:lang w:val="en-GB"/>
        </w:rPr>
        <w:t xml:space="preserve"> (Used for cylinders or geared joints)</w:t>
      </w:r>
    </w:p>
    <w:p w14:paraId="7C65601E" w14:textId="781F5BE2" w:rsidR="00D846EC" w:rsidRDefault="008B58A6" w:rsidP="006B3C1C">
      <w:pPr>
        <w:rPr>
          <w:lang w:val="en-GB"/>
        </w:rPr>
      </w:pPr>
      <w:r>
        <w:rPr>
          <w:lang w:val="en-GB"/>
        </w:rPr>
        <w:t xml:space="preserve">The consistent drive mode converts an angle into the right direction and steps that need to be travelled, using a predefined gear ratio or spindle pitch. </w:t>
      </w:r>
    </w:p>
    <w:p w14:paraId="04EFFDD0" w14:textId="68CFB1E6" w:rsidR="0078522F" w:rsidRDefault="003940BA" w:rsidP="006B3C1C">
      <w:pPr>
        <w:rPr>
          <w:lang w:val="en-GB"/>
        </w:rPr>
      </w:pPr>
      <w:r>
        <w:rPr>
          <w:noProof/>
        </w:rPr>
        <w:drawing>
          <wp:anchor distT="0" distB="0" distL="114300" distR="114300" simplePos="0" relativeHeight="251664384" behindDoc="1" locked="0" layoutInCell="1" allowOverlap="1" wp14:anchorId="323A1953" wp14:editId="18C375D0">
            <wp:simplePos x="0" y="0"/>
            <wp:positionH relativeFrom="column">
              <wp:posOffset>4146550</wp:posOffset>
            </wp:positionH>
            <wp:positionV relativeFrom="paragraph">
              <wp:posOffset>6985</wp:posOffset>
            </wp:positionV>
            <wp:extent cx="2146300" cy="2597150"/>
            <wp:effectExtent l="0" t="0" r="0" b="0"/>
            <wp:wrapTight wrapText="bothSides">
              <wp:wrapPolygon edited="0">
                <wp:start x="0" y="317"/>
                <wp:lineTo x="4793" y="10774"/>
                <wp:lineTo x="3643" y="10932"/>
                <wp:lineTo x="3834" y="11249"/>
                <wp:lineTo x="5943" y="13309"/>
                <wp:lineTo x="9394" y="21230"/>
                <wp:lineTo x="10544" y="21230"/>
                <wp:lineTo x="14762" y="15844"/>
                <wp:lineTo x="16679" y="15844"/>
                <wp:lineTo x="17446" y="15051"/>
                <wp:lineTo x="17063" y="13309"/>
                <wp:lineTo x="19363" y="10615"/>
                <wp:lineTo x="20705" y="8397"/>
                <wp:lineTo x="20705" y="8239"/>
                <wp:lineTo x="14187" y="5704"/>
                <wp:lineTo x="14379" y="5070"/>
                <wp:lineTo x="10928" y="3644"/>
                <wp:lineTo x="7669" y="3169"/>
                <wp:lineTo x="1342" y="317"/>
                <wp:lineTo x="0" y="31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108" r="34095" b="4990"/>
                    <a:stretch/>
                  </pic:blipFill>
                  <pic:spPr bwMode="auto">
                    <a:xfrm>
                      <a:off x="0" y="0"/>
                      <a:ext cx="2146300" cy="2597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BF3FC5" w14:textId="1189A6C6" w:rsidR="0078522F" w:rsidRDefault="0078522F" w:rsidP="006B3C1C">
      <w:pPr>
        <w:rPr>
          <w:b/>
          <w:bCs/>
          <w:lang w:val="en-GB"/>
        </w:rPr>
      </w:pPr>
      <w:r>
        <w:rPr>
          <w:b/>
          <w:bCs/>
          <w:lang w:val="en-GB"/>
        </w:rPr>
        <w:t>Inconsistent drive (Used for “cylinder triangles”)</w:t>
      </w:r>
    </w:p>
    <w:p w14:paraId="7F5748A0" w14:textId="7516E401" w:rsidR="004E0525" w:rsidRDefault="003940BA" w:rsidP="006B3C1C">
      <w:pPr>
        <w:rPr>
          <w:lang w:val="en-GB"/>
        </w:rPr>
      </w:pPr>
      <w:r>
        <w:rPr>
          <w:lang w:val="en-GB"/>
        </w:rPr>
        <w:t>The inconsistent drive is used to keep a certain omega up when a cylinder is built in a triangular construction like the one displayed on the right. The law of cosines gives an angle or the cylinder length if either one of the variables is given</w:t>
      </w:r>
      <w:r w:rsidR="006C0530">
        <w:rPr>
          <w:lang w:val="en-GB"/>
        </w:rPr>
        <w:t>.</w:t>
      </w:r>
    </w:p>
    <w:p w14:paraId="0A35ED3B" w14:textId="1EB25148" w:rsidR="006C0530" w:rsidRPr="006F132A" w:rsidRDefault="00000000" w:rsidP="006B3C1C">
      <w:pPr>
        <w:rPr>
          <w:lang w:val="en-GB"/>
        </w:rPr>
      </w:pPr>
      <m:oMathPara>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b</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b</m:t>
              </m:r>
            </m:sub>
          </m:sSub>
          <m:func>
            <m:funcPr>
              <m:ctrlPr>
                <w:rPr>
                  <w:rFonts w:ascii="Cambria Math" w:hAnsi="Cambria Math"/>
                  <w:i/>
                  <w:lang w:val="en-GB"/>
                </w:rPr>
              </m:ctrlPr>
            </m:funcPr>
            <m:fName>
              <m:r>
                <w:rPr>
                  <w:rFonts w:ascii="Cambria Math" w:hAnsi="Cambria Math"/>
                  <w:lang w:val="en-GB"/>
                </w:rPr>
                <m:t>cos</m:t>
              </m:r>
            </m:fName>
            <m:e>
              <m:d>
                <m:dPr>
                  <m:ctrlPr>
                    <w:rPr>
                      <w:rFonts w:ascii="Cambria Math" w:hAnsi="Cambria Math"/>
                      <w:i/>
                      <w:lang w:val="en-GB"/>
                    </w:rPr>
                  </m:ctrlPr>
                </m:dPr>
                <m:e>
                  <m:r>
                    <m:rPr>
                      <m:sty m:val="p"/>
                    </m:rPr>
                    <w:rPr>
                      <w:rFonts w:ascii="Cambria Math" w:hAnsi="Cambria Math"/>
                      <w:lang w:val="en-GB"/>
                    </w:rPr>
                    <m:t>γ</m:t>
                  </m:r>
                </m:e>
              </m:d>
            </m:e>
          </m:func>
        </m:oMath>
      </m:oMathPara>
    </w:p>
    <w:p w14:paraId="55529134" w14:textId="1D3D0AA8" w:rsidR="00F32440" w:rsidRPr="00F32440" w:rsidRDefault="00A13D8E" w:rsidP="006B3C1C">
      <w:pPr>
        <w:rPr>
          <w:lang w:val="en-GB"/>
        </w:rPr>
      </w:pPr>
      <w:r>
        <w:rPr>
          <w:lang w:val="en-GB"/>
        </w:rPr>
        <w:t xml:space="preserve">Considering the change in the cylinder extent is non-linear proportional to the angle </w:t>
      </w:r>
      <m:oMath>
        <m:r>
          <m:rPr>
            <m:sty m:val="p"/>
          </m:rPr>
          <w:rPr>
            <w:rFonts w:ascii="Cambria Math" w:hAnsi="Cambria Math"/>
            <w:lang w:val="en-GB"/>
          </w:rPr>
          <m:t>γ</m:t>
        </m:r>
      </m:oMath>
      <w:r w:rsidR="00F32440">
        <w:rPr>
          <w:lang w:val="en-GB"/>
        </w:rPr>
        <w:t xml:space="preserve"> and </w:t>
      </w:r>
      <m:oMath>
        <m:r>
          <m:rPr>
            <m:sty m:val="p"/>
          </m:rPr>
          <w:rPr>
            <w:rFonts w:ascii="Cambria Math" w:hAnsi="Cambria Math"/>
            <w:lang w:val="en-GB"/>
          </w:rPr>
          <m:t>γ</m:t>
        </m:r>
      </m:oMath>
      <w:r w:rsidR="00F32440">
        <w:rPr>
          <w:lang w:val="en-GB"/>
        </w:rPr>
        <w:t xml:space="preserve"> depending on the time </w:t>
      </w:r>
      <m:oMath>
        <m:r>
          <w:rPr>
            <w:rFonts w:ascii="Cambria Math" w:hAnsi="Cambria Math"/>
            <w:lang w:val="en-GB"/>
          </w:rPr>
          <m:t>t</m:t>
        </m:r>
      </m:oMath>
      <w:r w:rsidR="00F32440">
        <w:rPr>
          <w:lang w:val="en-GB"/>
        </w:rPr>
        <w:t xml:space="preserve"> the following differential emerges:</w:t>
      </w:r>
    </w:p>
    <w:p w14:paraId="39185CAA" w14:textId="2797A756" w:rsidR="00A13D8E" w:rsidRPr="00CF67B4" w:rsidRDefault="00CF67B4" w:rsidP="006B3C1C">
      <w:pPr>
        <w:rPr>
          <w:lang w:val="en-GB"/>
        </w:rPr>
      </w:pPr>
      <m:oMathPara>
        <m:oMath>
          <m:r>
            <m:rPr>
              <m:sty m:val="p"/>
            </m:rPr>
            <w:rPr>
              <w:rFonts w:ascii="Cambria Math" w:hAnsi="Cambria Math"/>
              <w:lang w:val="en-GB"/>
            </w:rPr>
            <m:t>c</m:t>
          </m:r>
          <m:d>
            <m:dPr>
              <m:ctrlPr>
                <w:rPr>
                  <w:rFonts w:ascii="Cambria Math" w:hAnsi="Cambria Math"/>
                  <w:lang w:val="en-GB"/>
                </w:rPr>
              </m:ctrlPr>
            </m:dPr>
            <m:e>
              <m:r>
                <m:rPr>
                  <m:sty m:val="p"/>
                </m:rPr>
                <w:rPr>
                  <w:rFonts w:ascii="Cambria Math" w:hAnsi="Cambria Math"/>
                  <w:lang w:val="en-GB"/>
                </w:rPr>
                <m:t>γ</m:t>
              </m:r>
              <m:ctrlPr>
                <w:rPr>
                  <w:rFonts w:ascii="Cambria Math" w:hAnsi="Cambria Math"/>
                  <w:i/>
                  <w:lang w:val="en-GB"/>
                </w:rPr>
              </m:ctrlPr>
            </m:e>
          </m:d>
          <m:r>
            <w:rPr>
              <w:rFonts w:ascii="Cambria Math" w:hAnsi="Cambria Math"/>
              <w:lang w:val="en-GB"/>
            </w:rPr>
            <m:t>,</m:t>
          </m:r>
          <m:r>
            <m:rPr>
              <m:sty m:val="p"/>
            </m:rPr>
            <w:rPr>
              <w:rFonts w:ascii="Cambria Math" w:hAnsi="Cambria Math"/>
              <w:lang w:val="en-GB"/>
            </w:rPr>
            <m:t>γ</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ctrlPr>
                <w:rPr>
                  <w:rFonts w:ascii="Cambria Math" w:hAnsi="Cambria Math"/>
                  <w:lang w:val="en-GB"/>
                </w:rPr>
              </m:ctrlPr>
            </m:e>
            <m:sub>
              <m:r>
                <w:rPr>
                  <w:rFonts w:ascii="Cambria Math" w:hAnsi="Cambria Math"/>
                  <w:lang w:val="en-GB"/>
                </w:rPr>
                <m:t>c</m:t>
              </m:r>
            </m:sub>
          </m:sSub>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r>
            <w:rPr>
              <w:rFonts w:ascii="Cambria Math" w:hAnsi="Cambria Math"/>
              <w:lang w:val="en-GB"/>
            </w:rPr>
            <m:t>=</m:t>
          </m:r>
          <m:f>
            <m:fPr>
              <m:ctrlPr>
                <w:rPr>
                  <w:rFonts w:ascii="Cambria Math" w:hAnsi="Cambria Math"/>
                  <w:lang w:val="en-GB"/>
                </w:rPr>
              </m:ctrlPr>
            </m:fPr>
            <m:num>
              <m:r>
                <w:rPr>
                  <w:rFonts w:ascii="Cambria Math" w:hAnsi="Cambria Math"/>
                  <w:lang w:val="en-GB"/>
                </w:rPr>
                <m:t>dc</m:t>
              </m:r>
            </m:num>
            <m:den>
              <m:r>
                <w:rPr>
                  <w:rFonts w:ascii="Cambria Math" w:hAnsi="Cambria Math"/>
                  <w:lang w:val="en-GB"/>
                </w:rPr>
                <m:t>d</m:t>
              </m:r>
              <m:r>
                <m:rPr>
                  <m:sty m:val="p"/>
                </m:rPr>
                <w:rPr>
                  <w:rFonts w:ascii="Cambria Math" w:hAnsi="Cambria Math"/>
                  <w:lang w:val="en-GB"/>
                </w:rPr>
                <m:t>γ</m:t>
              </m:r>
            </m:den>
          </m:f>
          <m:d>
            <m:dPr>
              <m:ctrlPr>
                <w:rPr>
                  <w:rFonts w:ascii="Cambria Math" w:hAnsi="Cambria Math"/>
                  <w:lang w:val="en-GB"/>
                </w:rPr>
              </m:ctrlPr>
            </m:dPr>
            <m:e>
              <m:r>
                <m:rPr>
                  <m:sty m:val="p"/>
                </m:rPr>
                <w:rPr>
                  <w:rFonts w:ascii="Cambria Math" w:hAnsi="Cambria Math"/>
                  <w:lang w:val="en-GB"/>
                </w:rPr>
                <m:t>γ</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ctrlPr>
                <w:rPr>
                  <w:rFonts w:ascii="Cambria Math" w:hAnsi="Cambria Math"/>
                  <w:i/>
                  <w:lang w:val="en-GB"/>
                </w:rPr>
              </m:ctrlPr>
            </m:e>
          </m:d>
          <m:r>
            <m:rPr>
              <m:sty m:val="p"/>
            </m:rPr>
            <w:rPr>
              <w:rFonts w:ascii="Cambria Math" w:hAnsi="Cambria Math"/>
              <w:lang w:val="en-GB"/>
            </w:rPr>
            <m:t>⋅ω</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oMath>
      </m:oMathPara>
    </w:p>
    <w:p w14:paraId="39E4F62C" w14:textId="71A521D5" w:rsidR="006F132A" w:rsidRDefault="006F132A" w:rsidP="006B3C1C">
      <w:pPr>
        <w:rPr>
          <w:lang w:val="en-GB"/>
        </w:rPr>
      </w:pPr>
    </w:p>
    <w:p w14:paraId="670FCC08" w14:textId="7AB30457" w:rsidR="00AF241F" w:rsidRDefault="00AF241F" w:rsidP="006B3C1C">
      <w:pPr>
        <w:rPr>
          <w:lang w:val="en-GB"/>
        </w:rPr>
      </w:pPr>
      <w:r>
        <w:rPr>
          <w:lang w:val="en-GB"/>
        </w:rPr>
        <w:lastRenderedPageBreak/>
        <w:t>When now a constant angular velocity is desired, the angular acceleration ends up at being zero, which makes the second derivative simpler.</w:t>
      </w:r>
    </w:p>
    <w:p w14:paraId="40BA8274" w14:textId="26DE2CCA" w:rsidR="00AF241F" w:rsidRPr="00782195" w:rsidRDefault="00000000" w:rsidP="006B3C1C">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2</m:t>
                  </m:r>
                </m:sup>
              </m:sSup>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m:rPr>
                      <m:sty m:val="p"/>
                    </m:rPr>
                    <w:rPr>
                      <w:rFonts w:ascii="Cambria Math" w:hAnsi="Cambria Math"/>
                      <w:lang w:val="en-GB"/>
                    </w:rPr>
                    <m:t>γ</m:t>
                  </m:r>
                  <m:ctrlPr>
                    <w:rPr>
                      <w:rFonts w:ascii="Cambria Math" w:hAnsi="Cambria Math"/>
                      <w:lang w:val="en-GB"/>
                    </w:rPr>
                  </m:ctrlPr>
                </m:e>
                <m:sup>
                  <m:r>
                    <w:rPr>
                      <w:rFonts w:ascii="Cambria Math" w:hAnsi="Cambria Math"/>
                      <w:lang w:val="en-GB"/>
                    </w:rPr>
                    <m:t>2</m:t>
                  </m:r>
                </m:sup>
              </m:sSup>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ω</m:t>
              </m:r>
              <m:ctrlPr>
                <w:rPr>
                  <w:rFonts w:ascii="Cambria Math" w:hAnsi="Cambria Math"/>
                  <w:lang w:val="en-GB"/>
                </w:rPr>
              </m:ctrlP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r>
                <w:rPr>
                  <w:rFonts w:ascii="Cambria Math" w:hAnsi="Cambria Math"/>
                  <w:lang w:val="en-GB"/>
                </w:rPr>
                <m:t>dc</m:t>
              </m:r>
              <m:ctrlPr>
                <w:rPr>
                  <w:rFonts w:ascii="Cambria Math" w:hAnsi="Cambria Math"/>
                  <w:i/>
                  <w:lang w:val="en-GB"/>
                </w:rPr>
              </m:ctrlPr>
            </m:num>
            <m:den>
              <m:r>
                <w:rPr>
                  <w:rFonts w:ascii="Cambria Math" w:hAnsi="Cambria Math"/>
                  <w:lang w:val="en-GB"/>
                </w:rPr>
                <m:t>d</m:t>
              </m:r>
              <m:r>
                <m:rPr>
                  <m:sty m:val="p"/>
                </m:rPr>
                <w:rPr>
                  <w:rFonts w:ascii="Cambria Math" w:hAnsi="Cambria Math"/>
                  <w:lang w:val="en-GB"/>
                </w:rPr>
                <m:t>γ</m:t>
              </m:r>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⋅α</m:t>
          </m:r>
          <m:d>
            <m:dPr>
              <m:ctrlPr>
                <w:rPr>
                  <w:rFonts w:ascii="Cambria Math" w:hAnsi="Cambria Math"/>
                  <w:i/>
                  <w:lang w:val="en-GB"/>
                </w:rPr>
              </m:ctrlPr>
            </m:dPr>
            <m:e>
              <m:r>
                <w:rPr>
                  <w:rFonts w:ascii="Cambria Math" w:hAnsi="Cambria Math"/>
                  <w:lang w:val="en-GB"/>
                </w:rPr>
                <m:t>t</m:t>
              </m:r>
            </m:e>
          </m:d>
        </m:oMath>
      </m:oMathPara>
    </w:p>
    <w:p w14:paraId="346914C7" w14:textId="77777777" w:rsidR="00782195" w:rsidRPr="00782195" w:rsidRDefault="00782195" w:rsidP="006B3C1C">
      <w:pPr>
        <w:rPr>
          <w:lang w:val="en-GB"/>
        </w:rPr>
      </w:pPr>
    </w:p>
    <w:p w14:paraId="0FCC4941" w14:textId="6C6B32B6" w:rsidR="00782195" w:rsidRPr="00782195" w:rsidRDefault="00782195" w:rsidP="006B3C1C">
      <w:pPr>
        <w:rPr>
          <w:lang w:val="en-GB"/>
        </w:rPr>
      </w:pPr>
      <m:oMathPara>
        <m:oMath>
          <m:r>
            <m:rPr>
              <m:sty m:val="p"/>
            </m:rPr>
            <w:rPr>
              <w:rFonts w:ascii="Cambria Math" w:hAnsi="Cambria Math"/>
              <w:lang w:val="en-GB"/>
            </w:rPr>
            <m:t>α</m:t>
          </m:r>
          <m:d>
            <m:dPr>
              <m:ctrlPr>
                <w:rPr>
                  <w:rFonts w:ascii="Cambria Math" w:hAnsi="Cambria Math"/>
                  <w:i/>
                  <w:lang w:val="en-GB"/>
                </w:rPr>
              </m:ctrlPr>
            </m:dPr>
            <m:e>
              <m:r>
                <w:rPr>
                  <w:rFonts w:ascii="Cambria Math" w:hAnsi="Cambria Math"/>
                  <w:lang w:val="en-GB"/>
                </w:rPr>
                <m:t>t</m:t>
              </m:r>
            </m:e>
          </m:d>
          <m:r>
            <w:rPr>
              <w:rFonts w:ascii="Cambria Math" w:hAnsi="Cambria Math"/>
              <w:lang w:val="en-GB"/>
            </w:rPr>
            <m:t>=0</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m:rPr>
                      <m:sty m:val="p"/>
                    </m:rPr>
                    <w:rPr>
                      <w:rFonts w:ascii="Cambria Math" w:hAnsi="Cambria Math"/>
                      <w:lang w:val="en-GB"/>
                    </w:rPr>
                    <m:t>γ</m:t>
                  </m:r>
                </m:e>
                <m:sup>
                  <m:r>
                    <w:rPr>
                      <w:rFonts w:ascii="Cambria Math" w:hAnsi="Cambria Math"/>
                      <w:lang w:val="en-GB"/>
                    </w:rPr>
                    <m:t>2</m:t>
                  </m:r>
                </m:sup>
              </m:sSup>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ω</m:t>
              </m:r>
              <m:ctrlPr>
                <w:rPr>
                  <w:rFonts w:ascii="Cambria Math" w:hAnsi="Cambria Math"/>
                  <w:lang w:val="en-GB"/>
                </w:rPr>
              </m:ctrlP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oMath>
      </m:oMathPara>
    </w:p>
    <w:p w14:paraId="29399A4B" w14:textId="2793666B" w:rsidR="00D64756" w:rsidRDefault="00782195" w:rsidP="006B3C1C">
      <w:pPr>
        <w:rPr>
          <w:lang w:val="en-GB"/>
        </w:rPr>
      </w:pPr>
      <w:r>
        <w:rPr>
          <w:lang w:val="en-GB"/>
        </w:rPr>
        <w:t>With the formular displayed above the velocity correction of the cylinder can be calculated, which leads to a consistent angular velocity.</w:t>
      </w:r>
    </w:p>
    <w:p w14:paraId="5CCCDE80" w14:textId="77777777" w:rsidR="000640F1" w:rsidRDefault="000640F1" w:rsidP="006B3C1C">
      <w:pPr>
        <w:rPr>
          <w:lang w:val="en-GB"/>
        </w:rPr>
      </w:pPr>
    </w:p>
    <w:p w14:paraId="044D4755" w14:textId="6C62DB4F" w:rsidR="00D64756" w:rsidRDefault="00D64756" w:rsidP="006B3C1C">
      <w:pPr>
        <w:rPr>
          <w:b/>
          <w:bCs/>
          <w:lang w:val="en-GB"/>
        </w:rPr>
      </w:pPr>
      <w:r>
        <w:rPr>
          <w:b/>
          <w:bCs/>
          <w:lang w:val="en-GB"/>
        </w:rPr>
        <w:t>Incremental measurement</w:t>
      </w:r>
    </w:p>
    <w:p w14:paraId="261D3AF5" w14:textId="476BE9C8" w:rsidR="00BC2818" w:rsidRDefault="00D64756" w:rsidP="006B3C1C">
      <w:pPr>
        <w:rPr>
          <w:lang w:val="en-GB"/>
        </w:rPr>
      </w:pPr>
      <w:r>
        <w:rPr>
          <w:lang w:val="en-GB"/>
        </w:rPr>
        <w:t xml:space="preserve">The robot should always know it’s exact position, which is why a combination of stepper </w:t>
      </w:r>
      <w:r w:rsidR="000E767B">
        <w:rPr>
          <w:lang w:val="en-GB"/>
        </w:rPr>
        <w:t>motors,</w:t>
      </w:r>
      <w:r w:rsidR="00492E2D">
        <w:rPr>
          <w:lang w:val="en-GB"/>
        </w:rPr>
        <w:t xml:space="preserve"> </w:t>
      </w:r>
      <w:r>
        <w:rPr>
          <w:lang w:val="en-GB"/>
        </w:rPr>
        <w:t>and a</w:t>
      </w:r>
      <w:r w:rsidR="00492E2D">
        <w:rPr>
          <w:lang w:val="en-GB"/>
        </w:rPr>
        <w:t>n</w:t>
      </w:r>
      <w:r>
        <w:rPr>
          <w:lang w:val="en-GB"/>
        </w:rPr>
        <w:t xml:space="preserve"> initial incremental measurement system </w:t>
      </w:r>
      <w:r w:rsidR="00FF70E6">
        <w:rPr>
          <w:lang w:val="en-GB"/>
        </w:rPr>
        <w:t>are</w:t>
      </w:r>
      <w:r>
        <w:rPr>
          <w:lang w:val="en-GB"/>
        </w:rPr>
        <w:t xml:space="preserve"> used. When running this measurement </w:t>
      </w:r>
      <w:r w:rsidR="00492E2D">
        <w:rPr>
          <w:lang w:val="en-GB"/>
        </w:rPr>
        <w:t>operation,</w:t>
      </w:r>
      <w:r>
        <w:rPr>
          <w:lang w:val="en-GB"/>
        </w:rPr>
        <w:t xml:space="preserve"> the motors</w:t>
      </w:r>
      <w:r w:rsidR="00844691">
        <w:rPr>
          <w:lang w:val="en-GB"/>
        </w:rPr>
        <w:t xml:space="preserve"> move into the defined direction until the controls recognize a HIGH signal on the defined measurement input pin (one for each motor). </w:t>
      </w:r>
      <w:r w:rsidR="00BC2818">
        <w:rPr>
          <w:lang w:val="en-GB"/>
        </w:rPr>
        <w:t xml:space="preserve">The positional value is then set to another predefined value, the initial position value. </w:t>
      </w:r>
    </w:p>
    <w:p w14:paraId="11F46764" w14:textId="3A80C737" w:rsidR="00BC2818" w:rsidRDefault="00BC2818" w:rsidP="006B3C1C">
      <w:pPr>
        <w:rPr>
          <w:lang w:val="en-GB"/>
        </w:rPr>
      </w:pPr>
      <w:r>
        <w:rPr>
          <w:lang w:val="en-GB"/>
        </w:rPr>
        <w:t>Additionally, the controls set a limit in the direction</w:t>
      </w:r>
      <w:r w:rsidR="00C41D83">
        <w:rPr>
          <w:lang w:val="en-GB"/>
        </w:rPr>
        <w:t xml:space="preserve"> on the initial position value, as it would overextend and damage the construction.</w:t>
      </w:r>
    </w:p>
    <w:p w14:paraId="79676657" w14:textId="0ECDFDE3" w:rsidR="000640F1" w:rsidRDefault="000640F1" w:rsidP="006B3C1C">
      <w:pPr>
        <w:rPr>
          <w:lang w:val="en-GB"/>
        </w:rPr>
      </w:pPr>
    </w:p>
    <w:p w14:paraId="0F919EB2" w14:textId="4D1D2EBB" w:rsidR="000640F1" w:rsidRDefault="000640F1" w:rsidP="006B3C1C">
      <w:pPr>
        <w:rPr>
          <w:b/>
          <w:bCs/>
          <w:lang w:val="en-GB"/>
        </w:rPr>
      </w:pPr>
      <w:r>
        <w:rPr>
          <w:b/>
          <w:bCs/>
          <w:lang w:val="en-GB"/>
        </w:rPr>
        <w:t>Moving to a specific angle (with or without constant speed)</w:t>
      </w:r>
    </w:p>
    <w:p w14:paraId="7396AD3A" w14:textId="7220B34B" w:rsidR="009C0271" w:rsidRPr="00AD28E4" w:rsidRDefault="00DF00F9" w:rsidP="006B3C1C">
      <w:pPr>
        <w:rPr>
          <w:lang w:val="en-GB"/>
        </w:rPr>
      </w:pPr>
      <w:r>
        <w:rPr>
          <w:lang w:val="en-GB"/>
        </w:rPr>
        <w:t xml:space="preserve">The certain movements then are made by taking the current position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C</m:t>
            </m:r>
          </m:sub>
        </m:sSub>
      </m:oMath>
      <w:r w:rsidR="009E11FF">
        <w:rPr>
          <w:lang w:val="en-GB"/>
        </w:rPr>
        <w:t xml:space="preserve"> </w:t>
      </w:r>
      <w:r>
        <w:rPr>
          <w:lang w:val="en-GB"/>
        </w:rPr>
        <w:t xml:space="preserve">and calculating the difference </w:t>
      </w:r>
      <m:oMath>
        <m:r>
          <m:rPr>
            <m:sty m:val="p"/>
          </m:rPr>
          <w:rPr>
            <w:rFonts w:ascii="Cambria Math" w:hAnsi="Cambria Math"/>
            <w:lang w:val="en-GB"/>
          </w:rPr>
          <m:t>Δϕ</m:t>
        </m:r>
      </m:oMath>
      <w:r w:rsidR="00AD28E4">
        <w:rPr>
          <w:lang w:val="en-GB"/>
        </w:rPr>
        <w:t xml:space="preserve"> </w:t>
      </w:r>
      <w:r>
        <w:rPr>
          <w:lang w:val="en-GB"/>
        </w:rPr>
        <w:t>to the desired angle</w:t>
      </w:r>
      <w:r w:rsidR="00AD28E4">
        <w:rPr>
          <w:lang w:val="en-GB"/>
        </w:rPr>
        <w:t xml:space="preserve"> </w:t>
      </w:r>
      <m:oMath>
        <m:r>
          <m:rPr>
            <m:sty m:val="p"/>
          </m:rPr>
          <w:rPr>
            <w:rFonts w:ascii="Cambria Math" w:hAnsi="Cambria Math"/>
            <w:lang w:val="en-GB"/>
          </w:rPr>
          <m:t>ϕ</m:t>
        </m:r>
      </m:oMath>
      <w:r>
        <w:rPr>
          <w:lang w:val="en-GB"/>
        </w:rPr>
        <w:t>.</w:t>
      </w:r>
      <w:r w:rsidR="009E11FF">
        <w:rPr>
          <w:lang w:val="en-GB"/>
        </w:rPr>
        <w:t xml:space="preserve"> </w:t>
      </w:r>
    </w:p>
    <w:p w14:paraId="293B9ECD" w14:textId="7B1068B8" w:rsidR="00BB7742" w:rsidRPr="00BB7742" w:rsidRDefault="009E11FF" w:rsidP="006B3C1C">
      <w:pPr>
        <w:rPr>
          <w:lang w:val="en-GB"/>
        </w:rPr>
      </w:pPr>
      <m:oMathPara>
        <m:oMath>
          <m:r>
            <m:rPr>
              <m:sty m:val="p"/>
            </m:rPr>
            <w:rPr>
              <w:rFonts w:ascii="Cambria Math" w:hAnsi="Cambria Math"/>
              <w:lang w:val="en-GB"/>
            </w:rPr>
            <m:t>Δϕ</m:t>
          </m:r>
          <m:d>
            <m:dPr>
              <m:ctrlPr>
                <w:rPr>
                  <w:rFonts w:ascii="Cambria Math" w:hAnsi="Cambria Math"/>
                  <w:i/>
                  <w:lang w:val="en-GB"/>
                </w:rPr>
              </m:ctrlPr>
            </m:dPr>
            <m:e>
              <m:r>
                <m:rPr>
                  <m:sty m:val="p"/>
                </m:rPr>
                <w:rPr>
                  <w:rFonts w:ascii="Cambria Math" w:hAnsi="Cambria Math"/>
                  <w:lang w:val="en-GB"/>
                </w:rPr>
                <m:t>ϕ</m:t>
              </m:r>
            </m:e>
          </m:d>
          <m:r>
            <w:rPr>
              <w:rFonts w:ascii="Cambria Math" w:hAnsi="Cambria Math"/>
              <w:lang w:val="en-GB"/>
            </w:rPr>
            <m:t>=</m:t>
          </m:r>
          <m:r>
            <m:rPr>
              <m:sty m:val="p"/>
            </m:rPr>
            <w:rPr>
              <w:rFonts w:ascii="Cambria Math" w:hAnsi="Cambria Math"/>
              <w:lang w:val="en-GB"/>
            </w:rPr>
            <m:t>ϕ</m:t>
          </m:r>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C</m:t>
              </m:r>
            </m:sub>
          </m:sSub>
        </m:oMath>
      </m:oMathPara>
    </w:p>
    <w:p w14:paraId="3F358A54" w14:textId="04087B6E" w:rsidR="00BB7742" w:rsidRDefault="00BB7742" w:rsidP="006B3C1C">
      <w:pPr>
        <w:rPr>
          <w:lang w:val="en-GB"/>
        </w:rPr>
      </w:pPr>
    </w:p>
    <w:p w14:paraId="5473E64E" w14:textId="368816C7" w:rsidR="00BB7742" w:rsidRDefault="00BB7742" w:rsidP="006B3C1C">
      <w:pPr>
        <w:rPr>
          <w:b/>
          <w:bCs/>
          <w:lang w:val="en-GB"/>
        </w:rPr>
      </w:pPr>
      <w:r>
        <w:rPr>
          <w:b/>
          <w:bCs/>
          <w:lang w:val="en-GB"/>
        </w:rPr>
        <w:t>Moving to a specific X, Y and Z coordinate point</w:t>
      </w:r>
    </w:p>
    <w:p w14:paraId="1DDE9335" w14:textId="0D1B13EE" w:rsidR="00BB7742" w:rsidRDefault="0042196F" w:rsidP="006B3C1C">
      <w:pPr>
        <w:rPr>
          <w:lang w:val="en-GB"/>
        </w:rPr>
      </w:pPr>
      <w:r>
        <w:rPr>
          <w:lang w:val="en-GB"/>
        </w:rPr>
        <w:t xml:space="preserve">To move to a specific position in space expressed by a X, Y and Z coordinate, the control </w:t>
      </w:r>
      <w:r w:rsidR="0088069E">
        <w:rPr>
          <w:lang w:val="en-GB"/>
        </w:rPr>
        <w:t>must</w:t>
      </w:r>
      <w:r>
        <w:rPr>
          <w:lang w:val="en-GB"/>
        </w:rPr>
        <w:t xml:space="preserve"> convert such a point into angles for the motors to move to.</w:t>
      </w:r>
    </w:p>
    <w:p w14:paraId="62D85BA3" w14:textId="284A8CD4" w:rsidR="0088069E" w:rsidRPr="0088069E" w:rsidRDefault="0088069E" w:rsidP="006B3C1C">
      <w:pPr>
        <w:rPr>
          <w:lang w:val="en-GB"/>
        </w:rPr>
      </w:pPr>
      <m:oMathPara>
        <m:oMath>
          <m:r>
            <w:rPr>
              <w:rFonts w:ascii="Cambria Math" w:hAnsi="Cambria Math"/>
              <w:lang w:val="en-GB"/>
            </w:rPr>
            <m:t>C</m:t>
          </m:r>
          <m:d>
            <m:dPr>
              <m:ctrlPr>
                <w:rPr>
                  <w:rFonts w:ascii="Cambria Math" w:hAnsi="Cambria Math"/>
                  <w:i/>
                  <w:lang w:val="en-GB"/>
                </w:rPr>
              </m:ctrlPr>
            </m:dPr>
            <m:e>
              <m:r>
                <w:rPr>
                  <w:rFonts w:ascii="Cambria Math" w:hAnsi="Cambria Math"/>
                  <w:lang w:val="en-GB"/>
                </w:rPr>
                <m:t>X,Y,Z</m:t>
              </m:r>
            </m:e>
          </m:d>
          <m:r>
            <m:rPr>
              <m:sty m:val="p"/>
            </m:rP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3</m:t>
              </m:r>
            </m:sub>
          </m:sSub>
        </m:oMath>
      </m:oMathPara>
    </w:p>
    <w:p w14:paraId="46EFF1C5" w14:textId="1F5D804B" w:rsidR="00720A9C" w:rsidRDefault="00720A9C" w:rsidP="006B3C1C">
      <w:pPr>
        <w:rPr>
          <w:lang w:val="en-GB"/>
        </w:rPr>
      </w:pPr>
      <w:r>
        <w:rPr>
          <w:lang w:val="en-GB"/>
        </w:rPr>
        <w:t xml:space="preserve">The base angle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oMath>
      <w:r>
        <w:rPr>
          <w:lang w:val="en-GB"/>
        </w:rPr>
        <w:t xml:space="preserve"> can be determined with ease as it is the only angle t</w:t>
      </w:r>
      <w:r w:rsidR="00DB7527">
        <w:rPr>
          <w:lang w:val="en-GB"/>
        </w:rPr>
        <w:t>hat</w:t>
      </w:r>
      <w:r>
        <w:rPr>
          <w:lang w:val="en-GB"/>
        </w:rPr>
        <w:t xml:space="preserve"> perform</w:t>
      </w:r>
      <w:r w:rsidR="00DB7527">
        <w:rPr>
          <w:lang w:val="en-GB"/>
        </w:rPr>
        <w:t>s</w:t>
      </w:r>
      <w:r>
        <w:rPr>
          <w:lang w:val="en-GB"/>
        </w:rPr>
        <w:t xml:space="preserve"> a rotation around the Z-Axis</w:t>
      </w:r>
      <w:r w:rsidR="006A380E">
        <w:rPr>
          <w:lang w:val="en-GB"/>
        </w:rPr>
        <w:t>.</w:t>
      </w:r>
      <w:r w:rsidR="00DB7527">
        <w:rPr>
          <w:lang w:val="en-GB"/>
        </w:rPr>
        <w:t xml:space="preserve"> </w:t>
      </w:r>
      <w:r w:rsidR="006A380E">
        <w:rPr>
          <w:lang w:val="en-GB"/>
        </w:rPr>
        <w:t>L</w:t>
      </w:r>
      <w:r w:rsidR="00DB7527">
        <w:rPr>
          <w:lang w:val="en-GB"/>
        </w:rPr>
        <w:t>ooking at the robot from top down</w:t>
      </w:r>
      <w:r w:rsidR="006A380E">
        <w:rPr>
          <w:lang w:val="en-GB"/>
        </w:rPr>
        <w:t xml:space="preserve"> can be used to calculate the base angle as following</w:t>
      </w:r>
      <w:r w:rsidR="00AB34EF">
        <w:rPr>
          <w:lang w:val="en-GB"/>
        </w:rPr>
        <w:t>:</w:t>
      </w:r>
    </w:p>
    <w:p w14:paraId="6F52D1A1" w14:textId="50FA333B" w:rsidR="00141AEB" w:rsidRPr="00141AEB" w:rsidRDefault="0043147B"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r>
            <w:rPr>
              <w:rFonts w:ascii="Cambria Math" w:hAnsi="Cambria Math"/>
              <w:lang w:val="en-GB"/>
            </w:rPr>
            <m:t>=</m:t>
          </m:r>
          <m:r>
            <m:rPr>
              <m:sty m:val="p"/>
            </m:rPr>
            <w:rPr>
              <w:rFonts w:ascii="Cambria Math" w:hAnsi="Cambria Math"/>
              <w:lang w:val="en-GB"/>
            </w:rPr>
            <m:t>tan</m:t>
          </m:r>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Y</m:t>
                  </m:r>
                </m:num>
                <m:den>
                  <m:r>
                    <w:rPr>
                      <w:rFonts w:ascii="Cambria Math" w:hAnsi="Cambria Math"/>
                      <w:lang w:val="en-GB"/>
                    </w:rPr>
                    <m:t>X</m:t>
                  </m:r>
                </m:den>
              </m:f>
              <m:ctrlPr>
                <w:rPr>
                  <w:rFonts w:ascii="Cambria Math" w:hAnsi="Cambria Math"/>
                  <w:i/>
                  <w:lang w:val="en-GB"/>
                </w:rPr>
              </m:ctrlPr>
            </m:e>
          </m:d>
          <m: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π</m:t>
              </m:r>
            </m:num>
            <m:den>
              <m:r>
                <m:rPr>
                  <m:sty m:val="p"/>
                </m:rPr>
                <w:rPr>
                  <w:rFonts w:ascii="Cambria Math" w:hAnsi="Cambria Math"/>
                  <w:lang w:val="en-GB"/>
                </w:rPr>
                <m:t>2</m:t>
              </m:r>
            </m:den>
          </m:f>
        </m:oMath>
      </m:oMathPara>
    </w:p>
    <w:p w14:paraId="3F9DAF5E" w14:textId="7A9CB0CF" w:rsidR="00AB34EF" w:rsidRDefault="0043147B" w:rsidP="006B3C1C">
      <w:pPr>
        <w:rPr>
          <w:lang w:val="en-GB"/>
        </w:rPr>
      </w:pPr>
      <w:r>
        <w:rPr>
          <w:lang w:val="en-GB"/>
        </w:rPr>
        <w:t xml:space="preserve">The base angle is shifted by ninety degrees as the base arm is orientated along the Y-axis in order to perform correct rotation operations around the X-axis. </w:t>
      </w:r>
      <w:r w:rsidR="006F37CD">
        <w:rPr>
          <w:lang w:val="en-GB"/>
        </w:rPr>
        <w:t>This base angle can now be used to rotate the point onto the Y-Z plane</w:t>
      </w:r>
      <w:r w:rsidR="00DA569C">
        <w:rPr>
          <w:lang w:val="en-GB"/>
        </w:rPr>
        <w:t xml:space="preserve">. </w:t>
      </w:r>
    </w:p>
    <w:p w14:paraId="6837F8D9" w14:textId="405EDAB0" w:rsidR="0043177B" w:rsidRDefault="00703D29" w:rsidP="006B3C1C">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Z</m:t>
              </m:r>
            </m:sub>
          </m:sSub>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B</m:t>
                  </m:r>
                </m:sub>
              </m:sSub>
            </m:e>
          </m:d>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 </m:t>
          </m:r>
          <m:r>
            <w:rPr>
              <w:rFonts w:ascii="Cambria Math" w:hAnsi="Cambria Math"/>
              <w:lang w:val="en-GB"/>
            </w:rPr>
            <m:t>P=</m:t>
          </m:r>
          <m:d>
            <m:dPr>
              <m:ctrlPr>
                <w:rPr>
                  <w:rFonts w:ascii="Cambria Math" w:hAnsi="Cambria Math"/>
                  <w:i/>
                  <w:lang w:val="en-GB"/>
                </w:rPr>
              </m:ctrlPr>
            </m:dPr>
            <m:e>
              <m:r>
                <w:rPr>
                  <w:rFonts w:ascii="Cambria Math" w:hAnsi="Cambria Math"/>
                  <w:lang w:val="en-GB"/>
                </w:rPr>
                <m:t>X,Y,Z</m:t>
              </m:r>
            </m:e>
          </m:d>
        </m:oMath>
      </m:oMathPara>
    </w:p>
    <w:p w14:paraId="4D6A2552" w14:textId="71CA9B36" w:rsidR="00DA569C" w:rsidRDefault="00F946BD" w:rsidP="006B3C1C">
      <w:pPr>
        <w:rPr>
          <w:lang w:val="en-GB"/>
        </w:rPr>
      </w:pPr>
      <w:r>
        <w:rPr>
          <w:lang w:val="en-GB"/>
        </w:rPr>
        <w:lastRenderedPageBreak/>
        <w:t xml:space="preserve">Now the decoration vector can be subtracted without applying the rotation matrix to it. In order to finally simplify the point into a triangle that is fully defined, the base vector </w:t>
      </w:r>
      <w:r w:rsidR="004762E7">
        <w:rPr>
          <w:lang w:val="en-GB"/>
        </w:rPr>
        <w:t>must</w:t>
      </w:r>
      <w:r>
        <w:rPr>
          <w:lang w:val="en-GB"/>
        </w:rPr>
        <w:t xml:space="preserve"> be subtracted from the rotated point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oMath>
      <w:r>
        <w:rPr>
          <w:lang w:val="en-GB"/>
        </w:rPr>
        <w:t xml:space="preserve"> as well</w:t>
      </w:r>
      <w:r w:rsidR="004762E7">
        <w:rPr>
          <w:lang w:val="en-GB"/>
        </w:rPr>
        <w:t xml:space="preserve">. </w:t>
      </w:r>
    </w:p>
    <w:p w14:paraId="1BE5369A" w14:textId="30A0544D" w:rsidR="004762E7" w:rsidRPr="002D784F" w:rsidRDefault="006738FD"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P</m:t>
              </m:r>
              <m:ctrlPr>
                <w:rPr>
                  <w:rFonts w:ascii="Cambria Math" w:hAnsi="Cambria Math"/>
                  <w:lang w:val="en-GB"/>
                </w:rPr>
              </m:ctrlPr>
            </m:e>
            <m:sub>
              <m:r>
                <m:rPr>
                  <m:sty m:val="p"/>
                </m:rP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acc>
            <m:accPr>
              <m:chr m:val="⃗"/>
              <m:ctrlPr>
                <w:rPr>
                  <w:rFonts w:ascii="Cambria Math" w:hAnsi="Cambria Math"/>
                  <w:lang w:val="en-GB"/>
                </w:rPr>
              </m:ctrlPr>
            </m:accPr>
            <m:e>
              <m:sSub>
                <m:sSubPr>
                  <m:ctrlPr>
                    <w:rPr>
                      <w:rFonts w:ascii="Cambria Math" w:hAnsi="Cambria Math"/>
                      <w:i/>
                      <w:lang w:val="en-GB"/>
                    </w:rPr>
                  </m:ctrlPr>
                </m:sSubPr>
                <m:e>
                  <m:r>
                    <m:rPr>
                      <m:sty m:val="p"/>
                    </m:rPr>
                    <w:rPr>
                      <w:rFonts w:ascii="Cambria Math" w:hAnsi="Cambria Math"/>
                      <w:lang w:val="en-GB"/>
                    </w:rPr>
                    <m:t>a</m:t>
                  </m:r>
                  <m:ctrlPr>
                    <w:rPr>
                      <w:rFonts w:ascii="Cambria Math" w:hAnsi="Cambria Math"/>
                      <w:lang w:val="en-GB"/>
                    </w:rPr>
                  </m:ctrlPr>
                </m:e>
                <m:sub>
                  <m:r>
                    <m:rPr>
                      <m:sty m:val="p"/>
                    </m:rPr>
                    <w:rPr>
                      <w:rFonts w:ascii="Cambria Math" w:hAnsi="Cambria Math"/>
                      <w:lang w:val="en-GB"/>
                    </w:rPr>
                    <m:t>B</m:t>
                  </m:r>
                </m:sub>
              </m:sSub>
            </m:e>
          </m:acc>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R</m:t>
              </m:r>
            </m:e>
            <m:sub>
              <m:r>
                <m:rPr>
                  <m:sty m:val="p"/>
                </m:rPr>
                <w:rPr>
                  <w:rFonts w:ascii="Cambria Math" w:hAnsi="Cambria Math"/>
                  <w:lang w:val="en-GB"/>
                </w:rPr>
                <m:t>B</m:t>
              </m:r>
            </m:sub>
          </m:sSub>
          <m:d>
            <m:dPr>
              <m:ctrlPr>
                <w:rPr>
                  <w:rFonts w:ascii="Cambria Math" w:hAnsi="Cambria Math"/>
                  <w:lang w:val="en-GB"/>
                </w:rPr>
              </m:ctrlPr>
            </m:dPr>
            <m:e>
              <m:sSub>
                <m:sSubPr>
                  <m:ctrlPr>
                    <w:rPr>
                      <w:rFonts w:ascii="Cambria Math" w:hAnsi="Cambria Math"/>
                      <w:lang w:val="en-GB"/>
                    </w:rPr>
                  </m:ctrlPr>
                </m:sSubPr>
                <m:e>
                  <m:r>
                    <m:rPr>
                      <m:sty m:val="p"/>
                    </m:rPr>
                    <w:rPr>
                      <w:rFonts w:ascii="Cambria Math" w:hAnsi="Cambria Math"/>
                      <w:lang w:val="en-GB"/>
                    </w:rPr>
                    <m:t>ϕ</m:t>
                  </m:r>
                </m:e>
                <m:sub>
                  <m:r>
                    <m:rPr>
                      <m:sty m:val="p"/>
                    </m:rPr>
                    <w:rPr>
                      <w:rFonts w:ascii="Cambria Math" w:hAnsi="Cambria Math"/>
                      <w:lang w:val="en-GB"/>
                    </w:rPr>
                    <m:t>D</m:t>
                  </m:r>
                </m:sub>
              </m:sSub>
            </m:e>
          </m:d>
          <m:r>
            <m:rPr>
              <m:sty m:val="p"/>
            </m:rPr>
            <w:rPr>
              <w:rFonts w:ascii="Cambria Math" w:hAnsi="Cambria Math"/>
              <w:lang w:val="en-GB"/>
            </w:rPr>
            <m:t>⋅</m:t>
          </m:r>
          <m:acc>
            <m:accPr>
              <m:chr m:val="⃗"/>
              <m:ctrlPr>
                <w:rPr>
                  <w:rFonts w:ascii="Cambria Math" w:hAnsi="Cambria Math"/>
                  <w:lang w:val="en-GB"/>
                </w:rPr>
              </m:ctrlPr>
            </m:accPr>
            <m:e>
              <m:sSub>
                <m:sSubPr>
                  <m:ctrlPr>
                    <w:rPr>
                      <w:rFonts w:ascii="Cambria Math" w:hAnsi="Cambria Math"/>
                      <w:lang w:val="en-GB"/>
                    </w:rPr>
                  </m:ctrlPr>
                </m:sSubPr>
                <m:e>
                  <m:r>
                    <m:rPr>
                      <m:sty m:val="p"/>
                    </m:rPr>
                    <w:rPr>
                      <w:rFonts w:ascii="Cambria Math" w:hAnsi="Cambria Math"/>
                      <w:lang w:val="en-GB"/>
                    </w:rPr>
                    <m:t>a</m:t>
                  </m:r>
                </m:e>
                <m:sub>
                  <m:r>
                    <m:rPr>
                      <m:sty m:val="p"/>
                    </m:rPr>
                    <w:rPr>
                      <w:rFonts w:ascii="Cambria Math" w:hAnsi="Cambria Math"/>
                      <w:lang w:val="en-GB"/>
                    </w:rPr>
                    <m:t>D</m:t>
                  </m:r>
                </m:sub>
              </m:sSub>
            </m:e>
          </m:acc>
        </m:oMath>
      </m:oMathPara>
    </w:p>
    <w:p w14:paraId="2BDC364F" w14:textId="7026D9B7" w:rsidR="002D784F" w:rsidRDefault="002D784F" w:rsidP="006B3C1C">
      <w:pPr>
        <w:rPr>
          <w:lang w:val="en-GB"/>
        </w:rPr>
      </w:pPr>
      <w:r>
        <w:rPr>
          <w:lang w:val="en-GB"/>
        </w:rPr>
        <w:t xml:space="preserve">This point now stands for the distance the first two arm segments must reach. Their exact angles are calculated as following: </w:t>
      </w:r>
    </w:p>
    <w:p w14:paraId="58CE530B" w14:textId="77777777" w:rsidR="000327C1" w:rsidRDefault="000327C1" w:rsidP="006B3C1C">
      <w:pPr>
        <w:rPr>
          <w:rFonts w:ascii="Cambria Math" w:hAnsi="Cambria Math"/>
          <w:lang w:val="en-GB"/>
          <w:oMath/>
        </w:rPr>
        <w:sectPr w:rsidR="000327C1" w:rsidSect="0041312B">
          <w:headerReference w:type="default" r:id="rId11"/>
          <w:footerReference w:type="default" r:id="rId12"/>
          <w:pgSz w:w="11906" w:h="16838"/>
          <w:pgMar w:top="1440" w:right="1440" w:bottom="1440" w:left="1440" w:header="709" w:footer="709" w:gutter="0"/>
          <w:cols w:space="708"/>
          <w:titlePg/>
          <w:docGrid w:linePitch="360"/>
        </w:sectPr>
      </w:pPr>
    </w:p>
    <w:p w14:paraId="7132E95C" w14:textId="597A83A9" w:rsidR="002D784F" w:rsidRPr="00CC1547" w:rsidRDefault="00CC1547"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h1</m:t>
              </m:r>
            </m:sub>
          </m:sSub>
          <m:r>
            <w:rPr>
              <w:rFonts w:ascii="Cambria Math" w:hAnsi="Cambria Math"/>
              <w:lang w:val="en-GB"/>
            </w:rPr>
            <m:t>=</m:t>
          </m:r>
          <m:func>
            <m:funcPr>
              <m:ctrlPr>
                <w:rPr>
                  <w:rFonts w:ascii="Cambria Math" w:hAnsi="Cambria Math"/>
                  <w:i/>
                  <w:lang w:val="en-GB"/>
                </w:rPr>
              </m:ctrlPr>
            </m:funcPr>
            <m:fName>
              <m:r>
                <w:rPr>
                  <w:rFonts w:ascii="Cambria Math" w:hAnsi="Cambria Math"/>
                  <w:lang w:val="en-GB"/>
                </w:rPr>
                <m:t>arccos</m:t>
              </m:r>
            </m:fName>
            <m:e>
              <m:d>
                <m:dPr>
                  <m:ctrlPr>
                    <w:rPr>
                      <w:rFonts w:ascii="Cambria Math" w:hAnsi="Cambria Math"/>
                      <w:lang w:val="en-GB"/>
                    </w:rPr>
                  </m:ctrlPr>
                </m:dPr>
                <m:e>
                  <m:f>
                    <m:fPr>
                      <m:ctrlPr>
                        <w:rPr>
                          <w:rFonts w:ascii="Cambria Math" w:hAnsi="Cambria Math"/>
                          <w:lang w:val="en-GB"/>
                        </w:rPr>
                      </m:ctrlPr>
                    </m:fPr>
                    <m:num>
                      <m:sSup>
                        <m:sSupPr>
                          <m:ctrlPr>
                            <w:rPr>
                              <w:rFonts w:ascii="Cambria Math" w:hAnsi="Cambria Math"/>
                              <w:i/>
                              <w:lang w:val="en-GB"/>
                            </w:rPr>
                          </m:ctrlPr>
                        </m:sSupPr>
                        <m:e>
                          <m:d>
                            <m:dPr>
                              <m:begChr m:val="|"/>
                              <m:endChr m:val="|"/>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T</m:t>
                                  </m:r>
                                </m:sub>
                              </m:sSub>
                              <m:ctrlPr>
                                <w:rPr>
                                  <w:rFonts w:ascii="Cambria Math" w:hAnsi="Cambria Math"/>
                                  <w:i/>
                                  <w:lang w:val="en-GB"/>
                                </w:rPr>
                              </m:ctrlPr>
                            </m:e>
                          </m:d>
                          <m:ctrlPr>
                            <w:rPr>
                              <w:rFonts w:ascii="Cambria Math" w:hAnsi="Cambria Math"/>
                              <w:lang w:val="en-GB"/>
                            </w:rPr>
                          </m:ctrlP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A1</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A2</m:t>
                          </m:r>
                        </m:sub>
                        <m:sup>
                          <m:r>
                            <w:rPr>
                              <w:rFonts w:ascii="Cambria Math" w:hAnsi="Cambria Math"/>
                              <w:lang w:val="en-GB"/>
                            </w:rPr>
                            <m:t>2</m:t>
                          </m:r>
                        </m:sup>
                      </m:sSubSup>
                    </m:num>
                    <m:den>
                      <m:r>
                        <w:rPr>
                          <w:rFonts w:ascii="Cambria Math" w:hAnsi="Cambria Math"/>
                          <w:lang w:val="en-GB"/>
                        </w:rPr>
                        <m:t>2</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e>
                      </m:d>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A2</m:t>
                          </m:r>
                        </m:sub>
                      </m:sSub>
                    </m:den>
                  </m:f>
                  <m:ctrlPr>
                    <w:rPr>
                      <w:rFonts w:ascii="Cambria Math" w:hAnsi="Cambria Math"/>
                      <w:i/>
                      <w:lang w:val="en-GB"/>
                    </w:rPr>
                  </m:ctrlPr>
                </m:e>
              </m:d>
            </m:e>
          </m:func>
        </m:oMath>
      </m:oMathPara>
    </w:p>
    <w:p w14:paraId="3136389F" w14:textId="77777777" w:rsidR="000327C1" w:rsidRPr="000327C1" w:rsidRDefault="00CC1547" w:rsidP="006B3C1C">
      <w:pPr>
        <w:rPr>
          <w:lang w:val="en-GB"/>
        </w:rPr>
      </w:pPr>
      <m:oMathPara>
        <m:oMath>
          <m:sSubSup>
            <m:sSubSupPr>
              <m:ctrlPr>
                <w:rPr>
                  <w:rFonts w:ascii="Cambria Math" w:hAnsi="Cambria Math"/>
                  <w:i/>
                  <w:lang w:val="en-GB"/>
                </w:rPr>
              </m:ctrlPr>
            </m:sSubSupPr>
            <m:e>
              <m:r>
                <m:rPr>
                  <m:sty m:val="p"/>
                </m:rPr>
                <w:rPr>
                  <w:rFonts w:ascii="Cambria Math" w:hAnsi="Cambria Math"/>
                  <w:lang w:val="en-GB"/>
                </w:rPr>
                <m:t>γ</m:t>
              </m:r>
              <m:ctrlPr>
                <w:rPr>
                  <w:rFonts w:ascii="Cambria Math" w:hAnsi="Cambria Math"/>
                  <w:lang w:val="en-GB"/>
                </w:rPr>
              </m:ctrlPr>
            </m:e>
            <m:sub>
              <m:r>
                <w:rPr>
                  <w:rFonts w:ascii="Cambria Math" w:hAnsi="Cambria Math"/>
                  <w:lang w:val="en-GB"/>
                </w:rPr>
                <m:t>2</m:t>
              </m:r>
            </m:sub>
            <m:sup>
              <m:r>
                <w:rPr>
                  <w:rFonts w:ascii="Cambria Math" w:hAnsi="Cambria Math"/>
                  <w:lang w:val="en-GB"/>
                </w:rPr>
                <m:t>'</m:t>
              </m:r>
            </m:sup>
          </m:sSubSup>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arccos</m:t>
              </m:r>
              <m:ctrlPr>
                <w:rPr>
                  <w:rFonts w:ascii="Cambria Math" w:hAnsi="Cambria Math"/>
                  <w:i/>
                  <w:lang w:val="en-GB"/>
                </w:rPr>
              </m:ctrlP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lang w:val="en-GB"/>
                                </w:rPr>
                              </m:ctrlPr>
                            </m:dPr>
                            <m:e>
                              <m:sSub>
                                <m:sSubPr>
                                  <m:ctrlPr>
                                    <w:rPr>
                                      <w:rFonts w:ascii="Cambria Math" w:hAnsi="Cambria Math"/>
                                      <w:i/>
                                      <w:lang w:val="en-GB"/>
                                    </w:rPr>
                                  </m:ctrlPr>
                                </m:sSubPr>
                                <m:e>
                                  <m:r>
                                    <m:rPr>
                                      <m:sty m:val="p"/>
                                    </m:rPr>
                                    <w:rPr>
                                      <w:rFonts w:ascii="Cambria Math" w:hAnsi="Cambria Math"/>
                                      <w:lang w:val="en-GB"/>
                                    </w:rPr>
                                    <m:t>P</m:t>
                                  </m:r>
                                  <m:ctrlPr>
                                    <w:rPr>
                                      <w:rFonts w:ascii="Cambria Math" w:hAnsi="Cambria Math"/>
                                      <w:lang w:val="en-GB"/>
                                    </w:rPr>
                                  </m:ctrlPr>
                                </m:e>
                                <m:sub>
                                  <m:r>
                                    <m:rPr>
                                      <m:sty m:val="p"/>
                                    </m:rPr>
                                    <w:rPr>
                                      <w:rFonts w:ascii="Cambria Math" w:hAnsi="Cambria Math"/>
                                      <w:lang w:val="en-GB"/>
                                    </w:rPr>
                                    <m:t>T</m:t>
                                  </m:r>
                                </m:sub>
                              </m:sSub>
                              <m:ctrlPr>
                                <w:rPr>
                                  <w:rFonts w:ascii="Cambria Math" w:hAnsi="Cambria Math"/>
                                  <w:i/>
                                  <w:lang w:val="en-GB"/>
                                </w:rPr>
                              </m:ctrlPr>
                            </m:e>
                          </m:d>
                          <m:ctrlPr>
                            <w:rPr>
                              <w:rFonts w:ascii="Cambria Math" w:hAnsi="Cambria Math"/>
                              <w:lang w:val="en-GB"/>
                            </w:rPr>
                          </m:ctrlP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m:rPr>
                              <m:sty m:val="p"/>
                            </m:rPr>
                            <w:rPr>
                              <w:rFonts w:ascii="Cambria Math" w:hAnsi="Cambria Math"/>
                              <w:lang w:val="en-GB"/>
                            </w:rPr>
                            <m:t>l</m:t>
                          </m:r>
                        </m:e>
                        <m:sub>
                          <m:r>
                            <m:rPr>
                              <m:sty m:val="p"/>
                            </m:rPr>
                            <w:rPr>
                              <w:rFonts w:ascii="Cambria Math" w:hAnsi="Cambria Math"/>
                              <w:lang w:val="en-GB"/>
                            </w:rPr>
                            <m:t>A</m:t>
                          </m:r>
                          <m:r>
                            <w:rPr>
                              <w:rFonts w:ascii="Cambria Math" w:hAnsi="Cambria Math"/>
                              <w:lang w:val="en-GB"/>
                            </w:rPr>
                            <m:t>1</m:t>
                          </m:r>
                        </m:sub>
                        <m:sup>
                          <m:r>
                            <w:rPr>
                              <w:rFonts w:ascii="Cambria Math" w:hAnsi="Cambria Math"/>
                              <w:lang w:val="en-GB"/>
                            </w:rPr>
                            <m:t>2</m:t>
                          </m:r>
                        </m:sup>
                      </m:sSubSup>
                      <m:r>
                        <w:rPr>
                          <w:rFonts w:ascii="Cambria Math" w:hAnsi="Cambria Math"/>
                          <w:lang w:val="en-GB"/>
                        </w:rPr>
                        <m:t> + </m:t>
                      </m:r>
                      <m:sSubSup>
                        <m:sSubSupPr>
                          <m:ctrlPr>
                            <w:rPr>
                              <w:rFonts w:ascii="Cambria Math" w:hAnsi="Cambria Math"/>
                              <w:i/>
                              <w:lang w:val="en-GB"/>
                            </w:rPr>
                          </m:ctrlPr>
                        </m:sSubSupPr>
                        <m:e>
                          <m:r>
                            <m:rPr>
                              <m:sty m:val="p"/>
                            </m:rPr>
                            <w:rPr>
                              <w:rFonts w:ascii="Cambria Math" w:hAnsi="Cambria Math"/>
                              <w:lang w:val="en-GB"/>
                            </w:rPr>
                            <m:t>l</m:t>
                          </m:r>
                        </m:e>
                        <m:sub>
                          <m:r>
                            <m:rPr>
                              <m:sty m:val="p"/>
                            </m:rPr>
                            <w:rPr>
                              <w:rFonts w:ascii="Cambria Math" w:hAnsi="Cambria Math"/>
                              <w:lang w:val="en-GB"/>
                            </w:rPr>
                            <m:t>A</m:t>
                          </m:r>
                          <m:r>
                            <w:rPr>
                              <w:rFonts w:ascii="Cambria Math" w:hAnsi="Cambria Math"/>
                              <w:lang w:val="en-GB"/>
                            </w:rPr>
                            <m:t>2</m:t>
                          </m:r>
                        </m:sub>
                        <m:sup>
                          <m:r>
                            <w:rPr>
                              <w:rFonts w:ascii="Cambria Math" w:hAnsi="Cambria Math"/>
                              <w:lang w:val="en-GB"/>
                            </w:rPr>
                            <m:t>2</m:t>
                          </m:r>
                        </m:sup>
                      </m:sSubSup>
                    </m:num>
                    <m:den>
                      <m:r>
                        <w:rPr>
                          <w:rFonts w:ascii="Cambria Math" w:hAnsi="Cambria Math"/>
                          <w:lang w:val="en-GB"/>
                        </w:rPr>
                        <m:t>2</m:t>
                      </m:r>
                      <m:sSub>
                        <m:sSubPr>
                          <m:ctrlPr>
                            <w:rPr>
                              <w:rFonts w:ascii="Cambria Math" w:hAnsi="Cambria Math"/>
                              <w:i/>
                              <w:lang w:val="en-GB"/>
                            </w:rPr>
                          </m:ctrlPr>
                        </m:sSubPr>
                        <m:e>
                          <m:r>
                            <m:rPr>
                              <m:sty m:val="p"/>
                            </m:rPr>
                            <w:rPr>
                              <w:rFonts w:ascii="Cambria Math" w:hAnsi="Cambria Math"/>
                              <w:lang w:val="en-GB"/>
                            </w:rPr>
                            <m:t>l</m:t>
                          </m:r>
                          <m:ctrlPr>
                            <w:rPr>
                              <w:rFonts w:ascii="Cambria Math" w:hAnsi="Cambria Math"/>
                              <w:lang w:val="en-GB"/>
                            </w:rPr>
                          </m:ctrlPr>
                        </m:e>
                        <m:sub>
                          <m:r>
                            <m:rPr>
                              <m:sty m:val="p"/>
                            </m:rPr>
                            <w:rPr>
                              <w:rFonts w:ascii="Cambria Math" w:hAnsi="Cambria Math"/>
                              <w:lang w:val="en-GB"/>
                            </w:rPr>
                            <m:t>A</m:t>
                          </m:r>
                          <m:r>
                            <w:rPr>
                              <w:rFonts w:ascii="Cambria Math" w:hAnsi="Cambria Math"/>
                              <w:lang w:val="en-GB"/>
                            </w:rPr>
                            <m:t>1</m:t>
                          </m:r>
                        </m:sub>
                      </m:sSub>
                      <m:sSub>
                        <m:sSubPr>
                          <m:ctrlPr>
                            <w:rPr>
                              <w:rFonts w:ascii="Cambria Math" w:hAnsi="Cambria Math"/>
                              <w:i/>
                              <w:lang w:val="en-GB"/>
                            </w:rPr>
                          </m:ctrlPr>
                        </m:sSubPr>
                        <m:e>
                          <m:r>
                            <m:rPr>
                              <m:sty m:val="p"/>
                            </m:rPr>
                            <w:rPr>
                              <w:rFonts w:ascii="Cambria Math" w:hAnsi="Cambria Math"/>
                              <w:lang w:val="en-GB"/>
                            </w:rPr>
                            <m:t>l</m:t>
                          </m:r>
                          <m:ctrlPr>
                            <w:rPr>
                              <w:rFonts w:ascii="Cambria Math" w:hAnsi="Cambria Math"/>
                              <w:lang w:val="en-GB"/>
                            </w:rPr>
                          </m:ctrlPr>
                        </m:e>
                        <m:sub>
                          <m:r>
                            <m:rPr>
                              <m:sty m:val="p"/>
                            </m:rPr>
                            <w:rPr>
                              <w:rFonts w:ascii="Cambria Math" w:hAnsi="Cambria Math"/>
                              <w:lang w:val="en-GB"/>
                            </w:rPr>
                            <m:t>A</m:t>
                          </m:r>
                          <m:r>
                            <w:rPr>
                              <w:rFonts w:ascii="Cambria Math" w:hAnsi="Cambria Math"/>
                              <w:lang w:val="en-GB"/>
                            </w:rPr>
                            <m:t>2</m:t>
                          </m:r>
                        </m:sub>
                      </m:sSub>
                    </m:den>
                  </m:f>
                  <m:ctrlPr>
                    <w:rPr>
                      <w:rFonts w:ascii="Cambria Math" w:hAnsi="Cambria Math"/>
                      <w:i/>
                      <w:lang w:val="en-GB"/>
                    </w:rPr>
                  </m:ctrlPr>
                </m:e>
              </m:d>
            </m:e>
          </m:func>
        </m:oMath>
      </m:oMathPara>
    </w:p>
    <w:p w14:paraId="204F71E4" w14:textId="0826EB88" w:rsidR="00CC1547" w:rsidRPr="000327C1" w:rsidRDefault="00E905F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H</m:t>
              </m:r>
            </m:sub>
          </m:sSub>
          <m:r>
            <w:rPr>
              <w:rFonts w:ascii="Cambria Math" w:hAnsi="Cambria Math"/>
              <w:lang w:val="en-GB"/>
            </w:rPr>
            <m:t>=</m:t>
          </m:r>
          <m:func>
            <m:funcPr>
              <m:ctrlPr>
                <w:rPr>
                  <w:rFonts w:ascii="Cambria Math" w:hAnsi="Cambria Math"/>
                  <w:i/>
                  <w:lang w:val="en-GB"/>
                </w:rPr>
              </m:ctrlPr>
            </m:funcPr>
            <m:fName>
              <m:r>
                <w:rPr>
                  <w:rFonts w:ascii="Cambria Math" w:hAnsi="Cambria Math"/>
                  <w:lang w:val="en-GB"/>
                </w:rPr>
                <m:t>arcsin</m:t>
              </m:r>
            </m:fName>
            <m:e>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r>
                        <m:rPr>
                          <m:sty m:val="p"/>
                        </m:rPr>
                        <w:rPr>
                          <w:rFonts w:ascii="Cambria Math" w:hAnsi="Cambria Math"/>
                          <w:lang w:val="en-GB"/>
                        </w:rPr>
                        <m:t>⋅</m:t>
                      </m:r>
                      <m:acc>
                        <m:accPr>
                          <m:ctrlPr>
                            <w:rPr>
                              <w:rFonts w:ascii="Cambria Math" w:hAnsi="Cambria Math"/>
                              <w:lang w:val="en-GB"/>
                            </w:rPr>
                          </m:ctrlPr>
                        </m:accPr>
                        <m:e>
                          <m:r>
                            <w:rPr>
                              <w:rFonts w:ascii="Cambria Math" w:hAnsi="Cambria Math"/>
                              <w:lang w:val="en-GB"/>
                            </w:rPr>
                            <m:t>j</m:t>
                          </m:r>
                        </m:e>
                      </m:acc>
                      <m:ctrlPr>
                        <w:rPr>
                          <w:rFonts w:ascii="Cambria Math" w:hAnsi="Cambria Math"/>
                          <w:i/>
                          <w:lang w:val="en-GB"/>
                        </w:rPr>
                      </m:ctrlPr>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e>
                      </m:d>
                      <m:d>
                        <m:dPr>
                          <m:begChr m:val="|"/>
                          <m:endChr m:val="|"/>
                          <m:ctrlPr>
                            <w:rPr>
                              <w:rFonts w:ascii="Cambria Math" w:hAnsi="Cambria Math"/>
                              <w:i/>
                              <w:lang w:val="en-GB"/>
                            </w:rPr>
                          </m:ctrlPr>
                        </m:dPr>
                        <m:e>
                          <m:acc>
                            <m:accPr>
                              <m:ctrlPr>
                                <w:rPr>
                                  <w:rFonts w:ascii="Cambria Math" w:hAnsi="Cambria Math"/>
                                  <w:lang w:val="en-GB"/>
                                </w:rPr>
                              </m:ctrlPr>
                            </m:accPr>
                            <m:e>
                              <m:r>
                                <w:rPr>
                                  <w:rFonts w:ascii="Cambria Math" w:hAnsi="Cambria Math"/>
                                  <w:lang w:val="en-GB"/>
                                </w:rPr>
                                <m:t>j</m:t>
                              </m:r>
                            </m:e>
                          </m:acc>
                        </m:e>
                      </m:d>
                      <m:ctrlPr>
                        <w:rPr>
                          <w:rFonts w:ascii="Cambria Math" w:hAnsi="Cambria Math"/>
                          <w:i/>
                          <w:lang w:val="en-GB"/>
                        </w:rPr>
                      </m:ctrlPr>
                    </m:den>
                  </m:f>
                </m:e>
              </m:d>
            </m:e>
          </m:func>
        </m:oMath>
      </m:oMathPara>
    </w:p>
    <w:p w14:paraId="5826639F" w14:textId="77777777" w:rsidR="000327C1" w:rsidRPr="000B6C18" w:rsidRDefault="000327C1" w:rsidP="006B3C1C">
      <w:pPr>
        <w:rPr>
          <w:lang w:val="en-GB"/>
        </w:rPr>
      </w:pPr>
    </w:p>
    <w:p w14:paraId="5E977DE2" w14:textId="1FB666B8" w:rsidR="000B6C18" w:rsidRPr="000327C1" w:rsidRDefault="000327C1"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h1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H</m:t>
              </m:r>
            </m:sub>
          </m:sSub>
        </m:oMath>
      </m:oMathPara>
    </w:p>
    <w:p w14:paraId="338F66E7" w14:textId="01BC8E84" w:rsidR="000327C1" w:rsidRPr="000327C1" w:rsidRDefault="000327C1"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2</m:t>
              </m:r>
            </m:sub>
          </m:sSub>
          <m:r>
            <w:rPr>
              <w:rFonts w:ascii="Cambria Math" w:hAnsi="Cambria Math"/>
              <w:lang w:val="en-GB"/>
            </w:rPr>
            <m:t>=</m:t>
          </m:r>
          <m:r>
            <m:rPr>
              <m:sty m:val="p"/>
            </m:rPr>
            <w:rPr>
              <w:rFonts w:ascii="Cambria Math" w:hAnsi="Cambria Math"/>
              <w:lang w:val="en-GB"/>
            </w:rPr>
            <m:t>π</m:t>
          </m:r>
          <m:r>
            <w:rPr>
              <w:rFonts w:ascii="Cambria Math" w:hAnsi="Cambria Math"/>
              <w:lang w:val="en-GB"/>
            </w:rPr>
            <m:t>-</m:t>
          </m:r>
          <m:sSubSup>
            <m:sSubSupPr>
              <m:ctrlPr>
                <w:rPr>
                  <w:rFonts w:ascii="Cambria Math" w:hAnsi="Cambria Math"/>
                  <w:i/>
                  <w:lang w:val="en-GB"/>
                </w:rPr>
              </m:ctrlPr>
            </m:sSubSupPr>
            <m:e>
              <m:r>
                <m:rPr>
                  <m:sty m:val="p"/>
                </m:rPr>
                <w:rPr>
                  <w:rFonts w:ascii="Cambria Math" w:hAnsi="Cambria Math"/>
                  <w:lang w:val="en-GB"/>
                </w:rPr>
                <m:t>γ</m:t>
              </m:r>
            </m:e>
            <m:sub>
              <m:r>
                <w:rPr>
                  <w:rFonts w:ascii="Cambria Math" w:hAnsi="Cambria Math"/>
                  <w:lang w:val="en-GB"/>
                </w:rPr>
                <m:t>2</m:t>
              </m:r>
            </m:sub>
            <m:sup>
              <m:r>
                <w:rPr>
                  <w:rFonts w:ascii="Cambria Math" w:hAnsi="Cambria Math"/>
                  <w:lang w:val="en-GB"/>
                </w:rPr>
                <m:t>'</m:t>
              </m:r>
            </m:sup>
          </m:sSubSup>
        </m:oMath>
      </m:oMathPara>
    </w:p>
    <w:p w14:paraId="39B3FF26" w14:textId="281B7357" w:rsidR="000327C1" w:rsidRPr="00CC1547" w:rsidRDefault="000327C1"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D</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2</m:t>
                  </m:r>
                </m:sub>
              </m:sSub>
            </m:e>
          </m:d>
        </m:oMath>
      </m:oMathPara>
    </w:p>
    <w:p w14:paraId="7E54B0CC" w14:textId="77777777" w:rsidR="000327C1" w:rsidRDefault="000327C1" w:rsidP="00E905F0">
      <w:pPr>
        <w:tabs>
          <w:tab w:val="left" w:pos="6480"/>
        </w:tabs>
        <w:rPr>
          <w:lang w:val="en-GB"/>
        </w:rPr>
        <w:sectPr w:rsidR="000327C1" w:rsidSect="00924F06">
          <w:type w:val="continuous"/>
          <w:pgSz w:w="11906" w:h="16838"/>
          <w:pgMar w:top="1440" w:right="1983" w:bottom="1440" w:left="2268" w:header="709" w:footer="709" w:gutter="0"/>
          <w:cols w:num="2" w:space="708"/>
          <w:titlePg/>
          <w:docGrid w:linePitch="360"/>
        </w:sectPr>
      </w:pPr>
    </w:p>
    <w:p w14:paraId="5581A10B" w14:textId="41401A7F" w:rsidR="000327C1" w:rsidRDefault="00E905F0" w:rsidP="00E905F0">
      <w:pPr>
        <w:tabs>
          <w:tab w:val="left" w:pos="6480"/>
        </w:tabs>
        <w:rPr>
          <w:lang w:val="en-GB"/>
        </w:rPr>
      </w:pPr>
      <w:r>
        <w:rPr>
          <w:lang w:val="en-GB"/>
        </w:rPr>
        <w:tab/>
      </w:r>
    </w:p>
    <w:p w14:paraId="53454451" w14:textId="62D88501" w:rsidR="00DC0927" w:rsidRPr="00720A9C" w:rsidRDefault="00DC0927" w:rsidP="00E905F0">
      <w:pPr>
        <w:tabs>
          <w:tab w:val="left" w:pos="6480"/>
        </w:tabs>
        <w:rPr>
          <w:lang w:val="en-GB"/>
        </w:rPr>
      </w:pPr>
      <w:r>
        <w:rPr>
          <w:lang w:val="en-GB"/>
        </w:rPr>
        <w:t xml:space="preserve">As displayed in the formula,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3</m:t>
            </m:r>
          </m:sub>
        </m:sSub>
      </m:oMath>
      <w:r>
        <w:rPr>
          <w:lang w:val="en-GB"/>
        </w:rPr>
        <w:t xml:space="preserve"> can be expressed as </w:t>
      </w:r>
      <w:r w:rsidR="00926B91">
        <w:rPr>
          <w:lang w:val="en-GB"/>
        </w:rPr>
        <w:t xml:space="preserve">the difference between the decoration angle and the angle left by the first two segments when moving to the required point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oMath>
      <w:r w:rsidR="00DE7E5A">
        <w:rPr>
          <w:lang w:val="en-GB"/>
        </w:rPr>
        <w:t xml:space="preserve">. </w:t>
      </w:r>
    </w:p>
    <w:p w14:paraId="00D021A8" w14:textId="3440BB7C" w:rsidR="00703A8B" w:rsidRDefault="004D796C" w:rsidP="004D796C">
      <w:pPr>
        <w:pStyle w:val="Heading2"/>
      </w:pPr>
      <w:r>
        <w:t>Service</w:t>
      </w:r>
      <w:bookmarkEnd w:id="28"/>
    </w:p>
    <w:p w14:paraId="043D196F" w14:textId="68F63DE5" w:rsidR="004D796C" w:rsidRDefault="004D796C" w:rsidP="00BC2818">
      <w:pPr>
        <w:pStyle w:val="Heading2"/>
        <w:numPr>
          <w:ilvl w:val="0"/>
          <w:numId w:val="0"/>
        </w:numPr>
        <w:ind w:left="1080" w:hanging="720"/>
      </w:pPr>
    </w:p>
    <w:p w14:paraId="19C9AD85" w14:textId="1803BAE0" w:rsidR="004D796C" w:rsidRPr="004D796C" w:rsidRDefault="004D796C" w:rsidP="004D796C">
      <w:pPr>
        <w:pStyle w:val="Heading2"/>
        <w:numPr>
          <w:ilvl w:val="0"/>
          <w:numId w:val="0"/>
        </w:numPr>
        <w:ind w:left="360"/>
      </w:pPr>
    </w:p>
    <w:p w14:paraId="3FD66A36" w14:textId="77777777" w:rsidR="00106716" w:rsidRDefault="00106716">
      <w:pPr>
        <w:rPr>
          <w:sz w:val="36"/>
          <w:szCs w:val="32"/>
          <w:lang w:val="en-GB"/>
        </w:rPr>
      </w:pPr>
      <w:r>
        <w:rPr>
          <w:lang w:val="en-GB"/>
        </w:rPr>
        <w:br w:type="page"/>
      </w:r>
    </w:p>
    <w:p w14:paraId="1A9DBE87" w14:textId="2622FC00" w:rsidR="00106716" w:rsidRDefault="00106716" w:rsidP="00106716">
      <w:pPr>
        <w:pStyle w:val="Heading1"/>
        <w:numPr>
          <w:ilvl w:val="0"/>
          <w:numId w:val="5"/>
        </w:numPr>
        <w:ind w:hanging="720"/>
        <w:rPr>
          <w:lang w:val="en-GB"/>
        </w:rPr>
      </w:pPr>
      <w:bookmarkStart w:id="29" w:name="_Toc119760138"/>
      <w:r>
        <w:rPr>
          <w:lang w:val="en-GB"/>
        </w:rPr>
        <w:lastRenderedPageBreak/>
        <w:t>Conclusion</w:t>
      </w:r>
      <w:bookmarkEnd w:id="29"/>
    </w:p>
    <w:p w14:paraId="272A57FB" w14:textId="77777777" w:rsidR="00106716" w:rsidRDefault="00106716">
      <w:pPr>
        <w:rPr>
          <w:sz w:val="36"/>
          <w:szCs w:val="32"/>
          <w:lang w:val="en-GB"/>
        </w:rPr>
      </w:pPr>
      <w:r>
        <w:rPr>
          <w:lang w:val="en-GB"/>
        </w:rPr>
        <w:br w:type="page"/>
      </w:r>
    </w:p>
    <w:p w14:paraId="18418F4B" w14:textId="49A4ED81" w:rsidR="00106716" w:rsidRDefault="00106716" w:rsidP="00106716">
      <w:pPr>
        <w:pStyle w:val="Heading1"/>
        <w:numPr>
          <w:ilvl w:val="0"/>
          <w:numId w:val="5"/>
        </w:numPr>
        <w:ind w:hanging="720"/>
        <w:rPr>
          <w:lang w:val="en-GB"/>
        </w:rPr>
      </w:pPr>
      <w:bookmarkStart w:id="30" w:name="_Toc119760139"/>
      <w:r>
        <w:rPr>
          <w:lang w:val="en-GB"/>
        </w:rPr>
        <w:lastRenderedPageBreak/>
        <w:t>Appendix</w:t>
      </w:r>
      <w:bookmarkEnd w:id="30"/>
    </w:p>
    <w:p w14:paraId="57384B73" w14:textId="58D6B23B" w:rsidR="005A53E8" w:rsidRPr="005A53E8" w:rsidRDefault="005A53E8" w:rsidP="005A53E8">
      <w:pPr>
        <w:rPr>
          <w:lang w:val="en-GB"/>
        </w:rPr>
      </w:pPr>
      <w:r>
        <w:rPr>
          <w:lang w:val="en-GB"/>
        </w:rPr>
        <w:t>The whole project can be found on a public GitHub repository, either search the name (“SamuelNoesslboeck/SyArm_Mk1”) or the QR-Code displayed on the right.</w:t>
      </w:r>
    </w:p>
    <w:p w14:paraId="674B0A6F" w14:textId="20B9EA6F" w:rsidR="00B92D37" w:rsidRDefault="00B92D37" w:rsidP="00B92D37">
      <w:pPr>
        <w:pStyle w:val="Heading2"/>
      </w:pPr>
      <w:bookmarkStart w:id="31" w:name="_Toc119760140"/>
      <w:r>
        <w:t>Technical drawings</w:t>
      </w:r>
      <w:bookmarkEnd w:id="31"/>
    </w:p>
    <w:p w14:paraId="4C3B4AFE" w14:textId="46BD8F43" w:rsidR="00B92D37" w:rsidRDefault="00B92D37" w:rsidP="00B92D37">
      <w:pPr>
        <w:pStyle w:val="Heading2"/>
      </w:pPr>
      <w:bookmarkStart w:id="32" w:name="_Toc119760141"/>
      <w:r>
        <w:t>Articles and other self-made references</w:t>
      </w:r>
      <w:bookmarkEnd w:id="32"/>
    </w:p>
    <w:p w14:paraId="712DDFCB" w14:textId="4457623B" w:rsidR="00B92D37" w:rsidRDefault="00B92D37" w:rsidP="00B92D37">
      <w:pPr>
        <w:pStyle w:val="Heading2"/>
      </w:pPr>
      <w:bookmarkStart w:id="33" w:name="_Toc119760142"/>
      <w:r>
        <w:t>Sketches and drawings</w:t>
      </w:r>
      <w:bookmarkEnd w:id="33"/>
    </w:p>
    <w:p w14:paraId="67604DBE" w14:textId="77777777" w:rsidR="00B92D37" w:rsidRPr="00B92D37" w:rsidRDefault="00B92D37" w:rsidP="00B92D37">
      <w:pPr>
        <w:rPr>
          <w:lang w:val="en-GB"/>
        </w:rPr>
      </w:pPr>
    </w:p>
    <w:p w14:paraId="1862977F" w14:textId="77777777" w:rsidR="00B92D37" w:rsidRPr="00B92D37" w:rsidRDefault="00B92D37" w:rsidP="00B92D37">
      <w:pPr>
        <w:rPr>
          <w:lang w:val="en-GB"/>
        </w:rPr>
      </w:pPr>
    </w:p>
    <w:p w14:paraId="37D071B0" w14:textId="77777777" w:rsidR="00B92D37" w:rsidRPr="00B92D37" w:rsidRDefault="00B92D37" w:rsidP="00B92D37">
      <w:pPr>
        <w:rPr>
          <w:lang w:val="en-GB"/>
        </w:rPr>
      </w:pPr>
    </w:p>
    <w:p w14:paraId="5C4A07B1" w14:textId="77777777" w:rsidR="00106716" w:rsidRDefault="00106716">
      <w:pPr>
        <w:rPr>
          <w:sz w:val="36"/>
          <w:szCs w:val="32"/>
          <w:lang w:val="en-GB"/>
        </w:rPr>
      </w:pPr>
      <w:r>
        <w:rPr>
          <w:lang w:val="en-GB"/>
        </w:rPr>
        <w:br w:type="page"/>
      </w:r>
    </w:p>
    <w:p w14:paraId="2C4E399A" w14:textId="6DC13EC1" w:rsidR="00106716" w:rsidRDefault="00106716" w:rsidP="00106716">
      <w:pPr>
        <w:pStyle w:val="Heading1"/>
        <w:numPr>
          <w:ilvl w:val="0"/>
          <w:numId w:val="5"/>
        </w:numPr>
        <w:ind w:hanging="720"/>
        <w:rPr>
          <w:lang w:val="en-GB"/>
        </w:rPr>
      </w:pPr>
      <w:bookmarkStart w:id="34" w:name="_Toc119760143"/>
      <w:r>
        <w:rPr>
          <w:lang w:val="en-GB"/>
        </w:rPr>
        <w:lastRenderedPageBreak/>
        <w:t>Sources</w:t>
      </w:r>
      <w:r w:rsidR="00543CD3">
        <w:rPr>
          <w:lang w:val="en-GB"/>
        </w:rPr>
        <w:t xml:space="preserve">, </w:t>
      </w:r>
      <w:r w:rsidR="008B6D42">
        <w:rPr>
          <w:lang w:val="en-GB"/>
        </w:rPr>
        <w:t>r</w:t>
      </w:r>
      <w:r>
        <w:rPr>
          <w:lang w:val="en-GB"/>
        </w:rPr>
        <w:t>eferences</w:t>
      </w:r>
      <w:bookmarkEnd w:id="34"/>
      <w:r w:rsidR="00543CD3">
        <w:rPr>
          <w:lang w:val="en-GB"/>
        </w:rPr>
        <w:t xml:space="preserve"> and </w:t>
      </w:r>
      <w:r w:rsidR="00633728">
        <w:rPr>
          <w:lang w:val="en-GB"/>
        </w:rPr>
        <w:t>figures</w:t>
      </w:r>
    </w:p>
    <w:p w14:paraId="59BEF7E8" w14:textId="7A98E8DD" w:rsidR="00625C54" w:rsidRPr="00625C54" w:rsidRDefault="00625C54" w:rsidP="00625C54">
      <w:pPr>
        <w:rPr>
          <w:b/>
          <w:bCs/>
          <w:lang w:val="en-GB"/>
        </w:rPr>
      </w:pPr>
      <w:r>
        <w:rPr>
          <w:b/>
          <w:bCs/>
          <w:lang w:val="en-GB"/>
        </w:rPr>
        <w:t>Images</w:t>
      </w:r>
      <w:r w:rsidR="008A6758">
        <w:rPr>
          <w:b/>
          <w:bCs/>
          <w:lang w:val="en-GB"/>
        </w:rPr>
        <w:t xml:space="preserve"> and Figures</w:t>
      </w:r>
    </w:p>
    <w:p w14:paraId="34F6D3E9" w14:textId="71BFA831" w:rsidR="00DF38C6" w:rsidRDefault="00FC4BE9" w:rsidP="00106716">
      <w:pPr>
        <w:rPr>
          <w:lang w:val="en-GB"/>
        </w:rPr>
      </w:pPr>
      <w:r>
        <w:rPr>
          <w:lang w:val="en-GB"/>
        </w:rPr>
        <w:t xml:space="preserve">5.2.2.1. </w:t>
      </w:r>
      <w:r w:rsidR="00EC0926">
        <w:rPr>
          <w:lang w:val="en-GB"/>
        </w:rPr>
        <w:t>Library, movement</w:t>
      </w:r>
      <w:r w:rsidR="00842CC0">
        <w:rPr>
          <w:lang w:val="en-GB"/>
        </w:rPr>
        <w:t>s</w:t>
      </w:r>
      <w:r w:rsidR="00EC0926">
        <w:rPr>
          <w:lang w:val="en-GB"/>
        </w:rPr>
        <w:t xml:space="preserve"> and actions structure (self-made)</w:t>
      </w:r>
      <w:r w:rsidR="00DF38C6">
        <w:rPr>
          <w:lang w:val="en-GB"/>
        </w:rPr>
        <w:br/>
        <w:t>5.2.2.2. Steptime and pulses diagram (self-made)</w:t>
      </w:r>
    </w:p>
    <w:p w14:paraId="1D275C12" w14:textId="4E07A6A2" w:rsidR="00625C54" w:rsidRDefault="00625C54" w:rsidP="00106716">
      <w:pPr>
        <w:rPr>
          <w:b/>
          <w:bCs/>
          <w:lang w:val="en-GB"/>
        </w:rPr>
      </w:pPr>
      <w:r>
        <w:rPr>
          <w:b/>
          <w:bCs/>
          <w:lang w:val="en-GB"/>
        </w:rPr>
        <w:t>Used software libraries</w:t>
      </w:r>
      <w:r w:rsidR="00441DA3">
        <w:rPr>
          <w:b/>
          <w:bCs/>
          <w:lang w:val="en-GB"/>
        </w:rPr>
        <w:t xml:space="preserve"> (cargo rust)</w:t>
      </w:r>
    </w:p>
    <w:p w14:paraId="012F41EB" w14:textId="0FFCDD0D" w:rsidR="001534A3" w:rsidRDefault="001534A3" w:rsidP="00106716">
      <w:pPr>
        <w:rPr>
          <w:lang w:val="en-GB"/>
        </w:rPr>
      </w:pPr>
      <w:r>
        <w:rPr>
          <w:lang w:val="en-GB"/>
        </w:rPr>
        <w:t xml:space="preserve">See the cargo.toml files for used versions! </w:t>
      </w:r>
    </w:p>
    <w:p w14:paraId="72B8E4DB" w14:textId="50615CBB" w:rsidR="001534A3" w:rsidRPr="001534A3" w:rsidRDefault="001534A3" w:rsidP="001534A3">
      <w:pPr>
        <w:pStyle w:val="ListParagraph"/>
        <w:numPr>
          <w:ilvl w:val="0"/>
          <w:numId w:val="6"/>
        </w:numPr>
        <w:rPr>
          <w:u w:val="single"/>
          <w:lang w:val="en-GB"/>
        </w:rPr>
      </w:pPr>
      <w:r w:rsidRPr="001534A3">
        <w:rPr>
          <w:u w:val="single"/>
          <w:lang w:val="en-GB"/>
        </w:rPr>
        <w:t>glam</w:t>
      </w:r>
      <w:r w:rsidRPr="001534A3">
        <w:rPr>
          <w:lang w:val="en-GB"/>
        </w:rPr>
        <w:t>,</w:t>
      </w:r>
      <w:r>
        <w:rPr>
          <w:lang w:val="en-GB"/>
        </w:rPr>
        <w:t xml:space="preserve"> vector calculation library</w:t>
      </w:r>
    </w:p>
    <w:p w14:paraId="422F3F2F" w14:textId="74382682" w:rsidR="001534A3" w:rsidRPr="00433E9E" w:rsidRDefault="00C06888" w:rsidP="001534A3">
      <w:pPr>
        <w:pStyle w:val="ListParagraph"/>
        <w:numPr>
          <w:ilvl w:val="0"/>
          <w:numId w:val="6"/>
        </w:numPr>
        <w:rPr>
          <w:u w:val="single"/>
          <w:lang w:val="en-GB"/>
        </w:rPr>
      </w:pPr>
      <w:r>
        <w:rPr>
          <w:u w:val="single"/>
          <w:lang w:val="en-GB"/>
        </w:rPr>
        <w:t>gpio</w:t>
      </w:r>
      <w:r>
        <w:rPr>
          <w:lang w:val="en-GB"/>
        </w:rPr>
        <w:t>, raspberry pi IO library</w:t>
      </w:r>
    </w:p>
    <w:p w14:paraId="292A3460" w14:textId="77777777" w:rsidR="00433E9E" w:rsidRPr="001534A3" w:rsidRDefault="00433E9E" w:rsidP="001534A3">
      <w:pPr>
        <w:pStyle w:val="ListParagraph"/>
        <w:numPr>
          <w:ilvl w:val="0"/>
          <w:numId w:val="6"/>
        </w:numPr>
        <w:rPr>
          <w:u w:val="single"/>
          <w:lang w:val="en-GB"/>
        </w:rPr>
      </w:pPr>
    </w:p>
    <w:sectPr w:rsidR="00433E9E" w:rsidRPr="001534A3" w:rsidSect="000327C1">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1187" w14:textId="77777777" w:rsidR="00963531" w:rsidRDefault="00963531" w:rsidP="009D2710">
      <w:r>
        <w:separator/>
      </w:r>
    </w:p>
  </w:endnote>
  <w:endnote w:type="continuationSeparator" w:id="0">
    <w:p w14:paraId="1F40CE54" w14:textId="77777777" w:rsidR="00963531" w:rsidRDefault="00963531" w:rsidP="009D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898442"/>
      <w:docPartObj>
        <w:docPartGallery w:val="Page Numbers (Bottom of Page)"/>
        <w:docPartUnique/>
      </w:docPartObj>
    </w:sdtPr>
    <w:sdtContent>
      <w:sdt>
        <w:sdtPr>
          <w:id w:val="-1769616900"/>
          <w:docPartObj>
            <w:docPartGallery w:val="Page Numbers (Top of Page)"/>
            <w:docPartUnique/>
          </w:docPartObj>
        </w:sdtPr>
        <w:sdtContent>
          <w:p w14:paraId="7910EE43" w14:textId="7F9DF36A" w:rsidR="00095869" w:rsidRDefault="00095869" w:rsidP="008D3F45">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D293CB" w14:textId="77777777" w:rsidR="00C106C0" w:rsidRDefault="00C10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67BDA" w14:textId="77777777" w:rsidR="00963531" w:rsidRDefault="00963531" w:rsidP="009D2710">
      <w:r>
        <w:separator/>
      </w:r>
    </w:p>
  </w:footnote>
  <w:footnote w:type="continuationSeparator" w:id="0">
    <w:p w14:paraId="3E481E84" w14:textId="77777777" w:rsidR="00963531" w:rsidRDefault="00963531" w:rsidP="009D2710">
      <w:r>
        <w:continuationSeparator/>
      </w:r>
    </w:p>
  </w:footnote>
  <w:footnote w:id="1">
    <w:p w14:paraId="4B876485" w14:textId="6225027E" w:rsidR="00E32E36" w:rsidRPr="00E32E36" w:rsidRDefault="00E32E36">
      <w:pPr>
        <w:pStyle w:val="FootnoteText"/>
        <w:rPr>
          <w:lang w:val="en-GB"/>
        </w:rPr>
      </w:pPr>
      <w:r>
        <w:rPr>
          <w:rStyle w:val="FootnoteReference"/>
        </w:rPr>
        <w:footnoteRef/>
      </w:r>
      <w:r>
        <w:t xml:space="preserve"> </w:t>
      </w:r>
      <w:r>
        <w:rPr>
          <w:lang w:val="en-GB"/>
        </w:rPr>
        <w:t>Article “Stepper Motors”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FC84" w14:textId="5CD45074" w:rsidR="00DB5807" w:rsidRPr="00DB5807" w:rsidRDefault="00DB5807" w:rsidP="008D3F45">
    <w:pPr>
      <w:pStyle w:val="Header"/>
      <w:pBdr>
        <w:bottom w:val="single" w:sz="4" w:space="1" w:color="auto"/>
      </w:pBdr>
      <w:rPr>
        <w:lang w:val="en-GB"/>
      </w:rPr>
    </w:pPr>
    <w:r>
      <w:rPr>
        <w:lang w:val="en-GB"/>
      </w:rPr>
      <w:t xml:space="preserve">Project description </w:t>
    </w:r>
    <w:r>
      <w:tab/>
    </w:r>
    <w:r w:rsidR="00FB7528">
      <w:rPr>
        <w:lang w:val="en-GB"/>
      </w:rPr>
      <w:t>SyArm Mk1</w:t>
    </w:r>
    <w:r>
      <w:tab/>
    </w:r>
    <w:r>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5D9"/>
    <w:multiLevelType w:val="multilevel"/>
    <w:tmpl w:val="492A201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506934"/>
    <w:multiLevelType w:val="multilevel"/>
    <w:tmpl w:val="85463CEC"/>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1433E2"/>
    <w:multiLevelType w:val="hybridMultilevel"/>
    <w:tmpl w:val="C4B61D42"/>
    <w:lvl w:ilvl="0" w:tplc="78F84552">
      <w:start w:val="5"/>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D53CB"/>
    <w:multiLevelType w:val="hybridMultilevel"/>
    <w:tmpl w:val="44E8FFD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B3136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DB1A0D"/>
    <w:multiLevelType w:val="hybridMultilevel"/>
    <w:tmpl w:val="C8260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7732682">
    <w:abstractNumId w:val="5"/>
  </w:num>
  <w:num w:numId="2" w16cid:durableId="1999579322">
    <w:abstractNumId w:val="3"/>
  </w:num>
  <w:num w:numId="3" w16cid:durableId="1445690612">
    <w:abstractNumId w:val="1"/>
  </w:num>
  <w:num w:numId="4" w16cid:durableId="1384526866">
    <w:abstractNumId w:val="4"/>
  </w:num>
  <w:num w:numId="5" w16cid:durableId="2128812564">
    <w:abstractNumId w:val="0"/>
  </w:num>
  <w:num w:numId="6" w16cid:durableId="1567647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94"/>
    <w:rsid w:val="00005C9E"/>
    <w:rsid w:val="0002595E"/>
    <w:rsid w:val="000327C1"/>
    <w:rsid w:val="000614A6"/>
    <w:rsid w:val="000631B9"/>
    <w:rsid w:val="000640F1"/>
    <w:rsid w:val="00083421"/>
    <w:rsid w:val="00095869"/>
    <w:rsid w:val="000B3BCA"/>
    <w:rsid w:val="000B6C18"/>
    <w:rsid w:val="000D0954"/>
    <w:rsid w:val="000E767B"/>
    <w:rsid w:val="000F0C1F"/>
    <w:rsid w:val="001035D3"/>
    <w:rsid w:val="00106716"/>
    <w:rsid w:val="00111ECF"/>
    <w:rsid w:val="00133280"/>
    <w:rsid w:val="00141AEB"/>
    <w:rsid w:val="00143E9B"/>
    <w:rsid w:val="00143FC5"/>
    <w:rsid w:val="0014470C"/>
    <w:rsid w:val="001534A3"/>
    <w:rsid w:val="00187897"/>
    <w:rsid w:val="001B6982"/>
    <w:rsid w:val="001B74F3"/>
    <w:rsid w:val="001C2FCA"/>
    <w:rsid w:val="002111E9"/>
    <w:rsid w:val="0025565B"/>
    <w:rsid w:val="00262D45"/>
    <w:rsid w:val="00270B2C"/>
    <w:rsid w:val="002A2D13"/>
    <w:rsid w:val="002C3D22"/>
    <w:rsid w:val="002D784F"/>
    <w:rsid w:val="002E09DE"/>
    <w:rsid w:val="002E7AC5"/>
    <w:rsid w:val="003059F7"/>
    <w:rsid w:val="00324190"/>
    <w:rsid w:val="00326857"/>
    <w:rsid w:val="00332C49"/>
    <w:rsid w:val="003624A4"/>
    <w:rsid w:val="00385F9B"/>
    <w:rsid w:val="003940BA"/>
    <w:rsid w:val="003B7445"/>
    <w:rsid w:val="003C0D51"/>
    <w:rsid w:val="003E4631"/>
    <w:rsid w:val="003E470D"/>
    <w:rsid w:val="003F04E1"/>
    <w:rsid w:val="003F7A94"/>
    <w:rsid w:val="0041312B"/>
    <w:rsid w:val="0042196F"/>
    <w:rsid w:val="0043147B"/>
    <w:rsid w:val="0043177B"/>
    <w:rsid w:val="00433E9E"/>
    <w:rsid w:val="0044138E"/>
    <w:rsid w:val="00441DA3"/>
    <w:rsid w:val="004457E9"/>
    <w:rsid w:val="00451B06"/>
    <w:rsid w:val="00464C55"/>
    <w:rsid w:val="004762E7"/>
    <w:rsid w:val="00492E2D"/>
    <w:rsid w:val="004C37E8"/>
    <w:rsid w:val="004C430C"/>
    <w:rsid w:val="004D796C"/>
    <w:rsid w:val="004E0525"/>
    <w:rsid w:val="00502B41"/>
    <w:rsid w:val="00517334"/>
    <w:rsid w:val="00543CD3"/>
    <w:rsid w:val="00593F82"/>
    <w:rsid w:val="005A53E8"/>
    <w:rsid w:val="005B2682"/>
    <w:rsid w:val="005C2078"/>
    <w:rsid w:val="005D0385"/>
    <w:rsid w:val="005D3C21"/>
    <w:rsid w:val="005E62C0"/>
    <w:rsid w:val="00625C54"/>
    <w:rsid w:val="00633728"/>
    <w:rsid w:val="006738FD"/>
    <w:rsid w:val="006A1DB1"/>
    <w:rsid w:val="006A380E"/>
    <w:rsid w:val="006B3C1C"/>
    <w:rsid w:val="006C0530"/>
    <w:rsid w:val="006C624A"/>
    <w:rsid w:val="006E4B1B"/>
    <w:rsid w:val="006E7AC6"/>
    <w:rsid w:val="006F056E"/>
    <w:rsid w:val="006F132A"/>
    <w:rsid w:val="006F37CD"/>
    <w:rsid w:val="006F3FB9"/>
    <w:rsid w:val="00703A8B"/>
    <w:rsid w:val="00703D29"/>
    <w:rsid w:val="00720A9C"/>
    <w:rsid w:val="00723C6D"/>
    <w:rsid w:val="00727B65"/>
    <w:rsid w:val="00737CCC"/>
    <w:rsid w:val="00745167"/>
    <w:rsid w:val="007513F0"/>
    <w:rsid w:val="00757E93"/>
    <w:rsid w:val="007623DA"/>
    <w:rsid w:val="00782195"/>
    <w:rsid w:val="0078522F"/>
    <w:rsid w:val="00791C2D"/>
    <w:rsid w:val="00791D2E"/>
    <w:rsid w:val="007C5318"/>
    <w:rsid w:val="007C5C26"/>
    <w:rsid w:val="007C6C89"/>
    <w:rsid w:val="007F3A4A"/>
    <w:rsid w:val="00800297"/>
    <w:rsid w:val="00827F1C"/>
    <w:rsid w:val="008340E5"/>
    <w:rsid w:val="00842CC0"/>
    <w:rsid w:val="00844691"/>
    <w:rsid w:val="008508B0"/>
    <w:rsid w:val="00857696"/>
    <w:rsid w:val="0088069E"/>
    <w:rsid w:val="00893829"/>
    <w:rsid w:val="008A4DCA"/>
    <w:rsid w:val="008A6758"/>
    <w:rsid w:val="008B50FD"/>
    <w:rsid w:val="008B58A6"/>
    <w:rsid w:val="008B6D42"/>
    <w:rsid w:val="008D3F45"/>
    <w:rsid w:val="008D4312"/>
    <w:rsid w:val="008E68E7"/>
    <w:rsid w:val="00903657"/>
    <w:rsid w:val="00914A30"/>
    <w:rsid w:val="00924F06"/>
    <w:rsid w:val="00926B91"/>
    <w:rsid w:val="009344C0"/>
    <w:rsid w:val="00963531"/>
    <w:rsid w:val="009862D9"/>
    <w:rsid w:val="009A64F1"/>
    <w:rsid w:val="009B4B17"/>
    <w:rsid w:val="009C0271"/>
    <w:rsid w:val="009C57DB"/>
    <w:rsid w:val="009C6AB3"/>
    <w:rsid w:val="009D0010"/>
    <w:rsid w:val="009D1FEE"/>
    <w:rsid w:val="009D2710"/>
    <w:rsid w:val="009D3802"/>
    <w:rsid w:val="009E11FF"/>
    <w:rsid w:val="009E3EBF"/>
    <w:rsid w:val="00A13D8E"/>
    <w:rsid w:val="00A458FC"/>
    <w:rsid w:val="00A54B28"/>
    <w:rsid w:val="00A6367B"/>
    <w:rsid w:val="00A91763"/>
    <w:rsid w:val="00A92039"/>
    <w:rsid w:val="00AA4913"/>
    <w:rsid w:val="00AB34EF"/>
    <w:rsid w:val="00AD28E4"/>
    <w:rsid w:val="00AF241F"/>
    <w:rsid w:val="00B17116"/>
    <w:rsid w:val="00B92D37"/>
    <w:rsid w:val="00BB2FC0"/>
    <w:rsid w:val="00BB7742"/>
    <w:rsid w:val="00BC2818"/>
    <w:rsid w:val="00BE2770"/>
    <w:rsid w:val="00BE7F37"/>
    <w:rsid w:val="00BF37AF"/>
    <w:rsid w:val="00BF57DA"/>
    <w:rsid w:val="00C04C15"/>
    <w:rsid w:val="00C06888"/>
    <w:rsid w:val="00C106C0"/>
    <w:rsid w:val="00C3095C"/>
    <w:rsid w:val="00C41D83"/>
    <w:rsid w:val="00C70149"/>
    <w:rsid w:val="00C7731A"/>
    <w:rsid w:val="00C9252E"/>
    <w:rsid w:val="00CC1547"/>
    <w:rsid w:val="00CD45D4"/>
    <w:rsid w:val="00CD4B33"/>
    <w:rsid w:val="00CE09CC"/>
    <w:rsid w:val="00CF29E1"/>
    <w:rsid w:val="00CF67B4"/>
    <w:rsid w:val="00D071E1"/>
    <w:rsid w:val="00D5763E"/>
    <w:rsid w:val="00D64756"/>
    <w:rsid w:val="00D76516"/>
    <w:rsid w:val="00D846EC"/>
    <w:rsid w:val="00DA0A52"/>
    <w:rsid w:val="00DA569C"/>
    <w:rsid w:val="00DB5807"/>
    <w:rsid w:val="00DB7527"/>
    <w:rsid w:val="00DC0927"/>
    <w:rsid w:val="00DD691B"/>
    <w:rsid w:val="00DE7E5A"/>
    <w:rsid w:val="00DE7F01"/>
    <w:rsid w:val="00DF00F9"/>
    <w:rsid w:val="00DF38C6"/>
    <w:rsid w:val="00E32E36"/>
    <w:rsid w:val="00E66D1D"/>
    <w:rsid w:val="00E83D76"/>
    <w:rsid w:val="00E85DD9"/>
    <w:rsid w:val="00E905F0"/>
    <w:rsid w:val="00E95DAA"/>
    <w:rsid w:val="00EC0926"/>
    <w:rsid w:val="00ED388D"/>
    <w:rsid w:val="00EE3018"/>
    <w:rsid w:val="00F26106"/>
    <w:rsid w:val="00F32440"/>
    <w:rsid w:val="00F67024"/>
    <w:rsid w:val="00F70373"/>
    <w:rsid w:val="00F91CF8"/>
    <w:rsid w:val="00F946BD"/>
    <w:rsid w:val="00F95DA4"/>
    <w:rsid w:val="00FB7528"/>
    <w:rsid w:val="00FC4BE9"/>
    <w:rsid w:val="00FC6D08"/>
    <w:rsid w:val="00FD7BB1"/>
    <w:rsid w:val="00FE2624"/>
    <w:rsid w:val="00FF70E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4B12"/>
  <w15:chartTrackingRefBased/>
  <w15:docId w15:val="{1AFA9C90-91CE-4FA7-841B-DB3E383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10"/>
    <w:rPr>
      <w:rFonts w:ascii="Times New Roman" w:eastAsiaTheme="minorEastAsia" w:hAnsi="Times New Roman" w:cs="Times New Roman"/>
    </w:rPr>
  </w:style>
  <w:style w:type="paragraph" w:styleId="Heading1">
    <w:name w:val="heading 1"/>
    <w:basedOn w:val="Normal"/>
    <w:next w:val="Normal"/>
    <w:link w:val="Heading1Char"/>
    <w:uiPriority w:val="9"/>
    <w:qFormat/>
    <w:rsid w:val="009D1FEE"/>
    <w:pPr>
      <w:keepNext/>
      <w:keepLines/>
      <w:spacing w:before="240" w:after="240"/>
      <w:outlineLvl w:val="0"/>
    </w:pPr>
    <w:rPr>
      <w:sz w:val="36"/>
      <w:szCs w:val="32"/>
    </w:rPr>
  </w:style>
  <w:style w:type="paragraph" w:styleId="Heading2">
    <w:name w:val="heading 2"/>
    <w:basedOn w:val="Normal"/>
    <w:next w:val="Normal"/>
    <w:link w:val="Heading2Char"/>
    <w:uiPriority w:val="9"/>
    <w:unhideWhenUsed/>
    <w:qFormat/>
    <w:rsid w:val="00111ECF"/>
    <w:pPr>
      <w:keepNext/>
      <w:keepLines/>
      <w:numPr>
        <w:ilvl w:val="1"/>
        <w:numId w:val="5"/>
      </w:numPr>
      <w:spacing w:before="360" w:after="240"/>
      <w:outlineLvl w:val="1"/>
    </w:pPr>
    <w:rPr>
      <w:rFonts w:eastAsiaTheme="majorEastAsia" w:cstheme="majorBidi"/>
      <w:color w:val="000000" w:themeColor="text1"/>
      <w:sz w:val="32"/>
      <w:szCs w:val="26"/>
      <w:lang w:val="en-GB"/>
    </w:rPr>
  </w:style>
  <w:style w:type="paragraph" w:styleId="Heading3">
    <w:name w:val="heading 3"/>
    <w:basedOn w:val="Normal"/>
    <w:next w:val="Normal"/>
    <w:link w:val="Heading3Char"/>
    <w:uiPriority w:val="9"/>
    <w:unhideWhenUsed/>
    <w:qFormat/>
    <w:rsid w:val="009862D9"/>
    <w:pPr>
      <w:keepNext/>
      <w:keepLines/>
      <w:numPr>
        <w:ilvl w:val="2"/>
        <w:numId w:val="5"/>
      </w:numPr>
      <w:spacing w:before="120" w:after="120"/>
      <w:outlineLvl w:val="2"/>
    </w:pPr>
    <w:rPr>
      <w:rFonts w:eastAsiaTheme="majorEastAs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4"/>
    <w:rPr>
      <w:color w:val="808080"/>
    </w:rPr>
  </w:style>
  <w:style w:type="paragraph" w:styleId="Title">
    <w:name w:val="Title"/>
    <w:basedOn w:val="Normal"/>
    <w:next w:val="Normal"/>
    <w:link w:val="TitleChar"/>
    <w:uiPriority w:val="10"/>
    <w:qFormat/>
    <w:rsid w:val="003C0D51"/>
    <w:pPr>
      <w:spacing w:after="0" w:line="240" w:lineRule="auto"/>
      <w:contextualSpacing/>
      <w:jc w:val="center"/>
    </w:pPr>
    <w:rPr>
      <w:rFonts w:eastAsiaTheme="majorEastAsia"/>
      <w:spacing w:val="-10"/>
      <w:kern w:val="28"/>
      <w:sz w:val="96"/>
      <w:szCs w:val="96"/>
      <w:lang w:val="en-GB"/>
    </w:rPr>
  </w:style>
  <w:style w:type="character" w:customStyle="1" w:styleId="TitleChar">
    <w:name w:val="Title Char"/>
    <w:basedOn w:val="DefaultParagraphFont"/>
    <w:link w:val="Title"/>
    <w:uiPriority w:val="10"/>
    <w:rsid w:val="003C0D51"/>
    <w:rPr>
      <w:rFonts w:ascii="Times New Roman" w:eastAsiaTheme="majorEastAsia" w:hAnsi="Times New Roman" w:cs="Times New Roman"/>
      <w:spacing w:val="-10"/>
      <w:kern w:val="28"/>
      <w:sz w:val="96"/>
      <w:szCs w:val="96"/>
      <w:lang w:val="en-GB"/>
    </w:rPr>
  </w:style>
  <w:style w:type="paragraph" w:styleId="NoSpacing">
    <w:name w:val="No Spacing"/>
    <w:uiPriority w:val="1"/>
    <w:qFormat/>
    <w:rsid w:val="003F7A94"/>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9D1FEE"/>
    <w:rPr>
      <w:rFonts w:ascii="Times New Roman" w:eastAsiaTheme="minorEastAsia" w:hAnsi="Times New Roman" w:cs="Times New Roman"/>
      <w:sz w:val="36"/>
      <w:szCs w:val="32"/>
    </w:rPr>
  </w:style>
  <w:style w:type="character" w:customStyle="1" w:styleId="Heading2Char">
    <w:name w:val="Heading 2 Char"/>
    <w:basedOn w:val="DefaultParagraphFont"/>
    <w:link w:val="Heading2"/>
    <w:uiPriority w:val="9"/>
    <w:rsid w:val="00111ECF"/>
    <w:rPr>
      <w:rFonts w:ascii="Times New Roman" w:eastAsiaTheme="majorEastAsia" w:hAnsi="Times New Roman" w:cstheme="majorBidi"/>
      <w:color w:val="000000" w:themeColor="text1"/>
      <w:sz w:val="32"/>
      <w:szCs w:val="26"/>
      <w:lang w:val="en-GB"/>
    </w:rPr>
  </w:style>
  <w:style w:type="paragraph" w:styleId="Header">
    <w:name w:val="header"/>
    <w:basedOn w:val="Normal"/>
    <w:link w:val="HeaderChar"/>
    <w:uiPriority w:val="99"/>
    <w:unhideWhenUsed/>
    <w:rsid w:val="0027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B2C"/>
    <w:rPr>
      <w:rFonts w:ascii="Times New Roman" w:eastAsiaTheme="minorEastAsia" w:hAnsi="Times New Roman" w:cs="Times New Roman"/>
    </w:rPr>
  </w:style>
  <w:style w:type="paragraph" w:styleId="Footer">
    <w:name w:val="footer"/>
    <w:basedOn w:val="Normal"/>
    <w:link w:val="FooterChar"/>
    <w:uiPriority w:val="99"/>
    <w:unhideWhenUsed/>
    <w:rsid w:val="0027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2C"/>
    <w:rPr>
      <w:rFonts w:ascii="Times New Roman" w:eastAsiaTheme="minorEastAsia" w:hAnsi="Times New Roman" w:cs="Times New Roman"/>
    </w:rPr>
  </w:style>
  <w:style w:type="paragraph" w:styleId="Subtitle">
    <w:name w:val="Subtitle"/>
    <w:basedOn w:val="Normal"/>
    <w:next w:val="Normal"/>
    <w:link w:val="SubtitleChar"/>
    <w:uiPriority w:val="11"/>
    <w:qFormat/>
    <w:rsid w:val="00270B2C"/>
    <w:pPr>
      <w:numPr>
        <w:ilvl w:val="1"/>
      </w:numPr>
      <w:jc w:val="center"/>
    </w:pPr>
    <w:rPr>
      <w:color w:val="5A5A5A" w:themeColor="text1" w:themeTint="A5"/>
      <w:spacing w:val="15"/>
      <w:sz w:val="40"/>
      <w:szCs w:val="40"/>
      <w:lang w:val="en-GB"/>
    </w:rPr>
  </w:style>
  <w:style w:type="character" w:customStyle="1" w:styleId="SubtitleChar">
    <w:name w:val="Subtitle Char"/>
    <w:basedOn w:val="DefaultParagraphFont"/>
    <w:link w:val="Subtitle"/>
    <w:uiPriority w:val="11"/>
    <w:rsid w:val="00270B2C"/>
    <w:rPr>
      <w:rFonts w:ascii="Times New Roman" w:eastAsiaTheme="minorEastAsia" w:hAnsi="Times New Roman" w:cs="Times New Roman"/>
      <w:color w:val="5A5A5A" w:themeColor="text1" w:themeTint="A5"/>
      <w:spacing w:val="15"/>
      <w:sz w:val="40"/>
      <w:szCs w:val="40"/>
      <w:lang w:val="en-GB"/>
    </w:rPr>
  </w:style>
  <w:style w:type="character" w:styleId="SubtleEmphasis">
    <w:name w:val="Subtle Emphasis"/>
    <w:basedOn w:val="DefaultParagraphFont"/>
    <w:uiPriority w:val="19"/>
    <w:qFormat/>
    <w:rsid w:val="009B4B17"/>
    <w:rPr>
      <w:i/>
      <w:iCs/>
      <w:color w:val="404040" w:themeColor="text1" w:themeTint="BF"/>
      <w:sz w:val="28"/>
      <w:szCs w:val="28"/>
      <w:lang w:val="en-GB"/>
    </w:rPr>
  </w:style>
  <w:style w:type="paragraph" w:styleId="ListParagraph">
    <w:name w:val="List Paragraph"/>
    <w:basedOn w:val="Normal"/>
    <w:uiPriority w:val="34"/>
    <w:qFormat/>
    <w:rsid w:val="00DE7F01"/>
    <w:pPr>
      <w:ind w:left="720"/>
      <w:contextualSpacing/>
    </w:pPr>
  </w:style>
  <w:style w:type="character" w:customStyle="1" w:styleId="Heading3Char">
    <w:name w:val="Heading 3 Char"/>
    <w:basedOn w:val="DefaultParagraphFont"/>
    <w:link w:val="Heading3"/>
    <w:uiPriority w:val="9"/>
    <w:rsid w:val="009862D9"/>
    <w:rPr>
      <w:rFonts w:ascii="Times New Roman" w:eastAsiaTheme="majorEastAsia" w:hAnsi="Times New Roman" w:cs="Times New Roman"/>
      <w:sz w:val="28"/>
      <w:szCs w:val="28"/>
      <w:lang w:val="en-GB"/>
    </w:rPr>
  </w:style>
  <w:style w:type="paragraph" w:styleId="TOCHeading">
    <w:name w:val="TOC Heading"/>
    <w:basedOn w:val="Heading1"/>
    <w:next w:val="Normal"/>
    <w:uiPriority w:val="39"/>
    <w:unhideWhenUsed/>
    <w:qFormat/>
    <w:rsid w:val="009C6AB3"/>
    <w:pPr>
      <w:spacing w:after="0"/>
      <w:outlineLvl w:val="9"/>
    </w:pPr>
    <w:rPr>
      <w:rFonts w:asciiTheme="majorHAnsi" w:eastAsiaTheme="majorEastAsia" w:hAnsiTheme="majorHAnsi" w:cstheme="majorBidi"/>
      <w:color w:val="2F5496" w:themeColor="accent1" w:themeShade="BF"/>
      <w:sz w:val="32"/>
      <w:lang w:val="en-US"/>
    </w:rPr>
  </w:style>
  <w:style w:type="paragraph" w:styleId="TOC1">
    <w:name w:val="toc 1"/>
    <w:basedOn w:val="Normal"/>
    <w:next w:val="Normal"/>
    <w:autoRedefine/>
    <w:uiPriority w:val="39"/>
    <w:unhideWhenUsed/>
    <w:rsid w:val="009C6AB3"/>
    <w:pPr>
      <w:spacing w:after="100"/>
    </w:pPr>
  </w:style>
  <w:style w:type="paragraph" w:styleId="TOC2">
    <w:name w:val="toc 2"/>
    <w:basedOn w:val="Normal"/>
    <w:next w:val="Normal"/>
    <w:autoRedefine/>
    <w:uiPriority w:val="39"/>
    <w:unhideWhenUsed/>
    <w:rsid w:val="009C6AB3"/>
    <w:pPr>
      <w:spacing w:after="100"/>
      <w:ind w:left="220"/>
    </w:pPr>
  </w:style>
  <w:style w:type="paragraph" w:styleId="TOC3">
    <w:name w:val="toc 3"/>
    <w:basedOn w:val="Normal"/>
    <w:next w:val="Normal"/>
    <w:autoRedefine/>
    <w:uiPriority w:val="39"/>
    <w:unhideWhenUsed/>
    <w:rsid w:val="009C6AB3"/>
    <w:pPr>
      <w:spacing w:after="100"/>
      <w:ind w:left="440"/>
    </w:pPr>
  </w:style>
  <w:style w:type="character" w:styleId="Hyperlink">
    <w:name w:val="Hyperlink"/>
    <w:basedOn w:val="DefaultParagraphFont"/>
    <w:uiPriority w:val="99"/>
    <w:unhideWhenUsed/>
    <w:rsid w:val="009C6AB3"/>
    <w:rPr>
      <w:color w:val="0563C1" w:themeColor="hyperlink"/>
      <w:u w:val="single"/>
    </w:rPr>
  </w:style>
  <w:style w:type="paragraph" w:styleId="Caption">
    <w:name w:val="caption"/>
    <w:basedOn w:val="Normal"/>
    <w:next w:val="Normal"/>
    <w:uiPriority w:val="35"/>
    <w:unhideWhenUsed/>
    <w:qFormat/>
    <w:rsid w:val="002A2D1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32E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E36"/>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E32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4942-00AD-49BB-A669-F25124AB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8033</TotalTime>
  <Pages>16</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Nösslböck</dc:creator>
  <cp:keywords/>
  <dc:description/>
  <cp:lastModifiedBy>Samuel Nösslböck</cp:lastModifiedBy>
  <cp:revision>155</cp:revision>
  <dcterms:created xsi:type="dcterms:W3CDTF">2022-11-17T08:08:00Z</dcterms:created>
  <dcterms:modified xsi:type="dcterms:W3CDTF">2022-11-28T11:29:00Z</dcterms:modified>
</cp:coreProperties>
</file>