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0596" w14:textId="6475739C" w:rsidR="008819CA" w:rsidRPr="008819CA" w:rsidRDefault="008819CA" w:rsidP="008819CA">
      <w:pPr>
        <w:spacing w:before="100" w:beforeAutospacing="1" w:after="100" w:afterAutospacing="1"/>
        <w:jc w:val="left"/>
        <w:outlineLvl w:val="0"/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</w:pPr>
      <w:r w:rsidRPr="008819CA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 xml:space="preserve">Ejercicio </w:t>
      </w:r>
      <w:proofErr w:type="spellStart"/>
      <w:r w:rsidR="00BB36CE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>P</w:t>
      </w:r>
      <w:r w:rsidRPr="008819CA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>seudoclases</w:t>
      </w:r>
      <w:proofErr w:type="spellEnd"/>
      <w:r w:rsidR="00A169B7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 xml:space="preserve"> 1</w:t>
      </w:r>
      <w:r w:rsidRPr="008819CA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>.</w:t>
      </w:r>
      <w:r w:rsidR="00BB36CE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ab/>
      </w:r>
      <w:r w:rsidR="00BB36CE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ab/>
      </w:r>
      <w:r w:rsidR="00BB36CE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ab/>
      </w:r>
      <w:r w:rsidR="00BB36CE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ab/>
      </w:r>
      <w:r w:rsidR="00BB36CE">
        <w:rPr>
          <w:rFonts w:eastAsia="Times New Roman" w:cs="Times New Roman"/>
          <w:b/>
          <w:bCs/>
          <w:kern w:val="36"/>
          <w:sz w:val="22"/>
          <w:szCs w:val="22"/>
          <w:lang w:eastAsia="es-ES"/>
        </w:rPr>
        <w:tab/>
      </w:r>
    </w:p>
    <w:p w14:paraId="3956377A" w14:textId="66160D1B" w:rsidR="008819CA" w:rsidRPr="008819CA" w:rsidRDefault="008819CA" w:rsidP="008819CA">
      <w:pPr>
        <w:spacing w:before="100" w:beforeAutospacing="1" w:after="100" w:afterAutospacing="1"/>
        <w:outlineLvl w:val="0"/>
        <w:rPr>
          <w:rFonts w:eastAsia="Times New Roman" w:cs="Times New Roman"/>
          <w:kern w:val="36"/>
          <w:sz w:val="22"/>
          <w:szCs w:val="22"/>
          <w:lang w:eastAsia="es-ES"/>
        </w:rPr>
      </w:pPr>
      <w:r w:rsidRPr="008819CA">
        <w:rPr>
          <w:rFonts w:eastAsia="Times New Roman" w:cs="Times New Roman"/>
          <w:kern w:val="36"/>
          <w:sz w:val="22"/>
          <w:szCs w:val="22"/>
          <w:lang w:eastAsia="es-ES"/>
        </w:rPr>
        <w:t>Crea la página Web que se muestra a continuación.</w:t>
      </w:r>
    </w:p>
    <w:p w14:paraId="7BE334A7" w14:textId="6A7E8395" w:rsidR="008819CA" w:rsidRPr="008819CA" w:rsidRDefault="008819CA" w:rsidP="008819CA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  <w:r w:rsidRPr="008819CA">
        <w:rPr>
          <w:rFonts w:eastAsia="Times New Roman" w:cs="Times New Roman"/>
          <w:sz w:val="22"/>
          <w:szCs w:val="22"/>
          <w:lang w:eastAsia="es-ES"/>
        </w:rPr>
        <w:t xml:space="preserve">Cuando esté, escribe las reglas CSS necesarias para lograr que tenga el siguiente </w:t>
      </w:r>
      <w:r w:rsidR="00BB36CE">
        <w:rPr>
          <w:rFonts w:eastAsia="Times New Roman" w:cs="Times New Roman"/>
          <w:sz w:val="22"/>
          <w:szCs w:val="22"/>
          <w:lang w:eastAsia="es-ES"/>
        </w:rPr>
        <w:tab/>
      </w:r>
      <w:r w:rsidR="00BB36CE">
        <w:rPr>
          <w:rFonts w:eastAsia="Times New Roman" w:cs="Times New Roman"/>
          <w:sz w:val="22"/>
          <w:szCs w:val="22"/>
          <w:lang w:eastAsia="es-ES"/>
        </w:rPr>
        <w:tab/>
      </w:r>
      <w:r w:rsidR="00BB36CE">
        <w:rPr>
          <w:rFonts w:eastAsia="Times New Roman" w:cs="Times New Roman"/>
          <w:sz w:val="22"/>
          <w:szCs w:val="22"/>
          <w:lang w:eastAsia="es-ES"/>
        </w:rPr>
        <w:tab/>
      </w:r>
      <w:r w:rsidRPr="008819CA">
        <w:rPr>
          <w:rFonts w:eastAsia="Times New Roman" w:cs="Times New Roman"/>
          <w:sz w:val="22"/>
          <w:szCs w:val="22"/>
          <w:lang w:eastAsia="es-ES"/>
        </w:rPr>
        <w:t>funcionamiento:</w:t>
      </w:r>
    </w:p>
    <w:p w14:paraId="6D64502A" w14:textId="59C44BA6" w:rsidR="001460FD" w:rsidRDefault="001460FD" w:rsidP="008819C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Al pasar por el título, éste aparecerá con un borde simple de un píxel de ancho y con su fondo en color ciruela.</w:t>
      </w:r>
    </w:p>
    <w:p w14:paraId="5667D54A" w14:textId="34E5C286" w:rsidR="008819CA" w:rsidRPr="008819CA" w:rsidRDefault="008819CA" w:rsidP="008819C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  <w:r w:rsidRPr="008819CA">
        <w:rPr>
          <w:rFonts w:eastAsia="Times New Roman" w:cs="Times New Roman"/>
          <w:sz w:val="22"/>
          <w:szCs w:val="22"/>
          <w:lang w:eastAsia="es-ES"/>
        </w:rPr>
        <w:t>En su estado normal, un enlace se muestra de color rojo y sin subrayado.</w:t>
      </w:r>
    </w:p>
    <w:p w14:paraId="686E6401" w14:textId="77777777" w:rsidR="008819CA" w:rsidRPr="008819CA" w:rsidRDefault="008819CA" w:rsidP="008819C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  <w:r w:rsidRPr="008819CA">
        <w:rPr>
          <w:rFonts w:eastAsia="Times New Roman" w:cs="Times New Roman"/>
          <w:sz w:val="22"/>
          <w:szCs w:val="22"/>
          <w:lang w:eastAsia="es-ES"/>
        </w:rPr>
        <w:t>Cuando el usuario sitúa el cursor del ratón sobre un enlace, se invierten los colores (el texto del enlace se muestra con color blanco sobre un fondo rojo) y se muestra el subrayado.</w:t>
      </w:r>
    </w:p>
    <w:p w14:paraId="6DFF5852" w14:textId="77777777" w:rsidR="008819CA" w:rsidRPr="008819CA" w:rsidRDefault="008819CA" w:rsidP="008819C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  <w:r w:rsidRPr="008819CA">
        <w:rPr>
          <w:rFonts w:eastAsia="Times New Roman" w:cs="Times New Roman"/>
          <w:sz w:val="22"/>
          <w:szCs w:val="22"/>
          <w:lang w:eastAsia="es-ES"/>
        </w:rPr>
        <w:t>Cuando un enlace está activo, se muestra de color naranja y sin subrayado.</w:t>
      </w:r>
    </w:p>
    <w:p w14:paraId="77EC3972" w14:textId="77777777" w:rsidR="008819CA" w:rsidRPr="008819CA" w:rsidRDefault="008819CA" w:rsidP="008819C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  <w:r w:rsidRPr="008819CA">
        <w:rPr>
          <w:rFonts w:eastAsia="Times New Roman" w:cs="Times New Roman"/>
          <w:sz w:val="22"/>
          <w:szCs w:val="22"/>
          <w:lang w:eastAsia="es-ES"/>
        </w:rPr>
        <w:t>Cuando un enlace ha sido visitado, se muestra de color verde oscuro y sin subrayado.</w:t>
      </w:r>
    </w:p>
    <w:p w14:paraId="3C64CDC4" w14:textId="5CAF078F" w:rsidR="008819CA" w:rsidRPr="008819CA" w:rsidRDefault="008819CA" w:rsidP="008819C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  <w:r w:rsidRPr="008819CA">
        <w:rPr>
          <w:rFonts w:eastAsia="Times New Roman" w:cs="Times New Roman"/>
          <w:sz w:val="22"/>
          <w:szCs w:val="22"/>
          <w:lang w:eastAsia="es-ES"/>
        </w:rPr>
        <w:t>Cuando un enlace tiene el foco del teclado, se muestra de color azul y se muestra el subrayado.</w:t>
      </w:r>
    </w:p>
    <w:p w14:paraId="41C1D137" w14:textId="7984D012" w:rsidR="008819CA" w:rsidRPr="008819CA" w:rsidRDefault="008819CA" w:rsidP="008819CA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  <w:r w:rsidRPr="008819CA">
        <w:rPr>
          <w:rStyle w:val="Textoennegrita"/>
          <w:b w:val="0"/>
          <w:bCs w:val="0"/>
          <w:sz w:val="22"/>
          <w:szCs w:val="22"/>
        </w:rPr>
        <w:t xml:space="preserve">Importante: para que el estado de </w:t>
      </w:r>
      <w:r w:rsidRPr="009F2F6A">
        <w:rPr>
          <w:rStyle w:val="nfasis"/>
          <w:i w:val="0"/>
          <w:iCs w:val="0"/>
          <w:sz w:val="22"/>
          <w:szCs w:val="22"/>
        </w:rPr>
        <w:t>enlace visitado</w:t>
      </w:r>
      <w:r w:rsidRPr="008819CA">
        <w:rPr>
          <w:rStyle w:val="Textoennegrita"/>
          <w:b w:val="0"/>
          <w:bCs w:val="0"/>
          <w:sz w:val="22"/>
          <w:szCs w:val="22"/>
        </w:rPr>
        <w:t xml:space="preserve"> funcione, las páginas de los enlaces deben existir para que se produzca el cambio de estado. Para ello crea las p</w:t>
      </w:r>
      <w:r w:rsidR="001F4834">
        <w:rPr>
          <w:rStyle w:val="Textoennegrita"/>
          <w:b w:val="0"/>
          <w:bCs w:val="0"/>
          <w:sz w:val="22"/>
          <w:szCs w:val="22"/>
        </w:rPr>
        <w:t>á</w:t>
      </w:r>
      <w:r w:rsidRPr="008819CA">
        <w:rPr>
          <w:rStyle w:val="Textoennegrita"/>
          <w:b w:val="0"/>
          <w:bCs w:val="0"/>
          <w:sz w:val="22"/>
          <w:szCs w:val="22"/>
        </w:rPr>
        <w:t>ginas de destino con el t</w:t>
      </w:r>
      <w:r w:rsidR="001F4834">
        <w:rPr>
          <w:rStyle w:val="Textoennegrita"/>
          <w:b w:val="0"/>
          <w:bCs w:val="0"/>
          <w:sz w:val="22"/>
          <w:szCs w:val="22"/>
        </w:rPr>
        <w:t>í</w:t>
      </w:r>
      <w:r w:rsidRPr="008819CA">
        <w:rPr>
          <w:rStyle w:val="Textoennegrita"/>
          <w:b w:val="0"/>
          <w:bCs w:val="0"/>
          <w:sz w:val="22"/>
          <w:szCs w:val="22"/>
        </w:rPr>
        <w:t>tulo de los enlaces como único contenido.</w:t>
      </w:r>
    </w:p>
    <w:p w14:paraId="02369BB8" w14:textId="77777777" w:rsidR="008819CA" w:rsidRPr="008819CA" w:rsidRDefault="008819CA" w:rsidP="008819CA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s-ES"/>
        </w:rPr>
      </w:pPr>
      <w:r w:rsidRPr="008819CA">
        <w:rPr>
          <w:rFonts w:eastAsia="Times New Roman" w:cs="Times New Roman"/>
          <w:sz w:val="22"/>
          <w:szCs w:val="22"/>
          <w:lang w:eastAsia="es-ES"/>
        </w:rPr>
        <w:t xml:space="preserve">Consejo: el orden de escritura de las reglas influye en el resultado final, ya que un enlace puede estar en varios estados al mismo tiempo. </w:t>
      </w:r>
    </w:p>
    <w:p w14:paraId="41DBAE9C" w14:textId="77777777" w:rsidR="008819CA" w:rsidRDefault="008819CA" w:rsidP="008819CA">
      <w:pPr>
        <w:pBdr>
          <w:bottom w:val="single" w:sz="4" w:space="1" w:color="auto"/>
        </w:pBd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14:paraId="5144DFCF" w14:textId="7DE12880" w:rsidR="008819CA" w:rsidRPr="008819CA" w:rsidRDefault="008819CA" w:rsidP="008819CA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8819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Universidad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Complutense</w:t>
      </w:r>
    </w:p>
    <w:p w14:paraId="5A4AEC3A" w14:textId="77777777" w:rsidR="008819CA" w:rsidRPr="008819CA" w:rsidRDefault="00A169B7" w:rsidP="008819CA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lang w:eastAsia="es-ES"/>
        </w:rPr>
      </w:pPr>
      <w:hyperlink r:id="rId5" w:history="1">
        <w:r w:rsidR="008819CA" w:rsidRPr="008819CA">
          <w:rPr>
            <w:rFonts w:ascii="Times New Roman" w:eastAsia="Times New Roman" w:hAnsi="Times New Roman" w:cs="Times New Roman"/>
            <w:color w:val="0000FF"/>
            <w:u w:val="single"/>
            <w:lang w:eastAsia="es-ES"/>
          </w:rPr>
          <w:t>Presentación</w:t>
        </w:r>
      </w:hyperlink>
    </w:p>
    <w:p w14:paraId="075559B8" w14:textId="77777777" w:rsidR="008819CA" w:rsidRPr="008819CA" w:rsidRDefault="00A169B7" w:rsidP="008819CA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lang w:eastAsia="es-ES"/>
        </w:rPr>
      </w:pPr>
      <w:hyperlink r:id="rId6" w:history="1">
        <w:r w:rsidR="008819CA" w:rsidRPr="008819CA">
          <w:rPr>
            <w:rFonts w:ascii="Times New Roman" w:eastAsia="Times New Roman" w:hAnsi="Times New Roman" w:cs="Times New Roman"/>
            <w:color w:val="0000FF"/>
            <w:u w:val="single"/>
            <w:lang w:eastAsia="es-ES"/>
          </w:rPr>
          <w:t>Estudios</w:t>
        </w:r>
      </w:hyperlink>
    </w:p>
    <w:p w14:paraId="705FA9DA" w14:textId="77777777" w:rsidR="008819CA" w:rsidRPr="008819CA" w:rsidRDefault="00A169B7" w:rsidP="008819CA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lang w:eastAsia="es-ES"/>
        </w:rPr>
      </w:pPr>
      <w:hyperlink r:id="rId7" w:history="1">
        <w:r w:rsidR="008819CA" w:rsidRPr="008819CA">
          <w:rPr>
            <w:rFonts w:ascii="Times New Roman" w:eastAsia="Times New Roman" w:hAnsi="Times New Roman" w:cs="Times New Roman"/>
            <w:color w:val="0000FF"/>
            <w:u w:val="single"/>
            <w:lang w:eastAsia="es-ES"/>
          </w:rPr>
          <w:t>Alumnos</w:t>
        </w:r>
      </w:hyperlink>
    </w:p>
    <w:p w14:paraId="21041160" w14:textId="77777777" w:rsidR="008819CA" w:rsidRPr="008819CA" w:rsidRDefault="00A169B7" w:rsidP="008819CA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lang w:eastAsia="es-ES"/>
        </w:rPr>
      </w:pPr>
      <w:hyperlink r:id="rId8" w:history="1">
        <w:r w:rsidR="008819CA" w:rsidRPr="008819CA">
          <w:rPr>
            <w:rFonts w:ascii="Times New Roman" w:eastAsia="Times New Roman" w:hAnsi="Times New Roman" w:cs="Times New Roman"/>
            <w:color w:val="0000FF"/>
            <w:u w:val="single"/>
            <w:lang w:eastAsia="es-ES"/>
          </w:rPr>
          <w:t>Deportes</w:t>
        </w:r>
      </w:hyperlink>
    </w:p>
    <w:p w14:paraId="341B490C" w14:textId="77777777" w:rsidR="008819CA" w:rsidRPr="008819CA" w:rsidRDefault="00A169B7" w:rsidP="008819CA">
      <w:pPr>
        <w:numPr>
          <w:ilvl w:val="0"/>
          <w:numId w:val="1"/>
        </w:numPr>
        <w:spacing w:before="100" w:beforeAutospacing="1" w:after="100" w:afterAutospacing="1" w:line="276" w:lineRule="auto"/>
        <w:jc w:val="left"/>
        <w:rPr>
          <w:rFonts w:ascii="Times New Roman" w:eastAsia="Times New Roman" w:hAnsi="Times New Roman" w:cs="Times New Roman"/>
          <w:lang w:eastAsia="es-ES"/>
        </w:rPr>
      </w:pPr>
      <w:hyperlink r:id="rId9" w:history="1">
        <w:r w:rsidR="008819CA" w:rsidRPr="008819CA">
          <w:rPr>
            <w:rFonts w:ascii="Times New Roman" w:eastAsia="Times New Roman" w:hAnsi="Times New Roman" w:cs="Times New Roman"/>
            <w:color w:val="0000FF"/>
            <w:u w:val="single"/>
            <w:lang w:eastAsia="es-ES"/>
          </w:rPr>
          <w:t>Servicios</w:t>
        </w:r>
      </w:hyperlink>
    </w:p>
    <w:p w14:paraId="173E6B34" w14:textId="77777777" w:rsidR="00D911B2" w:rsidRDefault="00D911B2"/>
    <w:sectPr w:rsidR="00D91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80F"/>
    <w:multiLevelType w:val="multilevel"/>
    <w:tmpl w:val="54A0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72778"/>
    <w:multiLevelType w:val="multilevel"/>
    <w:tmpl w:val="A96A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736057">
    <w:abstractNumId w:val="0"/>
  </w:num>
  <w:num w:numId="2" w16cid:durableId="128006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9CA"/>
    <w:rsid w:val="001460FD"/>
    <w:rsid w:val="001F4834"/>
    <w:rsid w:val="002D0E6A"/>
    <w:rsid w:val="00415D11"/>
    <w:rsid w:val="008819CA"/>
    <w:rsid w:val="009F2F6A"/>
    <w:rsid w:val="00A169B7"/>
    <w:rsid w:val="00BB36CE"/>
    <w:rsid w:val="00CC674E"/>
    <w:rsid w:val="00D9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340EA"/>
  <w15:docId w15:val="{3D369154-5FAE-4CC4-8879-B519182F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819CA"/>
    <w:rPr>
      <w:b/>
      <w:bCs/>
    </w:rPr>
  </w:style>
  <w:style w:type="character" w:styleId="nfasis">
    <w:name w:val="Emphasis"/>
    <w:basedOn w:val="Fuentedeprrafopredeter"/>
    <w:uiPriority w:val="20"/>
    <w:qFormat/>
    <w:rsid w:val="008819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1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8-PROFESOR\Downloads\Angel\Curso%20Dise%C3%B1o%20Web\Cursoweb\cssvarios\deport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8-PROFESOR\Downloads\Angel\Curso%20Dise%C3%B1o%20Web\Cursoweb\cssvarios\alumn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8-PROFESOR\Downloads\Angel\Curso%20Dise%C3%B1o%20Web\Cursoweb\cssvarios\estudio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A8-PROFESOR\Downloads\Angel\Curso%20Dise%C3%B1o%20Web\Cursoweb\cssvarios\presentac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A8-PROFESOR\Downloads\Angel\Curso%20Dise%C3%B1o%20Web\Cursoweb\cssvarios\servici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A8-PROFESOR</dc:creator>
  <cp:lastModifiedBy>ACADEMIA</cp:lastModifiedBy>
  <cp:revision>7</cp:revision>
  <cp:lastPrinted>2021-12-02T12:53:00Z</cp:lastPrinted>
  <dcterms:created xsi:type="dcterms:W3CDTF">2020-10-01T09:09:00Z</dcterms:created>
  <dcterms:modified xsi:type="dcterms:W3CDTF">2023-10-09T12:19:00Z</dcterms:modified>
</cp:coreProperties>
</file>