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65079" w14:textId="71DD9F04" w:rsidR="00637E0A" w:rsidRPr="00EC6680" w:rsidRDefault="00E74FE4">
      <w:pPr>
        <w:rPr>
          <w:b/>
          <w:bCs/>
        </w:rPr>
      </w:pPr>
      <w:r w:rsidRPr="00EC6680">
        <w:rPr>
          <w:b/>
          <w:bCs/>
        </w:rPr>
        <w:t>Ejercicio Contenedores Semánticos.</w:t>
      </w:r>
    </w:p>
    <w:p w14:paraId="5E2A58E8" w14:textId="71785D3C" w:rsidR="00E74FE4" w:rsidRDefault="00E74FE4" w:rsidP="00217BAD">
      <w:pPr>
        <w:pStyle w:val="Prrafodelista"/>
        <w:numPr>
          <w:ilvl w:val="0"/>
          <w:numId w:val="1"/>
        </w:numPr>
        <w:jc w:val="both"/>
      </w:pPr>
      <w:r>
        <w:t>Crea los contenedores semánticos que aparecen en la imagen.</w:t>
      </w:r>
    </w:p>
    <w:p w14:paraId="0855099F" w14:textId="281800A4" w:rsidR="00E74FE4" w:rsidRDefault="00E74FE4" w:rsidP="00217BAD">
      <w:pPr>
        <w:pStyle w:val="Prrafodelista"/>
        <w:numPr>
          <w:ilvl w:val="0"/>
          <w:numId w:val="1"/>
        </w:numPr>
        <w:jc w:val="both"/>
      </w:pPr>
      <w:r>
        <w:t>Unos están an</w:t>
      </w:r>
      <w:r w:rsidR="00EC6680">
        <w:t>idados</w:t>
      </w:r>
      <w:r>
        <w:t xml:space="preserve"> a otros y llevan incluido un t</w:t>
      </w:r>
      <w:r w:rsidR="00EC6680">
        <w:t>í</w:t>
      </w:r>
      <w:r>
        <w:t xml:space="preserve">tulo con </w:t>
      </w:r>
      <w:r w:rsidR="00217BAD">
        <w:t xml:space="preserve">el tipo de contenedor </w:t>
      </w:r>
      <w:r>
        <w:t xml:space="preserve">que </w:t>
      </w:r>
      <w:r w:rsidR="00217BAD">
        <w:t>los</w:t>
      </w:r>
      <w:r>
        <w:t xml:space="preserve"> identifica.</w:t>
      </w:r>
    </w:p>
    <w:p w14:paraId="596FFD06" w14:textId="00AABAD8" w:rsidR="00E74FE4" w:rsidRDefault="00E74FE4" w:rsidP="00217BAD">
      <w:pPr>
        <w:pStyle w:val="Prrafodelista"/>
        <w:numPr>
          <w:ilvl w:val="0"/>
          <w:numId w:val="1"/>
        </w:numPr>
        <w:jc w:val="both"/>
      </w:pPr>
      <w:r>
        <w:t>Para poder poner los signos &lt; y &gt;</w:t>
      </w:r>
      <w:r w:rsidR="00217BAD">
        <w:t xml:space="preserve"> para encerrar cada título</w:t>
      </w:r>
      <w:r>
        <w:t xml:space="preserve">, hay que usar </w:t>
      </w:r>
      <w:r w:rsidR="00217BAD">
        <w:t>caracteres</w:t>
      </w:r>
      <w:r>
        <w:t xml:space="preserve"> </w:t>
      </w:r>
      <w:r w:rsidR="00217BAD">
        <w:t>especiales</w:t>
      </w:r>
      <w:r>
        <w:t>.</w:t>
      </w:r>
    </w:p>
    <w:p w14:paraId="520EAF75" w14:textId="6BE42787" w:rsidR="00E74FE4" w:rsidRDefault="00217BAD" w:rsidP="00217BAD">
      <w:pPr>
        <w:pStyle w:val="Prrafodelista"/>
        <w:numPr>
          <w:ilvl w:val="0"/>
          <w:numId w:val="1"/>
        </w:numPr>
        <w:jc w:val="both"/>
      </w:pPr>
      <w:r>
        <w:t>Ajustar el tamaño d</w:t>
      </w:r>
      <w:r w:rsidR="00E74FE4">
        <w:t xml:space="preserve">el </w:t>
      </w:r>
      <w:r>
        <w:t>contendor</w:t>
      </w:r>
      <w:r w:rsidR="00E74FE4">
        <w:t xml:space="preserve"> principal </w:t>
      </w:r>
      <w:r>
        <w:t xml:space="preserve">para que </w:t>
      </w:r>
      <w:r w:rsidR="00E74FE4">
        <w:t>ocupe el 50 % de la pantalla</w:t>
      </w:r>
      <w:r w:rsidR="00B854B8">
        <w:t xml:space="preserve"> y quede centrado en ella</w:t>
      </w:r>
      <w:r w:rsidR="00E74FE4">
        <w:t>.</w:t>
      </w:r>
    </w:p>
    <w:p w14:paraId="62FEDDEA" w14:textId="7BACD2FF" w:rsidR="00E74FE4" w:rsidRDefault="00217BAD" w:rsidP="0080369F">
      <w:pPr>
        <w:pStyle w:val="Prrafodelista"/>
        <w:numPr>
          <w:ilvl w:val="0"/>
          <w:numId w:val="1"/>
        </w:numPr>
        <w:jc w:val="both"/>
      </w:pPr>
      <w:r>
        <w:t>Además, p</w:t>
      </w:r>
      <w:r w:rsidR="00E74FE4">
        <w:t xml:space="preserve">ara poder identificar cada contendedor </w:t>
      </w:r>
      <w:r>
        <w:t>visualmente, cada uno</w:t>
      </w:r>
      <w:r w:rsidR="00E74FE4">
        <w:t xml:space="preserve"> debe incluir un borde simple de color negro y </w:t>
      </w:r>
      <w:r>
        <w:t xml:space="preserve">de </w:t>
      </w:r>
      <w:r w:rsidR="00E74FE4">
        <w:t xml:space="preserve">un 1 pixel de </w:t>
      </w:r>
      <w:r>
        <w:t xml:space="preserve">grosor, así como </w:t>
      </w:r>
      <w:r w:rsidR="00E74FE4">
        <w:t>el color de fondo que se ve</w:t>
      </w:r>
      <w:r>
        <w:t xml:space="preserve"> en</w:t>
      </w:r>
      <w:r w:rsidR="00E74FE4">
        <w:t xml:space="preserve"> la imagen.</w:t>
      </w:r>
    </w:p>
    <w:p w14:paraId="302770BB" w14:textId="239DEF05" w:rsidR="00217BAD" w:rsidRDefault="00217BAD" w:rsidP="00217BAD">
      <w:pPr>
        <w:pBdr>
          <w:bottom w:val="single" w:sz="4" w:space="1" w:color="auto"/>
        </w:pBdr>
        <w:jc w:val="both"/>
      </w:pPr>
    </w:p>
    <w:p w14:paraId="401462C6" w14:textId="7CE7575F" w:rsidR="00217BAD" w:rsidRDefault="008D7AEF" w:rsidP="00217BAD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665550FE" wp14:editId="5A790737">
            <wp:simplePos x="0" y="0"/>
            <wp:positionH relativeFrom="column">
              <wp:posOffset>5715</wp:posOffset>
            </wp:positionH>
            <wp:positionV relativeFrom="paragraph">
              <wp:posOffset>340995</wp:posOffset>
            </wp:positionV>
            <wp:extent cx="5343525" cy="4124325"/>
            <wp:effectExtent l="0" t="0" r="9525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25B532" w14:textId="04D4C53B" w:rsidR="00217BAD" w:rsidRPr="00217BAD" w:rsidRDefault="00217BAD" w:rsidP="00217BAD"/>
    <w:sectPr w:rsidR="00217BAD" w:rsidRPr="00217B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A5B89"/>
    <w:multiLevelType w:val="hybridMultilevel"/>
    <w:tmpl w:val="D0C816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0502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4FE4"/>
    <w:rsid w:val="00217BAD"/>
    <w:rsid w:val="00637E0A"/>
    <w:rsid w:val="00746986"/>
    <w:rsid w:val="0080369F"/>
    <w:rsid w:val="008D7AEF"/>
    <w:rsid w:val="00B854B8"/>
    <w:rsid w:val="00E74FE4"/>
    <w:rsid w:val="00EC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7AD62"/>
  <w15:docId w15:val="{67F915C4-5884-4D3F-B989-181019C0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7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GESTION</cp:lastModifiedBy>
  <cp:revision>8</cp:revision>
  <cp:lastPrinted>2021-11-19T10:34:00Z</cp:lastPrinted>
  <dcterms:created xsi:type="dcterms:W3CDTF">2021-05-18T08:53:00Z</dcterms:created>
  <dcterms:modified xsi:type="dcterms:W3CDTF">2024-02-09T12:05:00Z</dcterms:modified>
</cp:coreProperties>
</file>