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A800" w14:textId="6D2BF144" w:rsidR="007153B8" w:rsidRPr="00996886" w:rsidRDefault="003200A8" w:rsidP="009C5D1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s-ES"/>
        </w:rPr>
      </w:pPr>
      <w:r w:rsidRPr="00996886">
        <w:rPr>
          <w:rFonts w:eastAsia="Times New Roman" w:cs="Times New Roman"/>
          <w:b/>
          <w:bCs/>
          <w:lang w:eastAsia="es-ES"/>
        </w:rPr>
        <w:t>Ejercicio</w:t>
      </w:r>
      <w:r w:rsidR="007153B8" w:rsidRPr="00996886">
        <w:rPr>
          <w:rFonts w:eastAsia="Times New Roman" w:cs="Times New Roman"/>
          <w:b/>
          <w:bCs/>
          <w:lang w:eastAsia="es-ES"/>
        </w:rPr>
        <w:t xml:space="preserve"> Operadores.</w:t>
      </w:r>
    </w:p>
    <w:p w14:paraId="136D9833" w14:textId="1C56D49F" w:rsidR="007153B8" w:rsidRPr="00996886" w:rsidRDefault="003200A8" w:rsidP="009C5D1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s-ES"/>
        </w:rPr>
      </w:pPr>
      <w:r w:rsidRPr="00996886">
        <w:rPr>
          <w:rFonts w:eastAsia="Times New Roman" w:cs="Times New Roman"/>
          <w:b/>
          <w:bCs/>
          <w:lang w:eastAsia="es-ES"/>
        </w:rPr>
        <w:t>Ejercicio</w:t>
      </w:r>
      <w:r w:rsidR="007153B8" w:rsidRPr="00996886">
        <w:rPr>
          <w:rFonts w:eastAsia="Times New Roman" w:cs="Times New Roman"/>
          <w:b/>
          <w:bCs/>
          <w:lang w:eastAsia="es-ES"/>
        </w:rPr>
        <w:t xml:space="preserve"> 1.</w:t>
      </w:r>
    </w:p>
    <w:p w14:paraId="0B23C14E" w14:textId="6E748583" w:rsidR="007153B8" w:rsidRPr="00996886" w:rsidRDefault="007153B8" w:rsidP="00C76FBE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Calcula el módulo o resto de la división por 2 de los números 30 y 55.</w:t>
      </w:r>
    </w:p>
    <w:p w14:paraId="4C88405B" w14:textId="6913946D" w:rsidR="007153B8" w:rsidRDefault="007153B8" w:rsidP="00C76FBE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Muestra por pantalla el valor de ambos módulos.</w:t>
      </w:r>
    </w:p>
    <w:p w14:paraId="1B1641F7" w14:textId="0E908942" w:rsidR="00425904" w:rsidRPr="00996886" w:rsidRDefault="00425904" w:rsidP="0042590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s-ES"/>
        </w:rPr>
      </w:pPr>
      <w:r w:rsidRPr="00996886">
        <w:rPr>
          <w:rFonts w:eastAsia="Times New Roman" w:cs="Times New Roman"/>
          <w:b/>
          <w:bCs/>
          <w:lang w:eastAsia="es-ES"/>
        </w:rPr>
        <w:t>Ejercicio 2.</w:t>
      </w:r>
    </w:p>
    <w:p w14:paraId="1AA998E3" w14:textId="0AF02B0E" w:rsidR="009C5D1A" w:rsidRPr="00996886" w:rsidRDefault="009C5D1A" w:rsidP="00C76FB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Dadas las variables de tipo entero con valores A = 5, B = 3</w:t>
      </w:r>
      <w:r w:rsidR="00C76FBE" w:rsidRPr="00996886">
        <w:rPr>
          <w:rFonts w:eastAsia="Times New Roman" w:cs="Times New Roman"/>
          <w:lang w:eastAsia="es-ES"/>
        </w:rPr>
        <w:t xml:space="preserve"> y</w:t>
      </w:r>
      <w:r w:rsidRPr="00996886">
        <w:rPr>
          <w:rFonts w:eastAsia="Times New Roman" w:cs="Times New Roman"/>
          <w:lang w:eastAsia="es-ES"/>
        </w:rPr>
        <w:t xml:space="preserve"> C = -12</w:t>
      </w:r>
      <w:r w:rsidR="00C76FBE" w:rsidRPr="00996886">
        <w:rPr>
          <w:rFonts w:eastAsia="Times New Roman" w:cs="Times New Roman"/>
          <w:lang w:eastAsia="es-ES"/>
        </w:rPr>
        <w:t>,</w:t>
      </w:r>
      <w:r w:rsidRPr="00996886">
        <w:rPr>
          <w:rFonts w:eastAsia="Times New Roman" w:cs="Times New Roman"/>
          <w:lang w:eastAsia="es-ES"/>
        </w:rPr>
        <w:t xml:space="preserve"> indicar si la evaluación de estas expresiones </w:t>
      </w:r>
      <w:r w:rsidR="004F0B27">
        <w:rPr>
          <w:rFonts w:eastAsia="Times New Roman" w:cs="Times New Roman"/>
          <w:lang w:eastAsia="es-ES"/>
        </w:rPr>
        <w:t>mostraría</w:t>
      </w:r>
      <w:r w:rsidRPr="00996886">
        <w:rPr>
          <w:rFonts w:eastAsia="Times New Roman" w:cs="Times New Roman"/>
          <w:lang w:eastAsia="es-ES"/>
        </w:rPr>
        <w:t xml:space="preserve"> como resultado verdadero o falso</w:t>
      </w:r>
      <w:r w:rsidR="00C76FBE" w:rsidRPr="00996886">
        <w:rPr>
          <w:rFonts w:eastAsia="Times New Roman" w:cs="Times New Roman"/>
          <w:lang w:eastAsia="es-ES"/>
        </w:rPr>
        <w:t>.</w:t>
      </w:r>
    </w:p>
    <w:p w14:paraId="2D084CAF" w14:textId="1F80CD12" w:rsidR="00D14E4C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A &gt; 3</w:t>
      </w:r>
      <w:r w:rsidR="001D7966">
        <w:rPr>
          <w:rFonts w:eastAsia="Times New Roman" w:cs="Times New Roman"/>
          <w:lang w:eastAsia="es-ES"/>
        </w:rPr>
        <w:t xml:space="preserve"> </w:t>
      </w:r>
    </w:p>
    <w:p w14:paraId="7131102C" w14:textId="77777777" w:rsidR="00D14E4C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A &gt; C</w:t>
      </w:r>
    </w:p>
    <w:p w14:paraId="568127B8" w14:textId="77777777" w:rsidR="00D14E4C" w:rsidRPr="00996886" w:rsidRDefault="00D14E4C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eastAsia="es-ES"/>
        </w:rPr>
        <w:t>A &lt; C</w:t>
      </w:r>
      <w:r w:rsidR="009C5D1A" w:rsidRPr="00996886">
        <w:rPr>
          <w:rFonts w:eastAsia="Times New Roman" w:cs="Times New Roman"/>
          <w:lang w:eastAsia="es-ES"/>
        </w:rPr>
        <w:t>   </w:t>
      </w:r>
    </w:p>
    <w:p w14:paraId="4A260C70" w14:textId="77777777" w:rsidR="00D14E4C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B &lt; C </w:t>
      </w:r>
    </w:p>
    <w:p w14:paraId="4F181600" w14:textId="77777777" w:rsidR="00D14E4C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B != C</w:t>
      </w:r>
    </w:p>
    <w:p w14:paraId="52D14D8F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A == 3</w:t>
      </w:r>
    </w:p>
    <w:p w14:paraId="61DCA286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A * B == 15</w:t>
      </w:r>
    </w:p>
    <w:p w14:paraId="19BC12EC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A * B == -30</w:t>
      </w:r>
    </w:p>
    <w:p w14:paraId="27696B92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C / B &lt; A</w:t>
      </w:r>
    </w:p>
    <w:p w14:paraId="6FCA61E8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C / B == -10</w:t>
      </w:r>
    </w:p>
    <w:p w14:paraId="11866A67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GB" w:eastAsia="es-ES"/>
        </w:rPr>
      </w:pPr>
      <w:r w:rsidRPr="00996886">
        <w:rPr>
          <w:rFonts w:eastAsia="Times New Roman" w:cs="Times New Roman"/>
          <w:lang w:val="en-GB" w:eastAsia="es-ES"/>
        </w:rPr>
        <w:t>C / B == -4</w:t>
      </w:r>
    </w:p>
    <w:p w14:paraId="76471369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val="en-GB" w:eastAsia="es-ES"/>
        </w:rPr>
        <w:t>A + B + C == 5</w:t>
      </w:r>
    </w:p>
    <w:p w14:paraId="75B9FFC0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(A+B == 8) &amp;&amp; (A-B == 2)</w:t>
      </w:r>
    </w:p>
    <w:p w14:paraId="419A8599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(A+B == 8) || (A-B == 6)</w:t>
      </w:r>
    </w:p>
    <w:p w14:paraId="7B1BF99F" w14:textId="77777777" w:rsidR="00FE4139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A &gt; 3 &amp;&amp; B &gt; 3 &amp;&amp; C &lt; 3</w:t>
      </w:r>
    </w:p>
    <w:p w14:paraId="7D1ABFB4" w14:textId="60857665" w:rsidR="009C5D1A" w:rsidRPr="00996886" w:rsidRDefault="009C5D1A" w:rsidP="006C4F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A &gt; 3 &amp;&amp; B &gt;= 3 &amp;&amp; C &lt; -3</w:t>
      </w:r>
    </w:p>
    <w:p w14:paraId="63934E84" w14:textId="5BC9E747" w:rsidR="009C5D1A" w:rsidRPr="00996886" w:rsidRDefault="009C5D1A" w:rsidP="00C20F4B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Crea un script donde declares estas variables</w:t>
      </w:r>
      <w:r w:rsidR="00C20F4B" w:rsidRPr="00996886">
        <w:rPr>
          <w:rFonts w:eastAsia="Times New Roman" w:cs="Times New Roman"/>
          <w:lang w:eastAsia="es-ES"/>
        </w:rPr>
        <w:t>. A</w:t>
      </w:r>
      <w:r w:rsidR="00C76FBE" w:rsidRPr="00996886">
        <w:rPr>
          <w:rFonts w:eastAsia="Times New Roman" w:cs="Times New Roman"/>
          <w:lang w:eastAsia="es-ES"/>
        </w:rPr>
        <w:t>sígnales</w:t>
      </w:r>
      <w:r w:rsidRPr="00996886">
        <w:rPr>
          <w:rFonts w:eastAsia="Times New Roman" w:cs="Times New Roman"/>
          <w:lang w:eastAsia="es-ES"/>
        </w:rPr>
        <w:t xml:space="preserve"> </w:t>
      </w:r>
      <w:r w:rsidR="00C20F4B" w:rsidRPr="00996886">
        <w:rPr>
          <w:rFonts w:eastAsia="Times New Roman" w:cs="Times New Roman"/>
          <w:lang w:eastAsia="es-ES"/>
        </w:rPr>
        <w:t xml:space="preserve">los </w:t>
      </w:r>
      <w:r w:rsidRPr="00996886">
        <w:rPr>
          <w:rFonts w:eastAsia="Times New Roman" w:cs="Times New Roman"/>
          <w:lang w:eastAsia="es-ES"/>
        </w:rPr>
        <w:t>valores</w:t>
      </w:r>
      <w:r w:rsidR="00C20F4B" w:rsidRPr="00996886">
        <w:rPr>
          <w:rFonts w:eastAsia="Times New Roman" w:cs="Times New Roman"/>
          <w:lang w:eastAsia="es-ES"/>
        </w:rPr>
        <w:t xml:space="preserve"> mencionados</w:t>
      </w:r>
      <w:r w:rsidRPr="00996886">
        <w:rPr>
          <w:rFonts w:eastAsia="Times New Roman" w:cs="Times New Roman"/>
          <w:lang w:eastAsia="es-ES"/>
        </w:rPr>
        <w:t xml:space="preserve"> y muestr</w:t>
      </w:r>
      <w:r w:rsidR="00C76FBE" w:rsidRPr="00996886">
        <w:rPr>
          <w:rFonts w:eastAsia="Times New Roman" w:cs="Times New Roman"/>
          <w:lang w:eastAsia="es-ES"/>
        </w:rPr>
        <w:t>a</w:t>
      </w:r>
      <w:r w:rsidRPr="00996886">
        <w:rPr>
          <w:rFonts w:eastAsia="Times New Roman" w:cs="Times New Roman"/>
          <w:lang w:eastAsia="es-ES"/>
        </w:rPr>
        <w:t xml:space="preserve"> por pantalla el valor de verdad que tiene cada una de las expresiones indicadas. ¿Coincide lo que se muestra con pantalla con lo que tú esperarías que se mostrara? </w:t>
      </w:r>
    </w:p>
    <w:p w14:paraId="631B99A0" w14:textId="13DF05F4" w:rsidR="009C5D1A" w:rsidRPr="00996886" w:rsidRDefault="009C5D1A" w:rsidP="009C5D1A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b/>
          <w:bCs/>
          <w:lang w:eastAsia="es-ES"/>
        </w:rPr>
        <w:t>E</w:t>
      </w:r>
      <w:r w:rsidR="00D81F3B" w:rsidRPr="00996886">
        <w:rPr>
          <w:rFonts w:eastAsia="Times New Roman" w:cs="Times New Roman"/>
          <w:b/>
          <w:bCs/>
          <w:lang w:eastAsia="es-ES"/>
        </w:rPr>
        <w:t>jercicio 3.</w:t>
      </w:r>
    </w:p>
    <w:p w14:paraId="5D9B9929" w14:textId="71BFB8D9" w:rsidR="00D26CCA" w:rsidRPr="00996886" w:rsidRDefault="00D26CCA" w:rsidP="00D26CC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Crea la variable a y asígnale el valor 20.</w:t>
      </w:r>
    </w:p>
    <w:p w14:paraId="64B71C6A" w14:textId="3EFA2796" w:rsidR="00D26CCA" w:rsidRPr="00996886" w:rsidRDefault="00D26CCA" w:rsidP="00D26CC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Crea la variable b y carga en ella la palabra “texto”.</w:t>
      </w:r>
    </w:p>
    <w:p w14:paraId="70A5D5E7" w14:textId="22752593" w:rsidR="00D26CCA" w:rsidRPr="00996886" w:rsidRDefault="00D26CCA" w:rsidP="00D26CC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Crea la variable c y no la inicialices.</w:t>
      </w:r>
    </w:p>
    <w:p w14:paraId="69D1C108" w14:textId="58B40CA7" w:rsidR="00D26CCA" w:rsidRPr="00996886" w:rsidRDefault="00D26CCA" w:rsidP="00D26CC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lang w:eastAsia="es-ES"/>
        </w:rPr>
      </w:pPr>
      <w:r w:rsidRPr="00996886">
        <w:rPr>
          <w:rFonts w:eastAsia="Times New Roman" w:cs="Times New Roman"/>
          <w:lang w:eastAsia="es-ES"/>
        </w:rPr>
        <w:t>Ahora comprueba el tipo de dato que tiene cada una mostrando éste por pantalla de forma directa, o a través de una variable.</w:t>
      </w:r>
    </w:p>
    <w:p w14:paraId="2A699A19" w14:textId="0D0AB7F3" w:rsidR="003B3792" w:rsidRPr="000E37F2" w:rsidRDefault="003B3792" w:rsidP="003B3792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s-ES"/>
        </w:rPr>
      </w:pPr>
      <w:r w:rsidRPr="000E37F2">
        <w:rPr>
          <w:rFonts w:eastAsia="Times New Roman" w:cs="Times New Roman"/>
          <w:b/>
          <w:bCs/>
          <w:color w:val="000000" w:themeColor="text1"/>
          <w:lang w:eastAsia="es-ES"/>
        </w:rPr>
        <w:t>Ejercicio 4.</w:t>
      </w:r>
    </w:p>
    <w:p w14:paraId="4AA66DCF" w14:textId="273C4F04" w:rsidR="009F2B23" w:rsidRPr="000E37F2" w:rsidRDefault="003B3792" w:rsidP="003B3792">
      <w:pPr>
        <w:jc w:val="both"/>
        <w:rPr>
          <w:color w:val="000000" w:themeColor="text1"/>
        </w:rPr>
      </w:pPr>
      <w:r w:rsidRPr="000E37F2">
        <w:rPr>
          <w:color w:val="000000" w:themeColor="text1"/>
        </w:rPr>
        <w:t>Crea la variable DNI y carga en ella el valor “123456789M”. Pregunta ahora por el contenido de la variable DNI y</w:t>
      </w:r>
      <w:r w:rsidR="008D0A3F" w:rsidRPr="000E37F2">
        <w:rPr>
          <w:color w:val="000000" w:themeColor="text1"/>
        </w:rPr>
        <w:t>,</w:t>
      </w:r>
      <w:r w:rsidRPr="000E37F2">
        <w:rPr>
          <w:color w:val="000000" w:themeColor="text1"/>
        </w:rPr>
        <w:t xml:space="preserve"> si el valor es el </w:t>
      </w:r>
      <w:r w:rsidR="008D0A3F" w:rsidRPr="000E37F2">
        <w:rPr>
          <w:color w:val="000000" w:themeColor="text1"/>
        </w:rPr>
        <w:t xml:space="preserve">mismo </w:t>
      </w:r>
      <w:r w:rsidRPr="000E37F2">
        <w:rPr>
          <w:color w:val="000000" w:themeColor="text1"/>
        </w:rPr>
        <w:t>que contiene la variable</w:t>
      </w:r>
      <w:r w:rsidR="008D0A3F" w:rsidRPr="000E37F2">
        <w:rPr>
          <w:color w:val="000000" w:themeColor="text1"/>
        </w:rPr>
        <w:t>,</w:t>
      </w:r>
      <w:r w:rsidRPr="000E37F2">
        <w:rPr>
          <w:color w:val="000000" w:themeColor="text1"/>
        </w:rPr>
        <w:t xml:space="preserve"> muestra </w:t>
      </w:r>
      <w:r w:rsidR="0077027E">
        <w:rPr>
          <w:color w:val="000000" w:themeColor="text1"/>
        </w:rPr>
        <w:t>el</w:t>
      </w:r>
      <w:r w:rsidRPr="000E37F2">
        <w:rPr>
          <w:color w:val="000000" w:themeColor="text1"/>
        </w:rPr>
        <w:t xml:space="preserve"> mensaje “DNI correcto”, en caso contrario</w:t>
      </w:r>
      <w:r w:rsidR="0077027E">
        <w:rPr>
          <w:color w:val="000000" w:themeColor="text1"/>
        </w:rPr>
        <w:t>,</w:t>
      </w:r>
      <w:r w:rsidRPr="000E37F2">
        <w:rPr>
          <w:color w:val="000000" w:themeColor="text1"/>
        </w:rPr>
        <w:t xml:space="preserve"> “DNI incorrecto”. Para ver ambos resultados cambia el valor de la condición.</w:t>
      </w:r>
    </w:p>
    <w:sectPr w:rsidR="009F2B23" w:rsidRPr="000E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95F"/>
    <w:multiLevelType w:val="hybridMultilevel"/>
    <w:tmpl w:val="094C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63A"/>
    <w:multiLevelType w:val="hybridMultilevel"/>
    <w:tmpl w:val="64CC5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3A9E"/>
    <w:multiLevelType w:val="hybridMultilevel"/>
    <w:tmpl w:val="1D4C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812BE"/>
    <w:multiLevelType w:val="hybridMultilevel"/>
    <w:tmpl w:val="589E07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D26AC"/>
    <w:multiLevelType w:val="hybridMultilevel"/>
    <w:tmpl w:val="A686FF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5539218">
    <w:abstractNumId w:val="0"/>
  </w:num>
  <w:num w:numId="2" w16cid:durableId="1848321738">
    <w:abstractNumId w:val="3"/>
  </w:num>
  <w:num w:numId="3" w16cid:durableId="213737051">
    <w:abstractNumId w:val="2"/>
  </w:num>
  <w:num w:numId="4" w16cid:durableId="1645085093">
    <w:abstractNumId w:val="1"/>
  </w:num>
  <w:num w:numId="5" w16cid:durableId="1789739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D1A"/>
    <w:rsid w:val="00024C4C"/>
    <w:rsid w:val="000E37F2"/>
    <w:rsid w:val="001D7966"/>
    <w:rsid w:val="002C3DB1"/>
    <w:rsid w:val="003200A8"/>
    <w:rsid w:val="003B3792"/>
    <w:rsid w:val="00425904"/>
    <w:rsid w:val="004F0B27"/>
    <w:rsid w:val="006C4F21"/>
    <w:rsid w:val="007153B8"/>
    <w:rsid w:val="00723FFA"/>
    <w:rsid w:val="0077027E"/>
    <w:rsid w:val="008778B5"/>
    <w:rsid w:val="00887487"/>
    <w:rsid w:val="008D0A3F"/>
    <w:rsid w:val="009156D5"/>
    <w:rsid w:val="00996886"/>
    <w:rsid w:val="009C5D1A"/>
    <w:rsid w:val="009F2B23"/>
    <w:rsid w:val="00B506E8"/>
    <w:rsid w:val="00B7590A"/>
    <w:rsid w:val="00C20F4B"/>
    <w:rsid w:val="00C76FBE"/>
    <w:rsid w:val="00D14E4C"/>
    <w:rsid w:val="00D26CCA"/>
    <w:rsid w:val="00D81F3B"/>
    <w:rsid w:val="00F74D35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8B0B"/>
  <w15:docId w15:val="{730D202A-7C89-4BC6-92D5-1365B4F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ACADEMIA</cp:lastModifiedBy>
  <cp:revision>24</cp:revision>
  <cp:lastPrinted>2023-05-19T10:43:00Z</cp:lastPrinted>
  <dcterms:created xsi:type="dcterms:W3CDTF">2020-11-08T20:31:00Z</dcterms:created>
  <dcterms:modified xsi:type="dcterms:W3CDTF">2023-11-13T11:50:00Z</dcterms:modified>
</cp:coreProperties>
</file>