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106FE" w14:textId="702D12D6" w:rsidR="008D7BDD" w:rsidRDefault="008D7BDD" w:rsidP="00AC3F42">
      <w:pPr>
        <w:jc w:val="both"/>
        <w:rPr>
          <w:rFonts w:cstheme="minorHAnsi"/>
          <w:b/>
          <w:bCs/>
          <w:sz w:val="24"/>
          <w:szCs w:val="24"/>
        </w:rPr>
      </w:pPr>
      <w:r w:rsidRPr="00A12A51">
        <w:rPr>
          <w:rFonts w:cstheme="minorHAnsi"/>
          <w:b/>
          <w:bCs/>
          <w:sz w:val="24"/>
          <w:szCs w:val="24"/>
        </w:rPr>
        <w:t>Ejercicio Instrucciones Condicionales</w:t>
      </w:r>
      <w:r>
        <w:rPr>
          <w:rFonts w:cstheme="minorHAnsi"/>
          <w:b/>
          <w:bCs/>
          <w:sz w:val="24"/>
          <w:szCs w:val="24"/>
        </w:rPr>
        <w:t xml:space="preserve"> 5</w:t>
      </w:r>
      <w:r w:rsidRPr="00A12A51">
        <w:rPr>
          <w:rFonts w:cstheme="minorHAnsi"/>
          <w:b/>
          <w:bCs/>
          <w:sz w:val="24"/>
          <w:szCs w:val="24"/>
        </w:rPr>
        <w:t>.</w:t>
      </w:r>
    </w:p>
    <w:p w14:paraId="0C3894AE" w14:textId="71AC9147" w:rsidR="008D7BDD" w:rsidRDefault="008D7BDD" w:rsidP="00AC3F42">
      <w:pPr>
        <w:jc w:val="both"/>
        <w:rPr>
          <w:rFonts w:cstheme="minorHAnsi"/>
          <w:b/>
          <w:bCs/>
          <w:sz w:val="24"/>
          <w:szCs w:val="24"/>
        </w:rPr>
      </w:pPr>
    </w:p>
    <w:p w14:paraId="044E483C" w14:textId="03F0C30A" w:rsidR="008D7BDD" w:rsidRDefault="008D7BDD" w:rsidP="00AC3F42">
      <w:pPr>
        <w:jc w:val="both"/>
        <w:rPr>
          <w:rFonts w:cstheme="minorHAnsi"/>
          <w:sz w:val="24"/>
          <w:szCs w:val="24"/>
        </w:rPr>
      </w:pPr>
      <w:r w:rsidRPr="008D7BDD">
        <w:rPr>
          <w:rFonts w:cstheme="minorHAnsi"/>
          <w:sz w:val="24"/>
          <w:szCs w:val="24"/>
        </w:rPr>
        <w:t xml:space="preserve">Realizar </w:t>
      </w:r>
      <w:r w:rsidR="00AC3F42">
        <w:rPr>
          <w:rFonts w:cstheme="minorHAnsi"/>
          <w:sz w:val="24"/>
          <w:szCs w:val="24"/>
        </w:rPr>
        <w:t>este</w:t>
      </w:r>
      <w:r w:rsidRPr="008D7BDD">
        <w:rPr>
          <w:rFonts w:cstheme="minorHAnsi"/>
          <w:sz w:val="24"/>
          <w:szCs w:val="24"/>
        </w:rPr>
        <w:t xml:space="preserve"> ejercicio primero con instrucciones alternativas anidadas (</w:t>
      </w:r>
      <w:proofErr w:type="spellStart"/>
      <w:r w:rsidRPr="008D7BDD">
        <w:rPr>
          <w:rFonts w:cstheme="minorHAnsi"/>
          <w:sz w:val="24"/>
          <w:szCs w:val="24"/>
        </w:rPr>
        <w:t>if</w:t>
      </w:r>
      <w:proofErr w:type="spellEnd"/>
      <w:r w:rsidRPr="008D7BDD">
        <w:rPr>
          <w:rFonts w:cstheme="minorHAnsi"/>
          <w:sz w:val="24"/>
          <w:szCs w:val="24"/>
        </w:rPr>
        <w:t>…</w:t>
      </w:r>
      <w:proofErr w:type="spellStart"/>
      <w:r w:rsidRPr="008D7BDD">
        <w:rPr>
          <w:rFonts w:cstheme="minorHAnsi"/>
          <w:sz w:val="24"/>
          <w:szCs w:val="24"/>
        </w:rPr>
        <w:t>else</w:t>
      </w:r>
      <w:proofErr w:type="spellEnd"/>
      <w:r>
        <w:rPr>
          <w:rFonts w:cstheme="minorHAnsi"/>
          <w:sz w:val="24"/>
          <w:szCs w:val="24"/>
        </w:rPr>
        <w:t>…</w:t>
      </w:r>
      <w:proofErr w:type="spellStart"/>
      <w:r w:rsidRPr="008D7BDD">
        <w:rPr>
          <w:rFonts w:cstheme="minorHAnsi"/>
          <w:sz w:val="24"/>
          <w:szCs w:val="24"/>
        </w:rPr>
        <w:t>if</w:t>
      </w:r>
      <w:proofErr w:type="spellEnd"/>
      <w:r w:rsidRPr="008D7BDD">
        <w:rPr>
          <w:rFonts w:cstheme="minorHAnsi"/>
          <w:sz w:val="24"/>
          <w:szCs w:val="24"/>
        </w:rPr>
        <w:t>) y después con instrucciones alternativas múltiples (</w:t>
      </w:r>
      <w:proofErr w:type="spellStart"/>
      <w:r w:rsidRPr="008D7BDD">
        <w:rPr>
          <w:rFonts w:cstheme="minorHAnsi"/>
          <w:sz w:val="24"/>
          <w:szCs w:val="24"/>
        </w:rPr>
        <w:t>switch</w:t>
      </w:r>
      <w:proofErr w:type="spellEnd"/>
      <w:r w:rsidRPr="008D7BDD">
        <w:rPr>
          <w:rFonts w:cstheme="minorHAnsi"/>
          <w:sz w:val="24"/>
          <w:szCs w:val="24"/>
        </w:rPr>
        <w:t>…case)</w:t>
      </w:r>
      <w:r w:rsidR="00652F7C">
        <w:rPr>
          <w:rFonts w:cstheme="minorHAnsi"/>
          <w:sz w:val="24"/>
          <w:szCs w:val="24"/>
        </w:rPr>
        <w:t>, usando como expresión tanto variables como valores booleanos.</w:t>
      </w:r>
    </w:p>
    <w:p w14:paraId="6C8209BB" w14:textId="61235A7E" w:rsidR="00F94070" w:rsidRPr="00AC3F42" w:rsidRDefault="00AC3F42" w:rsidP="00AC3F42">
      <w:pPr>
        <w:jc w:val="both"/>
        <w:rPr>
          <w:rFonts w:cstheme="minorHAnsi"/>
          <w:b/>
          <w:bCs/>
          <w:sz w:val="24"/>
          <w:szCs w:val="24"/>
        </w:rPr>
      </w:pPr>
      <w:r w:rsidRPr="00AC3F42">
        <w:rPr>
          <w:rFonts w:cstheme="minorHAnsi"/>
          <w:b/>
          <w:bCs/>
          <w:sz w:val="24"/>
          <w:szCs w:val="24"/>
        </w:rPr>
        <w:t>Ejercicio:</w:t>
      </w:r>
    </w:p>
    <w:p w14:paraId="113A444B" w14:textId="77777777" w:rsidR="00AC3F42" w:rsidRPr="00D75D26" w:rsidRDefault="00F94070" w:rsidP="00D75D26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D75D26">
        <w:rPr>
          <w:rFonts w:eastAsia="Times New Roman" w:cstheme="minorHAnsi"/>
          <w:sz w:val="24"/>
          <w:szCs w:val="24"/>
          <w:lang w:eastAsia="es-ES"/>
        </w:rPr>
        <w:t xml:space="preserve">Introducir </w:t>
      </w:r>
      <w:r w:rsidR="00AC3F42" w:rsidRPr="00D75D26">
        <w:rPr>
          <w:rFonts w:eastAsia="Times New Roman" w:cstheme="minorHAnsi"/>
          <w:sz w:val="24"/>
          <w:szCs w:val="24"/>
          <w:lang w:eastAsia="es-ES"/>
        </w:rPr>
        <w:t xml:space="preserve">por teclado las </w:t>
      </w:r>
      <w:r w:rsidRPr="00D75D26">
        <w:rPr>
          <w:rFonts w:eastAsia="Times New Roman" w:cstheme="minorHAnsi"/>
          <w:sz w:val="24"/>
          <w:szCs w:val="24"/>
          <w:lang w:eastAsia="es-ES"/>
        </w:rPr>
        <w:t xml:space="preserve">tres notas </w:t>
      </w:r>
      <w:r w:rsidR="00AC3F42" w:rsidRPr="00D75D26">
        <w:rPr>
          <w:rFonts w:eastAsia="Times New Roman" w:cstheme="minorHAnsi"/>
          <w:sz w:val="24"/>
          <w:szCs w:val="24"/>
          <w:lang w:eastAsia="es-ES"/>
        </w:rPr>
        <w:t>que un alumno ha obtenido en los exámenes de 3 asignaturas.</w:t>
      </w:r>
    </w:p>
    <w:p w14:paraId="03F86BD1" w14:textId="67598A60" w:rsidR="00F94070" w:rsidRPr="00D75D26" w:rsidRDefault="00AC3F42" w:rsidP="00D75D26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D75D26">
        <w:rPr>
          <w:rFonts w:eastAsia="Times New Roman" w:cstheme="minorHAnsi"/>
          <w:sz w:val="24"/>
          <w:szCs w:val="24"/>
          <w:lang w:eastAsia="es-ES"/>
        </w:rPr>
        <w:t>C</w:t>
      </w:r>
      <w:r w:rsidR="00F94070" w:rsidRPr="00D75D26">
        <w:rPr>
          <w:rFonts w:eastAsia="Times New Roman" w:cstheme="minorHAnsi"/>
          <w:sz w:val="24"/>
          <w:szCs w:val="24"/>
          <w:lang w:eastAsia="es-ES"/>
        </w:rPr>
        <w:t xml:space="preserve">onvertirlas </w:t>
      </w:r>
      <w:r w:rsidRPr="00D75D26">
        <w:rPr>
          <w:rFonts w:eastAsia="Times New Roman" w:cstheme="minorHAnsi"/>
          <w:sz w:val="24"/>
          <w:szCs w:val="24"/>
          <w:lang w:eastAsia="es-ES"/>
        </w:rPr>
        <w:t xml:space="preserve">dichas notas </w:t>
      </w:r>
      <w:r w:rsidR="00F94070" w:rsidRPr="00D75D26">
        <w:rPr>
          <w:rFonts w:eastAsia="Times New Roman" w:cstheme="minorHAnsi"/>
          <w:sz w:val="24"/>
          <w:szCs w:val="24"/>
          <w:lang w:eastAsia="es-ES"/>
        </w:rPr>
        <w:t>a números enteros.</w:t>
      </w:r>
    </w:p>
    <w:p w14:paraId="2EA203FC" w14:textId="21D45871" w:rsidR="00F94070" w:rsidRPr="00D75D26" w:rsidRDefault="00F94070" w:rsidP="00D75D26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D75D26">
        <w:rPr>
          <w:rFonts w:eastAsia="Times New Roman" w:cstheme="minorHAnsi"/>
          <w:sz w:val="24"/>
          <w:szCs w:val="24"/>
          <w:lang w:eastAsia="es-ES"/>
        </w:rPr>
        <w:t>Calcular la media aritmética de las 3 notas para obtener la nota media y, cargarla en una variable.</w:t>
      </w:r>
    </w:p>
    <w:p w14:paraId="5B7640A6" w14:textId="3AE1688A" w:rsidR="00F94070" w:rsidRPr="00D75D26" w:rsidRDefault="00F94070" w:rsidP="00D75D26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D75D26">
        <w:rPr>
          <w:rFonts w:eastAsia="Times New Roman" w:cstheme="minorHAnsi"/>
          <w:sz w:val="24"/>
          <w:szCs w:val="24"/>
          <w:lang w:eastAsia="es-ES"/>
        </w:rPr>
        <w:t xml:space="preserve">Redondear la nota media con la función </w:t>
      </w:r>
      <w:proofErr w:type="spellStart"/>
      <w:r w:rsidRPr="00D75D26">
        <w:rPr>
          <w:rFonts w:eastAsia="Times New Roman" w:cstheme="minorHAnsi"/>
          <w:sz w:val="24"/>
          <w:szCs w:val="24"/>
          <w:lang w:eastAsia="es-ES"/>
        </w:rPr>
        <w:t>Math.round</w:t>
      </w:r>
      <w:proofErr w:type="spellEnd"/>
      <w:r w:rsidRPr="00D75D26">
        <w:rPr>
          <w:rFonts w:eastAsia="Times New Roman" w:cstheme="minorHAnsi"/>
          <w:sz w:val="24"/>
          <w:szCs w:val="24"/>
          <w:lang w:eastAsia="es-ES"/>
        </w:rPr>
        <w:t>(</w:t>
      </w:r>
      <w:r w:rsidR="0057262E">
        <w:rPr>
          <w:rFonts w:eastAsia="Times New Roman" w:cstheme="minorHAnsi"/>
          <w:sz w:val="24"/>
          <w:szCs w:val="24"/>
          <w:lang w:eastAsia="es-ES"/>
        </w:rPr>
        <w:t>valor a redondear</w:t>
      </w:r>
      <w:r w:rsidRPr="00D75D26">
        <w:rPr>
          <w:rFonts w:eastAsia="Times New Roman" w:cstheme="minorHAnsi"/>
          <w:sz w:val="24"/>
          <w:szCs w:val="24"/>
          <w:lang w:eastAsia="es-ES"/>
        </w:rPr>
        <w:t>).</w:t>
      </w:r>
    </w:p>
    <w:p w14:paraId="10A531E5" w14:textId="61FD7BBD" w:rsidR="00F94070" w:rsidRPr="00D75D26" w:rsidRDefault="00F94070" w:rsidP="00D75D26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D75D26">
        <w:rPr>
          <w:rFonts w:eastAsia="Times New Roman" w:cstheme="minorHAnsi"/>
          <w:sz w:val="24"/>
          <w:szCs w:val="24"/>
          <w:lang w:eastAsia="es-ES"/>
        </w:rPr>
        <w:t xml:space="preserve">Imprimir por pantalla la nota media del alumno en formato textual teniendo en cuenta las siguientes </w:t>
      </w:r>
      <w:r w:rsidRPr="00D75D26">
        <w:rPr>
          <w:rFonts w:eastAsia="Times New Roman" w:cstheme="minorHAnsi"/>
          <w:b/>
          <w:bCs/>
          <w:sz w:val="24"/>
          <w:szCs w:val="24"/>
          <w:lang w:eastAsia="es-ES"/>
        </w:rPr>
        <w:t>condiciones</w:t>
      </w:r>
      <w:r w:rsidRPr="00D75D26">
        <w:rPr>
          <w:rFonts w:eastAsia="Times New Roman" w:cstheme="minorHAnsi"/>
          <w:sz w:val="24"/>
          <w:szCs w:val="24"/>
          <w:lang w:eastAsia="es-ES"/>
        </w:rPr>
        <w:t>:</w:t>
      </w:r>
    </w:p>
    <w:p w14:paraId="5D57AE52" w14:textId="76CD102C" w:rsidR="00F94070" w:rsidRPr="00AC3F42" w:rsidRDefault="00F94070" w:rsidP="00D75D26">
      <w:pPr>
        <w:pStyle w:val="Prrafodelista"/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AC3F42">
        <w:rPr>
          <w:rFonts w:eastAsia="Times New Roman" w:cstheme="minorHAnsi"/>
          <w:sz w:val="24"/>
          <w:szCs w:val="24"/>
          <w:lang w:eastAsia="es-ES"/>
        </w:rPr>
        <w:t>Si el alumno obtiene de nota media un 10 o un 9, se mostrará “Sobresaliente”.</w:t>
      </w:r>
    </w:p>
    <w:p w14:paraId="573CA670" w14:textId="7C6D7FAA" w:rsidR="00F94070" w:rsidRPr="00AC3F42" w:rsidRDefault="00F94070" w:rsidP="00D75D26">
      <w:pPr>
        <w:pStyle w:val="Prrafodelista"/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AC3F42">
        <w:rPr>
          <w:rFonts w:eastAsia="Times New Roman" w:cstheme="minorHAnsi"/>
          <w:sz w:val="24"/>
          <w:szCs w:val="24"/>
          <w:lang w:eastAsia="es-ES"/>
        </w:rPr>
        <w:t>Si el alumno obtiene de nota media un 8 o un 7, se mostrará “Notable”.</w:t>
      </w:r>
    </w:p>
    <w:p w14:paraId="4CC9FDCA" w14:textId="425B1CDB" w:rsidR="00F94070" w:rsidRPr="00AC3F42" w:rsidRDefault="00F94070" w:rsidP="00D75D26">
      <w:pPr>
        <w:pStyle w:val="Prrafodelista"/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AC3F42">
        <w:rPr>
          <w:rFonts w:eastAsia="Times New Roman" w:cstheme="minorHAnsi"/>
          <w:sz w:val="24"/>
          <w:szCs w:val="24"/>
          <w:lang w:eastAsia="es-ES"/>
        </w:rPr>
        <w:t>Si el alumno obtiene de nota media un 6, se mostrará “Bien”.</w:t>
      </w:r>
    </w:p>
    <w:p w14:paraId="7C1A05D2" w14:textId="3C1F9A40" w:rsidR="00F94070" w:rsidRPr="00AC3F42" w:rsidRDefault="00F94070" w:rsidP="00D75D26">
      <w:pPr>
        <w:pStyle w:val="Prrafodelista"/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AC3F42">
        <w:rPr>
          <w:rFonts w:eastAsia="Times New Roman" w:cstheme="minorHAnsi"/>
          <w:sz w:val="24"/>
          <w:szCs w:val="24"/>
          <w:lang w:eastAsia="es-ES"/>
        </w:rPr>
        <w:t>Si el alumno obtiene de nota media un 5, se mostrará “Suficiente”.</w:t>
      </w:r>
    </w:p>
    <w:p w14:paraId="206BF9B5" w14:textId="24537422" w:rsidR="00F94070" w:rsidRPr="00AC3F42" w:rsidRDefault="00F94070" w:rsidP="00D75D26">
      <w:pPr>
        <w:pStyle w:val="Prrafodelista"/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AC3F42">
        <w:rPr>
          <w:rFonts w:eastAsia="Times New Roman" w:cstheme="minorHAnsi"/>
          <w:sz w:val="24"/>
          <w:szCs w:val="24"/>
          <w:lang w:eastAsia="es-ES"/>
        </w:rPr>
        <w:t>Si el alumno obtiene de nota media 4, 3, 2, 1 o 0, se mostrará “Suspenso”.</w:t>
      </w:r>
    </w:p>
    <w:p w14:paraId="309B0675" w14:textId="66F79D89" w:rsidR="00AC3F42" w:rsidRPr="00AC3F42" w:rsidRDefault="00AC3F42" w:rsidP="00D75D26">
      <w:pPr>
        <w:pStyle w:val="Prrafodelista"/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AC3F42">
        <w:rPr>
          <w:rFonts w:eastAsia="Times New Roman" w:cstheme="minorHAnsi"/>
          <w:sz w:val="24"/>
          <w:szCs w:val="24"/>
          <w:lang w:eastAsia="es-ES"/>
        </w:rPr>
        <w:t>Si no se cumplen estas condiciones mostrar el mensaje: “El alumno no ha realizado los exámenes”.</w:t>
      </w:r>
    </w:p>
    <w:p w14:paraId="13B30E6A" w14:textId="77777777" w:rsidR="00F94070" w:rsidRDefault="00F94070" w:rsidP="00F940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14:paraId="751AA365" w14:textId="576A3DE8" w:rsidR="00F94070" w:rsidRPr="008D7BDD" w:rsidRDefault="00F94070" w:rsidP="008D7BDD">
      <w:pPr>
        <w:jc w:val="both"/>
        <w:rPr>
          <w:rFonts w:cstheme="minorHAnsi"/>
          <w:sz w:val="24"/>
          <w:szCs w:val="24"/>
        </w:rPr>
      </w:pPr>
    </w:p>
    <w:p w14:paraId="10AEBE80" w14:textId="77777777" w:rsidR="00D911B2" w:rsidRDefault="00D911B2"/>
    <w:sectPr w:rsidR="00D911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83BE2"/>
    <w:multiLevelType w:val="hybridMultilevel"/>
    <w:tmpl w:val="2F485348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C2734EB"/>
    <w:multiLevelType w:val="hybridMultilevel"/>
    <w:tmpl w:val="BFD4C1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1D3AE6"/>
    <w:multiLevelType w:val="hybridMultilevel"/>
    <w:tmpl w:val="96780D1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BDD"/>
    <w:rsid w:val="0057262E"/>
    <w:rsid w:val="00652F7C"/>
    <w:rsid w:val="008D7BDD"/>
    <w:rsid w:val="00AC3F42"/>
    <w:rsid w:val="00CC674E"/>
    <w:rsid w:val="00D75D26"/>
    <w:rsid w:val="00D911B2"/>
    <w:rsid w:val="00F9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BACC5"/>
  <w15:chartTrackingRefBased/>
  <w15:docId w15:val="{22D93B65-CDC1-4DC1-85BD-B780593DB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B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3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A8-PROFESOR</dc:creator>
  <cp:keywords/>
  <dc:description/>
  <cp:lastModifiedBy>Alumno</cp:lastModifiedBy>
  <cp:revision>5</cp:revision>
  <dcterms:created xsi:type="dcterms:W3CDTF">2020-11-10T11:18:00Z</dcterms:created>
  <dcterms:modified xsi:type="dcterms:W3CDTF">2021-06-23T12:54:00Z</dcterms:modified>
</cp:coreProperties>
</file>