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8634"/>
          <w:sz w:val="46"/>
        </w:rPr>
        <w:t>SGP MULTIESPECIE</w:t>
      </w:r>
    </w:p>
    <w:p>
      <w:r>
        <w:rPr>
          <w:color w:val="585E53"/>
          <w:sz w:val="23"/>
        </w:rPr>
        <w:t>Módulo 09 — Configuración y Personalización del Sistema</w:t>
      </w:r>
    </w:p>
    <w:p>
      <w:r>
        <w:rPr>
          <w:b/>
          <w:color w:val="252820"/>
          <w:sz w:val="35"/>
        </w:rPr>
        <w:t>REVISIÓN DE ESQUEMA Y CONSULTAS</w:t>
      </w:r>
    </w:p>
    <w:p>
      <w:r>
        <w:rPr>
          <w:color w:val="585E53"/>
          <w:sz w:val="21"/>
        </w:rPr>
        <w:t>Iteración 2 — Seguimiento al Informe v1.0.1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0FFF0"/>
          </w:tcPr>
          <w:p>
            <w:pPr>
              <w:jc w:val="center"/>
            </w:pPr>
            <w:r>
              <w:rPr>
                <w:b/>
                <w:color w:val="2E8634"/>
                <w:sz w:val="46"/>
              </w:rPr>
              <w:t>27</w:t>
              <w:br/>
            </w:r>
            <w:r>
              <w:rPr>
                <w:b/>
                <w:color w:val="2E8634"/>
                <w:sz w:val="16"/>
              </w:rPr>
              <w:t>CORREGIDOS</w:t>
            </w:r>
          </w:p>
        </w:tc>
        <w:tc>
          <w:tcPr>
            <w:tcW w:type="dxa" w:w="2409"/>
            <w:shd w:val="clear" w:color="auto" w:fill="FFF8E6"/>
          </w:tcPr>
          <w:p>
            <w:pPr>
              <w:jc w:val="center"/>
            </w:pPr>
            <w:r>
              <w:rPr>
                <w:b/>
                <w:color w:val="C07A00"/>
                <w:sz w:val="46"/>
              </w:rPr>
              <w:t>2</w:t>
              <w:br/>
            </w:r>
            <w:r>
              <w:rPr>
                <w:b/>
                <w:color w:val="C07A00"/>
                <w:sz w:val="16"/>
              </w:rPr>
              <w:t>PARCIALMENTE</w:t>
            </w:r>
          </w:p>
        </w:tc>
        <w:tc>
          <w:tcPr>
            <w:tcW w:type="dxa" w:w="2409"/>
            <w:shd w:val="clear" w:color="auto" w:fill="FFF0ED"/>
          </w:tcPr>
          <w:p>
            <w:pPr>
              <w:jc w:val="center"/>
            </w:pPr>
            <w:r>
              <w:rPr>
                <w:b/>
                <w:color w:val="C0280A"/>
                <w:sz w:val="46"/>
              </w:rPr>
              <w:t>0</w:t>
              <w:br/>
            </w:r>
            <w:r>
              <w:rPr>
                <w:b/>
                <w:color w:val="C0280A"/>
                <w:sz w:val="16"/>
              </w:rPr>
              <w:t>SIN CORREGIR</w:t>
            </w:r>
          </w:p>
        </w:tc>
        <w:tc>
          <w:tcPr>
            <w:tcW w:type="dxa" w:w="2409"/>
            <w:shd w:val="clear" w:color="auto" w:fill="FFF3E8"/>
          </w:tcPr>
          <w:p>
            <w:pPr>
              <w:jc w:val="center"/>
            </w:pPr>
            <w:r>
              <w:rPr>
                <w:b/>
                <w:color w:val="B85000"/>
                <w:sz w:val="46"/>
              </w:rPr>
              <w:t>1</w:t>
              <w:br/>
            </w:r>
            <w:r>
              <w:rPr>
                <w:b/>
                <w:color w:val="B85000"/>
                <w:sz w:val="16"/>
              </w:rPr>
              <w:t>ERROR NUEVO</w:t>
            </w:r>
          </w:p>
        </w:tc>
      </w:tr>
    </w:tbl>
    <w:p/>
    <w:p>
      <w:pPr>
        <w:pStyle w:val="Heading1"/>
        <w:shd w:val="clear" w:color="auto" w:fill="1A521F"/>
      </w:pPr>
      <w:r>
        <w:rPr>
          <w:b/>
          <w:color w:val="FFFFFF"/>
          <w:sz w:val="24"/>
        </w:rPr>
        <w:t>1. CORREGIDOS EN ESTA ITERACIÓN</w:t>
      </w:r>
    </w:p>
    <w:p>
      <w:r>
        <w:rPr>
          <w:color w:val="585E53"/>
          <w:sz w:val="18"/>
        </w:rPr>
        <w:t>Las siguientes 27 observaciones de la revisión anterior fueron atendidas correctamente en el Informe v1.0.1.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521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13"/>
            <w:shd w:val="clear" w:color="auto" w:fill="1A521F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213"/>
            <w:shd w:val="clear" w:color="auto" w:fill="1A521F"/>
          </w:tcPr>
          <w:p>
            <w:r>
              <w:rPr>
                <w:b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ESQ-001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calibraciones.valor_referencia cambiado a numeric(10,4) — decimales de calibración preservados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ESQ-002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infraestructuras UNIQUE corregido a UNIQUE(nombre, id_finca) — unicidad por finca, no global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ESQ-003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identidad_visuales: columna secondary_color varchar(7) agregada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ESQ-004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configuraciones_remotas: agregadas columnas estado, id_usuario, fecha_creacion, fecha_aplicacion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ESQ-005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niveles_alerta_ambientales: limite_inferior/superior cambiados a numeric(8,2)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ESQ-006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patologias: columna es_activo boolean NOT NULL DEFAULT true agregada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ESQ-007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ciclos_biologicos: columna es_activo boolean NOT NULL DEFAULT true agregada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ESQ-008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umbrales_ambientales: columnas valor_min y valor_max numeric(8,2) NOT NULL agregadas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ESQ-009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preferencias_idiomas DDL: columna renombrada de local_code a locale_code en la tabla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ESQ-010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temas_visuales: COMMENT ON COLUMN theme_mode corregido a 1=Claro, 2=Oscuro, 3=Automático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ESQ-011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gestion_especies: id_umbral_ambiental cambiado a nullable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ESQ-012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infraestructuras: descripcion cambiada a nullable (campo opcional)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ESQ-013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especies: descripcion cambiada a nullable (campo opcional)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ESQ-014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ciclos_biologicos: descripcion cambiada a nullable (campo opcional)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ESQ-015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configuraciones_globales: FK duplicada eliminada — queda solo un constraint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QRY-RF15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Agregados SELECT EXISTS unicidad, SELECT dependencias, INSERT, UPDATE editar/desactivar/reactivar para especies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QRY-RF16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Agregados SELECT EXISTS por especie, INSERT etapa, INSERT patología, UPDATE editar/desactivar/reactivar y SELECT dependencias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QRY-RF17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Agregados SELECT EXISTS duplicado, INSERT umbral+niveles en transacción, UPDATE editar y UPDATE desactivar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QRY-RF18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Agregada transacción atómica: UPDATE es_activo=false + INSERT nuevo registro activo para config global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QRY-RF19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Agregados SELECT EXISTS duplicado global/productor, SELECT dependencias, INSERT, UPDATE editar/desactivar/reactivar para fincas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QRY-RF20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Agregados SELECT EXISTS por finca, SELECT dependencias, INSERT, UPDATE editar/desactivar/reactivar para infraestructuras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QRY-RF21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Agregados SELECT EXISTS serial global, INSERT dispositivo y UPDATE desactivar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QRY-RF22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Agregados UPDATE cerrar asociación previa, INSERT nueva asociación y UPDATE desasociar sensor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QRY-RF23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Agregados SELECT config pendiente, INSERT comando y UPDATE cancelar pendiente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QRY-RF24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Agregado INSERT calibración con valor_referencia, sensor, dispositivo, usuario y timestamp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QRY-RF2627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Agregados INSERT identidad visual versionado, UPSERT tema usuario y UPDATE tema global</w:t>
            </w:r>
          </w:p>
        </w:tc>
      </w:tr>
      <w:tr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QRY-RF3132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Agregados SELECT EXISTS nombre, SELECT snapshot, INSERT v1, INSERT vN+1 y transacción aplicar plantilla</w:t>
            </w:r>
          </w:p>
        </w:tc>
      </w:tr>
    </w:tbl>
    <w:p/>
    <w:p>
      <w:pPr>
        <w:pStyle w:val="Heading1"/>
        <w:shd w:val="clear" w:color="auto" w:fill="1A521F"/>
      </w:pPr>
      <w:r>
        <w:rPr>
          <w:b/>
          <w:color w:val="FFFFFF"/>
          <w:sz w:val="24"/>
        </w:rPr>
        <w:t>2. PARCIALMENTE CORREGIDOS</w:t>
      </w:r>
    </w:p>
    <w:p>
      <w:r>
        <w:rPr>
          <w:color w:val="585E53"/>
          <w:sz w:val="18"/>
        </w:rPr>
        <w:t>Las siguientes observaciones fueron atendidas de forma incompleta: una parte del problema fue resuelta pero subsiste un error residual que bloquea funcionalidad.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C07A00"/>
          </w:tcPr>
          <w:p>
            <w:r>
              <w:rPr>
                <w:b/>
                <w:color w:val="FFFFFF"/>
                <w:sz w:val="19"/>
              </w:rPr>
              <w:t>PARCIAL-001  ⚠  PARCIALMENTE CORREGIDO    ESQ-009 residual — DDL corregido a locale_code pero dos SELECT siguen usando local_code</w:t>
            </w:r>
          </w:p>
        </w:tc>
      </w:tr>
      <w:tr>
        <w:tc>
          <w:tcPr>
            <w:tcW w:type="dxa" w:w="4819"/>
            <w:shd w:val="clear" w:color="auto" w:fill="F0F1EE"/>
          </w:tcPr>
          <w:p>
            <w:r>
              <w:rPr>
                <w:b/>
                <w:color w:val="3C4138"/>
                <w:sz w:val="18"/>
              </w:rPr>
              <w:t>Tabla / Elemento</w:t>
            </w:r>
          </w:p>
        </w:tc>
        <w:tc>
          <w:tcPr>
            <w:tcW w:type="dxa" w:w="481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modulo9.preferencias_idiomas — QRY-66 y QRY-67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b/>
                <w:color w:val="3C4138"/>
                <w:sz w:val="18"/>
              </w:rPr>
              <w:t>Descripción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La columna fue renombrada correctamente a locale_code en el DDL (ESQ-009 ✅). Sin embargo, las queries de lectura QRY-66 ("Preferencia de idioma del usuario") y QRY-67 ("Listado de preferencias por usuario") siguen referenciando la columna con el nombre antiguo: pi_user.local_code, pi_global.local_code y pi.local_code.</w:t>
            </w:r>
          </w:p>
        </w:tc>
      </w:tr>
      <w:tr>
        <w:tc>
          <w:tcPr>
            <w:tcW w:type="dxa" w:w="4819"/>
            <w:shd w:val="clear" w:color="auto" w:fill="F0F1EE"/>
          </w:tcPr>
          <w:p>
            <w:r>
              <w:rPr>
                <w:b/>
                <w:color w:val="3C4138"/>
                <w:sz w:val="18"/>
              </w:rPr>
              <w:t>Impacto</w:t>
            </w:r>
          </w:p>
        </w:tc>
        <w:tc>
          <w:tcPr>
            <w:tcW w:type="dxa" w:w="481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Ambas queries fallarán en tiempo de ejecución con el error "column local_code does not exist". El módulo de idioma no podrá mostrar la preferencia actual del usuario ni el listado administrativo de idiomas. QRY-M09-083, QRY-M09-084 y QRY-M09-085 quedan inutilizables.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b/>
                <w:color w:val="3C4138"/>
                <w:sz w:val="18"/>
              </w:rPr>
              <w:t>Corrección requerida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Reemplazar todas las ocurrencias de local_code por locale_code en las dos queries afectadas.</w:t>
            </w:r>
          </w:p>
        </w:tc>
      </w:tr>
      <w:tr>
        <w:tc>
          <w:tcPr>
            <w:tcW w:type="dxa" w:w="9638"/>
            <w:gridSpan w:val="2"/>
            <w:shd w:val="clear" w:color="auto" w:fill="F3F4F2"/>
          </w:tcPr>
          <w:p>
            <w:r>
              <w:rPr>
                <w:b/>
                <w:color w:val="585E53"/>
                <w:sz w:val="16"/>
              </w:rPr>
              <w:t>— SQL con el problema —</w:t>
              <w:br/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QRY-66: ENTREGADO (columna con nombre antiguo):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pi_user.local_code   AS idioma_usuario,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pi_global.local_code AS idioma_global,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QRY-67: ENTREGADO (columna con nombre antiguo):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pi.local_code,</w:t>
            </w:r>
          </w:p>
        </w:tc>
      </w:tr>
      <w:tr>
        <w:tc>
          <w:tcPr>
            <w:tcW w:type="dxa" w:w="9638"/>
            <w:gridSpan w:val="2"/>
            <w:shd w:val="clear" w:color="auto" w:fill="EEF4FF"/>
          </w:tcPr>
          <w:p>
            <w:r>
              <w:rPr>
                <w:b/>
                <w:color w:val="1A6ABF"/>
                <w:sz w:val="16"/>
              </w:rPr>
              <w:t>— Corrección esperada —</w:t>
              <w:br/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QRY-66: CORRECTO: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pi_user.locale_code   AS idioma_usuario,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pi_global.locale_code AS idioma_global,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QRY-67: CORRECTO: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pi.locale_code,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C07A00"/>
          </w:tcPr>
          <w:p>
            <w:r>
              <w:rPr>
                <w:b/>
                <w:color w:val="FFFFFF"/>
                <w:sz w:val="19"/>
              </w:rPr>
              <w:t>PARCIAL-002  ⚠  PARCIALMENTE CORREGIDO    QRY-RF28 residual — UPSERT agregado correctamente pero la query de defaults por rol referencia columna inexistente</w:t>
            </w:r>
          </w:p>
        </w:tc>
      </w:tr>
      <w:tr>
        <w:tc>
          <w:tcPr>
            <w:tcW w:type="dxa" w:w="4819"/>
            <w:shd w:val="clear" w:color="auto" w:fill="F0F1EE"/>
          </w:tcPr>
          <w:p>
            <w:r>
              <w:rPr>
                <w:b/>
                <w:color w:val="3C4138"/>
                <w:sz w:val="18"/>
              </w:rPr>
              <w:t>Tabla / Elemento</w:t>
            </w:r>
          </w:p>
        </w:tc>
        <w:tc>
          <w:tcPr>
            <w:tcW w:type="dxa" w:w="481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modulo9.dashboard_layouts — QRY-M09-081 (layout predeterminado por rol)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b/>
                <w:color w:val="3C4138"/>
                <w:sz w:val="18"/>
              </w:rPr>
              <w:t>Descripción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El UPSERT de layout personalizado (QRY-M09-082) fue agregado correctamente. Sin embargo, la query de layout predeterminado por rol (QRY-M09-081) hace JOIN con la condición ON u.id_rol = d.id_rol, referenciando d.id_rol sobre la tabla dashboard_layouts. Esa tabla no tiene columna id_rol — solo tiene id_usuario, config, active_widget y fecha_actualizacion.</w:t>
            </w:r>
          </w:p>
        </w:tc>
      </w:tr>
      <w:tr>
        <w:tc>
          <w:tcPr>
            <w:tcW w:type="dxa" w:w="4819"/>
            <w:shd w:val="clear" w:color="auto" w:fill="F0F1EE"/>
          </w:tcPr>
          <w:p>
            <w:r>
              <w:rPr>
                <w:b/>
                <w:color w:val="3C4138"/>
                <w:sz w:val="18"/>
              </w:rPr>
              <w:t>Impacto</w:t>
            </w:r>
          </w:p>
        </w:tc>
        <w:tc>
          <w:tcPr>
            <w:tcW w:type="dxa" w:w="481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La query QRY-M09-081 falla en tiempo de ejecución con "column d.id_rol does not exist". El botón "Restaurar configuración predeterminada" del prototipo RF-28 no puede funcionar. La funcionalidad de recuperar el layout predeterminado según el rol del usuario queda bloqueada.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b/>
                <w:color w:val="3C4138"/>
                <w:sz w:val="18"/>
              </w:rPr>
              <w:t>Corrección requerida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Para soportar layouts predeterminados por rol, la query debe apoyarse en una tabla de defaults por rol (no existe en el esquema actual), o rediseñarse usando la FK de id_usuario para obtener el rol. Ver corrección esperada.</w:t>
            </w:r>
          </w:p>
        </w:tc>
      </w:tr>
      <w:tr>
        <w:tc>
          <w:tcPr>
            <w:tcW w:type="dxa" w:w="9638"/>
            <w:gridSpan w:val="2"/>
            <w:shd w:val="clear" w:color="auto" w:fill="F3F4F2"/>
          </w:tcPr>
          <w:p>
            <w:r>
              <w:rPr>
                <w:b/>
                <w:color w:val="585E53"/>
                <w:sz w:val="16"/>
              </w:rPr>
              <w:t>— SQL con el problema —</w:t>
              <w:br/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ENTREGADO (columna d.id_rol no existe en dashboard_layouts):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SELECT d.config, d.active_widget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 xml:space="preserve">FROM modulo9.dashboard_layouts 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 xml:space="preserve">JOIN modulo1.usuarios u 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 xml:space="preserve">  ON u.id_rol = d.id_rol  -- ERROR: d.id_rol no existe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WHERE u.id_usuario = :id_usuario;</w:t>
            </w:r>
          </w:p>
        </w:tc>
      </w:tr>
      <w:tr>
        <w:tc>
          <w:tcPr>
            <w:tcW w:type="dxa" w:w="9638"/>
            <w:gridSpan w:val="2"/>
            <w:shd w:val="clear" w:color="auto" w:fill="EEF4FF"/>
          </w:tcPr>
          <w:p>
            <w:r>
              <w:rPr>
                <w:b/>
                <w:color w:val="1A6ABF"/>
                <w:sz w:val="16"/>
              </w:rPr>
              <w:t>— Corrección esperada —</w:t>
              <w:br/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OPCIÓN 1: Crear tabla de layouts por defecto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CREATE TABLE modulo9.dashboard_layouts_default (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  id_rol    integer PRIMARY KEY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            REFERENCES modulo1.roles(id_rol),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  config    jsonb NOT NULL,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  active_widget text[] NOT NULL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);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OPCIÓN 2: Hardcodear defaults por rol en la query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(sin tabla nueva — usar CASE o valores fijos según rol)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SELECT dld.config, dld.active_widget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FROM modulo9.dashboard_layouts_default dld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JOIN modulo1.usuarios u ON u.id_rol = dld.id_rol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WHERE u.id_usuario = :id_usuario;</w:t>
            </w:r>
          </w:p>
        </w:tc>
      </w:tr>
    </w:tbl>
    <w:p/>
    <w:p>
      <w:pPr>
        <w:pStyle w:val="Heading1"/>
        <w:shd w:val="clear" w:color="auto" w:fill="1A521F"/>
      </w:pPr>
      <w:r>
        <w:rPr>
          <w:b/>
          <w:color w:val="FFFFFF"/>
          <w:sz w:val="24"/>
        </w:rPr>
        <w:t>3. SIN CORREGIR</w:t>
      </w:r>
    </w:p>
    <w:p>
      <w:r>
        <w:rPr>
          <w:color w:val="585E53"/>
          <w:sz w:val="18"/>
        </w:rPr>
        <w:t>No hay observaciones sin corregir de la revisión anterior. Todos los ítems de la Revisión 1 fueron atendidos (27 corregidos totalmente, 2 con corrección parcial).</w:t>
      </w:r>
    </w:p>
    <w:p/>
    <w:p>
      <w:pPr>
        <w:pStyle w:val="Heading1"/>
        <w:shd w:val="clear" w:color="auto" w:fill="1A521F"/>
      </w:pPr>
      <w:r>
        <w:rPr>
          <w:b/>
          <w:color w:val="FFFFFF"/>
          <w:sz w:val="24"/>
        </w:rPr>
        <w:t>4. ERRORES NUEVOS INTRODUCIDOS</w:t>
      </w:r>
    </w:p>
    <w:p>
      <w:r>
        <w:rPr>
          <w:color w:val="585E53"/>
          <w:sz w:val="18"/>
        </w:rPr>
        <w:t>El siguiente problema no existía en la versión anterior del informe y fue introducido durante la corrección de esta iteración.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85000"/>
          </w:tcPr>
          <w:p>
            <w:r>
              <w:rPr>
                <w:b/>
                <w:color w:val="FFFFFF"/>
                <w:sz w:val="19"/>
              </w:rPr>
              <w:t>NUEVO-001  ❗  ERROR NUEVO INTRODUCIDO    identidad_visuales FK referencia modulo9.fincas (inexistente) en lugar de modulo9.finca</w:t>
            </w:r>
          </w:p>
        </w:tc>
      </w:tr>
      <w:tr>
        <w:tc>
          <w:tcPr>
            <w:tcW w:type="dxa" w:w="4819"/>
            <w:shd w:val="clear" w:color="auto" w:fill="F0F1EE"/>
          </w:tcPr>
          <w:p>
            <w:r>
              <w:rPr>
                <w:b/>
                <w:color w:val="3C4138"/>
                <w:sz w:val="18"/>
              </w:rPr>
              <w:t>Tabla / Elemento</w:t>
            </w:r>
          </w:p>
        </w:tc>
        <w:tc>
          <w:tcPr>
            <w:tcW w:type="dxa" w:w="481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modulo9.identidad_visuales — CONSTRAINT identidad_visuales_id_finca_fkey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b/>
                <w:color w:val="3C4138"/>
                <w:sz w:val="18"/>
              </w:rPr>
              <w:t>Descripción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Al corregir la tabla para agregar secondary_color (ESQ-003), se introdujo un error tipográfico en la FK: REFERENCES modulo9.fincas (id_finca). La tabla del esquema se llama modulo9.finca (singular), no modulo9.fincas (plural). No existe ninguna tabla con el nombre modulo9.fincas en el esquema.</w:t>
            </w:r>
          </w:p>
        </w:tc>
      </w:tr>
      <w:tr>
        <w:tc>
          <w:tcPr>
            <w:tcW w:type="dxa" w:w="4819"/>
            <w:shd w:val="clear" w:color="auto" w:fill="F0F1EE"/>
          </w:tcPr>
          <w:p>
            <w:r>
              <w:rPr>
                <w:b/>
                <w:color w:val="3C4138"/>
                <w:sz w:val="18"/>
              </w:rPr>
              <w:t>Impacto</w:t>
            </w:r>
          </w:p>
        </w:tc>
        <w:tc>
          <w:tcPr>
            <w:tcW w:type="dxa" w:w="481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El script DDL de identidad_visuales no puede ejecutarse en PostgreSQL. La tabla no se puede crear, lo que a su vez impide que las queries QRY-M09-071, QRY-M09-072 y QRY-M09-073 funcionen. La funcionalidad completa de personalización de identidad visual queda bloqueada. Error confirmado en ejecución: "relation modulo9.fincas does not exist".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b/>
                <w:color w:val="3C4138"/>
                <w:sz w:val="18"/>
              </w:rPr>
              <w:t>Corrección requerida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Corregir el nombre de la tabla referenciada en el CONSTRAINT: de modulo9.fincas a modulo9.finca.</w:t>
            </w:r>
          </w:p>
        </w:tc>
      </w:tr>
      <w:tr>
        <w:tc>
          <w:tcPr>
            <w:tcW w:type="dxa" w:w="9638"/>
            <w:gridSpan w:val="2"/>
            <w:shd w:val="clear" w:color="auto" w:fill="F3F4F2"/>
          </w:tcPr>
          <w:p>
            <w:r>
              <w:rPr>
                <w:b/>
                <w:color w:val="585E53"/>
                <w:sz w:val="16"/>
              </w:rPr>
              <w:t>— SQL con el problema —</w:t>
              <w:br/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ENTREGADO (tabla inexistente — typo):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CONSTRAINT identidad_visuales_id_finca_fkey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 xml:space="preserve">  FOREIGN KEY (id_finca)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 xml:space="preserve">    REFERENCES modulo9.fincas (id_finca)  -- ERROR: "fincas" no existe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 xml:space="preserve">    MATCH SIMPLE ON UPDATE NO ACTION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 xml:space="preserve">    ON DELETE NO ACTION NOT VALID,</w:t>
            </w:r>
          </w:p>
        </w:tc>
      </w:tr>
      <w:tr>
        <w:tc>
          <w:tcPr>
            <w:tcW w:type="dxa" w:w="9638"/>
            <w:gridSpan w:val="2"/>
            <w:shd w:val="clear" w:color="auto" w:fill="EEF4FF"/>
          </w:tcPr>
          <w:p>
            <w:r>
              <w:rPr>
                <w:b/>
                <w:color w:val="1A6ABF"/>
                <w:sz w:val="16"/>
              </w:rPr>
              <w:t>— Corrección esperada —</w:t>
              <w:br/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-- CORRECTO (tabla en singular):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>CONSTRAINT identidad_visuales_id_finca_fkey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 xml:space="preserve">  FOREIGN KEY (id_finca)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 xml:space="preserve">    REFERENCES modulo9.finca (id_finca)   -- CORRECTO: "finca"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 xml:space="preserve">    MATCH SIMPLE ON UPDATE NO ACTION</w:t>
            </w:r>
          </w:p>
          <w:p>
            <w:r>
              <w:rPr>
                <w:rFonts w:ascii="Courier New" w:hAnsi="Courier New"/>
                <w:color w:val="0D2060"/>
                <w:sz w:val="16"/>
              </w:rPr>
              <w:t xml:space="preserve">    ON DELETE NO ACTION NOT VALID,</w:t>
            </w:r>
          </w:p>
        </w:tc>
      </w:tr>
    </w:tbl>
    <w:p/>
    <w:p>
      <w:pPr>
        <w:pStyle w:val="Heading1"/>
        <w:shd w:val="clear" w:color="auto" w:fill="1A521F"/>
      </w:pPr>
      <w:r>
        <w:rPr>
          <w:b/>
          <w:color w:val="FFFFFF"/>
          <w:sz w:val="24"/>
        </w:rPr>
        <w:t>5. PRIORIDAD DE CORRECCIÓN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521F"/>
          </w:tcPr>
          <w:p>
            <w:r>
              <w:rPr>
                <w:b/>
                <w:color w:val="FFFFFF"/>
                <w:sz w:val="18"/>
              </w:rPr>
              <w:t>Prior.</w:t>
            </w:r>
          </w:p>
        </w:tc>
        <w:tc>
          <w:tcPr>
            <w:tcW w:type="dxa" w:w="3213"/>
            <w:shd w:val="clear" w:color="auto" w:fill="1A521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13"/>
            <w:shd w:val="clear" w:color="auto" w:fill="1A521F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3213"/>
            <w:shd w:val="clear" w:color="auto" w:fill="FFF0ED"/>
          </w:tcPr>
          <w:p>
            <w:pPr>
              <w:jc w:val="center"/>
            </w:pPr>
            <w:r>
              <w:rPr>
                <w:b/>
                <w:color w:val="C0280A"/>
                <w:sz w:val="18"/>
              </w:rPr>
              <w:t>P1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NUEVO-001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Corregir FK de identidad_visuales: modulo9.fincas → modulo9.finca — el DDL no ejecuta</w:t>
            </w:r>
          </w:p>
        </w:tc>
      </w:tr>
      <w:tr>
        <w:tc>
          <w:tcPr>
            <w:tcW w:type="dxa" w:w="3213"/>
            <w:shd w:val="clear" w:color="auto" w:fill="FFF8E6"/>
          </w:tcPr>
          <w:p>
            <w:pPr>
              <w:jc w:val="center"/>
            </w:pPr>
            <w:r>
              <w:rPr>
                <w:b/>
                <w:color w:val="C07A00"/>
                <w:sz w:val="18"/>
              </w:rPr>
              <w:t>P2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PARCIAL-001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Reemplazar local_code por locale_code en QRY-66 y QRY-67 — queries fallan en runtime</w:t>
            </w:r>
          </w:p>
        </w:tc>
      </w:tr>
      <w:tr>
        <w:tc>
          <w:tcPr>
            <w:tcW w:type="dxa" w:w="3213"/>
            <w:shd w:val="clear" w:color="auto" w:fill="FFF8E6"/>
          </w:tcPr>
          <w:p>
            <w:pPr>
              <w:jc w:val="center"/>
            </w:pPr>
            <w:r>
              <w:rPr>
                <w:b/>
                <w:color w:val="C07A00"/>
                <w:sz w:val="18"/>
              </w:rPr>
              <w:t>P2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PARCIAL-002</w:t>
            </w:r>
          </w:p>
        </w:tc>
        <w:tc>
          <w:tcPr>
            <w:tcW w:type="dxa" w:w="3213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Rediseñar QRY-M09-081 — columna d.id_rol no existe en dashboard_layouts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