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officeooo:rsid="000afceb" officeooo:paragraph-rsid="000afceb"/>
    </style:style>
    <style:style style:name="P2" style:family="paragraph" style:parent-style-name="Standard">
      <style:paragraph-properties fo:text-align="center" style:justify-single-word="false"/>
      <style:text-properties fo:font-weight="bold" officeooo:rsid="000afceb" officeooo:paragraph-rsid="000afceb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fo:font-weight="bold" officeooo:rsid="000afceb" officeooo:paragraph-rsid="000afceb" style:font-weight-asian="bold" style:font-weight-complex="bold"/>
    </style:style>
    <style:style style:name="T1" style:family="text">
      <style:text-properties fo:font-weight="bold" style:font-weight-asian="bol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Calculator App</text:p>
      <text:p text:style-name="P3"/>
      <text:p text:style-name="P3">
        <text:tab/>
        Introduction
      </text:p>
      <text:p text:style-name="P1"/>
      <text:p text:style-name="P1">
        <text:tab/>
        Build a calculator app that can do any type of mathematical operation.
      </text:p>
      <text:p text:style-name="P1"/>
      <text:p text:style-name="P1">
        <text:tab/>
        <text:span text:style-name="T1">Requirements</text:span>
      </text:p>
      <text:p text:style-name="P1">
        <text:span text:style-name="T1">k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PT4H10M41S</meta:editing-duration>
    <meta:editing-cycles>3</meta:editing-cycles>
    <meta:generator>LibreOffice/5.4.2.2$Windows_X86_64 LibreOffice_project/22b09f6418e8c2d508a9eaf86b2399209b0990f4</meta:generator>
    <dc:date>2018-10-03T16:54:43.760000000</dc:date>
    <meta:document-statistic meta:table-count="0" meta:image-count="0" meta:object-count="0" meta:page-count="1" meta:paragraph-count="5" meta:word-count="17" meta:character-count="112" meta:non-whitespace-character-count="9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49082</config:config-item>
      <config:config-item config:name="ViewAreaHeight" config:type="long">21830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4937</config:config-item>
          <config:config-item config:name="ViewTop" config:type="long">5909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49080</config:config-item>
          <config:config-item config:name="VisibleBottom" config:type="long">21828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720107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822880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none" fo:country="none" style:letter-kerning="true" style:font-name-asian="Andale Sans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none" fo:country="none" style:letter-kerning="true" style:font-name-asian="Andale Sans UI" style:font-size-asian="12pt" style:language-asian="none" style:country-asian="none" style:font-name-complex="Tahoma" style:font-size-complex="12pt" style:language-complex="none" style:country-complex="none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