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5C726B" w14:textId="6A8FC36E" w:rsidR="00DC7E49" w:rsidRDefault="003520D6" w:rsidP="003520D6">
      <w:pPr>
        <w:jc w:val="center"/>
        <w:rPr>
          <w:rFonts w:ascii="Times New Roman" w:hAnsi="Times New Roman" w:cs="Times New Roman"/>
          <w:b/>
          <w:bCs/>
          <w:lang w:val="es-MX"/>
        </w:rPr>
      </w:pPr>
      <w:r>
        <w:rPr>
          <w:rFonts w:ascii="Times New Roman" w:hAnsi="Times New Roman" w:cs="Times New Roman"/>
          <w:b/>
          <w:bCs/>
          <w:lang w:val="es-MX"/>
        </w:rPr>
        <w:t>ANALISIS Y DESARROLLO DE SOFTWARE</w:t>
      </w:r>
    </w:p>
    <w:p w14:paraId="202222C5" w14:textId="77777777" w:rsidR="003520D6" w:rsidRDefault="003520D6" w:rsidP="003520D6">
      <w:pPr>
        <w:jc w:val="center"/>
        <w:rPr>
          <w:rFonts w:ascii="Times New Roman" w:hAnsi="Times New Roman" w:cs="Times New Roman"/>
          <w:b/>
          <w:bCs/>
          <w:lang w:val="es-MX"/>
        </w:rPr>
      </w:pPr>
    </w:p>
    <w:p w14:paraId="2769C1AF" w14:textId="77777777" w:rsidR="003520D6" w:rsidRDefault="003520D6" w:rsidP="003520D6">
      <w:pPr>
        <w:jc w:val="center"/>
        <w:rPr>
          <w:rFonts w:ascii="Times New Roman" w:hAnsi="Times New Roman" w:cs="Times New Roman"/>
          <w:b/>
          <w:bCs/>
          <w:lang w:val="es-MX"/>
        </w:rPr>
      </w:pPr>
    </w:p>
    <w:p w14:paraId="09E17D40" w14:textId="77777777" w:rsidR="003520D6" w:rsidRDefault="003520D6" w:rsidP="003520D6">
      <w:pPr>
        <w:jc w:val="center"/>
        <w:rPr>
          <w:rFonts w:ascii="Times New Roman" w:hAnsi="Times New Roman" w:cs="Times New Roman"/>
          <w:b/>
          <w:bCs/>
          <w:lang w:val="es-MX"/>
        </w:rPr>
      </w:pPr>
    </w:p>
    <w:p w14:paraId="3E75250C" w14:textId="3C289399" w:rsidR="003520D6" w:rsidRDefault="003520D6" w:rsidP="003520D6">
      <w:pPr>
        <w:jc w:val="center"/>
        <w:rPr>
          <w:rFonts w:ascii="Times New Roman" w:hAnsi="Times New Roman" w:cs="Times New Roman"/>
          <w:b/>
          <w:bCs/>
          <w:lang w:val="es-MX"/>
        </w:rPr>
      </w:pPr>
      <w:r>
        <w:rPr>
          <w:rFonts w:ascii="Times New Roman" w:hAnsi="Times New Roman" w:cs="Times New Roman"/>
          <w:b/>
          <w:bCs/>
          <w:lang w:val="es-MX"/>
        </w:rPr>
        <w:t>DISEÑO E IMPLEMENTACION DE UN ECOMMERCE PARA LA GESTION DE INVENTARIO Y VENTAS EN LA TIENDA CALZADO CÚCUTA STORE</w:t>
      </w:r>
      <w:r w:rsidR="00C5348C">
        <w:rPr>
          <w:rFonts w:ascii="Times New Roman" w:hAnsi="Times New Roman" w:cs="Times New Roman"/>
          <w:b/>
          <w:bCs/>
          <w:lang w:val="es-MX"/>
        </w:rPr>
        <w:br/>
      </w:r>
    </w:p>
    <w:p w14:paraId="3D1EC0A2" w14:textId="77777777" w:rsidR="003520D6" w:rsidRDefault="003520D6" w:rsidP="003520D6">
      <w:pPr>
        <w:jc w:val="center"/>
        <w:rPr>
          <w:rFonts w:ascii="Times New Roman" w:hAnsi="Times New Roman" w:cs="Times New Roman"/>
          <w:b/>
          <w:bCs/>
          <w:lang w:val="es-MX"/>
        </w:rPr>
      </w:pPr>
    </w:p>
    <w:p w14:paraId="6A7CC26B" w14:textId="77777777" w:rsidR="003520D6" w:rsidRDefault="003520D6" w:rsidP="003520D6">
      <w:pPr>
        <w:jc w:val="center"/>
        <w:rPr>
          <w:rFonts w:ascii="Times New Roman" w:hAnsi="Times New Roman" w:cs="Times New Roman"/>
          <w:b/>
          <w:bCs/>
          <w:lang w:val="es-MX"/>
        </w:rPr>
      </w:pPr>
    </w:p>
    <w:p w14:paraId="097738EC" w14:textId="45AFF689" w:rsidR="003520D6" w:rsidRDefault="003520D6" w:rsidP="003520D6">
      <w:pPr>
        <w:jc w:val="center"/>
        <w:rPr>
          <w:rFonts w:ascii="Times New Roman" w:hAnsi="Times New Roman" w:cs="Times New Roman"/>
          <w:b/>
          <w:bCs/>
          <w:lang w:val="es-MX"/>
        </w:rPr>
      </w:pPr>
      <w:r>
        <w:rPr>
          <w:rFonts w:ascii="Times New Roman" w:hAnsi="Times New Roman" w:cs="Times New Roman"/>
          <w:b/>
          <w:bCs/>
          <w:lang w:val="es-MX"/>
        </w:rPr>
        <w:t>Integrantes:</w:t>
      </w:r>
    </w:p>
    <w:p w14:paraId="29E1361F" w14:textId="2DB3CCD4" w:rsidR="003048CB" w:rsidRDefault="003520D6" w:rsidP="003520D6">
      <w:pPr>
        <w:jc w:val="center"/>
        <w:rPr>
          <w:rFonts w:ascii="Times New Roman" w:hAnsi="Times New Roman" w:cs="Times New Roman"/>
          <w:b/>
          <w:bCs/>
          <w:lang w:val="es-MX"/>
        </w:rPr>
      </w:pPr>
      <w:r>
        <w:rPr>
          <w:rFonts w:ascii="Times New Roman" w:hAnsi="Times New Roman" w:cs="Times New Roman"/>
          <w:b/>
          <w:bCs/>
          <w:lang w:val="es-MX"/>
        </w:rPr>
        <w:t>Samuel Pérez Contreras</w:t>
      </w:r>
      <w:r>
        <w:rPr>
          <w:rFonts w:ascii="Times New Roman" w:hAnsi="Times New Roman" w:cs="Times New Roman"/>
          <w:b/>
          <w:bCs/>
          <w:lang w:val="es-MX"/>
        </w:rPr>
        <w:br/>
        <w:t>Luvin Andrés Torres Villalba</w:t>
      </w:r>
      <w:r>
        <w:rPr>
          <w:rFonts w:ascii="Times New Roman" w:hAnsi="Times New Roman" w:cs="Times New Roman"/>
          <w:b/>
          <w:bCs/>
          <w:lang w:val="es-MX"/>
        </w:rPr>
        <w:br/>
      </w:r>
      <w:proofErr w:type="spellStart"/>
      <w:r w:rsidR="00BB0A1A">
        <w:rPr>
          <w:rFonts w:ascii="Times New Roman" w:hAnsi="Times New Roman" w:cs="Times New Roman"/>
          <w:b/>
          <w:bCs/>
          <w:lang w:val="es-MX"/>
        </w:rPr>
        <w:t>Jesus</w:t>
      </w:r>
      <w:proofErr w:type="spellEnd"/>
      <w:r w:rsidR="00BB0A1A">
        <w:rPr>
          <w:rFonts w:ascii="Times New Roman" w:hAnsi="Times New Roman" w:cs="Times New Roman"/>
          <w:b/>
          <w:bCs/>
          <w:lang w:val="es-MX"/>
        </w:rPr>
        <w:t xml:space="preserve"> David Reyes Cuellar</w:t>
      </w:r>
      <w:r>
        <w:rPr>
          <w:rFonts w:ascii="Times New Roman" w:hAnsi="Times New Roman" w:cs="Times New Roman"/>
          <w:b/>
          <w:bCs/>
          <w:lang w:val="es-MX"/>
        </w:rPr>
        <w:br/>
      </w:r>
      <w:r>
        <w:rPr>
          <w:rFonts w:ascii="Times New Roman" w:hAnsi="Times New Roman" w:cs="Times New Roman"/>
          <w:b/>
          <w:bCs/>
          <w:lang w:val="es-MX"/>
        </w:rPr>
        <w:br/>
      </w:r>
    </w:p>
    <w:p w14:paraId="7A13FED2" w14:textId="77777777" w:rsidR="003048CB" w:rsidRDefault="003048CB" w:rsidP="003520D6">
      <w:pPr>
        <w:jc w:val="center"/>
        <w:rPr>
          <w:rFonts w:ascii="Times New Roman" w:hAnsi="Times New Roman" w:cs="Times New Roman"/>
          <w:b/>
          <w:bCs/>
          <w:lang w:val="es-MX"/>
        </w:rPr>
      </w:pPr>
    </w:p>
    <w:p w14:paraId="0715C5B9" w14:textId="50AD77FE" w:rsidR="003520D6" w:rsidRDefault="003520D6" w:rsidP="003520D6">
      <w:pPr>
        <w:jc w:val="center"/>
        <w:rPr>
          <w:rFonts w:ascii="Times New Roman" w:hAnsi="Times New Roman" w:cs="Times New Roman"/>
          <w:b/>
          <w:bCs/>
          <w:lang w:val="es-MX"/>
        </w:rPr>
      </w:pPr>
      <w:r>
        <w:rPr>
          <w:rFonts w:ascii="Times New Roman" w:hAnsi="Times New Roman" w:cs="Times New Roman"/>
          <w:b/>
          <w:bCs/>
          <w:lang w:val="es-MX"/>
        </w:rPr>
        <w:br/>
      </w:r>
      <w:r w:rsidR="003048CB">
        <w:rPr>
          <w:rFonts w:ascii="Times New Roman" w:hAnsi="Times New Roman" w:cs="Times New Roman"/>
          <w:b/>
          <w:bCs/>
          <w:lang w:val="es-MX"/>
        </w:rPr>
        <w:t>Instructor:</w:t>
      </w:r>
    </w:p>
    <w:p w14:paraId="5CFB18C8" w14:textId="47923FFC" w:rsidR="003048CB" w:rsidRDefault="003048CB" w:rsidP="003520D6">
      <w:pPr>
        <w:jc w:val="center"/>
        <w:rPr>
          <w:rFonts w:ascii="Times New Roman" w:hAnsi="Times New Roman" w:cs="Times New Roman"/>
          <w:b/>
          <w:bCs/>
          <w:lang w:val="es-MX"/>
        </w:rPr>
      </w:pPr>
      <w:r>
        <w:rPr>
          <w:rFonts w:ascii="Times New Roman" w:hAnsi="Times New Roman" w:cs="Times New Roman"/>
          <w:b/>
          <w:bCs/>
          <w:lang w:val="es-MX"/>
        </w:rPr>
        <w:t>Nelson Enrique Rincón Cuevas</w:t>
      </w:r>
    </w:p>
    <w:p w14:paraId="1752A9A5" w14:textId="77777777" w:rsidR="003520D6" w:rsidRDefault="003520D6" w:rsidP="003520D6">
      <w:pPr>
        <w:jc w:val="center"/>
        <w:rPr>
          <w:rFonts w:ascii="Times New Roman" w:hAnsi="Times New Roman" w:cs="Times New Roman"/>
          <w:b/>
          <w:bCs/>
          <w:lang w:val="es-MX"/>
        </w:rPr>
      </w:pPr>
    </w:p>
    <w:p w14:paraId="749798A4" w14:textId="77777777" w:rsidR="003520D6" w:rsidRDefault="003520D6" w:rsidP="003520D6">
      <w:pPr>
        <w:jc w:val="center"/>
        <w:rPr>
          <w:rFonts w:ascii="Times New Roman" w:hAnsi="Times New Roman" w:cs="Times New Roman"/>
          <w:b/>
          <w:bCs/>
          <w:lang w:val="es-MX"/>
        </w:rPr>
      </w:pPr>
    </w:p>
    <w:p w14:paraId="13CF9C97" w14:textId="5942D94F" w:rsidR="003520D6" w:rsidRDefault="003520D6" w:rsidP="003520D6">
      <w:pPr>
        <w:jc w:val="center"/>
        <w:rPr>
          <w:rFonts w:ascii="Times New Roman" w:hAnsi="Times New Roman" w:cs="Times New Roman"/>
          <w:b/>
          <w:bCs/>
          <w:lang w:val="es-MX"/>
        </w:rPr>
      </w:pPr>
      <w:r>
        <w:rPr>
          <w:rFonts w:ascii="Times New Roman" w:hAnsi="Times New Roman" w:cs="Times New Roman"/>
          <w:b/>
          <w:bCs/>
          <w:lang w:val="es-MX"/>
        </w:rPr>
        <w:br/>
      </w:r>
      <w:r>
        <w:rPr>
          <w:rFonts w:ascii="Times New Roman" w:hAnsi="Times New Roman" w:cs="Times New Roman"/>
          <w:b/>
          <w:bCs/>
          <w:lang w:val="es-MX"/>
        </w:rPr>
        <w:br/>
        <w:t>SERVICIO NACIONAL DE APRENDIZAJE SENA</w:t>
      </w:r>
    </w:p>
    <w:p w14:paraId="2BBE2567" w14:textId="77777777" w:rsidR="003520D6" w:rsidRDefault="003520D6" w:rsidP="003520D6">
      <w:pPr>
        <w:jc w:val="center"/>
        <w:rPr>
          <w:rFonts w:ascii="Times New Roman" w:hAnsi="Times New Roman" w:cs="Times New Roman"/>
          <w:b/>
          <w:bCs/>
          <w:lang w:val="es-MX"/>
        </w:rPr>
      </w:pPr>
    </w:p>
    <w:p w14:paraId="2DE45DFD" w14:textId="77777777" w:rsidR="003520D6" w:rsidRDefault="003520D6" w:rsidP="003520D6">
      <w:pPr>
        <w:jc w:val="center"/>
        <w:rPr>
          <w:rFonts w:ascii="Times New Roman" w:hAnsi="Times New Roman" w:cs="Times New Roman"/>
          <w:b/>
          <w:bCs/>
          <w:lang w:val="es-MX"/>
        </w:rPr>
      </w:pPr>
    </w:p>
    <w:p w14:paraId="09461624" w14:textId="77777777" w:rsidR="003520D6" w:rsidRDefault="003520D6" w:rsidP="003520D6">
      <w:pPr>
        <w:jc w:val="center"/>
        <w:rPr>
          <w:rFonts w:ascii="Times New Roman" w:hAnsi="Times New Roman" w:cs="Times New Roman"/>
          <w:b/>
          <w:bCs/>
          <w:lang w:val="es-MX"/>
        </w:rPr>
      </w:pPr>
    </w:p>
    <w:p w14:paraId="11F16718" w14:textId="1646797B" w:rsidR="003520D6" w:rsidRDefault="00C5348C" w:rsidP="003520D6">
      <w:pPr>
        <w:jc w:val="center"/>
        <w:rPr>
          <w:rFonts w:ascii="Times New Roman" w:hAnsi="Times New Roman" w:cs="Times New Roman"/>
          <w:b/>
          <w:bCs/>
          <w:lang w:val="es-MX"/>
        </w:rPr>
      </w:pPr>
      <w:r>
        <w:rPr>
          <w:rFonts w:ascii="Times New Roman" w:hAnsi="Times New Roman" w:cs="Times New Roman"/>
          <w:b/>
          <w:bCs/>
          <w:lang w:val="es-MX"/>
        </w:rPr>
        <w:t>CÚCUTA – NORTE DE SANTANDER</w:t>
      </w:r>
    </w:p>
    <w:p w14:paraId="13D9B224" w14:textId="1862A63B" w:rsidR="00E14DED" w:rsidRPr="00E14DED" w:rsidRDefault="003520D6" w:rsidP="00E14DED">
      <w:pPr>
        <w:jc w:val="center"/>
        <w:rPr>
          <w:rFonts w:ascii="Times New Roman" w:hAnsi="Times New Roman" w:cs="Times New Roman"/>
          <w:b/>
          <w:bCs/>
          <w:lang w:val="es-MX"/>
        </w:rPr>
      </w:pPr>
      <w:r>
        <w:rPr>
          <w:rFonts w:ascii="Times New Roman" w:hAnsi="Times New Roman" w:cs="Times New Roman"/>
          <w:b/>
          <w:bCs/>
          <w:lang w:val="es-MX"/>
        </w:rPr>
        <w:br/>
        <w:t>28 de agosto de 2026</w:t>
      </w:r>
    </w:p>
    <w:sdt>
      <w:sdtPr>
        <w:rPr>
          <w:rFonts w:asciiTheme="minorHAnsi" w:eastAsiaTheme="minorHAnsi" w:hAnsiTheme="minorHAnsi" w:cstheme="minorBidi"/>
          <w:b w:val="0"/>
          <w:kern w:val="2"/>
          <w:sz w:val="24"/>
          <w:szCs w:val="24"/>
          <w:lang w:val="es-ES" w:eastAsia="en-US"/>
          <w14:ligatures w14:val="standardContextual"/>
        </w:rPr>
        <w:id w:val="-801760710"/>
        <w:docPartObj>
          <w:docPartGallery w:val="Table of Contents"/>
          <w:docPartUnique/>
        </w:docPartObj>
      </w:sdtPr>
      <w:sdtEndPr>
        <w:rPr>
          <w:bCs/>
        </w:rPr>
      </w:sdtEndPr>
      <w:sdtContent>
        <w:p w14:paraId="2193B9DD" w14:textId="0EE4519E" w:rsidR="00E14DED" w:rsidRDefault="00E14DED">
          <w:pPr>
            <w:pStyle w:val="TtuloTDC"/>
          </w:pPr>
          <w:r>
            <w:rPr>
              <w:lang w:val="es-ES"/>
            </w:rPr>
            <w:t>Contenido</w:t>
          </w:r>
        </w:p>
        <w:p w14:paraId="4DF6755E" w14:textId="0BBCB779" w:rsidR="00FD7F60" w:rsidRDefault="00E14DED">
          <w:pPr>
            <w:pStyle w:val="TDC1"/>
            <w:tabs>
              <w:tab w:val="right" w:leader="dot" w:pos="9350"/>
            </w:tabs>
            <w:rPr>
              <w:rFonts w:eastAsiaTheme="minorEastAsia"/>
              <w:noProof/>
              <w:lang w:eastAsia="es-CO"/>
            </w:rPr>
          </w:pPr>
          <w:r>
            <w:fldChar w:fldCharType="begin"/>
          </w:r>
          <w:r>
            <w:instrText xml:space="preserve"> TOC \o "1-3" \h \z \u </w:instrText>
          </w:r>
          <w:r>
            <w:fldChar w:fldCharType="separate"/>
          </w:r>
          <w:hyperlink w:anchor="_Toc241775514" w:history="1">
            <w:r w:rsidR="00FD7F60" w:rsidRPr="0009444C">
              <w:rPr>
                <w:rStyle w:val="Hipervnculo"/>
                <w:noProof/>
                <w:lang w:val="es-MX"/>
              </w:rPr>
              <w:t>Introducción</w:t>
            </w:r>
            <w:r w:rsidR="00FD7F60">
              <w:rPr>
                <w:noProof/>
                <w:webHidden/>
              </w:rPr>
              <w:tab/>
            </w:r>
            <w:r w:rsidR="00FD7F60">
              <w:rPr>
                <w:noProof/>
                <w:webHidden/>
              </w:rPr>
              <w:fldChar w:fldCharType="begin"/>
            </w:r>
            <w:r w:rsidR="00FD7F60">
              <w:rPr>
                <w:noProof/>
                <w:webHidden/>
              </w:rPr>
              <w:instrText xml:space="preserve"> PAGEREF _Toc241775514 \h </w:instrText>
            </w:r>
            <w:r w:rsidR="00FD7F60">
              <w:rPr>
                <w:noProof/>
                <w:webHidden/>
              </w:rPr>
            </w:r>
            <w:r w:rsidR="00FD7F60">
              <w:rPr>
                <w:noProof/>
                <w:webHidden/>
              </w:rPr>
              <w:fldChar w:fldCharType="separate"/>
            </w:r>
            <w:r w:rsidR="00FD7F60">
              <w:rPr>
                <w:noProof/>
                <w:webHidden/>
              </w:rPr>
              <w:t>5</w:t>
            </w:r>
            <w:r w:rsidR="00FD7F60">
              <w:rPr>
                <w:noProof/>
                <w:webHidden/>
              </w:rPr>
              <w:fldChar w:fldCharType="end"/>
            </w:r>
          </w:hyperlink>
        </w:p>
        <w:p w14:paraId="03018599" w14:textId="1BAE6A14" w:rsidR="00FD7F60" w:rsidRDefault="00FD7F60">
          <w:pPr>
            <w:pStyle w:val="TDC1"/>
            <w:tabs>
              <w:tab w:val="right" w:leader="dot" w:pos="9350"/>
            </w:tabs>
            <w:rPr>
              <w:rFonts w:eastAsiaTheme="minorEastAsia"/>
              <w:noProof/>
              <w:lang w:eastAsia="es-CO"/>
            </w:rPr>
          </w:pPr>
          <w:hyperlink w:anchor="_Toc241775515" w:history="1">
            <w:r w:rsidRPr="0009444C">
              <w:rPr>
                <w:rStyle w:val="Hipervnculo"/>
                <w:noProof/>
                <w:lang w:val="es-MX"/>
              </w:rPr>
              <w:t>Planteamiento del problema</w:t>
            </w:r>
            <w:r>
              <w:rPr>
                <w:noProof/>
                <w:webHidden/>
              </w:rPr>
              <w:tab/>
            </w:r>
            <w:r>
              <w:rPr>
                <w:noProof/>
                <w:webHidden/>
              </w:rPr>
              <w:fldChar w:fldCharType="begin"/>
            </w:r>
            <w:r>
              <w:rPr>
                <w:noProof/>
                <w:webHidden/>
              </w:rPr>
              <w:instrText xml:space="preserve"> PAGEREF _Toc241775515 \h </w:instrText>
            </w:r>
            <w:r>
              <w:rPr>
                <w:noProof/>
                <w:webHidden/>
              </w:rPr>
            </w:r>
            <w:r>
              <w:rPr>
                <w:noProof/>
                <w:webHidden/>
              </w:rPr>
              <w:fldChar w:fldCharType="separate"/>
            </w:r>
            <w:r>
              <w:rPr>
                <w:noProof/>
                <w:webHidden/>
              </w:rPr>
              <w:t>6</w:t>
            </w:r>
            <w:r>
              <w:rPr>
                <w:noProof/>
                <w:webHidden/>
              </w:rPr>
              <w:fldChar w:fldCharType="end"/>
            </w:r>
          </w:hyperlink>
        </w:p>
        <w:p w14:paraId="6C6EE804" w14:textId="5AB2CC3D" w:rsidR="00FD7F60" w:rsidRDefault="00FD7F60">
          <w:pPr>
            <w:pStyle w:val="TDC1"/>
            <w:tabs>
              <w:tab w:val="right" w:leader="dot" w:pos="9350"/>
            </w:tabs>
            <w:rPr>
              <w:rFonts w:eastAsiaTheme="minorEastAsia"/>
              <w:noProof/>
              <w:lang w:eastAsia="es-CO"/>
            </w:rPr>
          </w:pPr>
          <w:hyperlink w:anchor="_Toc241775516" w:history="1">
            <w:r w:rsidRPr="0009444C">
              <w:rPr>
                <w:rStyle w:val="Hipervnculo"/>
                <w:noProof/>
                <w:lang w:val="es-MX"/>
              </w:rPr>
              <w:t>Justificación</w:t>
            </w:r>
            <w:r>
              <w:rPr>
                <w:noProof/>
                <w:webHidden/>
              </w:rPr>
              <w:tab/>
            </w:r>
            <w:r>
              <w:rPr>
                <w:noProof/>
                <w:webHidden/>
              </w:rPr>
              <w:fldChar w:fldCharType="begin"/>
            </w:r>
            <w:r>
              <w:rPr>
                <w:noProof/>
                <w:webHidden/>
              </w:rPr>
              <w:instrText xml:space="preserve"> PAGEREF _Toc241775516 \h </w:instrText>
            </w:r>
            <w:r>
              <w:rPr>
                <w:noProof/>
                <w:webHidden/>
              </w:rPr>
            </w:r>
            <w:r>
              <w:rPr>
                <w:noProof/>
                <w:webHidden/>
              </w:rPr>
              <w:fldChar w:fldCharType="separate"/>
            </w:r>
            <w:r>
              <w:rPr>
                <w:noProof/>
                <w:webHidden/>
              </w:rPr>
              <w:t>7</w:t>
            </w:r>
            <w:r>
              <w:rPr>
                <w:noProof/>
                <w:webHidden/>
              </w:rPr>
              <w:fldChar w:fldCharType="end"/>
            </w:r>
          </w:hyperlink>
        </w:p>
        <w:p w14:paraId="75C7CC73" w14:textId="206EA72A" w:rsidR="00FD7F60" w:rsidRDefault="00FD7F60">
          <w:pPr>
            <w:pStyle w:val="TDC1"/>
            <w:tabs>
              <w:tab w:val="right" w:leader="dot" w:pos="9350"/>
            </w:tabs>
            <w:rPr>
              <w:rFonts w:eastAsiaTheme="minorEastAsia"/>
              <w:noProof/>
              <w:lang w:eastAsia="es-CO"/>
            </w:rPr>
          </w:pPr>
          <w:hyperlink w:anchor="_Toc241775517" w:history="1">
            <w:r w:rsidRPr="0009444C">
              <w:rPr>
                <w:rStyle w:val="Hipervnculo"/>
                <w:noProof/>
                <w:lang w:val="es-MX"/>
              </w:rPr>
              <w:t>Objetivos</w:t>
            </w:r>
            <w:r>
              <w:rPr>
                <w:noProof/>
                <w:webHidden/>
              </w:rPr>
              <w:tab/>
            </w:r>
            <w:r>
              <w:rPr>
                <w:noProof/>
                <w:webHidden/>
              </w:rPr>
              <w:fldChar w:fldCharType="begin"/>
            </w:r>
            <w:r>
              <w:rPr>
                <w:noProof/>
                <w:webHidden/>
              </w:rPr>
              <w:instrText xml:space="preserve"> PAGEREF _Toc241775517 \h </w:instrText>
            </w:r>
            <w:r>
              <w:rPr>
                <w:noProof/>
                <w:webHidden/>
              </w:rPr>
            </w:r>
            <w:r>
              <w:rPr>
                <w:noProof/>
                <w:webHidden/>
              </w:rPr>
              <w:fldChar w:fldCharType="separate"/>
            </w:r>
            <w:r>
              <w:rPr>
                <w:noProof/>
                <w:webHidden/>
              </w:rPr>
              <w:t>9</w:t>
            </w:r>
            <w:r>
              <w:rPr>
                <w:noProof/>
                <w:webHidden/>
              </w:rPr>
              <w:fldChar w:fldCharType="end"/>
            </w:r>
          </w:hyperlink>
        </w:p>
        <w:p w14:paraId="0CFB5762" w14:textId="090B4821" w:rsidR="00FD7F60" w:rsidRDefault="00FD7F60">
          <w:pPr>
            <w:pStyle w:val="TDC2"/>
            <w:tabs>
              <w:tab w:val="right" w:leader="dot" w:pos="9350"/>
            </w:tabs>
            <w:rPr>
              <w:rFonts w:eastAsiaTheme="minorEastAsia"/>
              <w:noProof/>
              <w:lang w:eastAsia="es-CO"/>
            </w:rPr>
          </w:pPr>
          <w:hyperlink w:anchor="_Toc241775518" w:history="1">
            <w:r w:rsidRPr="0009444C">
              <w:rPr>
                <w:rStyle w:val="Hipervnculo"/>
                <w:noProof/>
                <w:lang w:val="es-MX"/>
              </w:rPr>
              <w:t>Objetivos generales:</w:t>
            </w:r>
            <w:r>
              <w:rPr>
                <w:noProof/>
                <w:webHidden/>
              </w:rPr>
              <w:tab/>
            </w:r>
            <w:r>
              <w:rPr>
                <w:noProof/>
                <w:webHidden/>
              </w:rPr>
              <w:fldChar w:fldCharType="begin"/>
            </w:r>
            <w:r>
              <w:rPr>
                <w:noProof/>
                <w:webHidden/>
              </w:rPr>
              <w:instrText xml:space="preserve"> PAGEREF _Toc241775518 \h </w:instrText>
            </w:r>
            <w:r>
              <w:rPr>
                <w:noProof/>
                <w:webHidden/>
              </w:rPr>
            </w:r>
            <w:r>
              <w:rPr>
                <w:noProof/>
                <w:webHidden/>
              </w:rPr>
              <w:fldChar w:fldCharType="separate"/>
            </w:r>
            <w:r>
              <w:rPr>
                <w:noProof/>
                <w:webHidden/>
              </w:rPr>
              <w:t>9</w:t>
            </w:r>
            <w:r>
              <w:rPr>
                <w:noProof/>
                <w:webHidden/>
              </w:rPr>
              <w:fldChar w:fldCharType="end"/>
            </w:r>
          </w:hyperlink>
        </w:p>
        <w:p w14:paraId="21540AF8" w14:textId="35ACF888" w:rsidR="00FD7F60" w:rsidRDefault="00FD7F60">
          <w:pPr>
            <w:pStyle w:val="TDC2"/>
            <w:tabs>
              <w:tab w:val="right" w:leader="dot" w:pos="9350"/>
            </w:tabs>
            <w:rPr>
              <w:rFonts w:eastAsiaTheme="minorEastAsia"/>
              <w:noProof/>
              <w:lang w:eastAsia="es-CO"/>
            </w:rPr>
          </w:pPr>
          <w:hyperlink w:anchor="_Toc241775519" w:history="1">
            <w:r w:rsidRPr="0009444C">
              <w:rPr>
                <w:rStyle w:val="Hipervnculo"/>
                <w:noProof/>
              </w:rPr>
              <w:t>Objetivos específicos:</w:t>
            </w:r>
            <w:r>
              <w:rPr>
                <w:noProof/>
                <w:webHidden/>
              </w:rPr>
              <w:tab/>
            </w:r>
            <w:r>
              <w:rPr>
                <w:noProof/>
                <w:webHidden/>
              </w:rPr>
              <w:fldChar w:fldCharType="begin"/>
            </w:r>
            <w:r>
              <w:rPr>
                <w:noProof/>
                <w:webHidden/>
              </w:rPr>
              <w:instrText xml:space="preserve"> PAGEREF _Toc241775519 \h </w:instrText>
            </w:r>
            <w:r>
              <w:rPr>
                <w:noProof/>
                <w:webHidden/>
              </w:rPr>
            </w:r>
            <w:r>
              <w:rPr>
                <w:noProof/>
                <w:webHidden/>
              </w:rPr>
              <w:fldChar w:fldCharType="separate"/>
            </w:r>
            <w:r>
              <w:rPr>
                <w:noProof/>
                <w:webHidden/>
              </w:rPr>
              <w:t>9</w:t>
            </w:r>
            <w:r>
              <w:rPr>
                <w:noProof/>
                <w:webHidden/>
              </w:rPr>
              <w:fldChar w:fldCharType="end"/>
            </w:r>
          </w:hyperlink>
        </w:p>
        <w:p w14:paraId="303580B2" w14:textId="440B127B" w:rsidR="00FD7F60" w:rsidRDefault="00FD7F60">
          <w:pPr>
            <w:pStyle w:val="TDC1"/>
            <w:tabs>
              <w:tab w:val="right" w:leader="dot" w:pos="9350"/>
            </w:tabs>
            <w:rPr>
              <w:rFonts w:eastAsiaTheme="minorEastAsia"/>
              <w:noProof/>
              <w:lang w:eastAsia="es-CO"/>
            </w:rPr>
          </w:pPr>
          <w:hyperlink w:anchor="_Toc241775520" w:history="1">
            <w:r w:rsidRPr="0009444C">
              <w:rPr>
                <w:rStyle w:val="Hipervnculo"/>
                <w:noProof/>
              </w:rPr>
              <w:t>Marco Teórico</w:t>
            </w:r>
            <w:r>
              <w:rPr>
                <w:noProof/>
                <w:webHidden/>
              </w:rPr>
              <w:tab/>
            </w:r>
            <w:r>
              <w:rPr>
                <w:noProof/>
                <w:webHidden/>
              </w:rPr>
              <w:fldChar w:fldCharType="begin"/>
            </w:r>
            <w:r>
              <w:rPr>
                <w:noProof/>
                <w:webHidden/>
              </w:rPr>
              <w:instrText xml:space="preserve"> PAGEREF _Toc241775520 \h </w:instrText>
            </w:r>
            <w:r>
              <w:rPr>
                <w:noProof/>
                <w:webHidden/>
              </w:rPr>
            </w:r>
            <w:r>
              <w:rPr>
                <w:noProof/>
                <w:webHidden/>
              </w:rPr>
              <w:fldChar w:fldCharType="separate"/>
            </w:r>
            <w:r>
              <w:rPr>
                <w:noProof/>
                <w:webHidden/>
              </w:rPr>
              <w:t>11</w:t>
            </w:r>
            <w:r>
              <w:rPr>
                <w:noProof/>
                <w:webHidden/>
              </w:rPr>
              <w:fldChar w:fldCharType="end"/>
            </w:r>
          </w:hyperlink>
        </w:p>
        <w:p w14:paraId="0F96F3C6" w14:textId="237675D8" w:rsidR="00FD7F60" w:rsidRDefault="00FD7F60">
          <w:pPr>
            <w:pStyle w:val="TDC2"/>
            <w:tabs>
              <w:tab w:val="right" w:leader="dot" w:pos="9350"/>
            </w:tabs>
            <w:rPr>
              <w:rFonts w:eastAsiaTheme="minorEastAsia"/>
              <w:noProof/>
              <w:lang w:eastAsia="es-CO"/>
            </w:rPr>
          </w:pPr>
          <w:hyperlink w:anchor="_Toc241775521" w:history="1">
            <w:r w:rsidRPr="0009444C">
              <w:rPr>
                <w:rStyle w:val="Hipervnculo"/>
                <w:noProof/>
              </w:rPr>
              <w:t>1. Antecedentes de la Investigación</w:t>
            </w:r>
            <w:r>
              <w:rPr>
                <w:noProof/>
                <w:webHidden/>
              </w:rPr>
              <w:tab/>
            </w:r>
            <w:r>
              <w:rPr>
                <w:noProof/>
                <w:webHidden/>
              </w:rPr>
              <w:fldChar w:fldCharType="begin"/>
            </w:r>
            <w:r>
              <w:rPr>
                <w:noProof/>
                <w:webHidden/>
              </w:rPr>
              <w:instrText xml:space="preserve"> PAGEREF _Toc241775521 \h </w:instrText>
            </w:r>
            <w:r>
              <w:rPr>
                <w:noProof/>
                <w:webHidden/>
              </w:rPr>
            </w:r>
            <w:r>
              <w:rPr>
                <w:noProof/>
                <w:webHidden/>
              </w:rPr>
              <w:fldChar w:fldCharType="separate"/>
            </w:r>
            <w:r>
              <w:rPr>
                <w:noProof/>
                <w:webHidden/>
              </w:rPr>
              <w:t>11</w:t>
            </w:r>
            <w:r>
              <w:rPr>
                <w:noProof/>
                <w:webHidden/>
              </w:rPr>
              <w:fldChar w:fldCharType="end"/>
            </w:r>
          </w:hyperlink>
        </w:p>
        <w:p w14:paraId="2D12B4DE" w14:textId="424B21A8" w:rsidR="00FD7F60" w:rsidRDefault="00FD7F60">
          <w:pPr>
            <w:pStyle w:val="TDC3"/>
            <w:tabs>
              <w:tab w:val="right" w:leader="dot" w:pos="9350"/>
            </w:tabs>
            <w:rPr>
              <w:rFonts w:eastAsiaTheme="minorEastAsia"/>
              <w:noProof/>
              <w:lang w:eastAsia="es-CO"/>
            </w:rPr>
          </w:pPr>
          <w:hyperlink w:anchor="_Toc241775522" w:history="1">
            <w:r w:rsidRPr="0009444C">
              <w:rPr>
                <w:rStyle w:val="Hipervnculo"/>
                <w:noProof/>
              </w:rPr>
              <w:t>1.1. Antecedentes Internacionales</w:t>
            </w:r>
            <w:r>
              <w:rPr>
                <w:noProof/>
                <w:webHidden/>
              </w:rPr>
              <w:tab/>
            </w:r>
            <w:r>
              <w:rPr>
                <w:noProof/>
                <w:webHidden/>
              </w:rPr>
              <w:fldChar w:fldCharType="begin"/>
            </w:r>
            <w:r>
              <w:rPr>
                <w:noProof/>
                <w:webHidden/>
              </w:rPr>
              <w:instrText xml:space="preserve"> PAGEREF _Toc241775522 \h </w:instrText>
            </w:r>
            <w:r>
              <w:rPr>
                <w:noProof/>
                <w:webHidden/>
              </w:rPr>
            </w:r>
            <w:r>
              <w:rPr>
                <w:noProof/>
                <w:webHidden/>
              </w:rPr>
              <w:fldChar w:fldCharType="separate"/>
            </w:r>
            <w:r>
              <w:rPr>
                <w:noProof/>
                <w:webHidden/>
              </w:rPr>
              <w:t>11</w:t>
            </w:r>
            <w:r>
              <w:rPr>
                <w:noProof/>
                <w:webHidden/>
              </w:rPr>
              <w:fldChar w:fldCharType="end"/>
            </w:r>
          </w:hyperlink>
        </w:p>
        <w:p w14:paraId="41B17C7E" w14:textId="3E8D2715" w:rsidR="00FD7F60" w:rsidRDefault="00FD7F60">
          <w:pPr>
            <w:pStyle w:val="TDC3"/>
            <w:tabs>
              <w:tab w:val="right" w:leader="dot" w:pos="9350"/>
            </w:tabs>
            <w:rPr>
              <w:rFonts w:eastAsiaTheme="minorEastAsia"/>
              <w:noProof/>
              <w:lang w:eastAsia="es-CO"/>
            </w:rPr>
          </w:pPr>
          <w:hyperlink w:anchor="_Toc241775523" w:history="1">
            <w:r w:rsidRPr="0009444C">
              <w:rPr>
                <w:rStyle w:val="Hipervnculo"/>
                <w:noProof/>
              </w:rPr>
              <w:t>1.2. Antecedentes Nacionales</w:t>
            </w:r>
            <w:r>
              <w:rPr>
                <w:noProof/>
                <w:webHidden/>
              </w:rPr>
              <w:tab/>
            </w:r>
            <w:r>
              <w:rPr>
                <w:noProof/>
                <w:webHidden/>
              </w:rPr>
              <w:fldChar w:fldCharType="begin"/>
            </w:r>
            <w:r>
              <w:rPr>
                <w:noProof/>
                <w:webHidden/>
              </w:rPr>
              <w:instrText xml:space="preserve"> PAGEREF _Toc241775523 \h </w:instrText>
            </w:r>
            <w:r>
              <w:rPr>
                <w:noProof/>
                <w:webHidden/>
              </w:rPr>
            </w:r>
            <w:r>
              <w:rPr>
                <w:noProof/>
                <w:webHidden/>
              </w:rPr>
              <w:fldChar w:fldCharType="separate"/>
            </w:r>
            <w:r>
              <w:rPr>
                <w:noProof/>
                <w:webHidden/>
              </w:rPr>
              <w:t>12</w:t>
            </w:r>
            <w:r>
              <w:rPr>
                <w:noProof/>
                <w:webHidden/>
              </w:rPr>
              <w:fldChar w:fldCharType="end"/>
            </w:r>
          </w:hyperlink>
        </w:p>
        <w:p w14:paraId="5101D16D" w14:textId="3BFC888B" w:rsidR="00FD7F60" w:rsidRDefault="00FD7F60">
          <w:pPr>
            <w:pStyle w:val="TDC3"/>
            <w:tabs>
              <w:tab w:val="right" w:leader="dot" w:pos="9350"/>
            </w:tabs>
            <w:rPr>
              <w:rFonts w:eastAsiaTheme="minorEastAsia"/>
              <w:noProof/>
              <w:lang w:eastAsia="es-CO"/>
            </w:rPr>
          </w:pPr>
          <w:hyperlink w:anchor="_Toc241775524" w:history="1">
            <w:r w:rsidRPr="0009444C">
              <w:rPr>
                <w:rStyle w:val="Hipervnculo"/>
                <w:noProof/>
              </w:rPr>
              <w:t>1.3. Antecedente Regional</w:t>
            </w:r>
            <w:r>
              <w:rPr>
                <w:noProof/>
                <w:webHidden/>
              </w:rPr>
              <w:tab/>
            </w:r>
            <w:r>
              <w:rPr>
                <w:noProof/>
                <w:webHidden/>
              </w:rPr>
              <w:fldChar w:fldCharType="begin"/>
            </w:r>
            <w:r>
              <w:rPr>
                <w:noProof/>
                <w:webHidden/>
              </w:rPr>
              <w:instrText xml:space="preserve"> PAGEREF _Toc241775524 \h </w:instrText>
            </w:r>
            <w:r>
              <w:rPr>
                <w:noProof/>
                <w:webHidden/>
              </w:rPr>
            </w:r>
            <w:r>
              <w:rPr>
                <w:noProof/>
                <w:webHidden/>
              </w:rPr>
              <w:fldChar w:fldCharType="separate"/>
            </w:r>
            <w:r>
              <w:rPr>
                <w:noProof/>
                <w:webHidden/>
              </w:rPr>
              <w:t>14</w:t>
            </w:r>
            <w:r>
              <w:rPr>
                <w:noProof/>
                <w:webHidden/>
              </w:rPr>
              <w:fldChar w:fldCharType="end"/>
            </w:r>
          </w:hyperlink>
        </w:p>
        <w:p w14:paraId="4DCC32C4" w14:textId="74691A7C" w:rsidR="00FD7F60" w:rsidRDefault="00FD7F60">
          <w:pPr>
            <w:pStyle w:val="TDC2"/>
            <w:tabs>
              <w:tab w:val="right" w:leader="dot" w:pos="9350"/>
            </w:tabs>
            <w:rPr>
              <w:rFonts w:eastAsiaTheme="minorEastAsia"/>
              <w:noProof/>
              <w:lang w:eastAsia="es-CO"/>
            </w:rPr>
          </w:pPr>
          <w:hyperlink w:anchor="_Toc241775525" w:history="1">
            <w:r w:rsidRPr="0009444C">
              <w:rPr>
                <w:rStyle w:val="Hipervnculo"/>
                <w:noProof/>
              </w:rPr>
              <w:t>2. Comercio Electrónico (E-Commerce)</w:t>
            </w:r>
            <w:r>
              <w:rPr>
                <w:noProof/>
                <w:webHidden/>
              </w:rPr>
              <w:tab/>
            </w:r>
            <w:r>
              <w:rPr>
                <w:noProof/>
                <w:webHidden/>
              </w:rPr>
              <w:fldChar w:fldCharType="begin"/>
            </w:r>
            <w:r>
              <w:rPr>
                <w:noProof/>
                <w:webHidden/>
              </w:rPr>
              <w:instrText xml:space="preserve"> PAGEREF _Toc241775525 \h </w:instrText>
            </w:r>
            <w:r>
              <w:rPr>
                <w:noProof/>
                <w:webHidden/>
              </w:rPr>
            </w:r>
            <w:r>
              <w:rPr>
                <w:noProof/>
                <w:webHidden/>
              </w:rPr>
              <w:fldChar w:fldCharType="separate"/>
            </w:r>
            <w:r>
              <w:rPr>
                <w:noProof/>
                <w:webHidden/>
              </w:rPr>
              <w:t>14</w:t>
            </w:r>
            <w:r>
              <w:rPr>
                <w:noProof/>
                <w:webHidden/>
              </w:rPr>
              <w:fldChar w:fldCharType="end"/>
            </w:r>
          </w:hyperlink>
        </w:p>
        <w:p w14:paraId="2DC45FD2" w14:textId="0995FD50" w:rsidR="00FD7F60" w:rsidRDefault="00FD7F60">
          <w:pPr>
            <w:pStyle w:val="TDC2"/>
            <w:tabs>
              <w:tab w:val="right" w:leader="dot" w:pos="9350"/>
            </w:tabs>
            <w:rPr>
              <w:rFonts w:eastAsiaTheme="minorEastAsia"/>
              <w:noProof/>
              <w:lang w:eastAsia="es-CO"/>
            </w:rPr>
          </w:pPr>
          <w:hyperlink w:anchor="_Toc241775526" w:history="1">
            <w:r w:rsidRPr="0009444C">
              <w:rPr>
                <w:rStyle w:val="Hipervnculo"/>
                <w:noProof/>
              </w:rPr>
              <w:t>3. Desarrollo Frontend e Interfaz de Usuario (UI/UX)</w:t>
            </w:r>
            <w:r>
              <w:rPr>
                <w:noProof/>
                <w:webHidden/>
              </w:rPr>
              <w:tab/>
            </w:r>
            <w:r>
              <w:rPr>
                <w:noProof/>
                <w:webHidden/>
              </w:rPr>
              <w:fldChar w:fldCharType="begin"/>
            </w:r>
            <w:r>
              <w:rPr>
                <w:noProof/>
                <w:webHidden/>
              </w:rPr>
              <w:instrText xml:space="preserve"> PAGEREF _Toc241775526 \h </w:instrText>
            </w:r>
            <w:r>
              <w:rPr>
                <w:noProof/>
                <w:webHidden/>
              </w:rPr>
            </w:r>
            <w:r>
              <w:rPr>
                <w:noProof/>
                <w:webHidden/>
              </w:rPr>
              <w:fldChar w:fldCharType="separate"/>
            </w:r>
            <w:r>
              <w:rPr>
                <w:noProof/>
                <w:webHidden/>
              </w:rPr>
              <w:t>15</w:t>
            </w:r>
            <w:r>
              <w:rPr>
                <w:noProof/>
                <w:webHidden/>
              </w:rPr>
              <w:fldChar w:fldCharType="end"/>
            </w:r>
          </w:hyperlink>
        </w:p>
        <w:p w14:paraId="619CD43A" w14:textId="223C1B04" w:rsidR="00FD7F60" w:rsidRDefault="00FD7F60">
          <w:pPr>
            <w:pStyle w:val="TDC3"/>
            <w:tabs>
              <w:tab w:val="right" w:leader="dot" w:pos="9350"/>
            </w:tabs>
            <w:rPr>
              <w:rFonts w:eastAsiaTheme="minorEastAsia"/>
              <w:noProof/>
              <w:lang w:eastAsia="es-CO"/>
            </w:rPr>
          </w:pPr>
          <w:hyperlink w:anchor="_Toc241775527" w:history="1">
            <w:r w:rsidRPr="0009444C">
              <w:rPr>
                <w:rStyle w:val="Hipervnculo"/>
                <w:noProof/>
              </w:rPr>
              <w:t>3.1. HTML, CSS y JSX</w:t>
            </w:r>
            <w:r>
              <w:rPr>
                <w:noProof/>
                <w:webHidden/>
              </w:rPr>
              <w:tab/>
            </w:r>
            <w:r>
              <w:rPr>
                <w:noProof/>
                <w:webHidden/>
              </w:rPr>
              <w:fldChar w:fldCharType="begin"/>
            </w:r>
            <w:r>
              <w:rPr>
                <w:noProof/>
                <w:webHidden/>
              </w:rPr>
              <w:instrText xml:space="preserve"> PAGEREF _Toc241775527 \h </w:instrText>
            </w:r>
            <w:r>
              <w:rPr>
                <w:noProof/>
                <w:webHidden/>
              </w:rPr>
            </w:r>
            <w:r>
              <w:rPr>
                <w:noProof/>
                <w:webHidden/>
              </w:rPr>
              <w:fldChar w:fldCharType="separate"/>
            </w:r>
            <w:r>
              <w:rPr>
                <w:noProof/>
                <w:webHidden/>
              </w:rPr>
              <w:t>15</w:t>
            </w:r>
            <w:r>
              <w:rPr>
                <w:noProof/>
                <w:webHidden/>
              </w:rPr>
              <w:fldChar w:fldCharType="end"/>
            </w:r>
          </w:hyperlink>
        </w:p>
        <w:p w14:paraId="5886A636" w14:textId="4F420190" w:rsidR="00FD7F60" w:rsidRDefault="00FD7F60">
          <w:pPr>
            <w:pStyle w:val="TDC3"/>
            <w:tabs>
              <w:tab w:val="right" w:leader="dot" w:pos="9350"/>
            </w:tabs>
            <w:rPr>
              <w:rFonts w:eastAsiaTheme="minorEastAsia"/>
              <w:noProof/>
              <w:lang w:eastAsia="es-CO"/>
            </w:rPr>
          </w:pPr>
          <w:hyperlink w:anchor="_Toc241775528" w:history="1">
            <w:r w:rsidRPr="0009444C">
              <w:rPr>
                <w:rStyle w:val="Hipervnculo"/>
                <w:noProof/>
              </w:rPr>
              <w:t>3.2. React.js</w:t>
            </w:r>
            <w:r>
              <w:rPr>
                <w:noProof/>
                <w:webHidden/>
              </w:rPr>
              <w:tab/>
            </w:r>
            <w:r>
              <w:rPr>
                <w:noProof/>
                <w:webHidden/>
              </w:rPr>
              <w:fldChar w:fldCharType="begin"/>
            </w:r>
            <w:r>
              <w:rPr>
                <w:noProof/>
                <w:webHidden/>
              </w:rPr>
              <w:instrText xml:space="preserve"> PAGEREF _Toc241775528 \h </w:instrText>
            </w:r>
            <w:r>
              <w:rPr>
                <w:noProof/>
                <w:webHidden/>
              </w:rPr>
            </w:r>
            <w:r>
              <w:rPr>
                <w:noProof/>
                <w:webHidden/>
              </w:rPr>
              <w:fldChar w:fldCharType="separate"/>
            </w:r>
            <w:r>
              <w:rPr>
                <w:noProof/>
                <w:webHidden/>
              </w:rPr>
              <w:t>15</w:t>
            </w:r>
            <w:r>
              <w:rPr>
                <w:noProof/>
                <w:webHidden/>
              </w:rPr>
              <w:fldChar w:fldCharType="end"/>
            </w:r>
          </w:hyperlink>
        </w:p>
        <w:p w14:paraId="40A34A19" w14:textId="47B1E641" w:rsidR="00FD7F60" w:rsidRDefault="00FD7F60">
          <w:pPr>
            <w:pStyle w:val="TDC2"/>
            <w:tabs>
              <w:tab w:val="right" w:leader="dot" w:pos="9350"/>
            </w:tabs>
            <w:rPr>
              <w:rFonts w:eastAsiaTheme="minorEastAsia"/>
              <w:noProof/>
              <w:lang w:eastAsia="es-CO"/>
            </w:rPr>
          </w:pPr>
          <w:hyperlink w:anchor="_Toc241775529" w:history="1">
            <w:r w:rsidRPr="0009444C">
              <w:rPr>
                <w:rStyle w:val="Hipervnculo"/>
                <w:noProof/>
              </w:rPr>
              <w:t>4. Gestión y Control de Inventarios en Plataformas Digitales</w:t>
            </w:r>
            <w:r>
              <w:rPr>
                <w:noProof/>
                <w:webHidden/>
              </w:rPr>
              <w:tab/>
            </w:r>
            <w:r>
              <w:rPr>
                <w:noProof/>
                <w:webHidden/>
              </w:rPr>
              <w:fldChar w:fldCharType="begin"/>
            </w:r>
            <w:r>
              <w:rPr>
                <w:noProof/>
                <w:webHidden/>
              </w:rPr>
              <w:instrText xml:space="preserve"> PAGEREF _Toc241775529 \h </w:instrText>
            </w:r>
            <w:r>
              <w:rPr>
                <w:noProof/>
                <w:webHidden/>
              </w:rPr>
            </w:r>
            <w:r>
              <w:rPr>
                <w:noProof/>
                <w:webHidden/>
              </w:rPr>
              <w:fldChar w:fldCharType="separate"/>
            </w:r>
            <w:r>
              <w:rPr>
                <w:noProof/>
                <w:webHidden/>
              </w:rPr>
              <w:t>16</w:t>
            </w:r>
            <w:r>
              <w:rPr>
                <w:noProof/>
                <w:webHidden/>
              </w:rPr>
              <w:fldChar w:fldCharType="end"/>
            </w:r>
          </w:hyperlink>
        </w:p>
        <w:p w14:paraId="535E6AD0" w14:textId="074CEF6C" w:rsidR="00FD7F60" w:rsidRDefault="00FD7F60">
          <w:pPr>
            <w:pStyle w:val="TDC2"/>
            <w:tabs>
              <w:tab w:val="right" w:leader="dot" w:pos="9350"/>
            </w:tabs>
            <w:rPr>
              <w:rFonts w:eastAsiaTheme="minorEastAsia"/>
              <w:noProof/>
              <w:lang w:eastAsia="es-CO"/>
            </w:rPr>
          </w:pPr>
          <w:hyperlink w:anchor="_Toc241775530" w:history="1">
            <w:r w:rsidRPr="0009444C">
              <w:rPr>
                <w:rStyle w:val="Hipervnculo"/>
                <w:noProof/>
              </w:rPr>
              <w:t>5. Pasarelas de Pago e Integración Financiera en Colombia</w:t>
            </w:r>
            <w:r>
              <w:rPr>
                <w:noProof/>
                <w:webHidden/>
              </w:rPr>
              <w:tab/>
            </w:r>
            <w:r>
              <w:rPr>
                <w:noProof/>
                <w:webHidden/>
              </w:rPr>
              <w:fldChar w:fldCharType="begin"/>
            </w:r>
            <w:r>
              <w:rPr>
                <w:noProof/>
                <w:webHidden/>
              </w:rPr>
              <w:instrText xml:space="preserve"> PAGEREF _Toc241775530 \h </w:instrText>
            </w:r>
            <w:r>
              <w:rPr>
                <w:noProof/>
                <w:webHidden/>
              </w:rPr>
            </w:r>
            <w:r>
              <w:rPr>
                <w:noProof/>
                <w:webHidden/>
              </w:rPr>
              <w:fldChar w:fldCharType="separate"/>
            </w:r>
            <w:r>
              <w:rPr>
                <w:noProof/>
                <w:webHidden/>
              </w:rPr>
              <w:t>17</w:t>
            </w:r>
            <w:r>
              <w:rPr>
                <w:noProof/>
                <w:webHidden/>
              </w:rPr>
              <w:fldChar w:fldCharType="end"/>
            </w:r>
          </w:hyperlink>
        </w:p>
        <w:p w14:paraId="68347D36" w14:textId="15E1E63E" w:rsidR="00FD7F60" w:rsidRDefault="00FD7F60">
          <w:pPr>
            <w:pStyle w:val="TDC3"/>
            <w:tabs>
              <w:tab w:val="right" w:leader="dot" w:pos="9350"/>
            </w:tabs>
            <w:rPr>
              <w:rFonts w:eastAsiaTheme="minorEastAsia"/>
              <w:noProof/>
              <w:lang w:eastAsia="es-CO"/>
            </w:rPr>
          </w:pPr>
          <w:hyperlink w:anchor="_Toc241775531" w:history="1">
            <w:r w:rsidRPr="0009444C">
              <w:rPr>
                <w:rStyle w:val="Hipervnculo"/>
                <w:noProof/>
              </w:rPr>
              <w:t>5.1. Ecosistema de Pagos en Colombia</w:t>
            </w:r>
            <w:r>
              <w:rPr>
                <w:noProof/>
                <w:webHidden/>
              </w:rPr>
              <w:tab/>
            </w:r>
            <w:r>
              <w:rPr>
                <w:noProof/>
                <w:webHidden/>
              </w:rPr>
              <w:fldChar w:fldCharType="begin"/>
            </w:r>
            <w:r>
              <w:rPr>
                <w:noProof/>
                <w:webHidden/>
              </w:rPr>
              <w:instrText xml:space="preserve"> PAGEREF _Toc241775531 \h </w:instrText>
            </w:r>
            <w:r>
              <w:rPr>
                <w:noProof/>
                <w:webHidden/>
              </w:rPr>
            </w:r>
            <w:r>
              <w:rPr>
                <w:noProof/>
                <w:webHidden/>
              </w:rPr>
              <w:fldChar w:fldCharType="separate"/>
            </w:r>
            <w:r>
              <w:rPr>
                <w:noProof/>
                <w:webHidden/>
              </w:rPr>
              <w:t>17</w:t>
            </w:r>
            <w:r>
              <w:rPr>
                <w:noProof/>
                <w:webHidden/>
              </w:rPr>
              <w:fldChar w:fldCharType="end"/>
            </w:r>
          </w:hyperlink>
        </w:p>
        <w:p w14:paraId="40B45DAE" w14:textId="45D56311" w:rsidR="00FD7F60" w:rsidRDefault="00FD7F60">
          <w:pPr>
            <w:pStyle w:val="TDC3"/>
            <w:tabs>
              <w:tab w:val="right" w:leader="dot" w:pos="9350"/>
            </w:tabs>
            <w:rPr>
              <w:rFonts w:eastAsiaTheme="minorEastAsia"/>
              <w:noProof/>
              <w:lang w:eastAsia="es-CO"/>
            </w:rPr>
          </w:pPr>
          <w:hyperlink w:anchor="_Toc241775532" w:history="1">
            <w:r w:rsidRPr="0009444C">
              <w:rPr>
                <w:rStyle w:val="Hipervnculo"/>
                <w:noProof/>
              </w:rPr>
              <w:t>5.2. Seguridad en las Transacciones</w:t>
            </w:r>
            <w:r>
              <w:rPr>
                <w:noProof/>
                <w:webHidden/>
              </w:rPr>
              <w:tab/>
            </w:r>
            <w:r>
              <w:rPr>
                <w:noProof/>
                <w:webHidden/>
              </w:rPr>
              <w:fldChar w:fldCharType="begin"/>
            </w:r>
            <w:r>
              <w:rPr>
                <w:noProof/>
                <w:webHidden/>
              </w:rPr>
              <w:instrText xml:space="preserve"> PAGEREF _Toc241775532 \h </w:instrText>
            </w:r>
            <w:r>
              <w:rPr>
                <w:noProof/>
                <w:webHidden/>
              </w:rPr>
            </w:r>
            <w:r>
              <w:rPr>
                <w:noProof/>
                <w:webHidden/>
              </w:rPr>
              <w:fldChar w:fldCharType="separate"/>
            </w:r>
            <w:r>
              <w:rPr>
                <w:noProof/>
                <w:webHidden/>
              </w:rPr>
              <w:t>17</w:t>
            </w:r>
            <w:r>
              <w:rPr>
                <w:noProof/>
                <w:webHidden/>
              </w:rPr>
              <w:fldChar w:fldCharType="end"/>
            </w:r>
          </w:hyperlink>
        </w:p>
        <w:p w14:paraId="627AA69D" w14:textId="7573A839" w:rsidR="00FD7F60" w:rsidRDefault="00FD7F60">
          <w:pPr>
            <w:pStyle w:val="TDC2"/>
            <w:tabs>
              <w:tab w:val="right" w:leader="dot" w:pos="9350"/>
            </w:tabs>
            <w:rPr>
              <w:rFonts w:eastAsiaTheme="minorEastAsia"/>
              <w:noProof/>
              <w:lang w:eastAsia="es-CO"/>
            </w:rPr>
          </w:pPr>
          <w:hyperlink w:anchor="_Toc241775533" w:history="1">
            <w:r w:rsidRPr="0009444C">
              <w:rPr>
                <w:rStyle w:val="Hipervnculo"/>
                <w:noProof/>
              </w:rPr>
              <w:t>6. Arquitectura Web y Despliegue (Deployment)</w:t>
            </w:r>
            <w:r>
              <w:rPr>
                <w:noProof/>
                <w:webHidden/>
              </w:rPr>
              <w:tab/>
            </w:r>
            <w:r>
              <w:rPr>
                <w:noProof/>
                <w:webHidden/>
              </w:rPr>
              <w:fldChar w:fldCharType="begin"/>
            </w:r>
            <w:r>
              <w:rPr>
                <w:noProof/>
                <w:webHidden/>
              </w:rPr>
              <w:instrText xml:space="preserve"> PAGEREF _Toc241775533 \h </w:instrText>
            </w:r>
            <w:r>
              <w:rPr>
                <w:noProof/>
                <w:webHidden/>
              </w:rPr>
            </w:r>
            <w:r>
              <w:rPr>
                <w:noProof/>
                <w:webHidden/>
              </w:rPr>
              <w:fldChar w:fldCharType="separate"/>
            </w:r>
            <w:r>
              <w:rPr>
                <w:noProof/>
                <w:webHidden/>
              </w:rPr>
              <w:t>18</w:t>
            </w:r>
            <w:r>
              <w:rPr>
                <w:noProof/>
                <w:webHidden/>
              </w:rPr>
              <w:fldChar w:fldCharType="end"/>
            </w:r>
          </w:hyperlink>
        </w:p>
        <w:p w14:paraId="1656BD0A" w14:textId="17F0FF69" w:rsidR="00FD7F60" w:rsidRDefault="00FD7F60">
          <w:pPr>
            <w:pStyle w:val="TDC1"/>
            <w:tabs>
              <w:tab w:val="right" w:leader="dot" w:pos="9350"/>
            </w:tabs>
            <w:rPr>
              <w:rFonts w:eastAsiaTheme="minorEastAsia"/>
              <w:noProof/>
              <w:lang w:eastAsia="es-CO"/>
            </w:rPr>
          </w:pPr>
          <w:hyperlink w:anchor="_Toc241775534" w:history="1">
            <w:r w:rsidRPr="0009444C">
              <w:rPr>
                <w:rStyle w:val="Hipervnculo"/>
                <w:noProof/>
              </w:rPr>
              <w:t>Marco Legal</w:t>
            </w:r>
            <w:r>
              <w:rPr>
                <w:noProof/>
                <w:webHidden/>
              </w:rPr>
              <w:tab/>
            </w:r>
            <w:r>
              <w:rPr>
                <w:noProof/>
                <w:webHidden/>
              </w:rPr>
              <w:fldChar w:fldCharType="begin"/>
            </w:r>
            <w:r>
              <w:rPr>
                <w:noProof/>
                <w:webHidden/>
              </w:rPr>
              <w:instrText xml:space="preserve"> PAGEREF _Toc241775534 \h </w:instrText>
            </w:r>
            <w:r>
              <w:rPr>
                <w:noProof/>
                <w:webHidden/>
              </w:rPr>
            </w:r>
            <w:r>
              <w:rPr>
                <w:noProof/>
                <w:webHidden/>
              </w:rPr>
              <w:fldChar w:fldCharType="separate"/>
            </w:r>
            <w:r>
              <w:rPr>
                <w:noProof/>
                <w:webHidden/>
              </w:rPr>
              <w:t>19</w:t>
            </w:r>
            <w:r>
              <w:rPr>
                <w:noProof/>
                <w:webHidden/>
              </w:rPr>
              <w:fldChar w:fldCharType="end"/>
            </w:r>
          </w:hyperlink>
        </w:p>
        <w:p w14:paraId="189EE09B" w14:textId="289056DD" w:rsidR="00FD7F60" w:rsidRDefault="00FD7F60">
          <w:pPr>
            <w:pStyle w:val="TDC2"/>
            <w:tabs>
              <w:tab w:val="right" w:leader="dot" w:pos="9350"/>
            </w:tabs>
            <w:rPr>
              <w:rFonts w:eastAsiaTheme="minorEastAsia"/>
              <w:noProof/>
              <w:lang w:eastAsia="es-CO"/>
            </w:rPr>
          </w:pPr>
          <w:hyperlink w:anchor="_Toc241775535" w:history="1">
            <w:r w:rsidRPr="0009444C">
              <w:rPr>
                <w:rStyle w:val="Hipervnculo"/>
                <w:noProof/>
                <w:lang w:val="en-US"/>
              </w:rPr>
              <w:t>1. Normativa Internacional</w:t>
            </w:r>
            <w:r>
              <w:rPr>
                <w:noProof/>
                <w:webHidden/>
              </w:rPr>
              <w:tab/>
            </w:r>
            <w:r>
              <w:rPr>
                <w:noProof/>
                <w:webHidden/>
              </w:rPr>
              <w:fldChar w:fldCharType="begin"/>
            </w:r>
            <w:r>
              <w:rPr>
                <w:noProof/>
                <w:webHidden/>
              </w:rPr>
              <w:instrText xml:space="preserve"> PAGEREF _Toc241775535 \h </w:instrText>
            </w:r>
            <w:r>
              <w:rPr>
                <w:noProof/>
                <w:webHidden/>
              </w:rPr>
            </w:r>
            <w:r>
              <w:rPr>
                <w:noProof/>
                <w:webHidden/>
              </w:rPr>
              <w:fldChar w:fldCharType="separate"/>
            </w:r>
            <w:r>
              <w:rPr>
                <w:noProof/>
                <w:webHidden/>
              </w:rPr>
              <w:t>19</w:t>
            </w:r>
            <w:r>
              <w:rPr>
                <w:noProof/>
                <w:webHidden/>
              </w:rPr>
              <w:fldChar w:fldCharType="end"/>
            </w:r>
          </w:hyperlink>
        </w:p>
        <w:p w14:paraId="221B6816" w14:textId="5DF9573B" w:rsidR="00FD7F60" w:rsidRDefault="00FD7F60">
          <w:pPr>
            <w:pStyle w:val="TDC3"/>
            <w:tabs>
              <w:tab w:val="right" w:leader="dot" w:pos="9350"/>
            </w:tabs>
            <w:rPr>
              <w:rFonts w:eastAsiaTheme="minorEastAsia"/>
              <w:noProof/>
              <w:lang w:eastAsia="es-CO"/>
            </w:rPr>
          </w:pPr>
          <w:hyperlink w:anchor="_Toc241775536" w:history="1">
            <w:r w:rsidRPr="0009444C">
              <w:rPr>
                <w:rStyle w:val="Hipervnculo"/>
                <w:noProof/>
                <w:lang w:val="en-US"/>
              </w:rPr>
              <w:t>1.1. Estándar PCI-DSS (Payment Card Industry Data Security Standard)</w:t>
            </w:r>
            <w:r>
              <w:rPr>
                <w:noProof/>
                <w:webHidden/>
              </w:rPr>
              <w:tab/>
            </w:r>
            <w:r>
              <w:rPr>
                <w:noProof/>
                <w:webHidden/>
              </w:rPr>
              <w:fldChar w:fldCharType="begin"/>
            </w:r>
            <w:r>
              <w:rPr>
                <w:noProof/>
                <w:webHidden/>
              </w:rPr>
              <w:instrText xml:space="preserve"> PAGEREF _Toc241775536 \h </w:instrText>
            </w:r>
            <w:r>
              <w:rPr>
                <w:noProof/>
                <w:webHidden/>
              </w:rPr>
            </w:r>
            <w:r>
              <w:rPr>
                <w:noProof/>
                <w:webHidden/>
              </w:rPr>
              <w:fldChar w:fldCharType="separate"/>
            </w:r>
            <w:r>
              <w:rPr>
                <w:noProof/>
                <w:webHidden/>
              </w:rPr>
              <w:t>19</w:t>
            </w:r>
            <w:r>
              <w:rPr>
                <w:noProof/>
                <w:webHidden/>
              </w:rPr>
              <w:fldChar w:fldCharType="end"/>
            </w:r>
          </w:hyperlink>
        </w:p>
        <w:p w14:paraId="1074DC4D" w14:textId="72589E6D" w:rsidR="00FD7F60" w:rsidRDefault="00FD7F60">
          <w:pPr>
            <w:pStyle w:val="TDC3"/>
            <w:tabs>
              <w:tab w:val="right" w:leader="dot" w:pos="9350"/>
            </w:tabs>
            <w:rPr>
              <w:rFonts w:eastAsiaTheme="minorEastAsia"/>
              <w:noProof/>
              <w:lang w:eastAsia="es-CO"/>
            </w:rPr>
          </w:pPr>
          <w:hyperlink w:anchor="_Toc241775537" w:history="1">
            <w:r w:rsidRPr="0009444C">
              <w:rPr>
                <w:rStyle w:val="Hipervnculo"/>
                <w:noProof/>
              </w:rPr>
              <w:t>1.2. Ley Modelo de la CNUDMI sobre Comercio Electrónico</w:t>
            </w:r>
            <w:r>
              <w:rPr>
                <w:noProof/>
                <w:webHidden/>
              </w:rPr>
              <w:tab/>
            </w:r>
            <w:r>
              <w:rPr>
                <w:noProof/>
                <w:webHidden/>
              </w:rPr>
              <w:fldChar w:fldCharType="begin"/>
            </w:r>
            <w:r>
              <w:rPr>
                <w:noProof/>
                <w:webHidden/>
              </w:rPr>
              <w:instrText xml:space="preserve"> PAGEREF _Toc241775537 \h </w:instrText>
            </w:r>
            <w:r>
              <w:rPr>
                <w:noProof/>
                <w:webHidden/>
              </w:rPr>
            </w:r>
            <w:r>
              <w:rPr>
                <w:noProof/>
                <w:webHidden/>
              </w:rPr>
              <w:fldChar w:fldCharType="separate"/>
            </w:r>
            <w:r>
              <w:rPr>
                <w:noProof/>
                <w:webHidden/>
              </w:rPr>
              <w:t>20</w:t>
            </w:r>
            <w:r>
              <w:rPr>
                <w:noProof/>
                <w:webHidden/>
              </w:rPr>
              <w:fldChar w:fldCharType="end"/>
            </w:r>
          </w:hyperlink>
        </w:p>
        <w:p w14:paraId="6E34344F" w14:textId="62921CE9" w:rsidR="00FD7F60" w:rsidRDefault="00FD7F60">
          <w:pPr>
            <w:pStyle w:val="TDC2"/>
            <w:tabs>
              <w:tab w:val="right" w:leader="dot" w:pos="9350"/>
            </w:tabs>
            <w:rPr>
              <w:rFonts w:eastAsiaTheme="minorEastAsia"/>
              <w:noProof/>
              <w:lang w:eastAsia="es-CO"/>
            </w:rPr>
          </w:pPr>
          <w:hyperlink w:anchor="_Toc241775538" w:history="1">
            <w:r w:rsidRPr="0009444C">
              <w:rPr>
                <w:rStyle w:val="Hipervnculo"/>
                <w:noProof/>
              </w:rPr>
              <w:t>2. Normativa Nacional (Colombia)</w:t>
            </w:r>
            <w:r>
              <w:rPr>
                <w:noProof/>
                <w:webHidden/>
              </w:rPr>
              <w:tab/>
            </w:r>
            <w:r>
              <w:rPr>
                <w:noProof/>
                <w:webHidden/>
              </w:rPr>
              <w:fldChar w:fldCharType="begin"/>
            </w:r>
            <w:r>
              <w:rPr>
                <w:noProof/>
                <w:webHidden/>
              </w:rPr>
              <w:instrText xml:space="preserve"> PAGEREF _Toc241775538 \h </w:instrText>
            </w:r>
            <w:r>
              <w:rPr>
                <w:noProof/>
                <w:webHidden/>
              </w:rPr>
            </w:r>
            <w:r>
              <w:rPr>
                <w:noProof/>
                <w:webHidden/>
              </w:rPr>
              <w:fldChar w:fldCharType="separate"/>
            </w:r>
            <w:r>
              <w:rPr>
                <w:noProof/>
                <w:webHidden/>
              </w:rPr>
              <w:t>20</w:t>
            </w:r>
            <w:r>
              <w:rPr>
                <w:noProof/>
                <w:webHidden/>
              </w:rPr>
              <w:fldChar w:fldCharType="end"/>
            </w:r>
          </w:hyperlink>
        </w:p>
        <w:p w14:paraId="63C7BFB2" w14:textId="3EAA0088" w:rsidR="00FD7F60" w:rsidRDefault="00FD7F60">
          <w:pPr>
            <w:pStyle w:val="TDC3"/>
            <w:tabs>
              <w:tab w:val="right" w:leader="dot" w:pos="9350"/>
            </w:tabs>
            <w:rPr>
              <w:rFonts w:eastAsiaTheme="minorEastAsia"/>
              <w:noProof/>
              <w:lang w:eastAsia="es-CO"/>
            </w:rPr>
          </w:pPr>
          <w:hyperlink w:anchor="_Toc241775539" w:history="1">
            <w:r w:rsidRPr="0009444C">
              <w:rPr>
                <w:rStyle w:val="Hipervnculo"/>
                <w:noProof/>
              </w:rPr>
              <w:t>2.1. Ley 1480 de 2011 (Estatuto del Consumidor)</w:t>
            </w:r>
            <w:r>
              <w:rPr>
                <w:noProof/>
                <w:webHidden/>
              </w:rPr>
              <w:tab/>
            </w:r>
            <w:r>
              <w:rPr>
                <w:noProof/>
                <w:webHidden/>
              </w:rPr>
              <w:fldChar w:fldCharType="begin"/>
            </w:r>
            <w:r>
              <w:rPr>
                <w:noProof/>
                <w:webHidden/>
              </w:rPr>
              <w:instrText xml:space="preserve"> PAGEREF _Toc241775539 \h </w:instrText>
            </w:r>
            <w:r>
              <w:rPr>
                <w:noProof/>
                <w:webHidden/>
              </w:rPr>
            </w:r>
            <w:r>
              <w:rPr>
                <w:noProof/>
                <w:webHidden/>
              </w:rPr>
              <w:fldChar w:fldCharType="separate"/>
            </w:r>
            <w:r>
              <w:rPr>
                <w:noProof/>
                <w:webHidden/>
              </w:rPr>
              <w:t>20</w:t>
            </w:r>
            <w:r>
              <w:rPr>
                <w:noProof/>
                <w:webHidden/>
              </w:rPr>
              <w:fldChar w:fldCharType="end"/>
            </w:r>
          </w:hyperlink>
        </w:p>
        <w:p w14:paraId="0111F964" w14:textId="1A4512FC" w:rsidR="00FD7F60" w:rsidRDefault="00FD7F60">
          <w:pPr>
            <w:pStyle w:val="TDC3"/>
            <w:tabs>
              <w:tab w:val="right" w:leader="dot" w:pos="9350"/>
            </w:tabs>
            <w:rPr>
              <w:rFonts w:eastAsiaTheme="minorEastAsia"/>
              <w:noProof/>
              <w:lang w:eastAsia="es-CO"/>
            </w:rPr>
          </w:pPr>
          <w:hyperlink w:anchor="_Toc241775540" w:history="1">
            <w:r w:rsidRPr="0009444C">
              <w:rPr>
                <w:rStyle w:val="Hipervnculo"/>
                <w:noProof/>
              </w:rPr>
              <w:t>2.2. Ley Estatutaria 1581 de 2012 (Protección de Datos Personales - Habeas Data)</w:t>
            </w:r>
            <w:r>
              <w:rPr>
                <w:noProof/>
                <w:webHidden/>
              </w:rPr>
              <w:tab/>
            </w:r>
            <w:r>
              <w:rPr>
                <w:noProof/>
                <w:webHidden/>
              </w:rPr>
              <w:fldChar w:fldCharType="begin"/>
            </w:r>
            <w:r>
              <w:rPr>
                <w:noProof/>
                <w:webHidden/>
              </w:rPr>
              <w:instrText xml:space="preserve"> PAGEREF _Toc241775540 \h </w:instrText>
            </w:r>
            <w:r>
              <w:rPr>
                <w:noProof/>
                <w:webHidden/>
              </w:rPr>
            </w:r>
            <w:r>
              <w:rPr>
                <w:noProof/>
                <w:webHidden/>
              </w:rPr>
              <w:fldChar w:fldCharType="separate"/>
            </w:r>
            <w:r>
              <w:rPr>
                <w:noProof/>
                <w:webHidden/>
              </w:rPr>
              <w:t>21</w:t>
            </w:r>
            <w:r>
              <w:rPr>
                <w:noProof/>
                <w:webHidden/>
              </w:rPr>
              <w:fldChar w:fldCharType="end"/>
            </w:r>
          </w:hyperlink>
        </w:p>
        <w:p w14:paraId="2999301F" w14:textId="078C299B" w:rsidR="00FD7F60" w:rsidRDefault="00FD7F60">
          <w:pPr>
            <w:pStyle w:val="TDC3"/>
            <w:tabs>
              <w:tab w:val="right" w:leader="dot" w:pos="9350"/>
            </w:tabs>
            <w:rPr>
              <w:rFonts w:eastAsiaTheme="minorEastAsia"/>
              <w:noProof/>
              <w:lang w:eastAsia="es-CO"/>
            </w:rPr>
          </w:pPr>
          <w:hyperlink w:anchor="_Toc241775541" w:history="1">
            <w:r w:rsidRPr="0009444C">
              <w:rPr>
                <w:rStyle w:val="Hipervnculo"/>
                <w:noProof/>
              </w:rPr>
              <w:t>2.3. Ley 527 de 1999 (Comercio Electrónico y Mensajes de Datos)</w:t>
            </w:r>
            <w:r>
              <w:rPr>
                <w:noProof/>
                <w:webHidden/>
              </w:rPr>
              <w:tab/>
            </w:r>
            <w:r>
              <w:rPr>
                <w:noProof/>
                <w:webHidden/>
              </w:rPr>
              <w:fldChar w:fldCharType="begin"/>
            </w:r>
            <w:r>
              <w:rPr>
                <w:noProof/>
                <w:webHidden/>
              </w:rPr>
              <w:instrText xml:space="preserve"> PAGEREF _Toc241775541 \h </w:instrText>
            </w:r>
            <w:r>
              <w:rPr>
                <w:noProof/>
                <w:webHidden/>
              </w:rPr>
            </w:r>
            <w:r>
              <w:rPr>
                <w:noProof/>
                <w:webHidden/>
              </w:rPr>
              <w:fldChar w:fldCharType="separate"/>
            </w:r>
            <w:r>
              <w:rPr>
                <w:noProof/>
                <w:webHidden/>
              </w:rPr>
              <w:t>21</w:t>
            </w:r>
            <w:r>
              <w:rPr>
                <w:noProof/>
                <w:webHidden/>
              </w:rPr>
              <w:fldChar w:fldCharType="end"/>
            </w:r>
          </w:hyperlink>
        </w:p>
        <w:p w14:paraId="74D7D0FA" w14:textId="48A9325C" w:rsidR="00FD7F60" w:rsidRDefault="00FD7F60">
          <w:pPr>
            <w:pStyle w:val="TDC1"/>
            <w:tabs>
              <w:tab w:val="right" w:leader="dot" w:pos="9350"/>
            </w:tabs>
            <w:rPr>
              <w:rFonts w:eastAsiaTheme="minorEastAsia"/>
              <w:noProof/>
              <w:lang w:eastAsia="es-CO"/>
            </w:rPr>
          </w:pPr>
          <w:hyperlink w:anchor="_Toc241775542" w:history="1">
            <w:r w:rsidRPr="0009444C">
              <w:rPr>
                <w:rStyle w:val="Hipervnculo"/>
                <w:noProof/>
              </w:rPr>
              <w:t>Metodología</w:t>
            </w:r>
            <w:r>
              <w:rPr>
                <w:noProof/>
                <w:webHidden/>
              </w:rPr>
              <w:tab/>
            </w:r>
            <w:r>
              <w:rPr>
                <w:noProof/>
                <w:webHidden/>
              </w:rPr>
              <w:fldChar w:fldCharType="begin"/>
            </w:r>
            <w:r>
              <w:rPr>
                <w:noProof/>
                <w:webHidden/>
              </w:rPr>
              <w:instrText xml:space="preserve"> PAGEREF _Toc241775542 \h </w:instrText>
            </w:r>
            <w:r>
              <w:rPr>
                <w:noProof/>
                <w:webHidden/>
              </w:rPr>
            </w:r>
            <w:r>
              <w:rPr>
                <w:noProof/>
                <w:webHidden/>
              </w:rPr>
              <w:fldChar w:fldCharType="separate"/>
            </w:r>
            <w:r>
              <w:rPr>
                <w:noProof/>
                <w:webHidden/>
              </w:rPr>
              <w:t>22</w:t>
            </w:r>
            <w:r>
              <w:rPr>
                <w:noProof/>
                <w:webHidden/>
              </w:rPr>
              <w:fldChar w:fldCharType="end"/>
            </w:r>
          </w:hyperlink>
        </w:p>
        <w:p w14:paraId="1679099C" w14:textId="2AB00C6C" w:rsidR="00FD7F60" w:rsidRDefault="00FD7F60">
          <w:pPr>
            <w:pStyle w:val="TDC3"/>
            <w:tabs>
              <w:tab w:val="right" w:leader="dot" w:pos="9350"/>
            </w:tabs>
            <w:rPr>
              <w:rFonts w:eastAsiaTheme="minorEastAsia"/>
              <w:noProof/>
              <w:lang w:eastAsia="es-CO"/>
            </w:rPr>
          </w:pPr>
          <w:hyperlink w:anchor="_Toc241775543" w:history="1">
            <w:r w:rsidRPr="0009444C">
              <w:rPr>
                <w:rStyle w:val="Hipervnculo"/>
                <w:noProof/>
              </w:rPr>
              <w:t>1. Sprint 1: Análisis de Requerimientos y Planificación</w:t>
            </w:r>
            <w:r>
              <w:rPr>
                <w:noProof/>
                <w:webHidden/>
              </w:rPr>
              <w:tab/>
            </w:r>
            <w:r>
              <w:rPr>
                <w:noProof/>
                <w:webHidden/>
              </w:rPr>
              <w:fldChar w:fldCharType="begin"/>
            </w:r>
            <w:r>
              <w:rPr>
                <w:noProof/>
                <w:webHidden/>
              </w:rPr>
              <w:instrText xml:space="preserve"> PAGEREF _Toc241775543 \h </w:instrText>
            </w:r>
            <w:r>
              <w:rPr>
                <w:noProof/>
                <w:webHidden/>
              </w:rPr>
            </w:r>
            <w:r>
              <w:rPr>
                <w:noProof/>
                <w:webHidden/>
              </w:rPr>
              <w:fldChar w:fldCharType="separate"/>
            </w:r>
            <w:r>
              <w:rPr>
                <w:noProof/>
                <w:webHidden/>
              </w:rPr>
              <w:t>22</w:t>
            </w:r>
            <w:r>
              <w:rPr>
                <w:noProof/>
                <w:webHidden/>
              </w:rPr>
              <w:fldChar w:fldCharType="end"/>
            </w:r>
          </w:hyperlink>
        </w:p>
        <w:p w14:paraId="3C726E6E" w14:textId="31C2E136" w:rsidR="00FD7F60" w:rsidRDefault="00FD7F60">
          <w:pPr>
            <w:pStyle w:val="TDC3"/>
            <w:tabs>
              <w:tab w:val="right" w:leader="dot" w:pos="9350"/>
            </w:tabs>
            <w:rPr>
              <w:rFonts w:eastAsiaTheme="minorEastAsia"/>
              <w:noProof/>
              <w:lang w:eastAsia="es-CO"/>
            </w:rPr>
          </w:pPr>
          <w:hyperlink w:anchor="_Toc241775544" w:history="1">
            <w:r w:rsidRPr="0009444C">
              <w:rPr>
                <w:rStyle w:val="Hipervnculo"/>
                <w:noProof/>
              </w:rPr>
              <w:t>2. Sprint 2: Diseño de Arquitectura y Prototipado (UI/UX)</w:t>
            </w:r>
            <w:r>
              <w:rPr>
                <w:noProof/>
                <w:webHidden/>
              </w:rPr>
              <w:tab/>
            </w:r>
            <w:r>
              <w:rPr>
                <w:noProof/>
                <w:webHidden/>
              </w:rPr>
              <w:fldChar w:fldCharType="begin"/>
            </w:r>
            <w:r>
              <w:rPr>
                <w:noProof/>
                <w:webHidden/>
              </w:rPr>
              <w:instrText xml:space="preserve"> PAGEREF _Toc241775544 \h </w:instrText>
            </w:r>
            <w:r>
              <w:rPr>
                <w:noProof/>
                <w:webHidden/>
              </w:rPr>
            </w:r>
            <w:r>
              <w:rPr>
                <w:noProof/>
                <w:webHidden/>
              </w:rPr>
              <w:fldChar w:fldCharType="separate"/>
            </w:r>
            <w:r>
              <w:rPr>
                <w:noProof/>
                <w:webHidden/>
              </w:rPr>
              <w:t>22</w:t>
            </w:r>
            <w:r>
              <w:rPr>
                <w:noProof/>
                <w:webHidden/>
              </w:rPr>
              <w:fldChar w:fldCharType="end"/>
            </w:r>
          </w:hyperlink>
        </w:p>
        <w:p w14:paraId="0D0333C0" w14:textId="5A4CE1F7" w:rsidR="00FD7F60" w:rsidRDefault="00FD7F60">
          <w:pPr>
            <w:pStyle w:val="TDC3"/>
            <w:tabs>
              <w:tab w:val="right" w:leader="dot" w:pos="9350"/>
            </w:tabs>
            <w:rPr>
              <w:rFonts w:eastAsiaTheme="minorEastAsia"/>
              <w:noProof/>
              <w:lang w:eastAsia="es-CO"/>
            </w:rPr>
          </w:pPr>
          <w:hyperlink w:anchor="_Toc241775545" w:history="1">
            <w:r w:rsidRPr="0009444C">
              <w:rPr>
                <w:rStyle w:val="Hipervnculo"/>
                <w:noProof/>
              </w:rPr>
              <w:t>3. Sprint 3: Desarrollo Frontend e Integración de Inventario</w:t>
            </w:r>
            <w:r>
              <w:rPr>
                <w:noProof/>
                <w:webHidden/>
              </w:rPr>
              <w:tab/>
            </w:r>
            <w:r>
              <w:rPr>
                <w:noProof/>
                <w:webHidden/>
              </w:rPr>
              <w:fldChar w:fldCharType="begin"/>
            </w:r>
            <w:r>
              <w:rPr>
                <w:noProof/>
                <w:webHidden/>
              </w:rPr>
              <w:instrText xml:space="preserve"> PAGEREF _Toc241775545 \h </w:instrText>
            </w:r>
            <w:r>
              <w:rPr>
                <w:noProof/>
                <w:webHidden/>
              </w:rPr>
            </w:r>
            <w:r>
              <w:rPr>
                <w:noProof/>
                <w:webHidden/>
              </w:rPr>
              <w:fldChar w:fldCharType="separate"/>
            </w:r>
            <w:r>
              <w:rPr>
                <w:noProof/>
                <w:webHidden/>
              </w:rPr>
              <w:t>23</w:t>
            </w:r>
            <w:r>
              <w:rPr>
                <w:noProof/>
                <w:webHidden/>
              </w:rPr>
              <w:fldChar w:fldCharType="end"/>
            </w:r>
          </w:hyperlink>
        </w:p>
        <w:p w14:paraId="4EE512A8" w14:textId="6C846DD1" w:rsidR="00FD7F60" w:rsidRDefault="00FD7F60">
          <w:pPr>
            <w:pStyle w:val="TDC3"/>
            <w:tabs>
              <w:tab w:val="right" w:leader="dot" w:pos="9350"/>
            </w:tabs>
            <w:rPr>
              <w:rFonts w:eastAsiaTheme="minorEastAsia"/>
              <w:noProof/>
              <w:lang w:eastAsia="es-CO"/>
            </w:rPr>
          </w:pPr>
          <w:hyperlink w:anchor="_Toc241775546" w:history="1">
            <w:r w:rsidRPr="0009444C">
              <w:rPr>
                <w:rStyle w:val="Hipervnculo"/>
                <w:noProof/>
              </w:rPr>
              <w:t>4. Sprint 4: Integración de Pasarelas de Pago y Pruebas</w:t>
            </w:r>
            <w:r>
              <w:rPr>
                <w:noProof/>
                <w:webHidden/>
              </w:rPr>
              <w:tab/>
            </w:r>
            <w:r>
              <w:rPr>
                <w:noProof/>
                <w:webHidden/>
              </w:rPr>
              <w:fldChar w:fldCharType="begin"/>
            </w:r>
            <w:r>
              <w:rPr>
                <w:noProof/>
                <w:webHidden/>
              </w:rPr>
              <w:instrText xml:space="preserve"> PAGEREF _Toc241775546 \h </w:instrText>
            </w:r>
            <w:r>
              <w:rPr>
                <w:noProof/>
                <w:webHidden/>
              </w:rPr>
            </w:r>
            <w:r>
              <w:rPr>
                <w:noProof/>
                <w:webHidden/>
              </w:rPr>
              <w:fldChar w:fldCharType="separate"/>
            </w:r>
            <w:r>
              <w:rPr>
                <w:noProof/>
                <w:webHidden/>
              </w:rPr>
              <w:t>24</w:t>
            </w:r>
            <w:r>
              <w:rPr>
                <w:noProof/>
                <w:webHidden/>
              </w:rPr>
              <w:fldChar w:fldCharType="end"/>
            </w:r>
          </w:hyperlink>
        </w:p>
        <w:p w14:paraId="4509A2EE" w14:textId="59A4C47D" w:rsidR="00FD7F60" w:rsidRDefault="00FD7F60">
          <w:pPr>
            <w:pStyle w:val="TDC3"/>
            <w:tabs>
              <w:tab w:val="right" w:leader="dot" w:pos="9350"/>
            </w:tabs>
            <w:rPr>
              <w:rFonts w:eastAsiaTheme="minorEastAsia"/>
              <w:noProof/>
              <w:lang w:eastAsia="es-CO"/>
            </w:rPr>
          </w:pPr>
          <w:hyperlink w:anchor="_Toc241775547" w:history="1">
            <w:r w:rsidRPr="0009444C">
              <w:rPr>
                <w:rStyle w:val="Hipervnculo"/>
                <w:noProof/>
              </w:rPr>
              <w:t>5. Sprint 5: Despliegue en Producción y Documentación</w:t>
            </w:r>
            <w:r>
              <w:rPr>
                <w:noProof/>
                <w:webHidden/>
              </w:rPr>
              <w:tab/>
            </w:r>
            <w:r>
              <w:rPr>
                <w:noProof/>
                <w:webHidden/>
              </w:rPr>
              <w:fldChar w:fldCharType="begin"/>
            </w:r>
            <w:r>
              <w:rPr>
                <w:noProof/>
                <w:webHidden/>
              </w:rPr>
              <w:instrText xml:space="preserve"> PAGEREF _Toc241775547 \h </w:instrText>
            </w:r>
            <w:r>
              <w:rPr>
                <w:noProof/>
                <w:webHidden/>
              </w:rPr>
            </w:r>
            <w:r>
              <w:rPr>
                <w:noProof/>
                <w:webHidden/>
              </w:rPr>
              <w:fldChar w:fldCharType="separate"/>
            </w:r>
            <w:r>
              <w:rPr>
                <w:noProof/>
                <w:webHidden/>
              </w:rPr>
              <w:t>24</w:t>
            </w:r>
            <w:r>
              <w:rPr>
                <w:noProof/>
                <w:webHidden/>
              </w:rPr>
              <w:fldChar w:fldCharType="end"/>
            </w:r>
          </w:hyperlink>
        </w:p>
        <w:p w14:paraId="1DBC4D85" w14:textId="6D0C5C63" w:rsidR="00FD7F60" w:rsidRDefault="00FD7F60">
          <w:pPr>
            <w:pStyle w:val="TDC1"/>
            <w:tabs>
              <w:tab w:val="right" w:leader="dot" w:pos="9350"/>
            </w:tabs>
            <w:rPr>
              <w:rFonts w:eastAsiaTheme="minorEastAsia"/>
              <w:noProof/>
              <w:lang w:eastAsia="es-CO"/>
            </w:rPr>
          </w:pPr>
          <w:hyperlink w:anchor="_Toc241775548" w:history="1">
            <w:r w:rsidRPr="0009444C">
              <w:rPr>
                <w:rStyle w:val="Hipervnculo"/>
                <w:noProof/>
              </w:rPr>
              <w:t>Referencias</w:t>
            </w:r>
            <w:r>
              <w:rPr>
                <w:noProof/>
                <w:webHidden/>
              </w:rPr>
              <w:tab/>
            </w:r>
            <w:r>
              <w:rPr>
                <w:noProof/>
                <w:webHidden/>
              </w:rPr>
              <w:fldChar w:fldCharType="begin"/>
            </w:r>
            <w:r>
              <w:rPr>
                <w:noProof/>
                <w:webHidden/>
              </w:rPr>
              <w:instrText xml:space="preserve"> PAGEREF _Toc241775548 \h </w:instrText>
            </w:r>
            <w:r>
              <w:rPr>
                <w:noProof/>
                <w:webHidden/>
              </w:rPr>
            </w:r>
            <w:r>
              <w:rPr>
                <w:noProof/>
                <w:webHidden/>
              </w:rPr>
              <w:fldChar w:fldCharType="separate"/>
            </w:r>
            <w:r>
              <w:rPr>
                <w:noProof/>
                <w:webHidden/>
              </w:rPr>
              <w:t>25</w:t>
            </w:r>
            <w:r>
              <w:rPr>
                <w:noProof/>
                <w:webHidden/>
              </w:rPr>
              <w:fldChar w:fldCharType="end"/>
            </w:r>
          </w:hyperlink>
        </w:p>
        <w:p w14:paraId="5BF69E9D" w14:textId="77B12782" w:rsidR="00FD7F60" w:rsidRDefault="00FD7F60">
          <w:pPr>
            <w:pStyle w:val="TDC1"/>
            <w:tabs>
              <w:tab w:val="right" w:leader="dot" w:pos="9350"/>
            </w:tabs>
            <w:rPr>
              <w:rFonts w:eastAsiaTheme="minorEastAsia"/>
              <w:noProof/>
              <w:lang w:eastAsia="es-CO"/>
            </w:rPr>
          </w:pPr>
          <w:hyperlink w:anchor="_Toc241775549" w:history="1">
            <w:r w:rsidRPr="0009444C">
              <w:rPr>
                <w:rStyle w:val="Hipervnculo"/>
                <w:noProof/>
              </w:rPr>
              <w:t>CARACTERIZACION DE PROCESOS</w:t>
            </w:r>
            <w:r>
              <w:rPr>
                <w:noProof/>
                <w:webHidden/>
              </w:rPr>
              <w:tab/>
            </w:r>
            <w:r>
              <w:rPr>
                <w:noProof/>
                <w:webHidden/>
              </w:rPr>
              <w:fldChar w:fldCharType="begin"/>
            </w:r>
            <w:r>
              <w:rPr>
                <w:noProof/>
                <w:webHidden/>
              </w:rPr>
              <w:instrText xml:space="preserve"> PAGEREF _Toc241775549 \h </w:instrText>
            </w:r>
            <w:r>
              <w:rPr>
                <w:noProof/>
                <w:webHidden/>
              </w:rPr>
            </w:r>
            <w:r>
              <w:rPr>
                <w:noProof/>
                <w:webHidden/>
              </w:rPr>
              <w:fldChar w:fldCharType="separate"/>
            </w:r>
            <w:r>
              <w:rPr>
                <w:noProof/>
                <w:webHidden/>
              </w:rPr>
              <w:t>28</w:t>
            </w:r>
            <w:r>
              <w:rPr>
                <w:noProof/>
                <w:webHidden/>
              </w:rPr>
              <w:fldChar w:fldCharType="end"/>
            </w:r>
          </w:hyperlink>
        </w:p>
        <w:p w14:paraId="1F2FC8D3" w14:textId="22095E93" w:rsidR="00FD7F60" w:rsidRDefault="00FD7F60">
          <w:pPr>
            <w:pStyle w:val="TDC1"/>
            <w:tabs>
              <w:tab w:val="right" w:leader="dot" w:pos="9350"/>
            </w:tabs>
            <w:rPr>
              <w:rFonts w:eastAsiaTheme="minorEastAsia"/>
              <w:noProof/>
              <w:lang w:eastAsia="es-CO"/>
            </w:rPr>
          </w:pPr>
          <w:hyperlink w:anchor="_Toc241775550" w:history="1">
            <w:r w:rsidRPr="0009444C">
              <w:rPr>
                <w:rStyle w:val="Hipervnculo"/>
                <w:noProof/>
              </w:rPr>
              <w:t>Procesos diagramas BPMN</w:t>
            </w:r>
            <w:r>
              <w:rPr>
                <w:noProof/>
                <w:webHidden/>
              </w:rPr>
              <w:tab/>
            </w:r>
            <w:r>
              <w:rPr>
                <w:noProof/>
                <w:webHidden/>
              </w:rPr>
              <w:fldChar w:fldCharType="begin"/>
            </w:r>
            <w:r>
              <w:rPr>
                <w:noProof/>
                <w:webHidden/>
              </w:rPr>
              <w:instrText xml:space="preserve"> PAGEREF _Toc241775550 \h </w:instrText>
            </w:r>
            <w:r>
              <w:rPr>
                <w:noProof/>
                <w:webHidden/>
              </w:rPr>
            </w:r>
            <w:r>
              <w:rPr>
                <w:noProof/>
                <w:webHidden/>
              </w:rPr>
              <w:fldChar w:fldCharType="separate"/>
            </w:r>
            <w:r>
              <w:rPr>
                <w:noProof/>
                <w:webHidden/>
              </w:rPr>
              <w:t>30</w:t>
            </w:r>
            <w:r>
              <w:rPr>
                <w:noProof/>
                <w:webHidden/>
              </w:rPr>
              <w:fldChar w:fldCharType="end"/>
            </w:r>
          </w:hyperlink>
        </w:p>
        <w:p w14:paraId="07380DB0" w14:textId="6595F8FC" w:rsidR="00FD7F60" w:rsidRDefault="00FD7F60">
          <w:pPr>
            <w:pStyle w:val="TDC1"/>
            <w:tabs>
              <w:tab w:val="right" w:leader="dot" w:pos="9350"/>
            </w:tabs>
            <w:rPr>
              <w:rFonts w:eastAsiaTheme="minorEastAsia"/>
              <w:noProof/>
              <w:lang w:eastAsia="es-CO"/>
            </w:rPr>
          </w:pPr>
          <w:hyperlink w:anchor="_Toc241775551" w:history="1">
            <w:r w:rsidRPr="0009444C">
              <w:rPr>
                <w:rStyle w:val="Hipervnculo"/>
                <w:noProof/>
              </w:rPr>
              <w:t>Identificación de las fuentes de información de los procesos de la empresa</w:t>
            </w:r>
            <w:r>
              <w:rPr>
                <w:noProof/>
                <w:webHidden/>
              </w:rPr>
              <w:tab/>
            </w:r>
            <w:r>
              <w:rPr>
                <w:noProof/>
                <w:webHidden/>
              </w:rPr>
              <w:fldChar w:fldCharType="begin"/>
            </w:r>
            <w:r>
              <w:rPr>
                <w:noProof/>
                <w:webHidden/>
              </w:rPr>
              <w:instrText xml:space="preserve"> PAGEREF _Toc241775551 \h </w:instrText>
            </w:r>
            <w:r>
              <w:rPr>
                <w:noProof/>
                <w:webHidden/>
              </w:rPr>
            </w:r>
            <w:r>
              <w:rPr>
                <w:noProof/>
                <w:webHidden/>
              </w:rPr>
              <w:fldChar w:fldCharType="separate"/>
            </w:r>
            <w:r>
              <w:rPr>
                <w:noProof/>
                <w:webHidden/>
              </w:rPr>
              <w:t>31</w:t>
            </w:r>
            <w:r>
              <w:rPr>
                <w:noProof/>
                <w:webHidden/>
              </w:rPr>
              <w:fldChar w:fldCharType="end"/>
            </w:r>
          </w:hyperlink>
        </w:p>
        <w:p w14:paraId="0C71D3E9" w14:textId="04A131C0" w:rsidR="00FD7F60" w:rsidRDefault="00FD7F60">
          <w:pPr>
            <w:pStyle w:val="TDC2"/>
            <w:tabs>
              <w:tab w:val="right" w:leader="dot" w:pos="9350"/>
            </w:tabs>
            <w:rPr>
              <w:rFonts w:eastAsiaTheme="minorEastAsia"/>
              <w:noProof/>
              <w:lang w:eastAsia="es-CO"/>
            </w:rPr>
          </w:pPr>
          <w:hyperlink w:anchor="_Toc241775552" w:history="1">
            <w:r w:rsidRPr="0009444C">
              <w:rPr>
                <w:rStyle w:val="Hipervnculo"/>
                <w:noProof/>
              </w:rPr>
              <w:t>1. Identificación de las fuentes de información</w:t>
            </w:r>
            <w:r>
              <w:rPr>
                <w:noProof/>
                <w:webHidden/>
              </w:rPr>
              <w:tab/>
            </w:r>
            <w:r>
              <w:rPr>
                <w:noProof/>
                <w:webHidden/>
              </w:rPr>
              <w:fldChar w:fldCharType="begin"/>
            </w:r>
            <w:r>
              <w:rPr>
                <w:noProof/>
                <w:webHidden/>
              </w:rPr>
              <w:instrText xml:space="preserve"> PAGEREF _Toc241775552 \h </w:instrText>
            </w:r>
            <w:r>
              <w:rPr>
                <w:noProof/>
                <w:webHidden/>
              </w:rPr>
            </w:r>
            <w:r>
              <w:rPr>
                <w:noProof/>
                <w:webHidden/>
              </w:rPr>
              <w:fldChar w:fldCharType="separate"/>
            </w:r>
            <w:r>
              <w:rPr>
                <w:noProof/>
                <w:webHidden/>
              </w:rPr>
              <w:t>31</w:t>
            </w:r>
            <w:r>
              <w:rPr>
                <w:noProof/>
                <w:webHidden/>
              </w:rPr>
              <w:fldChar w:fldCharType="end"/>
            </w:r>
          </w:hyperlink>
        </w:p>
        <w:p w14:paraId="05DB4340" w14:textId="53B3926C" w:rsidR="00FD7F60" w:rsidRDefault="00FD7F60">
          <w:pPr>
            <w:pStyle w:val="TDC2"/>
            <w:tabs>
              <w:tab w:val="right" w:leader="dot" w:pos="9350"/>
            </w:tabs>
            <w:rPr>
              <w:rFonts w:eastAsiaTheme="minorEastAsia"/>
              <w:noProof/>
              <w:lang w:eastAsia="es-CO"/>
            </w:rPr>
          </w:pPr>
          <w:hyperlink w:anchor="_Toc241775553" w:history="1">
            <w:r w:rsidRPr="0009444C">
              <w:rPr>
                <w:rStyle w:val="Hipervnculo"/>
                <w:noProof/>
              </w:rPr>
              <w:t>2. Fuentes de información por proceso empresarial</w:t>
            </w:r>
            <w:r>
              <w:rPr>
                <w:noProof/>
                <w:webHidden/>
              </w:rPr>
              <w:tab/>
            </w:r>
            <w:r>
              <w:rPr>
                <w:noProof/>
                <w:webHidden/>
              </w:rPr>
              <w:fldChar w:fldCharType="begin"/>
            </w:r>
            <w:r>
              <w:rPr>
                <w:noProof/>
                <w:webHidden/>
              </w:rPr>
              <w:instrText xml:space="preserve"> PAGEREF _Toc241775553 \h </w:instrText>
            </w:r>
            <w:r>
              <w:rPr>
                <w:noProof/>
                <w:webHidden/>
              </w:rPr>
            </w:r>
            <w:r>
              <w:rPr>
                <w:noProof/>
                <w:webHidden/>
              </w:rPr>
              <w:fldChar w:fldCharType="separate"/>
            </w:r>
            <w:r>
              <w:rPr>
                <w:noProof/>
                <w:webHidden/>
              </w:rPr>
              <w:t>32</w:t>
            </w:r>
            <w:r>
              <w:rPr>
                <w:noProof/>
                <w:webHidden/>
              </w:rPr>
              <w:fldChar w:fldCharType="end"/>
            </w:r>
          </w:hyperlink>
        </w:p>
        <w:p w14:paraId="47AFAB2B" w14:textId="7EEFD818" w:rsidR="00FD7F60" w:rsidRDefault="00FD7F60">
          <w:pPr>
            <w:pStyle w:val="TDC2"/>
            <w:tabs>
              <w:tab w:val="right" w:leader="dot" w:pos="9350"/>
            </w:tabs>
            <w:rPr>
              <w:rFonts w:eastAsiaTheme="minorEastAsia"/>
              <w:noProof/>
              <w:lang w:eastAsia="es-CO"/>
            </w:rPr>
          </w:pPr>
          <w:hyperlink w:anchor="_Toc241775554" w:history="1">
            <w:r w:rsidRPr="0009444C">
              <w:rPr>
                <w:rStyle w:val="Hipervnculo"/>
                <w:noProof/>
              </w:rPr>
              <w:t>3. Clasificación de las fuentes de información</w:t>
            </w:r>
            <w:r>
              <w:rPr>
                <w:noProof/>
                <w:webHidden/>
              </w:rPr>
              <w:tab/>
            </w:r>
            <w:r>
              <w:rPr>
                <w:noProof/>
                <w:webHidden/>
              </w:rPr>
              <w:fldChar w:fldCharType="begin"/>
            </w:r>
            <w:r>
              <w:rPr>
                <w:noProof/>
                <w:webHidden/>
              </w:rPr>
              <w:instrText xml:space="preserve"> PAGEREF _Toc241775554 \h </w:instrText>
            </w:r>
            <w:r>
              <w:rPr>
                <w:noProof/>
                <w:webHidden/>
              </w:rPr>
            </w:r>
            <w:r>
              <w:rPr>
                <w:noProof/>
                <w:webHidden/>
              </w:rPr>
              <w:fldChar w:fldCharType="separate"/>
            </w:r>
            <w:r>
              <w:rPr>
                <w:noProof/>
                <w:webHidden/>
              </w:rPr>
              <w:t>34</w:t>
            </w:r>
            <w:r>
              <w:rPr>
                <w:noProof/>
                <w:webHidden/>
              </w:rPr>
              <w:fldChar w:fldCharType="end"/>
            </w:r>
          </w:hyperlink>
        </w:p>
        <w:p w14:paraId="39465DF3" w14:textId="4A902B11" w:rsidR="00FD7F60" w:rsidRDefault="00FD7F60">
          <w:pPr>
            <w:pStyle w:val="TDC3"/>
            <w:tabs>
              <w:tab w:val="right" w:leader="dot" w:pos="9350"/>
            </w:tabs>
            <w:rPr>
              <w:rFonts w:eastAsiaTheme="minorEastAsia"/>
              <w:noProof/>
              <w:lang w:eastAsia="es-CO"/>
            </w:rPr>
          </w:pPr>
          <w:hyperlink w:anchor="_Toc241775555" w:history="1">
            <w:r w:rsidRPr="0009444C">
              <w:rPr>
                <w:rStyle w:val="Hipervnculo"/>
                <w:noProof/>
              </w:rPr>
              <w:t>3.1. Fuentes primarias</w:t>
            </w:r>
            <w:r>
              <w:rPr>
                <w:noProof/>
                <w:webHidden/>
              </w:rPr>
              <w:tab/>
            </w:r>
            <w:r>
              <w:rPr>
                <w:noProof/>
                <w:webHidden/>
              </w:rPr>
              <w:fldChar w:fldCharType="begin"/>
            </w:r>
            <w:r>
              <w:rPr>
                <w:noProof/>
                <w:webHidden/>
              </w:rPr>
              <w:instrText xml:space="preserve"> PAGEREF _Toc241775555 \h </w:instrText>
            </w:r>
            <w:r>
              <w:rPr>
                <w:noProof/>
                <w:webHidden/>
              </w:rPr>
            </w:r>
            <w:r>
              <w:rPr>
                <w:noProof/>
                <w:webHidden/>
              </w:rPr>
              <w:fldChar w:fldCharType="separate"/>
            </w:r>
            <w:r>
              <w:rPr>
                <w:noProof/>
                <w:webHidden/>
              </w:rPr>
              <w:t>34</w:t>
            </w:r>
            <w:r>
              <w:rPr>
                <w:noProof/>
                <w:webHidden/>
              </w:rPr>
              <w:fldChar w:fldCharType="end"/>
            </w:r>
          </w:hyperlink>
        </w:p>
        <w:p w14:paraId="5B8EF823" w14:textId="4838E1F2" w:rsidR="00FD7F60" w:rsidRDefault="00FD7F60">
          <w:pPr>
            <w:pStyle w:val="TDC3"/>
            <w:tabs>
              <w:tab w:val="right" w:leader="dot" w:pos="9350"/>
            </w:tabs>
            <w:rPr>
              <w:rFonts w:eastAsiaTheme="minorEastAsia"/>
              <w:noProof/>
              <w:lang w:eastAsia="es-CO"/>
            </w:rPr>
          </w:pPr>
          <w:hyperlink w:anchor="_Toc241775556" w:history="1">
            <w:r w:rsidRPr="0009444C">
              <w:rPr>
                <w:rStyle w:val="Hipervnculo"/>
                <w:noProof/>
              </w:rPr>
              <w:t>3.2. Fuentes secundarias</w:t>
            </w:r>
            <w:r>
              <w:rPr>
                <w:noProof/>
                <w:webHidden/>
              </w:rPr>
              <w:tab/>
            </w:r>
            <w:r>
              <w:rPr>
                <w:noProof/>
                <w:webHidden/>
              </w:rPr>
              <w:fldChar w:fldCharType="begin"/>
            </w:r>
            <w:r>
              <w:rPr>
                <w:noProof/>
                <w:webHidden/>
              </w:rPr>
              <w:instrText xml:space="preserve"> PAGEREF _Toc241775556 \h </w:instrText>
            </w:r>
            <w:r>
              <w:rPr>
                <w:noProof/>
                <w:webHidden/>
              </w:rPr>
            </w:r>
            <w:r>
              <w:rPr>
                <w:noProof/>
                <w:webHidden/>
              </w:rPr>
              <w:fldChar w:fldCharType="separate"/>
            </w:r>
            <w:r>
              <w:rPr>
                <w:noProof/>
                <w:webHidden/>
              </w:rPr>
              <w:t>35</w:t>
            </w:r>
            <w:r>
              <w:rPr>
                <w:noProof/>
                <w:webHidden/>
              </w:rPr>
              <w:fldChar w:fldCharType="end"/>
            </w:r>
          </w:hyperlink>
        </w:p>
        <w:p w14:paraId="16D22DC9" w14:textId="570F5B8D" w:rsidR="00FD7F60" w:rsidRDefault="00FD7F60">
          <w:pPr>
            <w:pStyle w:val="TDC2"/>
            <w:tabs>
              <w:tab w:val="right" w:leader="dot" w:pos="9350"/>
            </w:tabs>
            <w:rPr>
              <w:rFonts w:eastAsiaTheme="minorEastAsia"/>
              <w:noProof/>
              <w:lang w:eastAsia="es-CO"/>
            </w:rPr>
          </w:pPr>
          <w:hyperlink w:anchor="_Toc241775557" w:history="1">
            <w:r w:rsidRPr="0009444C">
              <w:rPr>
                <w:rStyle w:val="Hipervnculo"/>
                <w:noProof/>
              </w:rPr>
              <w:t>4. Relación entre las fuentes de información y el sistema e-commerce</w:t>
            </w:r>
            <w:r>
              <w:rPr>
                <w:noProof/>
                <w:webHidden/>
              </w:rPr>
              <w:tab/>
            </w:r>
            <w:r>
              <w:rPr>
                <w:noProof/>
                <w:webHidden/>
              </w:rPr>
              <w:fldChar w:fldCharType="begin"/>
            </w:r>
            <w:r>
              <w:rPr>
                <w:noProof/>
                <w:webHidden/>
              </w:rPr>
              <w:instrText xml:space="preserve"> PAGEREF _Toc241775557 \h </w:instrText>
            </w:r>
            <w:r>
              <w:rPr>
                <w:noProof/>
                <w:webHidden/>
              </w:rPr>
            </w:r>
            <w:r>
              <w:rPr>
                <w:noProof/>
                <w:webHidden/>
              </w:rPr>
              <w:fldChar w:fldCharType="separate"/>
            </w:r>
            <w:r>
              <w:rPr>
                <w:noProof/>
                <w:webHidden/>
              </w:rPr>
              <w:t>36</w:t>
            </w:r>
            <w:r>
              <w:rPr>
                <w:noProof/>
                <w:webHidden/>
              </w:rPr>
              <w:fldChar w:fldCharType="end"/>
            </w:r>
          </w:hyperlink>
        </w:p>
        <w:p w14:paraId="18332E0C" w14:textId="1C4AC6EC" w:rsidR="00FD7F60" w:rsidRDefault="00FD7F60">
          <w:pPr>
            <w:pStyle w:val="TDC2"/>
            <w:tabs>
              <w:tab w:val="right" w:leader="dot" w:pos="9350"/>
            </w:tabs>
            <w:rPr>
              <w:rFonts w:eastAsiaTheme="minorEastAsia"/>
              <w:noProof/>
              <w:lang w:eastAsia="es-CO"/>
            </w:rPr>
          </w:pPr>
          <w:hyperlink w:anchor="_Toc241775558" w:history="1">
            <w:r w:rsidRPr="0009444C">
              <w:rPr>
                <w:rStyle w:val="Hipervnculo"/>
                <w:noProof/>
              </w:rPr>
              <w:t>5. Importancia de la identificación de las fuentes de información</w:t>
            </w:r>
            <w:r>
              <w:rPr>
                <w:noProof/>
                <w:webHidden/>
              </w:rPr>
              <w:tab/>
            </w:r>
            <w:r>
              <w:rPr>
                <w:noProof/>
                <w:webHidden/>
              </w:rPr>
              <w:fldChar w:fldCharType="begin"/>
            </w:r>
            <w:r>
              <w:rPr>
                <w:noProof/>
                <w:webHidden/>
              </w:rPr>
              <w:instrText xml:space="preserve"> PAGEREF _Toc241775558 \h </w:instrText>
            </w:r>
            <w:r>
              <w:rPr>
                <w:noProof/>
                <w:webHidden/>
              </w:rPr>
            </w:r>
            <w:r>
              <w:rPr>
                <w:noProof/>
                <w:webHidden/>
              </w:rPr>
              <w:fldChar w:fldCharType="separate"/>
            </w:r>
            <w:r>
              <w:rPr>
                <w:noProof/>
                <w:webHidden/>
              </w:rPr>
              <w:t>37</w:t>
            </w:r>
            <w:r>
              <w:rPr>
                <w:noProof/>
                <w:webHidden/>
              </w:rPr>
              <w:fldChar w:fldCharType="end"/>
            </w:r>
          </w:hyperlink>
        </w:p>
        <w:p w14:paraId="7E7A3468" w14:textId="42E08433" w:rsidR="00FD7F60" w:rsidRDefault="00FD7F60">
          <w:pPr>
            <w:pStyle w:val="TDC1"/>
            <w:tabs>
              <w:tab w:val="right" w:leader="dot" w:pos="9350"/>
            </w:tabs>
            <w:rPr>
              <w:rFonts w:eastAsiaTheme="minorEastAsia"/>
              <w:noProof/>
              <w:lang w:eastAsia="es-CO"/>
            </w:rPr>
          </w:pPr>
          <w:hyperlink w:anchor="_Toc241775559" w:history="1">
            <w:r w:rsidRPr="0009444C">
              <w:rPr>
                <w:rStyle w:val="Hipervnculo"/>
                <w:noProof/>
              </w:rPr>
              <w:t>Matriz de Stakeholder - su clasificación e importancia</w:t>
            </w:r>
            <w:r>
              <w:rPr>
                <w:noProof/>
                <w:webHidden/>
              </w:rPr>
              <w:tab/>
            </w:r>
            <w:r>
              <w:rPr>
                <w:noProof/>
                <w:webHidden/>
              </w:rPr>
              <w:fldChar w:fldCharType="begin"/>
            </w:r>
            <w:r>
              <w:rPr>
                <w:noProof/>
                <w:webHidden/>
              </w:rPr>
              <w:instrText xml:space="preserve"> PAGEREF _Toc241775559 \h </w:instrText>
            </w:r>
            <w:r>
              <w:rPr>
                <w:noProof/>
                <w:webHidden/>
              </w:rPr>
            </w:r>
            <w:r>
              <w:rPr>
                <w:noProof/>
                <w:webHidden/>
              </w:rPr>
              <w:fldChar w:fldCharType="separate"/>
            </w:r>
            <w:r>
              <w:rPr>
                <w:noProof/>
                <w:webHidden/>
              </w:rPr>
              <w:t>38</w:t>
            </w:r>
            <w:r>
              <w:rPr>
                <w:noProof/>
                <w:webHidden/>
              </w:rPr>
              <w:fldChar w:fldCharType="end"/>
            </w:r>
          </w:hyperlink>
        </w:p>
        <w:p w14:paraId="313986DF" w14:textId="3927F269" w:rsidR="00FD7F60" w:rsidRDefault="00FD7F60">
          <w:pPr>
            <w:pStyle w:val="TDC1"/>
            <w:tabs>
              <w:tab w:val="right" w:leader="dot" w:pos="9350"/>
            </w:tabs>
            <w:rPr>
              <w:rFonts w:eastAsiaTheme="minorEastAsia"/>
              <w:noProof/>
              <w:lang w:eastAsia="es-CO"/>
            </w:rPr>
          </w:pPr>
          <w:hyperlink w:anchor="_Toc241775560" w:history="1">
            <w:r w:rsidRPr="0009444C">
              <w:rPr>
                <w:rStyle w:val="Hipervnculo"/>
                <w:noProof/>
              </w:rPr>
              <w:t>Diseño de instrumentos de recolección de datos para cada uno de los proceso empresariales y su respectiva fuente de información</w:t>
            </w:r>
            <w:r>
              <w:rPr>
                <w:noProof/>
                <w:webHidden/>
              </w:rPr>
              <w:tab/>
            </w:r>
            <w:r>
              <w:rPr>
                <w:noProof/>
                <w:webHidden/>
              </w:rPr>
              <w:fldChar w:fldCharType="begin"/>
            </w:r>
            <w:r>
              <w:rPr>
                <w:noProof/>
                <w:webHidden/>
              </w:rPr>
              <w:instrText xml:space="preserve"> PAGEREF _Toc241775560 \h </w:instrText>
            </w:r>
            <w:r>
              <w:rPr>
                <w:noProof/>
                <w:webHidden/>
              </w:rPr>
            </w:r>
            <w:r>
              <w:rPr>
                <w:noProof/>
                <w:webHidden/>
              </w:rPr>
              <w:fldChar w:fldCharType="separate"/>
            </w:r>
            <w:r>
              <w:rPr>
                <w:noProof/>
                <w:webHidden/>
              </w:rPr>
              <w:t>39</w:t>
            </w:r>
            <w:r>
              <w:rPr>
                <w:noProof/>
                <w:webHidden/>
              </w:rPr>
              <w:fldChar w:fldCharType="end"/>
            </w:r>
          </w:hyperlink>
        </w:p>
        <w:p w14:paraId="06F7F40E" w14:textId="1F0FF457" w:rsidR="00FD7F60" w:rsidRDefault="00FD7F60">
          <w:pPr>
            <w:pStyle w:val="TDC2"/>
            <w:tabs>
              <w:tab w:val="right" w:leader="dot" w:pos="9350"/>
            </w:tabs>
            <w:rPr>
              <w:rFonts w:eastAsiaTheme="minorEastAsia"/>
              <w:noProof/>
              <w:lang w:eastAsia="es-CO"/>
            </w:rPr>
          </w:pPr>
          <w:hyperlink w:anchor="_Toc241775561" w:history="1">
            <w:r w:rsidRPr="0009444C">
              <w:rPr>
                <w:rStyle w:val="Hipervnculo"/>
                <w:noProof/>
              </w:rPr>
              <w:t>Instrumento N° 1: Encuesta al Propietario del Negocio</w:t>
            </w:r>
            <w:r>
              <w:rPr>
                <w:noProof/>
                <w:webHidden/>
              </w:rPr>
              <w:tab/>
            </w:r>
            <w:r>
              <w:rPr>
                <w:noProof/>
                <w:webHidden/>
              </w:rPr>
              <w:fldChar w:fldCharType="begin"/>
            </w:r>
            <w:r>
              <w:rPr>
                <w:noProof/>
                <w:webHidden/>
              </w:rPr>
              <w:instrText xml:space="preserve"> PAGEREF _Toc241775561 \h </w:instrText>
            </w:r>
            <w:r>
              <w:rPr>
                <w:noProof/>
                <w:webHidden/>
              </w:rPr>
            </w:r>
            <w:r>
              <w:rPr>
                <w:noProof/>
                <w:webHidden/>
              </w:rPr>
              <w:fldChar w:fldCharType="separate"/>
            </w:r>
            <w:r>
              <w:rPr>
                <w:noProof/>
                <w:webHidden/>
              </w:rPr>
              <w:t>39</w:t>
            </w:r>
            <w:r>
              <w:rPr>
                <w:noProof/>
                <w:webHidden/>
              </w:rPr>
              <w:fldChar w:fldCharType="end"/>
            </w:r>
          </w:hyperlink>
        </w:p>
        <w:p w14:paraId="715A64CC" w14:textId="0089019C" w:rsidR="00FD7F60" w:rsidRDefault="00FD7F60">
          <w:pPr>
            <w:pStyle w:val="TDC2"/>
            <w:tabs>
              <w:tab w:val="right" w:leader="dot" w:pos="9350"/>
            </w:tabs>
            <w:rPr>
              <w:rFonts w:eastAsiaTheme="minorEastAsia"/>
              <w:noProof/>
              <w:lang w:eastAsia="es-CO"/>
            </w:rPr>
          </w:pPr>
          <w:hyperlink w:anchor="_Toc241775562" w:history="1">
            <w:r w:rsidRPr="0009444C">
              <w:rPr>
                <w:rStyle w:val="Hipervnculo"/>
                <w:noProof/>
              </w:rPr>
              <w:t>ENCUESTA AL PROPIETARIO – CALZADO CÚCUTA STORE</w:t>
            </w:r>
            <w:r>
              <w:rPr>
                <w:noProof/>
                <w:webHidden/>
              </w:rPr>
              <w:tab/>
            </w:r>
            <w:r>
              <w:rPr>
                <w:noProof/>
                <w:webHidden/>
              </w:rPr>
              <w:fldChar w:fldCharType="begin"/>
            </w:r>
            <w:r>
              <w:rPr>
                <w:noProof/>
                <w:webHidden/>
              </w:rPr>
              <w:instrText xml:space="preserve"> PAGEREF _Toc241775562 \h </w:instrText>
            </w:r>
            <w:r>
              <w:rPr>
                <w:noProof/>
                <w:webHidden/>
              </w:rPr>
            </w:r>
            <w:r>
              <w:rPr>
                <w:noProof/>
                <w:webHidden/>
              </w:rPr>
              <w:fldChar w:fldCharType="separate"/>
            </w:r>
            <w:r>
              <w:rPr>
                <w:noProof/>
                <w:webHidden/>
              </w:rPr>
              <w:t>39</w:t>
            </w:r>
            <w:r>
              <w:rPr>
                <w:noProof/>
                <w:webHidden/>
              </w:rPr>
              <w:fldChar w:fldCharType="end"/>
            </w:r>
          </w:hyperlink>
        </w:p>
        <w:p w14:paraId="33D9CA4A" w14:textId="21C25880" w:rsidR="00FD7F60" w:rsidRDefault="00FD7F60">
          <w:pPr>
            <w:pStyle w:val="TDC3"/>
            <w:tabs>
              <w:tab w:val="right" w:leader="dot" w:pos="9350"/>
            </w:tabs>
            <w:rPr>
              <w:rFonts w:eastAsiaTheme="minorEastAsia"/>
              <w:noProof/>
              <w:lang w:eastAsia="es-CO"/>
            </w:rPr>
          </w:pPr>
          <w:hyperlink w:anchor="_Toc241775563" w:history="1">
            <w:r w:rsidRPr="0009444C">
              <w:rPr>
                <w:rStyle w:val="Hipervnculo"/>
                <w:noProof/>
              </w:rPr>
              <w:t>SECCIÓN I: INFORMACIÓN GENERAL DEL NEGOCIO</w:t>
            </w:r>
            <w:r>
              <w:rPr>
                <w:noProof/>
                <w:webHidden/>
              </w:rPr>
              <w:tab/>
            </w:r>
            <w:r>
              <w:rPr>
                <w:noProof/>
                <w:webHidden/>
              </w:rPr>
              <w:fldChar w:fldCharType="begin"/>
            </w:r>
            <w:r>
              <w:rPr>
                <w:noProof/>
                <w:webHidden/>
              </w:rPr>
              <w:instrText xml:space="preserve"> PAGEREF _Toc241775563 \h </w:instrText>
            </w:r>
            <w:r>
              <w:rPr>
                <w:noProof/>
                <w:webHidden/>
              </w:rPr>
            </w:r>
            <w:r>
              <w:rPr>
                <w:noProof/>
                <w:webHidden/>
              </w:rPr>
              <w:fldChar w:fldCharType="separate"/>
            </w:r>
            <w:r>
              <w:rPr>
                <w:noProof/>
                <w:webHidden/>
              </w:rPr>
              <w:t>40</w:t>
            </w:r>
            <w:r>
              <w:rPr>
                <w:noProof/>
                <w:webHidden/>
              </w:rPr>
              <w:fldChar w:fldCharType="end"/>
            </w:r>
          </w:hyperlink>
        </w:p>
        <w:p w14:paraId="45324D2D" w14:textId="556FF0EB" w:rsidR="00FD7F60" w:rsidRDefault="00FD7F60">
          <w:pPr>
            <w:pStyle w:val="TDC3"/>
            <w:tabs>
              <w:tab w:val="right" w:leader="dot" w:pos="9350"/>
            </w:tabs>
            <w:rPr>
              <w:rFonts w:eastAsiaTheme="minorEastAsia"/>
              <w:noProof/>
              <w:lang w:eastAsia="es-CO"/>
            </w:rPr>
          </w:pPr>
          <w:hyperlink w:anchor="_Toc241775564" w:history="1">
            <w:r w:rsidRPr="0009444C">
              <w:rPr>
                <w:rStyle w:val="Hipervnculo"/>
                <w:noProof/>
              </w:rPr>
              <w:t>SECCIÓN II: GESTIÓN DE INVENTARIO</w:t>
            </w:r>
            <w:r>
              <w:rPr>
                <w:noProof/>
                <w:webHidden/>
              </w:rPr>
              <w:tab/>
            </w:r>
            <w:r>
              <w:rPr>
                <w:noProof/>
                <w:webHidden/>
              </w:rPr>
              <w:fldChar w:fldCharType="begin"/>
            </w:r>
            <w:r>
              <w:rPr>
                <w:noProof/>
                <w:webHidden/>
              </w:rPr>
              <w:instrText xml:space="preserve"> PAGEREF _Toc241775564 \h </w:instrText>
            </w:r>
            <w:r>
              <w:rPr>
                <w:noProof/>
                <w:webHidden/>
              </w:rPr>
            </w:r>
            <w:r>
              <w:rPr>
                <w:noProof/>
                <w:webHidden/>
              </w:rPr>
              <w:fldChar w:fldCharType="separate"/>
            </w:r>
            <w:r>
              <w:rPr>
                <w:noProof/>
                <w:webHidden/>
              </w:rPr>
              <w:t>40</w:t>
            </w:r>
            <w:r>
              <w:rPr>
                <w:noProof/>
                <w:webHidden/>
              </w:rPr>
              <w:fldChar w:fldCharType="end"/>
            </w:r>
          </w:hyperlink>
        </w:p>
        <w:p w14:paraId="35C79E73" w14:textId="6910102C" w:rsidR="00FD7F60" w:rsidRDefault="00FD7F60">
          <w:pPr>
            <w:pStyle w:val="TDC3"/>
            <w:tabs>
              <w:tab w:val="right" w:leader="dot" w:pos="9350"/>
            </w:tabs>
            <w:rPr>
              <w:rFonts w:eastAsiaTheme="minorEastAsia"/>
              <w:noProof/>
              <w:lang w:eastAsia="es-CO"/>
            </w:rPr>
          </w:pPr>
          <w:hyperlink w:anchor="_Toc241775565" w:history="1">
            <w:r w:rsidRPr="0009444C">
              <w:rPr>
                <w:rStyle w:val="Hipervnculo"/>
                <w:noProof/>
              </w:rPr>
              <w:t>SECCIÓN III: GESTIÓN DE VENTAS</w:t>
            </w:r>
            <w:r>
              <w:rPr>
                <w:noProof/>
                <w:webHidden/>
              </w:rPr>
              <w:tab/>
            </w:r>
            <w:r>
              <w:rPr>
                <w:noProof/>
                <w:webHidden/>
              </w:rPr>
              <w:fldChar w:fldCharType="begin"/>
            </w:r>
            <w:r>
              <w:rPr>
                <w:noProof/>
                <w:webHidden/>
              </w:rPr>
              <w:instrText xml:space="preserve"> PAGEREF _Toc241775565 \h </w:instrText>
            </w:r>
            <w:r>
              <w:rPr>
                <w:noProof/>
                <w:webHidden/>
              </w:rPr>
            </w:r>
            <w:r>
              <w:rPr>
                <w:noProof/>
                <w:webHidden/>
              </w:rPr>
              <w:fldChar w:fldCharType="separate"/>
            </w:r>
            <w:r>
              <w:rPr>
                <w:noProof/>
                <w:webHidden/>
              </w:rPr>
              <w:t>41</w:t>
            </w:r>
            <w:r>
              <w:rPr>
                <w:noProof/>
                <w:webHidden/>
              </w:rPr>
              <w:fldChar w:fldCharType="end"/>
            </w:r>
          </w:hyperlink>
        </w:p>
        <w:p w14:paraId="46167938" w14:textId="20FE4455" w:rsidR="00FD7F60" w:rsidRDefault="00FD7F60">
          <w:pPr>
            <w:pStyle w:val="TDC3"/>
            <w:tabs>
              <w:tab w:val="right" w:leader="dot" w:pos="9350"/>
            </w:tabs>
            <w:rPr>
              <w:rFonts w:eastAsiaTheme="minorEastAsia"/>
              <w:noProof/>
              <w:lang w:eastAsia="es-CO"/>
            </w:rPr>
          </w:pPr>
          <w:hyperlink w:anchor="_Toc241775566" w:history="1">
            <w:r w:rsidRPr="0009444C">
              <w:rPr>
                <w:rStyle w:val="Hipervnculo"/>
                <w:noProof/>
              </w:rPr>
              <w:t>SECCIÓN IV: GESTIÓN DE PAGOS</w:t>
            </w:r>
            <w:r>
              <w:rPr>
                <w:noProof/>
                <w:webHidden/>
              </w:rPr>
              <w:tab/>
            </w:r>
            <w:r>
              <w:rPr>
                <w:noProof/>
                <w:webHidden/>
              </w:rPr>
              <w:fldChar w:fldCharType="begin"/>
            </w:r>
            <w:r>
              <w:rPr>
                <w:noProof/>
                <w:webHidden/>
              </w:rPr>
              <w:instrText xml:space="preserve"> PAGEREF _Toc241775566 \h </w:instrText>
            </w:r>
            <w:r>
              <w:rPr>
                <w:noProof/>
                <w:webHidden/>
              </w:rPr>
            </w:r>
            <w:r>
              <w:rPr>
                <w:noProof/>
                <w:webHidden/>
              </w:rPr>
              <w:fldChar w:fldCharType="separate"/>
            </w:r>
            <w:r>
              <w:rPr>
                <w:noProof/>
                <w:webHidden/>
              </w:rPr>
              <w:t>41</w:t>
            </w:r>
            <w:r>
              <w:rPr>
                <w:noProof/>
                <w:webHidden/>
              </w:rPr>
              <w:fldChar w:fldCharType="end"/>
            </w:r>
          </w:hyperlink>
        </w:p>
        <w:p w14:paraId="67353235" w14:textId="1570AD00" w:rsidR="00FD7F60" w:rsidRDefault="00FD7F60">
          <w:pPr>
            <w:pStyle w:val="TDC3"/>
            <w:tabs>
              <w:tab w:val="right" w:leader="dot" w:pos="9350"/>
            </w:tabs>
            <w:rPr>
              <w:rFonts w:eastAsiaTheme="minorEastAsia"/>
              <w:noProof/>
              <w:lang w:eastAsia="es-CO"/>
            </w:rPr>
          </w:pPr>
          <w:hyperlink w:anchor="_Toc241775567" w:history="1">
            <w:r w:rsidRPr="0009444C">
              <w:rPr>
                <w:rStyle w:val="Hipervnculo"/>
                <w:noProof/>
              </w:rPr>
              <w:t>SECCIÓN V: GESTIÓN TECNOLÓGICA</w:t>
            </w:r>
            <w:r>
              <w:rPr>
                <w:noProof/>
                <w:webHidden/>
              </w:rPr>
              <w:tab/>
            </w:r>
            <w:r>
              <w:rPr>
                <w:noProof/>
                <w:webHidden/>
              </w:rPr>
              <w:fldChar w:fldCharType="begin"/>
            </w:r>
            <w:r>
              <w:rPr>
                <w:noProof/>
                <w:webHidden/>
              </w:rPr>
              <w:instrText xml:space="preserve"> PAGEREF _Toc241775567 \h </w:instrText>
            </w:r>
            <w:r>
              <w:rPr>
                <w:noProof/>
                <w:webHidden/>
              </w:rPr>
            </w:r>
            <w:r>
              <w:rPr>
                <w:noProof/>
                <w:webHidden/>
              </w:rPr>
              <w:fldChar w:fldCharType="separate"/>
            </w:r>
            <w:r>
              <w:rPr>
                <w:noProof/>
                <w:webHidden/>
              </w:rPr>
              <w:t>42</w:t>
            </w:r>
            <w:r>
              <w:rPr>
                <w:noProof/>
                <w:webHidden/>
              </w:rPr>
              <w:fldChar w:fldCharType="end"/>
            </w:r>
          </w:hyperlink>
        </w:p>
        <w:p w14:paraId="7ED4056C" w14:textId="6C8FB2AF" w:rsidR="00FD7F60" w:rsidRDefault="00FD7F60">
          <w:pPr>
            <w:pStyle w:val="TDC3"/>
            <w:tabs>
              <w:tab w:val="right" w:leader="dot" w:pos="9350"/>
            </w:tabs>
            <w:rPr>
              <w:rFonts w:eastAsiaTheme="minorEastAsia"/>
              <w:noProof/>
              <w:lang w:eastAsia="es-CO"/>
            </w:rPr>
          </w:pPr>
          <w:hyperlink w:anchor="_Toc241775568" w:history="1">
            <w:r w:rsidRPr="0009444C">
              <w:rPr>
                <w:rStyle w:val="Hipervnculo"/>
                <w:noProof/>
              </w:rPr>
              <w:t>SECCIÓN VI: OBSERVACIONES FINALES</w:t>
            </w:r>
            <w:r>
              <w:rPr>
                <w:noProof/>
                <w:webHidden/>
              </w:rPr>
              <w:tab/>
            </w:r>
            <w:r>
              <w:rPr>
                <w:noProof/>
                <w:webHidden/>
              </w:rPr>
              <w:fldChar w:fldCharType="begin"/>
            </w:r>
            <w:r>
              <w:rPr>
                <w:noProof/>
                <w:webHidden/>
              </w:rPr>
              <w:instrText xml:space="preserve"> PAGEREF _Toc241775568 \h </w:instrText>
            </w:r>
            <w:r>
              <w:rPr>
                <w:noProof/>
                <w:webHidden/>
              </w:rPr>
            </w:r>
            <w:r>
              <w:rPr>
                <w:noProof/>
                <w:webHidden/>
              </w:rPr>
              <w:fldChar w:fldCharType="separate"/>
            </w:r>
            <w:r>
              <w:rPr>
                <w:noProof/>
                <w:webHidden/>
              </w:rPr>
              <w:t>42</w:t>
            </w:r>
            <w:r>
              <w:rPr>
                <w:noProof/>
                <w:webHidden/>
              </w:rPr>
              <w:fldChar w:fldCharType="end"/>
            </w:r>
          </w:hyperlink>
        </w:p>
        <w:p w14:paraId="3B4E2243" w14:textId="26E10F33" w:rsidR="00E14DED" w:rsidRDefault="00E14DED">
          <w:r>
            <w:rPr>
              <w:b/>
              <w:bCs/>
              <w:lang w:val="es-ES"/>
            </w:rPr>
            <w:fldChar w:fldCharType="end"/>
          </w:r>
        </w:p>
      </w:sdtContent>
    </w:sdt>
    <w:p w14:paraId="77607226" w14:textId="3B6B0633" w:rsidR="00E14DED" w:rsidRDefault="00E14DED">
      <w:pPr>
        <w:rPr>
          <w:rFonts w:ascii="Times New Roman" w:eastAsiaTheme="majorEastAsia" w:hAnsi="Times New Roman" w:cstheme="majorBidi"/>
          <w:b/>
          <w:sz w:val="32"/>
          <w:szCs w:val="40"/>
          <w:lang w:val="es-MX"/>
        </w:rPr>
      </w:pPr>
    </w:p>
    <w:p w14:paraId="6164C4D4" w14:textId="77777777" w:rsidR="00E14DED" w:rsidRDefault="00E14DED">
      <w:pPr>
        <w:rPr>
          <w:rFonts w:ascii="Times New Roman" w:eastAsiaTheme="majorEastAsia" w:hAnsi="Times New Roman" w:cstheme="majorBidi"/>
          <w:b/>
          <w:sz w:val="32"/>
          <w:szCs w:val="40"/>
          <w:lang w:val="es-MX"/>
        </w:rPr>
      </w:pPr>
      <w:r>
        <w:rPr>
          <w:lang w:val="es-MX"/>
        </w:rPr>
        <w:br w:type="page"/>
      </w:r>
    </w:p>
    <w:p w14:paraId="2AEB63A3" w14:textId="485AE089" w:rsidR="00EF1C4E" w:rsidRPr="004E6DFD" w:rsidRDefault="00EF1C4E" w:rsidP="00157C88">
      <w:pPr>
        <w:pStyle w:val="Ttulo1"/>
        <w:rPr>
          <w:lang w:val="es-MX"/>
        </w:rPr>
      </w:pPr>
      <w:bookmarkStart w:id="0" w:name="_Toc241775514"/>
      <w:r w:rsidRPr="004E6DFD">
        <w:rPr>
          <w:lang w:val="es-MX"/>
        </w:rPr>
        <w:lastRenderedPageBreak/>
        <w:t>Introducción</w:t>
      </w:r>
      <w:bookmarkEnd w:id="0"/>
    </w:p>
    <w:p w14:paraId="5A03A732" w14:textId="77777777" w:rsidR="004E6DFD" w:rsidRDefault="004E6DFD" w:rsidP="004C282E">
      <w:pPr>
        <w:spacing w:line="480" w:lineRule="auto"/>
        <w:rPr>
          <w:rFonts w:ascii="Times New Roman" w:hAnsi="Times New Roman" w:cs="Times New Roman"/>
          <w:lang w:val="es-MX"/>
        </w:rPr>
      </w:pPr>
    </w:p>
    <w:p w14:paraId="2A9F8502" w14:textId="6ABF7B02" w:rsidR="00812FAD" w:rsidRDefault="00EF1C4E" w:rsidP="004C282E">
      <w:pPr>
        <w:spacing w:line="480" w:lineRule="auto"/>
        <w:rPr>
          <w:rFonts w:ascii="Times New Roman" w:hAnsi="Times New Roman" w:cs="Times New Roman"/>
          <w:lang w:val="es-MX"/>
        </w:rPr>
      </w:pPr>
      <w:r w:rsidRPr="00EF1C4E">
        <w:rPr>
          <w:rFonts w:ascii="Times New Roman" w:hAnsi="Times New Roman" w:cs="Times New Roman"/>
          <w:lang w:val="es-MX"/>
        </w:rPr>
        <w:t xml:space="preserve">El presente proyecto consiste en el diseño e implementación de una plataforma de comercio electrónico para la tienda Calzado Cúcuta Store, ubicada en la ciudad de Cúcuta, Norte de Santander, con el objetivo de digitalizar sus procesos de venta, optimizar el control de inventario y ampliar su alcance comercial. La solución se desarrolla utilizando </w:t>
      </w:r>
      <w:proofErr w:type="spellStart"/>
      <w:r w:rsidRPr="00EF1C4E">
        <w:rPr>
          <w:rFonts w:ascii="Times New Roman" w:hAnsi="Times New Roman" w:cs="Times New Roman"/>
          <w:b/>
          <w:bCs/>
          <w:lang w:val="es-MX"/>
        </w:rPr>
        <w:t>React</w:t>
      </w:r>
      <w:proofErr w:type="spellEnd"/>
      <w:r w:rsidRPr="00EF1C4E">
        <w:rPr>
          <w:rFonts w:ascii="Times New Roman" w:hAnsi="Times New Roman" w:cs="Times New Roman"/>
          <w:lang w:val="es-MX"/>
        </w:rPr>
        <w:t xml:space="preserve"> como biblioteca principal para la construcción de la interfaz de usuario, empleando </w:t>
      </w:r>
      <w:r w:rsidRPr="00EF1C4E">
        <w:rPr>
          <w:rFonts w:ascii="Times New Roman" w:hAnsi="Times New Roman" w:cs="Times New Roman"/>
          <w:b/>
          <w:bCs/>
          <w:lang w:val="es-MX"/>
        </w:rPr>
        <w:t>HTML, CSS y JSX</w:t>
      </w:r>
      <w:r w:rsidRPr="00EF1C4E">
        <w:rPr>
          <w:rFonts w:ascii="Times New Roman" w:hAnsi="Times New Roman" w:cs="Times New Roman"/>
          <w:lang w:val="es-MX"/>
        </w:rPr>
        <w:t xml:space="preserve"> para la estructura, estilo y lógica de presentación de los componentes. El sistema integra un </w:t>
      </w:r>
      <w:r w:rsidRPr="00EF1C4E">
        <w:rPr>
          <w:rFonts w:ascii="Times New Roman" w:hAnsi="Times New Roman" w:cs="Times New Roman"/>
          <w:b/>
          <w:bCs/>
          <w:lang w:val="es-MX"/>
        </w:rPr>
        <w:t>módulo de inventario</w:t>
      </w:r>
      <w:r w:rsidRPr="00EF1C4E">
        <w:rPr>
          <w:rFonts w:ascii="Times New Roman" w:hAnsi="Times New Roman" w:cs="Times New Roman"/>
          <w:lang w:val="es-MX"/>
        </w:rPr>
        <w:t xml:space="preserve"> que actualiza automáticamente las existencias tras cada compra, y </w:t>
      </w:r>
      <w:r w:rsidRPr="00EF1C4E">
        <w:rPr>
          <w:rFonts w:ascii="Times New Roman" w:hAnsi="Times New Roman" w:cs="Times New Roman"/>
          <w:b/>
          <w:bCs/>
          <w:lang w:val="es-MX"/>
        </w:rPr>
        <w:t>pasarelas de pago</w:t>
      </w:r>
      <w:r w:rsidRPr="00EF1C4E">
        <w:rPr>
          <w:rFonts w:ascii="Times New Roman" w:hAnsi="Times New Roman" w:cs="Times New Roman"/>
          <w:lang w:val="es-MX"/>
        </w:rPr>
        <w:t xml:space="preserve"> que permiten transacciones seguras y flexibles para los clientes. La aplicación se estructura bajo un enfoque de componentes reutilizables, gestionando el estado global mediante </w:t>
      </w:r>
      <w:proofErr w:type="spellStart"/>
      <w:r w:rsidRPr="00EF1C4E">
        <w:rPr>
          <w:rFonts w:ascii="Times New Roman" w:hAnsi="Times New Roman" w:cs="Times New Roman"/>
          <w:lang w:val="es-MX"/>
        </w:rPr>
        <w:t>hooks</w:t>
      </w:r>
      <w:proofErr w:type="spellEnd"/>
      <w:r w:rsidRPr="00EF1C4E">
        <w:rPr>
          <w:rFonts w:ascii="Times New Roman" w:hAnsi="Times New Roman" w:cs="Times New Roman"/>
          <w:lang w:val="es-MX"/>
        </w:rPr>
        <w:t xml:space="preserve"> y contextos para manejar el carrito de compras, la autenticación de usuarios y la comunicación con servicios externos a través de </w:t>
      </w:r>
      <w:proofErr w:type="spellStart"/>
      <w:r w:rsidRPr="00EF1C4E">
        <w:rPr>
          <w:rFonts w:ascii="Times New Roman" w:hAnsi="Times New Roman" w:cs="Times New Roman"/>
          <w:lang w:val="es-MX"/>
        </w:rPr>
        <w:t>APIs</w:t>
      </w:r>
      <w:proofErr w:type="spellEnd"/>
      <w:r w:rsidRPr="00EF1C4E">
        <w:rPr>
          <w:rFonts w:ascii="Times New Roman" w:hAnsi="Times New Roman" w:cs="Times New Roman"/>
          <w:lang w:val="es-MX"/>
        </w:rPr>
        <w:t>. Con esta solución, se busca ofrecer una experiencia de compra fluida, responsiva y adaptada a las necesidades del mercado local, modernizando la operación comercial de Calzado Cúcuta Store.</w:t>
      </w:r>
    </w:p>
    <w:p w14:paraId="361885A8" w14:textId="77777777" w:rsidR="00E14DED" w:rsidRDefault="00E14DED">
      <w:pPr>
        <w:rPr>
          <w:rFonts w:ascii="Times New Roman" w:eastAsiaTheme="majorEastAsia" w:hAnsi="Times New Roman" w:cstheme="majorBidi"/>
          <w:b/>
          <w:sz w:val="32"/>
          <w:szCs w:val="40"/>
          <w:lang w:val="es-MX"/>
        </w:rPr>
      </w:pPr>
      <w:r>
        <w:rPr>
          <w:lang w:val="es-MX"/>
        </w:rPr>
        <w:br w:type="page"/>
      </w:r>
    </w:p>
    <w:p w14:paraId="2AB74AC8" w14:textId="71DFE9C8" w:rsidR="004C282E" w:rsidRPr="00F84BE0" w:rsidRDefault="004C282E" w:rsidP="00157C88">
      <w:pPr>
        <w:pStyle w:val="Ttulo1"/>
        <w:rPr>
          <w:lang w:val="es-MX"/>
        </w:rPr>
      </w:pPr>
      <w:bookmarkStart w:id="1" w:name="_Toc241775515"/>
      <w:r w:rsidRPr="00F84BE0">
        <w:rPr>
          <w:lang w:val="es-MX"/>
        </w:rPr>
        <w:lastRenderedPageBreak/>
        <w:t>Planteamiento del problema</w:t>
      </w:r>
      <w:bookmarkEnd w:id="1"/>
    </w:p>
    <w:p w14:paraId="79B00617" w14:textId="77777777" w:rsidR="004E6DFD" w:rsidRDefault="004E6DFD" w:rsidP="004C282E">
      <w:pPr>
        <w:spacing w:line="480" w:lineRule="auto"/>
        <w:rPr>
          <w:rFonts w:ascii="Times New Roman" w:hAnsi="Times New Roman" w:cs="Times New Roman"/>
          <w:lang w:val="es-MX"/>
        </w:rPr>
      </w:pPr>
    </w:p>
    <w:p w14:paraId="6451DA48" w14:textId="68D976D0" w:rsidR="004C282E" w:rsidRDefault="003048CB" w:rsidP="004C282E">
      <w:pPr>
        <w:spacing w:line="480" w:lineRule="auto"/>
        <w:rPr>
          <w:rFonts w:ascii="Times New Roman" w:hAnsi="Times New Roman" w:cs="Times New Roman"/>
          <w:lang w:val="es-MX"/>
        </w:rPr>
      </w:pPr>
      <w:r w:rsidRPr="003048CB">
        <w:rPr>
          <w:rFonts w:ascii="Times New Roman" w:hAnsi="Times New Roman" w:cs="Times New Roman"/>
          <w:lang w:val="es-MX"/>
        </w:rPr>
        <w:t xml:space="preserve">¿Cómo diseñar e implementar una plataforma de comercio electrónico para Calzado Cúcuta Store que permita gestionar eficientemente el inventario, ofrecer múltiples pasarelas de pago y mejorar la experiencia de compra de los clientes a nivel nacional? Actualmente, la tienda, ubicada físicamente en la ciudad de Cúcuta, Norte de Santander, enfrenta limitaciones significativas debido a la ausencia de un canal digital, dependiendo exclusivamente de la atención presencial y ventas locales, lo que reduce su alcance comercial y limita sus ingresos al no poder atender clientes en otras regiones del país. Además, el control de inventario se realiza de forma manual, generando errores en el registro de existencias, desabastecimiento de productos con alta demanda y acumulación de stock no vendido. Por otra parte, los métodos de pago son restringidos, dificultando que los clientes realicen compras de manera ágil y segura, especialmente aquellos que prefieren pagos electrónicos. Esta situación provoca pérdida de oportunidades de venta, insatisfacción en los clientes y una gestión ineficiente de los recursos del negocio. Por lo tanto, se hace necesario implementar una solución tecnológica que, a través de una interfaz desarrollada en </w:t>
      </w:r>
      <w:proofErr w:type="spellStart"/>
      <w:r w:rsidRPr="003048CB">
        <w:rPr>
          <w:rFonts w:ascii="Times New Roman" w:hAnsi="Times New Roman" w:cs="Times New Roman"/>
          <w:lang w:val="es-MX"/>
        </w:rPr>
        <w:t>React</w:t>
      </w:r>
      <w:proofErr w:type="spellEnd"/>
      <w:r w:rsidRPr="003048CB">
        <w:rPr>
          <w:rFonts w:ascii="Times New Roman" w:hAnsi="Times New Roman" w:cs="Times New Roman"/>
          <w:lang w:val="es-MX"/>
        </w:rPr>
        <w:t xml:space="preserve"> con HTML, CSS y JSX, integre un sistema de inventario automatizado y múltiples opciones de pago, permitiendo así expandir la operación comercial a todo el territorio colombiano y posicionando a Calzado Cúcuta Store en el entorno digital nacional.</w:t>
      </w:r>
    </w:p>
    <w:p w14:paraId="6F65153C" w14:textId="77777777" w:rsidR="00FA274D" w:rsidRDefault="00FA274D" w:rsidP="004C282E">
      <w:pPr>
        <w:spacing w:line="480" w:lineRule="auto"/>
        <w:rPr>
          <w:rFonts w:ascii="Times New Roman" w:hAnsi="Times New Roman" w:cs="Times New Roman"/>
          <w:lang w:val="es-MX"/>
        </w:rPr>
      </w:pPr>
    </w:p>
    <w:p w14:paraId="72F68A49" w14:textId="77777777" w:rsidR="00FA274D" w:rsidRDefault="00FA274D" w:rsidP="004C282E">
      <w:pPr>
        <w:spacing w:line="480" w:lineRule="auto"/>
        <w:rPr>
          <w:rFonts w:ascii="Times New Roman" w:hAnsi="Times New Roman" w:cs="Times New Roman"/>
          <w:lang w:val="es-MX"/>
        </w:rPr>
      </w:pPr>
    </w:p>
    <w:p w14:paraId="6C004FEC" w14:textId="77777777" w:rsidR="00E14DED" w:rsidRDefault="00E14DED">
      <w:pPr>
        <w:rPr>
          <w:rFonts w:ascii="Times New Roman" w:eastAsiaTheme="majorEastAsia" w:hAnsi="Times New Roman" w:cstheme="majorBidi"/>
          <w:b/>
          <w:sz w:val="32"/>
          <w:szCs w:val="40"/>
          <w:lang w:val="es-MX"/>
        </w:rPr>
      </w:pPr>
      <w:r>
        <w:rPr>
          <w:lang w:val="es-MX"/>
        </w:rPr>
        <w:br w:type="page"/>
      </w:r>
    </w:p>
    <w:p w14:paraId="5BE48544" w14:textId="65CC5C5D" w:rsidR="004E6DFD" w:rsidRDefault="00FA274D" w:rsidP="00157C88">
      <w:pPr>
        <w:pStyle w:val="Ttulo1"/>
        <w:rPr>
          <w:lang w:val="es-MX"/>
        </w:rPr>
      </w:pPr>
      <w:bookmarkStart w:id="2" w:name="_Toc241775516"/>
      <w:r w:rsidRPr="00F84BE0">
        <w:rPr>
          <w:lang w:val="es-MX"/>
        </w:rPr>
        <w:lastRenderedPageBreak/>
        <w:t>Justificación</w:t>
      </w:r>
      <w:bookmarkEnd w:id="2"/>
      <w:r w:rsidR="005C4DD9">
        <w:rPr>
          <w:lang w:val="es-MX"/>
        </w:rPr>
        <w:br/>
      </w:r>
    </w:p>
    <w:p w14:paraId="150DAECF" w14:textId="77777777" w:rsidR="00157C88" w:rsidRPr="00157C88" w:rsidRDefault="00157C88" w:rsidP="00157C88">
      <w:pPr>
        <w:rPr>
          <w:lang w:val="es-MX"/>
        </w:rPr>
      </w:pPr>
    </w:p>
    <w:p w14:paraId="546A23A1" w14:textId="715B6FFF" w:rsidR="005C4DD9" w:rsidRPr="00812FAD" w:rsidRDefault="005C4DD9" w:rsidP="005C4DD9">
      <w:pPr>
        <w:spacing w:line="480" w:lineRule="auto"/>
        <w:rPr>
          <w:rFonts w:ascii="Times New Roman" w:hAnsi="Times New Roman" w:cs="Times New Roman"/>
          <w:b/>
          <w:bCs/>
          <w:lang w:val="es-MX"/>
        </w:rPr>
      </w:pPr>
      <w:r w:rsidRPr="005C4DD9">
        <w:rPr>
          <w:rFonts w:ascii="Times New Roman" w:hAnsi="Times New Roman" w:cs="Times New Roman"/>
          <w:lang w:val="es-MX"/>
        </w:rPr>
        <w:t>El desarrollo de este proyecto se justifica a partir de los antecedentes y proyectos similares relacionados con la implementación del comercio electrónico en empresas del sector calzado. A nivel internacional, diferentes estudios sobre comercio electrónico y desarrollo de software han demostrado la importancia de contar con plataformas digitales que permitan mejorar los procesos de venta, facilitar la interacción con los clientes y optimizar la gestión de los productos. Estos antecedentes sirven como referencia para establecer las características y funcionalidades que requiere una solución de comercio electrónico para una tienda de calzado.</w:t>
      </w:r>
    </w:p>
    <w:p w14:paraId="06E5A87D" w14:textId="77777777" w:rsidR="005C4DD9" w:rsidRPr="005C4DD9" w:rsidRDefault="005C4DD9" w:rsidP="005C4DD9">
      <w:pPr>
        <w:spacing w:line="480" w:lineRule="auto"/>
        <w:rPr>
          <w:rFonts w:ascii="Times New Roman" w:hAnsi="Times New Roman" w:cs="Times New Roman"/>
          <w:lang w:val="es-MX"/>
        </w:rPr>
      </w:pPr>
    </w:p>
    <w:p w14:paraId="337D8473" w14:textId="77777777" w:rsidR="005C4DD9" w:rsidRPr="005C4DD9" w:rsidRDefault="005C4DD9" w:rsidP="005C4DD9">
      <w:pPr>
        <w:spacing w:line="480" w:lineRule="auto"/>
        <w:rPr>
          <w:rFonts w:ascii="Times New Roman" w:hAnsi="Times New Roman" w:cs="Times New Roman"/>
          <w:lang w:val="es-MX"/>
        </w:rPr>
      </w:pPr>
      <w:r w:rsidRPr="005C4DD9">
        <w:rPr>
          <w:rFonts w:ascii="Times New Roman" w:hAnsi="Times New Roman" w:cs="Times New Roman"/>
          <w:lang w:val="es-MX"/>
        </w:rPr>
        <w:t>En Colombia también se han desarrollado investigaciones relacionadas con la implementación del e-</w:t>
      </w:r>
      <w:proofErr w:type="spellStart"/>
      <w:r w:rsidRPr="005C4DD9">
        <w:rPr>
          <w:rFonts w:ascii="Times New Roman" w:hAnsi="Times New Roman" w:cs="Times New Roman"/>
          <w:lang w:val="es-MX"/>
        </w:rPr>
        <w:t>commerce</w:t>
      </w:r>
      <w:proofErr w:type="spellEnd"/>
      <w:r w:rsidRPr="005C4DD9">
        <w:rPr>
          <w:rFonts w:ascii="Times New Roman" w:hAnsi="Times New Roman" w:cs="Times New Roman"/>
          <w:lang w:val="es-MX"/>
        </w:rPr>
        <w:t xml:space="preserve"> en pequeñas y medianas empresas del sector calzado. Estos estudios evidencian que la digitalización de los procesos comerciales permite ampliar el alcance de los negocios y superar las limitaciones geográficas propias de una tienda física. Asimismo, se ha identificado que la gestión manual del inventario y las opciones limitadas de pago pueden dificultar el crecimiento y la eficiencia de este tipo de empresas.</w:t>
      </w:r>
    </w:p>
    <w:p w14:paraId="714EFCBA" w14:textId="77777777" w:rsidR="005C4DD9" w:rsidRPr="005C4DD9" w:rsidRDefault="005C4DD9" w:rsidP="005C4DD9">
      <w:pPr>
        <w:spacing w:line="480" w:lineRule="auto"/>
        <w:rPr>
          <w:rFonts w:ascii="Times New Roman" w:hAnsi="Times New Roman" w:cs="Times New Roman"/>
          <w:lang w:val="es-MX"/>
        </w:rPr>
      </w:pPr>
    </w:p>
    <w:p w14:paraId="528F9AE2" w14:textId="61F9F702" w:rsidR="005C4DD9" w:rsidRDefault="005C4DD9" w:rsidP="005C4DD9">
      <w:pPr>
        <w:spacing w:line="480" w:lineRule="auto"/>
        <w:rPr>
          <w:rFonts w:ascii="Times New Roman" w:hAnsi="Times New Roman" w:cs="Times New Roman"/>
          <w:lang w:val="es-MX"/>
        </w:rPr>
      </w:pPr>
      <w:r w:rsidRPr="005C4DD9">
        <w:rPr>
          <w:rFonts w:ascii="Times New Roman" w:hAnsi="Times New Roman" w:cs="Times New Roman"/>
          <w:lang w:val="es-MX"/>
        </w:rPr>
        <w:t xml:space="preserve">A nivel regional, el antecedente sobre el sector calzado en Cúcuta muestra la importancia del comercio electrónico como estrategia para que las empresas locales reduzcan su dependencia de las ventas presenciales y puedan acceder a clientes de otras regiones del país. Este antecedente se relaciona directamente con la situación de Calzado Cúcuta Store, debido a que actualmente </w:t>
      </w:r>
      <w:r w:rsidRPr="005C4DD9">
        <w:rPr>
          <w:rFonts w:ascii="Times New Roman" w:hAnsi="Times New Roman" w:cs="Times New Roman"/>
          <w:lang w:val="es-MX"/>
        </w:rPr>
        <w:lastRenderedPageBreak/>
        <w:t>presenta limitaciones asociadas al alcance comercial, al control manual del inventario y a los métodos de pago disponibles.</w:t>
      </w:r>
    </w:p>
    <w:p w14:paraId="53BB9C77" w14:textId="77777777" w:rsidR="004E6DFD" w:rsidRPr="005C4DD9" w:rsidRDefault="004E6DFD" w:rsidP="005C4DD9">
      <w:pPr>
        <w:spacing w:line="480" w:lineRule="auto"/>
        <w:rPr>
          <w:rFonts w:ascii="Times New Roman" w:hAnsi="Times New Roman" w:cs="Times New Roman"/>
          <w:lang w:val="es-MX"/>
        </w:rPr>
      </w:pPr>
    </w:p>
    <w:p w14:paraId="6A35B8A0" w14:textId="77777777" w:rsidR="005C4DD9" w:rsidRPr="005C4DD9" w:rsidRDefault="005C4DD9" w:rsidP="005C4DD9">
      <w:pPr>
        <w:spacing w:line="480" w:lineRule="auto"/>
        <w:rPr>
          <w:rFonts w:ascii="Times New Roman" w:hAnsi="Times New Roman" w:cs="Times New Roman"/>
          <w:lang w:val="es-MX"/>
        </w:rPr>
      </w:pPr>
      <w:r w:rsidRPr="005C4DD9">
        <w:rPr>
          <w:rFonts w:ascii="Times New Roman" w:hAnsi="Times New Roman" w:cs="Times New Roman"/>
          <w:lang w:val="es-MX"/>
        </w:rPr>
        <w:t>Por lo anterior, el proyecto propone el diseño e implementación de un e-</w:t>
      </w:r>
      <w:proofErr w:type="spellStart"/>
      <w:r w:rsidRPr="005C4DD9">
        <w:rPr>
          <w:rFonts w:ascii="Times New Roman" w:hAnsi="Times New Roman" w:cs="Times New Roman"/>
          <w:lang w:val="es-MX"/>
        </w:rPr>
        <w:t>commerce</w:t>
      </w:r>
      <w:proofErr w:type="spellEnd"/>
      <w:r w:rsidRPr="005C4DD9">
        <w:rPr>
          <w:rFonts w:ascii="Times New Roman" w:hAnsi="Times New Roman" w:cs="Times New Roman"/>
          <w:lang w:val="es-MX"/>
        </w:rPr>
        <w:t xml:space="preserve"> que permita a Calzado Cúcuta Store trasladar parte de sus procesos comerciales al entorno digital. La plataforma permitirá gestionar el catálogo de productos, automatizar la actualización de existencias e integrar diferentes alternativas de pago, buscando reducir errores en el control del inventario y facilitar el proceso de compra para los clientes. Estas funcionalidades responden directamente a las necesidades identificadas en el planteamiento del problema.</w:t>
      </w:r>
    </w:p>
    <w:p w14:paraId="29F8BAE0" w14:textId="77777777" w:rsidR="005C4DD9" w:rsidRPr="005C4DD9" w:rsidRDefault="005C4DD9" w:rsidP="005C4DD9">
      <w:pPr>
        <w:spacing w:line="480" w:lineRule="auto"/>
        <w:rPr>
          <w:rFonts w:ascii="Times New Roman" w:hAnsi="Times New Roman" w:cs="Times New Roman"/>
          <w:lang w:val="es-MX"/>
        </w:rPr>
      </w:pPr>
    </w:p>
    <w:p w14:paraId="528BC15C" w14:textId="3A0E3D0D" w:rsidR="000B0A12" w:rsidRPr="005C4DD9" w:rsidRDefault="005C4DD9" w:rsidP="004C282E">
      <w:pPr>
        <w:spacing w:line="480" w:lineRule="auto"/>
        <w:rPr>
          <w:rFonts w:ascii="Times New Roman" w:hAnsi="Times New Roman" w:cs="Times New Roman"/>
          <w:lang w:val="es-MX"/>
        </w:rPr>
      </w:pPr>
      <w:r w:rsidRPr="005C4DD9">
        <w:rPr>
          <w:rFonts w:ascii="Times New Roman" w:hAnsi="Times New Roman" w:cs="Times New Roman"/>
          <w:lang w:val="es-MX"/>
        </w:rPr>
        <w:t>De esta manera, el proyecto toma como referencia los antecedentes existentes y los adapta a las necesidades particulares de una tienda de calzado de Cúcuta, desarrollando una solución tecnológica orientada a mejorar la gestión de inventario, las ventas y la experiencia de compra, además de permitir que el negocio pueda ampliar su alcance comercial mediante un canal digital.</w:t>
      </w:r>
    </w:p>
    <w:p w14:paraId="3FDA2640" w14:textId="77777777" w:rsidR="000B0A12" w:rsidRDefault="000B0A12" w:rsidP="004C282E">
      <w:pPr>
        <w:spacing w:line="480" w:lineRule="auto"/>
        <w:rPr>
          <w:rFonts w:ascii="Times New Roman" w:hAnsi="Times New Roman" w:cs="Times New Roman"/>
          <w:b/>
          <w:bCs/>
          <w:u w:val="single"/>
          <w:lang w:val="es-MX"/>
        </w:rPr>
      </w:pPr>
    </w:p>
    <w:p w14:paraId="549452B2" w14:textId="77777777" w:rsidR="004E6DFD" w:rsidRDefault="004E6DFD" w:rsidP="004C282E">
      <w:pPr>
        <w:spacing w:line="480" w:lineRule="auto"/>
        <w:rPr>
          <w:rFonts w:ascii="Times New Roman" w:hAnsi="Times New Roman" w:cs="Times New Roman"/>
          <w:b/>
          <w:bCs/>
          <w:u w:val="single"/>
          <w:lang w:val="es-MX"/>
        </w:rPr>
      </w:pPr>
    </w:p>
    <w:p w14:paraId="7191462A" w14:textId="77777777" w:rsidR="004E6DFD" w:rsidRDefault="004E6DFD" w:rsidP="004C282E">
      <w:pPr>
        <w:spacing w:line="480" w:lineRule="auto"/>
        <w:rPr>
          <w:rFonts w:ascii="Times New Roman" w:hAnsi="Times New Roman" w:cs="Times New Roman"/>
          <w:b/>
          <w:bCs/>
          <w:u w:val="single"/>
          <w:lang w:val="es-MX"/>
        </w:rPr>
      </w:pPr>
    </w:p>
    <w:p w14:paraId="72ECC207" w14:textId="77777777" w:rsidR="004E6DFD" w:rsidRDefault="004E6DFD" w:rsidP="004C282E">
      <w:pPr>
        <w:spacing w:line="480" w:lineRule="auto"/>
        <w:rPr>
          <w:rFonts w:ascii="Times New Roman" w:hAnsi="Times New Roman" w:cs="Times New Roman"/>
          <w:b/>
          <w:bCs/>
          <w:u w:val="single"/>
          <w:lang w:val="es-MX"/>
        </w:rPr>
      </w:pPr>
    </w:p>
    <w:p w14:paraId="47334147" w14:textId="77777777" w:rsidR="004E6DFD" w:rsidRDefault="004E6DFD" w:rsidP="004C282E">
      <w:pPr>
        <w:spacing w:line="480" w:lineRule="auto"/>
        <w:rPr>
          <w:rFonts w:ascii="Times New Roman" w:hAnsi="Times New Roman" w:cs="Times New Roman"/>
          <w:b/>
          <w:bCs/>
          <w:u w:val="single"/>
          <w:lang w:val="es-MX"/>
        </w:rPr>
      </w:pPr>
    </w:p>
    <w:p w14:paraId="70FA3464" w14:textId="77777777" w:rsidR="004E6DFD" w:rsidRDefault="004E6DFD" w:rsidP="004C282E">
      <w:pPr>
        <w:spacing w:line="480" w:lineRule="auto"/>
        <w:rPr>
          <w:rFonts w:ascii="Times New Roman" w:hAnsi="Times New Roman" w:cs="Times New Roman"/>
          <w:b/>
          <w:bCs/>
          <w:u w:val="single"/>
          <w:lang w:val="es-MX"/>
        </w:rPr>
      </w:pPr>
    </w:p>
    <w:p w14:paraId="4E98A674" w14:textId="59321270" w:rsidR="000B0A12" w:rsidRDefault="000B0A12" w:rsidP="00157C88">
      <w:pPr>
        <w:pStyle w:val="Ttulo1"/>
        <w:rPr>
          <w:lang w:val="es-MX"/>
        </w:rPr>
      </w:pPr>
      <w:bookmarkStart w:id="3" w:name="_Toc241775517"/>
      <w:r w:rsidRPr="00F84BE0">
        <w:rPr>
          <w:lang w:val="es-MX"/>
        </w:rPr>
        <w:lastRenderedPageBreak/>
        <w:t>Objetivos</w:t>
      </w:r>
      <w:bookmarkEnd w:id="3"/>
    </w:p>
    <w:p w14:paraId="63613497" w14:textId="77777777" w:rsidR="00925606" w:rsidRPr="00F84BE0" w:rsidRDefault="00925606" w:rsidP="004C282E">
      <w:pPr>
        <w:spacing w:line="480" w:lineRule="auto"/>
        <w:rPr>
          <w:rFonts w:ascii="Times New Roman" w:hAnsi="Times New Roman" w:cs="Times New Roman"/>
          <w:b/>
          <w:bCs/>
          <w:sz w:val="32"/>
          <w:szCs w:val="32"/>
          <w:lang w:val="es-MX"/>
        </w:rPr>
      </w:pPr>
    </w:p>
    <w:p w14:paraId="0F003A8D" w14:textId="77777777" w:rsidR="004E6DFD" w:rsidRDefault="000B0A12" w:rsidP="00157C88">
      <w:pPr>
        <w:pStyle w:val="Ttulo2"/>
      </w:pPr>
      <w:bookmarkStart w:id="4" w:name="_Toc241775518"/>
      <w:r w:rsidRPr="004E6DFD">
        <w:rPr>
          <w:lang w:val="es-MX"/>
        </w:rPr>
        <w:t>Objetivos generales</w:t>
      </w:r>
      <w:r w:rsidR="004E6DFD">
        <w:rPr>
          <w:lang w:val="es-MX"/>
        </w:rPr>
        <w:t>:</w:t>
      </w:r>
      <w:bookmarkEnd w:id="4"/>
      <w:r w:rsidR="004E6DFD">
        <w:rPr>
          <w:lang w:val="es-MX"/>
        </w:rPr>
        <w:br/>
      </w:r>
    </w:p>
    <w:p w14:paraId="67B2049F" w14:textId="77777777" w:rsidR="00157C88" w:rsidRPr="00157C88" w:rsidRDefault="00157C88" w:rsidP="00157C88"/>
    <w:p w14:paraId="612FB461" w14:textId="67E67415" w:rsidR="00812FAD" w:rsidRDefault="000B0A12" w:rsidP="004C282E">
      <w:pPr>
        <w:spacing w:line="480" w:lineRule="auto"/>
        <w:rPr>
          <w:rFonts w:ascii="Times New Roman" w:hAnsi="Times New Roman" w:cs="Times New Roman"/>
        </w:rPr>
      </w:pPr>
      <w:r w:rsidRPr="000B0A12">
        <w:rPr>
          <w:rFonts w:ascii="Times New Roman" w:hAnsi="Times New Roman" w:cs="Times New Roman"/>
        </w:rPr>
        <w:t>Diseñar e implementar un e-</w:t>
      </w:r>
      <w:proofErr w:type="spellStart"/>
      <w:r w:rsidRPr="000B0A12">
        <w:rPr>
          <w:rFonts w:ascii="Times New Roman" w:hAnsi="Times New Roman" w:cs="Times New Roman"/>
        </w:rPr>
        <w:t>commerce</w:t>
      </w:r>
      <w:proofErr w:type="spellEnd"/>
      <w:r w:rsidRPr="000B0A12">
        <w:rPr>
          <w:rFonts w:ascii="Times New Roman" w:hAnsi="Times New Roman" w:cs="Times New Roman"/>
        </w:rPr>
        <w:t xml:space="preserve"> para la gestión de inventario y ventas en la tienda Calzado Cúcuta Store, Cúcuta – Norte de Santander, mediante el uso de </w:t>
      </w:r>
      <w:proofErr w:type="spellStart"/>
      <w:r w:rsidRPr="000B0A12">
        <w:rPr>
          <w:rFonts w:ascii="Times New Roman" w:hAnsi="Times New Roman" w:cs="Times New Roman"/>
        </w:rPr>
        <w:t>React</w:t>
      </w:r>
      <w:proofErr w:type="spellEnd"/>
      <w:r w:rsidRPr="000B0A12">
        <w:rPr>
          <w:rFonts w:ascii="Times New Roman" w:hAnsi="Times New Roman" w:cs="Times New Roman"/>
        </w:rPr>
        <w:t xml:space="preserve"> con HTML, CSS y JSX, que integre un sistema automatizado de control de existencias y múltiples pasarelas de pago, con el fin de optimizar los procesos comerciales, ampliar el alcance de ventas a nivel nacional y mejorar la experiencia de compra de los clientes.</w:t>
      </w:r>
    </w:p>
    <w:p w14:paraId="34E7BBED" w14:textId="77777777" w:rsidR="00925606" w:rsidRDefault="00925606" w:rsidP="004C282E">
      <w:pPr>
        <w:spacing w:line="480" w:lineRule="auto"/>
        <w:rPr>
          <w:rFonts w:ascii="Times New Roman" w:hAnsi="Times New Roman" w:cs="Times New Roman"/>
        </w:rPr>
      </w:pPr>
    </w:p>
    <w:p w14:paraId="5185DB62" w14:textId="77777777" w:rsidR="009D3B0B" w:rsidRDefault="006451CF" w:rsidP="00157C88">
      <w:pPr>
        <w:pStyle w:val="Ttulo2"/>
      </w:pPr>
      <w:bookmarkStart w:id="5" w:name="_Toc241775519"/>
      <w:r w:rsidRPr="004E6DFD">
        <w:t>Objetivos específicos:</w:t>
      </w:r>
      <w:bookmarkEnd w:id="5"/>
    </w:p>
    <w:p w14:paraId="325F646B" w14:textId="77777777" w:rsidR="004E6DFD" w:rsidRPr="004E6DFD" w:rsidRDefault="004E6DFD" w:rsidP="004C282E">
      <w:pPr>
        <w:spacing w:line="480" w:lineRule="auto"/>
        <w:rPr>
          <w:rFonts w:ascii="Times New Roman" w:hAnsi="Times New Roman" w:cs="Times New Roman"/>
          <w:b/>
          <w:bCs/>
          <w:sz w:val="28"/>
          <w:szCs w:val="28"/>
        </w:rPr>
      </w:pPr>
    </w:p>
    <w:p w14:paraId="34B1E988" w14:textId="7954B354" w:rsidR="006451CF" w:rsidRPr="00925606" w:rsidRDefault="009D3B0B" w:rsidP="009D3B0B">
      <w:pPr>
        <w:pStyle w:val="Prrafodelista"/>
        <w:numPr>
          <w:ilvl w:val="0"/>
          <w:numId w:val="1"/>
        </w:numPr>
        <w:spacing w:line="480" w:lineRule="auto"/>
        <w:rPr>
          <w:rFonts w:ascii="Times New Roman" w:hAnsi="Times New Roman" w:cs="Times New Roman"/>
          <w:b/>
          <w:bCs/>
          <w:lang w:val="es-MX"/>
        </w:rPr>
      </w:pPr>
      <w:r w:rsidRPr="009D3B0B">
        <w:rPr>
          <w:rFonts w:ascii="Times New Roman" w:hAnsi="Times New Roman" w:cs="Times New Roman"/>
        </w:rPr>
        <w:t>Analizar los requerimientos funcionales y no funcionales del e-</w:t>
      </w:r>
      <w:proofErr w:type="spellStart"/>
      <w:r w:rsidRPr="009D3B0B">
        <w:rPr>
          <w:rFonts w:ascii="Times New Roman" w:hAnsi="Times New Roman" w:cs="Times New Roman"/>
        </w:rPr>
        <w:t>commerce</w:t>
      </w:r>
      <w:proofErr w:type="spellEnd"/>
      <w:r w:rsidRPr="009D3B0B">
        <w:rPr>
          <w:rFonts w:ascii="Times New Roman" w:hAnsi="Times New Roman" w:cs="Times New Roman"/>
        </w:rPr>
        <w:t xml:space="preserve"> para la tienda Calzado Cúcuta Store, mediante la identificación de las necesidades del negocio y del usuario final, con el fin de establecer las bases del diseño y desarrollo del sistema.</w:t>
      </w:r>
    </w:p>
    <w:p w14:paraId="1E605D9C" w14:textId="77777777" w:rsidR="00925606" w:rsidRPr="009D3B0B" w:rsidRDefault="00925606" w:rsidP="00925606">
      <w:pPr>
        <w:pStyle w:val="Prrafodelista"/>
        <w:spacing w:line="480" w:lineRule="auto"/>
        <w:rPr>
          <w:rFonts w:ascii="Times New Roman" w:hAnsi="Times New Roman" w:cs="Times New Roman"/>
          <w:b/>
          <w:bCs/>
          <w:lang w:val="es-MX"/>
        </w:rPr>
      </w:pPr>
    </w:p>
    <w:p w14:paraId="348D6E18" w14:textId="56D9F58F" w:rsidR="00925606" w:rsidRPr="00925606" w:rsidRDefault="009D3B0B" w:rsidP="00925606">
      <w:pPr>
        <w:pStyle w:val="Prrafodelista"/>
        <w:numPr>
          <w:ilvl w:val="0"/>
          <w:numId w:val="1"/>
        </w:numPr>
        <w:spacing w:line="480" w:lineRule="auto"/>
        <w:rPr>
          <w:rFonts w:ascii="Times New Roman" w:hAnsi="Times New Roman" w:cs="Times New Roman"/>
          <w:lang w:val="es-MX"/>
        </w:rPr>
      </w:pPr>
      <w:r w:rsidRPr="009D3B0B">
        <w:rPr>
          <w:rFonts w:ascii="Times New Roman" w:hAnsi="Times New Roman" w:cs="Times New Roman"/>
        </w:rPr>
        <w:t>Diseñar la arquitectura y la interfaz de usuario del e-</w:t>
      </w:r>
      <w:proofErr w:type="spellStart"/>
      <w:r w:rsidRPr="009D3B0B">
        <w:rPr>
          <w:rFonts w:ascii="Times New Roman" w:hAnsi="Times New Roman" w:cs="Times New Roman"/>
        </w:rPr>
        <w:t>commerce</w:t>
      </w:r>
      <w:proofErr w:type="spellEnd"/>
      <w:r w:rsidRPr="009D3B0B">
        <w:rPr>
          <w:rFonts w:ascii="Times New Roman" w:hAnsi="Times New Roman" w:cs="Times New Roman"/>
        </w:rPr>
        <w:t xml:space="preserve">, utilizando </w:t>
      </w:r>
      <w:proofErr w:type="spellStart"/>
      <w:r w:rsidRPr="009D3B0B">
        <w:rPr>
          <w:rFonts w:ascii="Times New Roman" w:hAnsi="Times New Roman" w:cs="Times New Roman"/>
        </w:rPr>
        <w:t>React</w:t>
      </w:r>
      <w:proofErr w:type="spellEnd"/>
      <w:r w:rsidRPr="009D3B0B">
        <w:rPr>
          <w:rFonts w:ascii="Times New Roman" w:hAnsi="Times New Roman" w:cs="Times New Roman"/>
        </w:rPr>
        <w:t xml:space="preserve"> con HTML, CSS y JSX, mediante la elaboración de </w:t>
      </w:r>
      <w:proofErr w:type="spellStart"/>
      <w:r w:rsidRPr="009D3B0B">
        <w:rPr>
          <w:rFonts w:ascii="Times New Roman" w:hAnsi="Times New Roman" w:cs="Times New Roman"/>
        </w:rPr>
        <w:t>wireframes</w:t>
      </w:r>
      <w:proofErr w:type="spellEnd"/>
      <w:r w:rsidRPr="009D3B0B">
        <w:rPr>
          <w:rFonts w:ascii="Times New Roman" w:hAnsi="Times New Roman" w:cs="Times New Roman"/>
        </w:rPr>
        <w:t>, prototipos y diagramas de componentes, con el fin de garantizar una experiencia de compra intuitiva, atractiva y responsiva.</w:t>
      </w:r>
    </w:p>
    <w:p w14:paraId="3B1EA7BC" w14:textId="0ED83DE7" w:rsidR="00925606" w:rsidRPr="00157C88" w:rsidRDefault="009D3B0B" w:rsidP="00157C88">
      <w:pPr>
        <w:pStyle w:val="Prrafodelista"/>
        <w:numPr>
          <w:ilvl w:val="0"/>
          <w:numId w:val="1"/>
        </w:numPr>
        <w:spacing w:line="480" w:lineRule="auto"/>
        <w:rPr>
          <w:rFonts w:ascii="Times New Roman" w:hAnsi="Times New Roman" w:cs="Times New Roman"/>
          <w:lang w:val="es-MX"/>
        </w:rPr>
      </w:pPr>
      <w:r w:rsidRPr="009D3B0B">
        <w:rPr>
          <w:rFonts w:ascii="Times New Roman" w:hAnsi="Times New Roman" w:cs="Times New Roman"/>
          <w:lang w:val="es-MX"/>
        </w:rPr>
        <w:t xml:space="preserve">Implementar el módulo de gestión de inventario en la plataforma, mediante la programación de funciones que actualicen automáticamente las existencias en tiempo </w:t>
      </w:r>
      <w:r w:rsidRPr="009D3B0B">
        <w:rPr>
          <w:rFonts w:ascii="Times New Roman" w:hAnsi="Times New Roman" w:cs="Times New Roman"/>
          <w:lang w:val="es-MX"/>
        </w:rPr>
        <w:lastRenderedPageBreak/>
        <w:t>real, con el fin de evitar errores de stock, desabastecimiento y acumulación de productos no vendidos.</w:t>
      </w:r>
    </w:p>
    <w:p w14:paraId="4936170A" w14:textId="77777777" w:rsidR="00925606" w:rsidRDefault="00925606" w:rsidP="00925606">
      <w:pPr>
        <w:pStyle w:val="Prrafodelista"/>
        <w:spacing w:line="480" w:lineRule="auto"/>
        <w:rPr>
          <w:rFonts w:ascii="Times New Roman" w:hAnsi="Times New Roman" w:cs="Times New Roman"/>
          <w:lang w:val="es-MX"/>
        </w:rPr>
      </w:pPr>
    </w:p>
    <w:p w14:paraId="19AABCC6" w14:textId="2AFDB47F" w:rsidR="009D3B0B" w:rsidRDefault="009D3B0B" w:rsidP="009D3B0B">
      <w:pPr>
        <w:pStyle w:val="Prrafodelista"/>
        <w:numPr>
          <w:ilvl w:val="0"/>
          <w:numId w:val="1"/>
        </w:numPr>
        <w:spacing w:line="480" w:lineRule="auto"/>
        <w:rPr>
          <w:rFonts w:ascii="Times New Roman" w:hAnsi="Times New Roman" w:cs="Times New Roman"/>
          <w:lang w:val="es-MX"/>
        </w:rPr>
      </w:pPr>
      <w:r w:rsidRPr="009D3B0B">
        <w:rPr>
          <w:rFonts w:ascii="Times New Roman" w:hAnsi="Times New Roman" w:cs="Times New Roman"/>
          <w:lang w:val="es-MX"/>
        </w:rPr>
        <w:t xml:space="preserve">Integrar al menos dos pasarelas de pago que operen en el contexto colombiano, mediante la conexión de </w:t>
      </w:r>
      <w:proofErr w:type="spellStart"/>
      <w:r w:rsidRPr="009D3B0B">
        <w:rPr>
          <w:rFonts w:ascii="Times New Roman" w:hAnsi="Times New Roman" w:cs="Times New Roman"/>
          <w:lang w:val="es-MX"/>
        </w:rPr>
        <w:t>APIs</w:t>
      </w:r>
      <w:proofErr w:type="spellEnd"/>
      <w:r w:rsidRPr="009D3B0B">
        <w:rPr>
          <w:rFonts w:ascii="Times New Roman" w:hAnsi="Times New Roman" w:cs="Times New Roman"/>
          <w:lang w:val="es-MX"/>
        </w:rPr>
        <w:t xml:space="preserve"> de servicios como </w:t>
      </w:r>
      <w:proofErr w:type="spellStart"/>
      <w:r w:rsidRPr="009D3B0B">
        <w:rPr>
          <w:rFonts w:ascii="Times New Roman" w:hAnsi="Times New Roman" w:cs="Times New Roman"/>
          <w:lang w:val="es-MX"/>
        </w:rPr>
        <w:t>Wompi</w:t>
      </w:r>
      <w:proofErr w:type="spellEnd"/>
      <w:r w:rsidRPr="009D3B0B">
        <w:rPr>
          <w:rFonts w:ascii="Times New Roman" w:hAnsi="Times New Roman" w:cs="Times New Roman"/>
          <w:lang w:val="es-MX"/>
        </w:rPr>
        <w:t xml:space="preserve">, </w:t>
      </w:r>
      <w:proofErr w:type="spellStart"/>
      <w:r w:rsidRPr="009D3B0B">
        <w:rPr>
          <w:rFonts w:ascii="Times New Roman" w:hAnsi="Times New Roman" w:cs="Times New Roman"/>
          <w:lang w:val="es-MX"/>
        </w:rPr>
        <w:t>MercadoPago</w:t>
      </w:r>
      <w:proofErr w:type="spellEnd"/>
      <w:r w:rsidRPr="009D3B0B">
        <w:rPr>
          <w:rFonts w:ascii="Times New Roman" w:hAnsi="Times New Roman" w:cs="Times New Roman"/>
          <w:lang w:val="es-MX"/>
        </w:rPr>
        <w:t xml:space="preserve"> o </w:t>
      </w:r>
      <w:proofErr w:type="spellStart"/>
      <w:r w:rsidRPr="009D3B0B">
        <w:rPr>
          <w:rFonts w:ascii="Times New Roman" w:hAnsi="Times New Roman" w:cs="Times New Roman"/>
          <w:lang w:val="es-MX"/>
        </w:rPr>
        <w:t>Epayco</w:t>
      </w:r>
      <w:proofErr w:type="spellEnd"/>
      <w:r w:rsidRPr="009D3B0B">
        <w:rPr>
          <w:rFonts w:ascii="Times New Roman" w:hAnsi="Times New Roman" w:cs="Times New Roman"/>
          <w:lang w:val="es-MX"/>
        </w:rPr>
        <w:t>, con el fin de ofrecer transacciones seguras, ágiles y flexibles a los clientes a nivel nacional.</w:t>
      </w:r>
    </w:p>
    <w:p w14:paraId="1E0B70CC" w14:textId="77777777" w:rsidR="00925606" w:rsidRDefault="00925606" w:rsidP="00925606">
      <w:pPr>
        <w:pStyle w:val="Prrafodelista"/>
        <w:spacing w:line="480" w:lineRule="auto"/>
        <w:rPr>
          <w:rFonts w:ascii="Times New Roman" w:hAnsi="Times New Roman" w:cs="Times New Roman"/>
          <w:lang w:val="es-MX"/>
        </w:rPr>
      </w:pPr>
    </w:p>
    <w:p w14:paraId="0BBC3F93" w14:textId="4679EBD1" w:rsidR="009D3B0B" w:rsidRDefault="009D3B0B" w:rsidP="009D3B0B">
      <w:pPr>
        <w:pStyle w:val="Prrafodelista"/>
        <w:numPr>
          <w:ilvl w:val="0"/>
          <w:numId w:val="1"/>
        </w:numPr>
        <w:spacing w:line="480" w:lineRule="auto"/>
        <w:rPr>
          <w:rFonts w:ascii="Times New Roman" w:hAnsi="Times New Roman" w:cs="Times New Roman"/>
          <w:lang w:val="es-MX"/>
        </w:rPr>
      </w:pPr>
      <w:r w:rsidRPr="009D3B0B">
        <w:rPr>
          <w:rFonts w:ascii="Times New Roman" w:hAnsi="Times New Roman" w:cs="Times New Roman"/>
          <w:lang w:val="es-MX"/>
        </w:rPr>
        <w:t>Evaluar el funcionamiento del e-</w:t>
      </w:r>
      <w:proofErr w:type="spellStart"/>
      <w:r w:rsidRPr="009D3B0B">
        <w:rPr>
          <w:rFonts w:ascii="Times New Roman" w:hAnsi="Times New Roman" w:cs="Times New Roman"/>
          <w:lang w:val="es-MX"/>
        </w:rPr>
        <w:t>commerce</w:t>
      </w:r>
      <w:proofErr w:type="spellEnd"/>
      <w:r w:rsidRPr="009D3B0B">
        <w:rPr>
          <w:rFonts w:ascii="Times New Roman" w:hAnsi="Times New Roman" w:cs="Times New Roman"/>
          <w:lang w:val="es-MX"/>
        </w:rPr>
        <w:t>, mediante la ejecución de pruebas de usabilidad, rendimiento y seguridad, con el fin de validar el cumplimiento de los requerimientos y garantizar la calidad del sistema antes de su despliegue.</w:t>
      </w:r>
    </w:p>
    <w:p w14:paraId="3B81F72D" w14:textId="77777777" w:rsidR="00925606" w:rsidRPr="00925606" w:rsidRDefault="00925606" w:rsidP="00925606">
      <w:pPr>
        <w:pStyle w:val="Prrafodelista"/>
        <w:rPr>
          <w:rFonts w:ascii="Times New Roman" w:hAnsi="Times New Roman" w:cs="Times New Roman"/>
          <w:lang w:val="es-MX"/>
        </w:rPr>
      </w:pPr>
    </w:p>
    <w:p w14:paraId="021A06C2" w14:textId="77777777" w:rsidR="00925606" w:rsidRDefault="00925606" w:rsidP="00925606">
      <w:pPr>
        <w:pStyle w:val="Prrafodelista"/>
        <w:spacing w:line="480" w:lineRule="auto"/>
        <w:rPr>
          <w:rFonts w:ascii="Times New Roman" w:hAnsi="Times New Roman" w:cs="Times New Roman"/>
          <w:lang w:val="es-MX"/>
        </w:rPr>
      </w:pPr>
    </w:p>
    <w:p w14:paraId="342F85A1" w14:textId="724B1C80" w:rsidR="009D3B0B" w:rsidRDefault="009D3B0B" w:rsidP="00BB0A1A">
      <w:pPr>
        <w:pStyle w:val="Prrafodelista"/>
        <w:numPr>
          <w:ilvl w:val="0"/>
          <w:numId w:val="1"/>
        </w:numPr>
        <w:spacing w:line="480" w:lineRule="auto"/>
        <w:rPr>
          <w:rFonts w:ascii="Times New Roman" w:hAnsi="Times New Roman" w:cs="Times New Roman"/>
          <w:lang w:val="es-MX"/>
        </w:rPr>
      </w:pPr>
      <w:r w:rsidRPr="009D3B0B">
        <w:rPr>
          <w:rFonts w:ascii="Times New Roman" w:hAnsi="Times New Roman" w:cs="Times New Roman"/>
          <w:lang w:val="es-MX"/>
        </w:rPr>
        <w:t>Desplegar la plataforma e-</w:t>
      </w:r>
      <w:proofErr w:type="spellStart"/>
      <w:r w:rsidRPr="009D3B0B">
        <w:rPr>
          <w:rFonts w:ascii="Times New Roman" w:hAnsi="Times New Roman" w:cs="Times New Roman"/>
          <w:lang w:val="es-MX"/>
        </w:rPr>
        <w:t>commerce</w:t>
      </w:r>
      <w:proofErr w:type="spellEnd"/>
      <w:r w:rsidRPr="009D3B0B">
        <w:rPr>
          <w:rFonts w:ascii="Times New Roman" w:hAnsi="Times New Roman" w:cs="Times New Roman"/>
          <w:lang w:val="es-MX"/>
        </w:rPr>
        <w:t xml:space="preserve"> en un entorno de producción, mediante la configuración de hosting, dominio y servicios complementarios, con el fin de poner el sistema a disposición de los clientes a nivel nacional y dar inicio a la operación digital de Calzado Cúcuta Store.</w:t>
      </w:r>
    </w:p>
    <w:p w14:paraId="7F5F172E" w14:textId="77777777" w:rsidR="009D3B0B" w:rsidRDefault="009D3B0B" w:rsidP="009D3B0B">
      <w:pPr>
        <w:rPr>
          <w:rFonts w:ascii="Times New Roman" w:hAnsi="Times New Roman" w:cs="Times New Roman"/>
          <w:lang w:val="es-MX"/>
        </w:rPr>
      </w:pPr>
    </w:p>
    <w:p w14:paraId="648DD5CC" w14:textId="77777777" w:rsidR="004E6DFD" w:rsidRDefault="004E6DFD" w:rsidP="00C5348C">
      <w:pPr>
        <w:spacing w:line="480" w:lineRule="auto"/>
        <w:rPr>
          <w:rFonts w:ascii="Times New Roman" w:hAnsi="Times New Roman" w:cs="Times New Roman"/>
          <w:b/>
          <w:bCs/>
          <w:sz w:val="32"/>
          <w:szCs w:val="32"/>
        </w:rPr>
      </w:pPr>
    </w:p>
    <w:p w14:paraId="4CC5A09B" w14:textId="77777777" w:rsidR="004E6DFD" w:rsidRDefault="004E6DFD" w:rsidP="00C5348C">
      <w:pPr>
        <w:spacing w:line="480" w:lineRule="auto"/>
        <w:rPr>
          <w:rFonts w:ascii="Times New Roman" w:hAnsi="Times New Roman" w:cs="Times New Roman"/>
          <w:b/>
          <w:bCs/>
          <w:sz w:val="32"/>
          <w:szCs w:val="32"/>
        </w:rPr>
      </w:pPr>
    </w:p>
    <w:p w14:paraId="4ED5B02D" w14:textId="77777777" w:rsidR="00925606" w:rsidRDefault="00925606" w:rsidP="00C5348C">
      <w:pPr>
        <w:spacing w:line="480" w:lineRule="auto"/>
        <w:rPr>
          <w:rFonts w:ascii="Times New Roman" w:hAnsi="Times New Roman" w:cs="Times New Roman"/>
          <w:b/>
          <w:bCs/>
          <w:sz w:val="32"/>
          <w:szCs w:val="32"/>
        </w:rPr>
      </w:pPr>
    </w:p>
    <w:p w14:paraId="0A827951" w14:textId="02AE5CE0" w:rsidR="004E6DFD" w:rsidRDefault="00C5348C" w:rsidP="00157C88">
      <w:pPr>
        <w:pStyle w:val="Ttulo1"/>
      </w:pPr>
      <w:bookmarkStart w:id="6" w:name="_Toc241775520"/>
      <w:r w:rsidRPr="00F84BE0">
        <w:lastRenderedPageBreak/>
        <w:t>Marco Teórico</w:t>
      </w:r>
      <w:bookmarkEnd w:id="6"/>
    </w:p>
    <w:p w14:paraId="3AA94779" w14:textId="77777777" w:rsidR="00157C88" w:rsidRDefault="00157C88" w:rsidP="00157C88"/>
    <w:p w14:paraId="0E954235" w14:textId="77777777" w:rsidR="00157C88" w:rsidRPr="00157C88" w:rsidRDefault="00157C88" w:rsidP="00157C88"/>
    <w:p w14:paraId="35232379" w14:textId="3529BF6F" w:rsidR="004E6DFD" w:rsidRDefault="00C5348C" w:rsidP="00C5348C">
      <w:pPr>
        <w:spacing w:line="480" w:lineRule="auto"/>
        <w:rPr>
          <w:rFonts w:ascii="Times New Roman" w:hAnsi="Times New Roman" w:cs="Times New Roman"/>
        </w:rPr>
      </w:pPr>
      <w:r w:rsidRPr="00C5348C">
        <w:rPr>
          <w:rFonts w:ascii="Times New Roman" w:hAnsi="Times New Roman" w:cs="Times New Roman"/>
        </w:rPr>
        <w:t xml:space="preserve">El presente marco teórico reúne las bases teóricas, antecedentes y fundamentos tecnológicos que sustentan el diseño e implementación del comercio electrónico para la tienda </w:t>
      </w:r>
      <w:r w:rsidRPr="00C5348C">
        <w:rPr>
          <w:rFonts w:ascii="Times New Roman" w:hAnsi="Times New Roman" w:cs="Times New Roman"/>
          <w:i/>
          <w:iCs/>
        </w:rPr>
        <w:t>Calzado Cúcuta Store</w:t>
      </w:r>
      <w:r w:rsidRPr="00C5348C">
        <w:rPr>
          <w:rFonts w:ascii="Times New Roman" w:hAnsi="Times New Roman" w:cs="Times New Roman"/>
        </w:rPr>
        <w:t xml:space="preserve">. Comprende el análisis del estado del arte a nivel internacional, nacional y regional, así como la caracterización conceptual del desarrollo web con </w:t>
      </w:r>
      <w:proofErr w:type="spellStart"/>
      <w:r w:rsidRPr="00C5348C">
        <w:rPr>
          <w:rFonts w:ascii="Times New Roman" w:hAnsi="Times New Roman" w:cs="Times New Roman"/>
        </w:rPr>
        <w:t>React</w:t>
      </w:r>
      <w:proofErr w:type="spellEnd"/>
      <w:r w:rsidRPr="00C5348C">
        <w:rPr>
          <w:rFonts w:ascii="Times New Roman" w:hAnsi="Times New Roman" w:cs="Times New Roman"/>
        </w:rPr>
        <w:t xml:space="preserve">, la gestión automatizada de inventarios, la integración de pasarelas de pago y la arquitectura de despliegue web. </w:t>
      </w:r>
    </w:p>
    <w:p w14:paraId="6409D64D" w14:textId="77777777" w:rsidR="004E6DFD" w:rsidRPr="004E6DFD" w:rsidRDefault="004E6DFD" w:rsidP="00C5348C">
      <w:pPr>
        <w:spacing w:line="480" w:lineRule="auto"/>
        <w:rPr>
          <w:rFonts w:ascii="Times New Roman" w:hAnsi="Times New Roman" w:cs="Times New Roman"/>
        </w:rPr>
      </w:pPr>
    </w:p>
    <w:p w14:paraId="195200B9" w14:textId="13E78D44" w:rsidR="00C5348C" w:rsidRDefault="00C5348C" w:rsidP="00157C88">
      <w:pPr>
        <w:pStyle w:val="Ttulo2"/>
      </w:pPr>
      <w:bookmarkStart w:id="7" w:name="_Toc241775521"/>
      <w:r w:rsidRPr="004E6DFD">
        <w:t>1. Antecedentes de la Investigación</w:t>
      </w:r>
      <w:bookmarkEnd w:id="7"/>
    </w:p>
    <w:p w14:paraId="0B638A06" w14:textId="77777777" w:rsidR="004E6DFD" w:rsidRDefault="004E6DFD" w:rsidP="00C5348C">
      <w:pPr>
        <w:spacing w:line="480" w:lineRule="auto"/>
        <w:rPr>
          <w:rFonts w:ascii="Times New Roman" w:hAnsi="Times New Roman" w:cs="Times New Roman"/>
          <w:b/>
          <w:bCs/>
        </w:rPr>
      </w:pPr>
    </w:p>
    <w:p w14:paraId="79F272C0" w14:textId="31B86E13" w:rsidR="00C5348C" w:rsidRDefault="00C5348C" w:rsidP="00157C88">
      <w:pPr>
        <w:pStyle w:val="Ttulo3"/>
      </w:pPr>
      <w:bookmarkStart w:id="8" w:name="_Toc241775522"/>
      <w:r w:rsidRPr="00C5348C">
        <w:t>1.1. Antecedentes Internacionales</w:t>
      </w:r>
      <w:bookmarkEnd w:id="8"/>
    </w:p>
    <w:p w14:paraId="555E2ACE" w14:textId="77777777" w:rsidR="004E6DFD" w:rsidRPr="00C5348C" w:rsidRDefault="004E6DFD" w:rsidP="00C5348C">
      <w:pPr>
        <w:spacing w:line="480" w:lineRule="auto"/>
        <w:rPr>
          <w:rFonts w:ascii="Times New Roman" w:hAnsi="Times New Roman" w:cs="Times New Roman"/>
          <w:b/>
          <w:bCs/>
        </w:rPr>
      </w:pPr>
    </w:p>
    <w:p w14:paraId="65291CC5" w14:textId="77777777" w:rsidR="00C5348C" w:rsidRDefault="00C5348C" w:rsidP="00C5348C">
      <w:pPr>
        <w:spacing w:line="480" w:lineRule="auto"/>
        <w:rPr>
          <w:rFonts w:ascii="Times New Roman" w:hAnsi="Times New Roman" w:cs="Times New Roman"/>
        </w:rPr>
      </w:pPr>
      <w:r w:rsidRPr="00C5348C">
        <w:rPr>
          <w:rFonts w:ascii="Times New Roman" w:hAnsi="Times New Roman" w:cs="Times New Roman"/>
        </w:rPr>
        <w:t xml:space="preserve">Respecto a la evolución de los modelos de comercio electrónico B2C a nivel global, Laudon y Traver (2021) evalúan la infraestructura tecnológica requerida para sostener transacciones en tiempo real, la optimización de interfaces y la adopción de arquitecturas modulares en plataformas de venta en línea. Dichos planteamientos proporcionan los fundamentos teóricos para estructurar el modelo comercial B2C de </w:t>
      </w:r>
      <w:r w:rsidRPr="00C5348C">
        <w:rPr>
          <w:rFonts w:ascii="Times New Roman" w:hAnsi="Times New Roman" w:cs="Times New Roman"/>
          <w:i/>
          <w:iCs/>
        </w:rPr>
        <w:t>Calzado Cúcuta Store</w:t>
      </w:r>
      <w:r w:rsidRPr="00C5348C">
        <w:rPr>
          <w:rFonts w:ascii="Times New Roman" w:hAnsi="Times New Roman" w:cs="Times New Roman"/>
        </w:rPr>
        <w:t xml:space="preserve"> y definir el ciclo de vida de las transacciones en la tienda virtual. </w:t>
      </w:r>
    </w:p>
    <w:p w14:paraId="7C01A2A2" w14:textId="77777777" w:rsidR="004E6DFD" w:rsidRPr="00C5348C" w:rsidRDefault="004E6DFD" w:rsidP="00C5348C">
      <w:pPr>
        <w:spacing w:line="480" w:lineRule="auto"/>
        <w:rPr>
          <w:rFonts w:ascii="Times New Roman" w:hAnsi="Times New Roman" w:cs="Times New Roman"/>
        </w:rPr>
      </w:pPr>
    </w:p>
    <w:p w14:paraId="7541967E" w14:textId="77777777" w:rsidR="00C5348C" w:rsidRPr="00C5348C" w:rsidRDefault="00C5348C" w:rsidP="00C5348C">
      <w:pPr>
        <w:spacing w:line="480" w:lineRule="auto"/>
        <w:rPr>
          <w:rFonts w:ascii="Times New Roman" w:hAnsi="Times New Roman" w:cs="Times New Roman"/>
        </w:rPr>
      </w:pPr>
      <w:r w:rsidRPr="00C5348C">
        <w:rPr>
          <w:rFonts w:ascii="Times New Roman" w:hAnsi="Times New Roman" w:cs="Times New Roman"/>
        </w:rPr>
        <w:t xml:space="preserve">Por su parte, Pressman y Maxim (2020) enfocan su investigación en el desarrollo de software e interacciones web interactivas, modelando estándares de diseño para interfaces de usuario (UI), </w:t>
      </w:r>
      <w:r w:rsidRPr="00C5348C">
        <w:rPr>
          <w:rFonts w:ascii="Times New Roman" w:hAnsi="Times New Roman" w:cs="Times New Roman"/>
        </w:rPr>
        <w:lastRenderedPageBreak/>
        <w:t>usabilidad (UX) y el uso de bibliotecas modulares para optimizar el rendimiento del cliente (</w:t>
      </w:r>
      <w:proofErr w:type="spellStart"/>
      <w:r w:rsidRPr="00C5348C">
        <w:rPr>
          <w:rFonts w:ascii="Times New Roman" w:hAnsi="Times New Roman" w:cs="Times New Roman"/>
          <w:i/>
          <w:iCs/>
        </w:rPr>
        <w:t>frontend</w:t>
      </w:r>
      <w:proofErr w:type="spellEnd"/>
      <w:r w:rsidRPr="00C5348C">
        <w:rPr>
          <w:rFonts w:ascii="Times New Roman" w:hAnsi="Times New Roman" w:cs="Times New Roman"/>
        </w:rPr>
        <w:t xml:space="preserve">). Sus hallazgos sustentan la decisión técnica de utilizar React.js y JSX para construir una interfaz adaptativa organizada mediante componentes reutilizables y estado reactivo basado en Hooks. </w:t>
      </w:r>
    </w:p>
    <w:p w14:paraId="6DF21FD5" w14:textId="77777777" w:rsidR="004E6DFD" w:rsidRDefault="004E6DFD" w:rsidP="00C5348C">
      <w:pPr>
        <w:spacing w:line="480" w:lineRule="auto"/>
        <w:rPr>
          <w:rFonts w:ascii="Times New Roman" w:hAnsi="Times New Roman" w:cs="Times New Roman"/>
        </w:rPr>
      </w:pPr>
    </w:p>
    <w:p w14:paraId="7037534F" w14:textId="65C91331" w:rsidR="00C5348C" w:rsidRDefault="00C5348C" w:rsidP="00C5348C">
      <w:pPr>
        <w:spacing w:line="480" w:lineRule="auto"/>
        <w:rPr>
          <w:rFonts w:ascii="Times New Roman" w:hAnsi="Times New Roman" w:cs="Times New Roman"/>
          <w:b/>
          <w:bCs/>
        </w:rPr>
      </w:pPr>
      <w:r w:rsidRPr="00C5348C">
        <w:rPr>
          <w:rFonts w:ascii="Times New Roman" w:hAnsi="Times New Roman" w:cs="Times New Roman"/>
        </w:rPr>
        <w:t>En el ámbito de la gestión operativa, Chaffey y Ellis-Chadwick (2019) analizan el impacto de la digitalización de inventarios en pequeñas y medianas empresas comerciales,</w:t>
      </w:r>
      <w:r w:rsidRPr="00C5348C">
        <w:rPr>
          <w:rFonts w:ascii="Times New Roman" w:hAnsi="Times New Roman" w:cs="Times New Roman"/>
          <w:b/>
          <w:bCs/>
        </w:rPr>
        <w:t xml:space="preserve"> demostrando cómo </w:t>
      </w:r>
      <w:r w:rsidRPr="00C5348C">
        <w:rPr>
          <w:rFonts w:ascii="Times New Roman" w:hAnsi="Times New Roman" w:cs="Times New Roman"/>
        </w:rPr>
        <w:t>la sincronización automatizada de existencias incrementa la conversión de ventas y disminuye errores logísticos durante la compra. Este enfoque justifica la implementación de un módulo de inventario automatizado que actualice el stock inmediatamente después de cada transacción.</w:t>
      </w:r>
      <w:r w:rsidRPr="00C5348C">
        <w:rPr>
          <w:rFonts w:ascii="Times New Roman" w:hAnsi="Times New Roman" w:cs="Times New Roman"/>
          <w:b/>
          <w:bCs/>
        </w:rPr>
        <w:t xml:space="preserve"> </w:t>
      </w:r>
    </w:p>
    <w:p w14:paraId="55DEAF4B" w14:textId="77777777" w:rsidR="004E6DFD" w:rsidRPr="00C5348C" w:rsidRDefault="004E6DFD" w:rsidP="00C5348C">
      <w:pPr>
        <w:spacing w:line="480" w:lineRule="auto"/>
        <w:rPr>
          <w:rFonts w:ascii="Times New Roman" w:hAnsi="Times New Roman" w:cs="Times New Roman"/>
          <w:b/>
          <w:bCs/>
        </w:rPr>
      </w:pPr>
    </w:p>
    <w:p w14:paraId="15840180" w14:textId="77777777" w:rsidR="00C5348C" w:rsidRPr="00157C88" w:rsidRDefault="00C5348C" w:rsidP="00157C88">
      <w:pPr>
        <w:pStyle w:val="Ttulo3"/>
      </w:pPr>
      <w:bookmarkStart w:id="9" w:name="_Toc241775523"/>
      <w:r w:rsidRPr="00157C88">
        <w:t>1.2. Antecedentes Nacionales</w:t>
      </w:r>
      <w:bookmarkEnd w:id="9"/>
    </w:p>
    <w:p w14:paraId="005EAC48" w14:textId="77777777" w:rsidR="00925606" w:rsidRPr="00C5348C" w:rsidRDefault="00925606" w:rsidP="00C5348C">
      <w:pPr>
        <w:spacing w:line="480" w:lineRule="auto"/>
        <w:rPr>
          <w:rFonts w:ascii="Times New Roman" w:hAnsi="Times New Roman" w:cs="Times New Roman"/>
          <w:b/>
          <w:bCs/>
        </w:rPr>
      </w:pPr>
    </w:p>
    <w:p w14:paraId="043A5276" w14:textId="77777777" w:rsidR="00C5348C" w:rsidRDefault="00C5348C" w:rsidP="00C5348C">
      <w:pPr>
        <w:spacing w:line="480" w:lineRule="auto"/>
        <w:rPr>
          <w:rFonts w:ascii="Times New Roman" w:hAnsi="Times New Roman" w:cs="Times New Roman"/>
        </w:rPr>
      </w:pPr>
      <w:r w:rsidRPr="00C5348C">
        <w:rPr>
          <w:rFonts w:ascii="Times New Roman" w:hAnsi="Times New Roman" w:cs="Times New Roman"/>
        </w:rPr>
        <w:t xml:space="preserve">En el contexto colombiano, Mendieta Medina y Restrepo Mendieta (2020) evalúan la adopción del comercio electrónico en la industria manufacturera y comercializadora de calzado, destacando un incremento significativo en el alcance comercial al romper las barreras geográficas físicas. Su estudio evidencia el impacto positivo de llevar una tienda física de calzado al entorno digital nacional para ampliar el mercado potencial del negocio. </w:t>
      </w:r>
    </w:p>
    <w:p w14:paraId="517D9627" w14:textId="77777777" w:rsidR="004E6DFD" w:rsidRPr="00C5348C" w:rsidRDefault="004E6DFD" w:rsidP="00C5348C">
      <w:pPr>
        <w:spacing w:line="480" w:lineRule="auto"/>
        <w:rPr>
          <w:rFonts w:ascii="Times New Roman" w:hAnsi="Times New Roman" w:cs="Times New Roman"/>
        </w:rPr>
      </w:pPr>
    </w:p>
    <w:p w14:paraId="4C7A2CDE" w14:textId="77777777" w:rsidR="00C5348C" w:rsidRDefault="00C5348C" w:rsidP="00C5348C">
      <w:pPr>
        <w:spacing w:line="480" w:lineRule="auto"/>
        <w:rPr>
          <w:rFonts w:ascii="Times New Roman" w:hAnsi="Times New Roman" w:cs="Times New Roman"/>
        </w:rPr>
      </w:pPr>
      <w:r w:rsidRPr="00C5348C">
        <w:rPr>
          <w:rFonts w:ascii="Times New Roman" w:hAnsi="Times New Roman" w:cs="Times New Roman"/>
        </w:rPr>
        <w:t xml:space="preserve">De forma complementaria, Guzmán Duque y Abreo Villamizar (2017) analizan el comportamiento de las microempresas de calzado frente a las herramientas digitales, identificando que el control manual de existencias y los métodos de pago limitados son las </w:t>
      </w:r>
      <w:r w:rsidRPr="00C5348C">
        <w:rPr>
          <w:rFonts w:ascii="Times New Roman" w:hAnsi="Times New Roman" w:cs="Times New Roman"/>
        </w:rPr>
        <w:lastRenderedPageBreak/>
        <w:t xml:space="preserve">principales barreras para escalar operativamente. Sus conclusiones respaldan la necesidad de integrar múltiples pasarelas de pago locales para ofrecer flexibilidad transaccional a clientes de diversas regiones del país. </w:t>
      </w:r>
    </w:p>
    <w:p w14:paraId="178B3013" w14:textId="77777777" w:rsidR="004E6DFD" w:rsidRPr="00C5348C" w:rsidRDefault="004E6DFD" w:rsidP="00C5348C">
      <w:pPr>
        <w:spacing w:line="480" w:lineRule="auto"/>
        <w:rPr>
          <w:rFonts w:ascii="Times New Roman" w:hAnsi="Times New Roman" w:cs="Times New Roman"/>
        </w:rPr>
      </w:pPr>
    </w:p>
    <w:p w14:paraId="06181CBD" w14:textId="77777777" w:rsidR="00C5348C" w:rsidRDefault="00C5348C" w:rsidP="00C5348C">
      <w:pPr>
        <w:spacing w:line="480" w:lineRule="auto"/>
        <w:rPr>
          <w:rFonts w:ascii="Times New Roman" w:hAnsi="Times New Roman" w:cs="Times New Roman"/>
        </w:rPr>
      </w:pPr>
      <w:r w:rsidRPr="00C5348C">
        <w:rPr>
          <w:rFonts w:ascii="Times New Roman" w:hAnsi="Times New Roman" w:cs="Times New Roman"/>
        </w:rPr>
        <w:t xml:space="preserve">Asimismo, Giraldo (2023) evalúa cómo las MIPYMES en Colombia optimizan el control logístico al implementar plataformas web transaccionales, concluyendo que la automatización de procesos disminuye costos por errores operativos e incrementa la competitividad. Esta evidencia ofrece un sustento académico sólido para automatizar el registro de existencias y pedidos dentro del sistema. </w:t>
      </w:r>
    </w:p>
    <w:p w14:paraId="0DBB3458" w14:textId="77777777" w:rsidR="004E6DFD" w:rsidRPr="00C5348C" w:rsidRDefault="004E6DFD" w:rsidP="00C5348C">
      <w:pPr>
        <w:spacing w:line="480" w:lineRule="auto"/>
        <w:rPr>
          <w:rFonts w:ascii="Times New Roman" w:hAnsi="Times New Roman" w:cs="Times New Roman"/>
        </w:rPr>
      </w:pPr>
    </w:p>
    <w:p w14:paraId="66133B33" w14:textId="77777777" w:rsidR="00C5348C" w:rsidRDefault="00C5348C" w:rsidP="00C5348C">
      <w:pPr>
        <w:spacing w:line="480" w:lineRule="auto"/>
        <w:rPr>
          <w:rFonts w:ascii="Times New Roman" w:hAnsi="Times New Roman" w:cs="Times New Roman"/>
          <w:b/>
          <w:bCs/>
        </w:rPr>
      </w:pPr>
      <w:r w:rsidRPr="00C5348C">
        <w:rPr>
          <w:rFonts w:ascii="Times New Roman" w:hAnsi="Times New Roman" w:cs="Times New Roman"/>
        </w:rPr>
        <w:t>Finalmente, el informe técnico de la Cámara Colombiana de Comercio Electrónico (CCCE, 2023) sobre hábitos de consumo digital identifica las tarjetas de crédito/débito, las</w:t>
      </w:r>
      <w:r w:rsidRPr="00C5348C">
        <w:rPr>
          <w:rFonts w:ascii="Times New Roman" w:hAnsi="Times New Roman" w:cs="Times New Roman"/>
          <w:b/>
          <w:bCs/>
        </w:rPr>
        <w:t xml:space="preserve"> </w:t>
      </w:r>
      <w:r w:rsidRPr="00C5348C">
        <w:rPr>
          <w:rFonts w:ascii="Times New Roman" w:hAnsi="Times New Roman" w:cs="Times New Roman"/>
        </w:rPr>
        <w:t xml:space="preserve">transferencias electrónicas directas (PSE) y las billeteras digitales como los métodos de pago de mayor adopción en el país. Este diagnóstico sirve como base para definir las pasarelas de pago idóneas a integrar en la plataforma (como </w:t>
      </w:r>
      <w:proofErr w:type="spellStart"/>
      <w:r w:rsidRPr="00C5348C">
        <w:rPr>
          <w:rFonts w:ascii="Times New Roman" w:hAnsi="Times New Roman" w:cs="Times New Roman"/>
        </w:rPr>
        <w:t>MercadoPago</w:t>
      </w:r>
      <w:proofErr w:type="spellEnd"/>
      <w:r w:rsidRPr="00C5348C">
        <w:rPr>
          <w:rFonts w:ascii="Times New Roman" w:hAnsi="Times New Roman" w:cs="Times New Roman"/>
        </w:rPr>
        <w:t xml:space="preserve">, </w:t>
      </w:r>
      <w:proofErr w:type="spellStart"/>
      <w:r w:rsidRPr="00C5348C">
        <w:rPr>
          <w:rFonts w:ascii="Times New Roman" w:hAnsi="Times New Roman" w:cs="Times New Roman"/>
        </w:rPr>
        <w:t>Wompi</w:t>
      </w:r>
      <w:proofErr w:type="spellEnd"/>
      <w:r w:rsidRPr="00C5348C">
        <w:rPr>
          <w:rFonts w:ascii="Times New Roman" w:hAnsi="Times New Roman" w:cs="Times New Roman"/>
        </w:rPr>
        <w:t xml:space="preserve"> o </w:t>
      </w:r>
      <w:proofErr w:type="spellStart"/>
      <w:r w:rsidRPr="00C5348C">
        <w:rPr>
          <w:rFonts w:ascii="Times New Roman" w:hAnsi="Times New Roman" w:cs="Times New Roman"/>
        </w:rPr>
        <w:t>Epayco</w:t>
      </w:r>
      <w:proofErr w:type="spellEnd"/>
      <w:r w:rsidRPr="00C5348C">
        <w:rPr>
          <w:rFonts w:ascii="Times New Roman" w:hAnsi="Times New Roman" w:cs="Times New Roman"/>
        </w:rPr>
        <w:t>).</w:t>
      </w:r>
      <w:r w:rsidRPr="00C5348C">
        <w:rPr>
          <w:rFonts w:ascii="Times New Roman" w:hAnsi="Times New Roman" w:cs="Times New Roman"/>
          <w:b/>
          <w:bCs/>
        </w:rPr>
        <w:t xml:space="preserve"> </w:t>
      </w:r>
    </w:p>
    <w:p w14:paraId="576E0DF0" w14:textId="77777777" w:rsidR="004E6DFD" w:rsidRDefault="004E6DFD" w:rsidP="00C5348C">
      <w:pPr>
        <w:spacing w:line="480" w:lineRule="auto"/>
        <w:rPr>
          <w:rFonts w:ascii="Times New Roman" w:hAnsi="Times New Roman" w:cs="Times New Roman"/>
          <w:b/>
          <w:bCs/>
        </w:rPr>
      </w:pPr>
    </w:p>
    <w:p w14:paraId="52F65E88" w14:textId="77777777" w:rsidR="004E6DFD" w:rsidRDefault="004E6DFD" w:rsidP="00C5348C">
      <w:pPr>
        <w:spacing w:line="480" w:lineRule="auto"/>
        <w:rPr>
          <w:rFonts w:ascii="Times New Roman" w:hAnsi="Times New Roman" w:cs="Times New Roman"/>
          <w:b/>
          <w:bCs/>
        </w:rPr>
      </w:pPr>
    </w:p>
    <w:p w14:paraId="51FAF0CD" w14:textId="77777777" w:rsidR="00925606" w:rsidRDefault="00925606" w:rsidP="00C5348C">
      <w:pPr>
        <w:spacing w:line="480" w:lineRule="auto"/>
        <w:rPr>
          <w:rFonts w:ascii="Times New Roman" w:hAnsi="Times New Roman" w:cs="Times New Roman"/>
          <w:b/>
          <w:bCs/>
        </w:rPr>
      </w:pPr>
    </w:p>
    <w:p w14:paraId="21315B5C" w14:textId="77777777" w:rsidR="00925606" w:rsidRDefault="00925606" w:rsidP="00C5348C">
      <w:pPr>
        <w:spacing w:line="480" w:lineRule="auto"/>
        <w:rPr>
          <w:rFonts w:ascii="Times New Roman" w:hAnsi="Times New Roman" w:cs="Times New Roman"/>
          <w:b/>
          <w:bCs/>
        </w:rPr>
      </w:pPr>
    </w:p>
    <w:p w14:paraId="11277860" w14:textId="77777777" w:rsidR="004E6DFD" w:rsidRPr="00C5348C" w:rsidRDefault="004E6DFD" w:rsidP="00C5348C">
      <w:pPr>
        <w:spacing w:line="480" w:lineRule="auto"/>
        <w:rPr>
          <w:rFonts w:ascii="Times New Roman" w:hAnsi="Times New Roman" w:cs="Times New Roman"/>
          <w:b/>
          <w:bCs/>
        </w:rPr>
      </w:pPr>
    </w:p>
    <w:p w14:paraId="0AD30ABE" w14:textId="77777777" w:rsidR="00C5348C" w:rsidRDefault="00C5348C" w:rsidP="00157C88">
      <w:pPr>
        <w:pStyle w:val="Ttulo3"/>
      </w:pPr>
      <w:bookmarkStart w:id="10" w:name="_Toc241775524"/>
      <w:r w:rsidRPr="00C5348C">
        <w:lastRenderedPageBreak/>
        <w:t>1.3. Antecedente Regional</w:t>
      </w:r>
      <w:bookmarkEnd w:id="10"/>
    </w:p>
    <w:p w14:paraId="1F514745" w14:textId="77777777" w:rsidR="004E6DFD" w:rsidRPr="00C5348C" w:rsidRDefault="004E6DFD" w:rsidP="00C5348C">
      <w:pPr>
        <w:spacing w:line="480" w:lineRule="auto"/>
        <w:rPr>
          <w:rFonts w:ascii="Times New Roman" w:hAnsi="Times New Roman" w:cs="Times New Roman"/>
          <w:b/>
          <w:bCs/>
        </w:rPr>
      </w:pPr>
    </w:p>
    <w:p w14:paraId="5D4FCE20" w14:textId="77777777" w:rsidR="00C5348C" w:rsidRDefault="00C5348C" w:rsidP="00C5348C">
      <w:pPr>
        <w:spacing w:line="480" w:lineRule="auto"/>
        <w:rPr>
          <w:rFonts w:ascii="Times New Roman" w:hAnsi="Times New Roman" w:cs="Times New Roman"/>
        </w:rPr>
      </w:pPr>
      <w:r w:rsidRPr="00C5348C">
        <w:rPr>
          <w:rFonts w:ascii="Times New Roman" w:hAnsi="Times New Roman" w:cs="Times New Roman"/>
        </w:rPr>
        <w:t>En el ámbito local, Redondo Flórez et al. (2021) diagnostican el sector calzado en el municipio de Cúcuta (Norte de Santander), concluyendo que las plataformas e-</w:t>
      </w:r>
      <w:proofErr w:type="spellStart"/>
      <w:r w:rsidRPr="00C5348C">
        <w:rPr>
          <w:rFonts w:ascii="Times New Roman" w:hAnsi="Times New Roman" w:cs="Times New Roman"/>
        </w:rPr>
        <w:t>commerce</w:t>
      </w:r>
      <w:proofErr w:type="spellEnd"/>
      <w:r w:rsidRPr="00C5348C">
        <w:rPr>
          <w:rFonts w:ascii="Times New Roman" w:hAnsi="Times New Roman" w:cs="Times New Roman"/>
        </w:rPr>
        <w:t xml:space="preserve"> permiten a las empresas cucuteñas superar la dependencia de las ventas presenciales e incrementar su competitividad a nivel nacional. Esta investigación diagnostica de forma directa el contexto comercial del entorno, sustentando la pertinencia del desarrollo web para </w:t>
      </w:r>
      <w:r w:rsidRPr="00C5348C">
        <w:rPr>
          <w:rFonts w:ascii="Times New Roman" w:hAnsi="Times New Roman" w:cs="Times New Roman"/>
          <w:i/>
          <w:iCs/>
        </w:rPr>
        <w:t>Calzado Cúcuta Store</w:t>
      </w:r>
      <w:r w:rsidRPr="00C5348C">
        <w:rPr>
          <w:rFonts w:ascii="Times New Roman" w:hAnsi="Times New Roman" w:cs="Times New Roman"/>
        </w:rPr>
        <w:t xml:space="preserve">. </w:t>
      </w:r>
    </w:p>
    <w:p w14:paraId="5E5B613F" w14:textId="77777777" w:rsidR="00925606" w:rsidRPr="00C5348C" w:rsidRDefault="00925606" w:rsidP="00C5348C">
      <w:pPr>
        <w:spacing w:line="480" w:lineRule="auto"/>
        <w:rPr>
          <w:rFonts w:ascii="Times New Roman" w:hAnsi="Times New Roman" w:cs="Times New Roman"/>
        </w:rPr>
      </w:pPr>
    </w:p>
    <w:p w14:paraId="59A376D1" w14:textId="77777777" w:rsidR="00C5348C" w:rsidRDefault="00C5348C" w:rsidP="00157C88">
      <w:pPr>
        <w:pStyle w:val="Ttulo2"/>
      </w:pPr>
      <w:bookmarkStart w:id="11" w:name="_Toc241775525"/>
      <w:r w:rsidRPr="004E6DFD">
        <w:t>2. Comercio Electrónico (E-Commerce)</w:t>
      </w:r>
      <w:bookmarkEnd w:id="11"/>
    </w:p>
    <w:p w14:paraId="73EC70FA" w14:textId="77777777" w:rsidR="004E6DFD" w:rsidRPr="004E6DFD" w:rsidRDefault="004E6DFD" w:rsidP="00C5348C">
      <w:pPr>
        <w:spacing w:line="480" w:lineRule="auto"/>
        <w:rPr>
          <w:rFonts w:ascii="Times New Roman" w:hAnsi="Times New Roman" w:cs="Times New Roman"/>
          <w:b/>
          <w:bCs/>
          <w:sz w:val="28"/>
          <w:szCs w:val="28"/>
        </w:rPr>
      </w:pPr>
    </w:p>
    <w:p w14:paraId="6F121DEB" w14:textId="77777777" w:rsidR="00C5348C" w:rsidRPr="00C5348C" w:rsidRDefault="00C5348C" w:rsidP="00C5348C">
      <w:pPr>
        <w:spacing w:line="480" w:lineRule="auto"/>
        <w:rPr>
          <w:rFonts w:ascii="Times New Roman" w:hAnsi="Times New Roman" w:cs="Times New Roman"/>
        </w:rPr>
      </w:pPr>
      <w:r w:rsidRPr="00C5348C">
        <w:rPr>
          <w:rFonts w:ascii="Times New Roman" w:hAnsi="Times New Roman" w:cs="Times New Roman"/>
        </w:rPr>
        <w:t xml:space="preserve">El comercio electrónico consiste en la compra, venta y distribución de bienes o servicios a través de redes informáticas y plataformas digitales. Actualmente representa un pilar fundamental para la transformación digital, permitiendo superar barreras geográficas tradicionales. </w:t>
      </w:r>
    </w:p>
    <w:p w14:paraId="2512B317" w14:textId="77777777" w:rsidR="00C5348C" w:rsidRPr="00C5348C" w:rsidRDefault="00C5348C" w:rsidP="00C5348C">
      <w:pPr>
        <w:numPr>
          <w:ilvl w:val="0"/>
          <w:numId w:val="29"/>
        </w:numPr>
        <w:spacing w:line="480" w:lineRule="auto"/>
        <w:rPr>
          <w:rFonts w:ascii="Times New Roman" w:hAnsi="Times New Roman" w:cs="Times New Roman"/>
        </w:rPr>
      </w:pPr>
      <w:r w:rsidRPr="00C5348C">
        <w:rPr>
          <w:rFonts w:ascii="Times New Roman" w:hAnsi="Times New Roman" w:cs="Times New Roman"/>
          <w:b/>
          <w:bCs/>
        </w:rPr>
        <w:t xml:space="preserve">Modelo Business </w:t>
      </w:r>
      <w:proofErr w:type="spellStart"/>
      <w:r w:rsidRPr="00C5348C">
        <w:rPr>
          <w:rFonts w:ascii="Times New Roman" w:hAnsi="Times New Roman" w:cs="Times New Roman"/>
          <w:b/>
          <w:bCs/>
        </w:rPr>
        <w:t>to</w:t>
      </w:r>
      <w:proofErr w:type="spellEnd"/>
      <w:r w:rsidRPr="00C5348C">
        <w:rPr>
          <w:rFonts w:ascii="Times New Roman" w:hAnsi="Times New Roman" w:cs="Times New Roman"/>
          <w:b/>
          <w:bCs/>
        </w:rPr>
        <w:t xml:space="preserve"> </w:t>
      </w:r>
      <w:proofErr w:type="spellStart"/>
      <w:r w:rsidRPr="00C5348C">
        <w:rPr>
          <w:rFonts w:ascii="Times New Roman" w:hAnsi="Times New Roman" w:cs="Times New Roman"/>
          <w:b/>
          <w:bCs/>
        </w:rPr>
        <w:t>Consumer</w:t>
      </w:r>
      <w:proofErr w:type="spellEnd"/>
      <w:r w:rsidRPr="00C5348C">
        <w:rPr>
          <w:rFonts w:ascii="Times New Roman" w:hAnsi="Times New Roman" w:cs="Times New Roman"/>
          <w:b/>
          <w:bCs/>
        </w:rPr>
        <w:t xml:space="preserve"> (B2C</w:t>
      </w:r>
      <w:r w:rsidRPr="00C5348C">
        <w:rPr>
          <w:rFonts w:ascii="Times New Roman" w:hAnsi="Times New Roman" w:cs="Times New Roman"/>
        </w:rPr>
        <w:t xml:space="preserve">): Aplicado a </w:t>
      </w:r>
      <w:r w:rsidRPr="00C5348C">
        <w:rPr>
          <w:rFonts w:ascii="Times New Roman" w:hAnsi="Times New Roman" w:cs="Times New Roman"/>
          <w:i/>
          <w:iCs/>
        </w:rPr>
        <w:t>Calzado Cúcuta Store</w:t>
      </w:r>
      <w:r w:rsidRPr="00C5348C">
        <w:rPr>
          <w:rFonts w:ascii="Times New Roman" w:hAnsi="Times New Roman" w:cs="Times New Roman"/>
        </w:rPr>
        <w:t xml:space="preserve">, permite que los usuarios naveguen por el catálogo, seleccionen productos y realicen pedidos directamente desde sus dispositivos. </w:t>
      </w:r>
    </w:p>
    <w:p w14:paraId="596D306D" w14:textId="77777777" w:rsidR="00C5348C" w:rsidRPr="00C5348C" w:rsidRDefault="00C5348C" w:rsidP="00C5348C">
      <w:pPr>
        <w:numPr>
          <w:ilvl w:val="0"/>
          <w:numId w:val="29"/>
        </w:numPr>
        <w:spacing w:line="480" w:lineRule="auto"/>
        <w:rPr>
          <w:rFonts w:ascii="Times New Roman" w:hAnsi="Times New Roman" w:cs="Times New Roman"/>
          <w:b/>
          <w:bCs/>
        </w:rPr>
      </w:pPr>
      <w:r w:rsidRPr="00C5348C">
        <w:rPr>
          <w:rFonts w:ascii="Times New Roman" w:hAnsi="Times New Roman" w:cs="Times New Roman"/>
          <w:b/>
          <w:bCs/>
        </w:rPr>
        <w:t xml:space="preserve">Ventajas Operativas: </w:t>
      </w:r>
      <w:r w:rsidRPr="00C5348C">
        <w:rPr>
          <w:rFonts w:ascii="Times New Roman" w:hAnsi="Times New Roman" w:cs="Times New Roman"/>
        </w:rPr>
        <w:t>Garantiza disponibilidad 24/7, reducción de costos logísticos directos, cobertura geográfica amplia y recopilación de datos para decisiones estratégicas.</w:t>
      </w:r>
      <w:r w:rsidRPr="00C5348C">
        <w:rPr>
          <w:rFonts w:ascii="Times New Roman" w:hAnsi="Times New Roman" w:cs="Times New Roman"/>
          <w:b/>
          <w:bCs/>
        </w:rPr>
        <w:t xml:space="preserve"> </w:t>
      </w:r>
    </w:p>
    <w:p w14:paraId="7288E158" w14:textId="77777777" w:rsidR="004E6DFD" w:rsidRDefault="004E6DFD" w:rsidP="00C5348C">
      <w:pPr>
        <w:spacing w:line="480" w:lineRule="auto"/>
        <w:rPr>
          <w:rFonts w:ascii="Times New Roman" w:hAnsi="Times New Roman" w:cs="Times New Roman"/>
          <w:b/>
          <w:bCs/>
          <w:sz w:val="28"/>
          <w:szCs w:val="28"/>
        </w:rPr>
      </w:pPr>
    </w:p>
    <w:p w14:paraId="4DE83C7D" w14:textId="77777777" w:rsidR="004E6DFD" w:rsidRDefault="004E6DFD" w:rsidP="00C5348C">
      <w:pPr>
        <w:spacing w:line="480" w:lineRule="auto"/>
        <w:rPr>
          <w:rFonts w:ascii="Times New Roman" w:hAnsi="Times New Roman" w:cs="Times New Roman"/>
          <w:b/>
          <w:bCs/>
          <w:sz w:val="28"/>
          <w:szCs w:val="28"/>
        </w:rPr>
      </w:pPr>
    </w:p>
    <w:p w14:paraId="4CE7B2D8" w14:textId="1139D40E" w:rsidR="00C5348C" w:rsidRDefault="00C5348C" w:rsidP="00157C88">
      <w:pPr>
        <w:pStyle w:val="Ttulo2"/>
      </w:pPr>
      <w:bookmarkStart w:id="12" w:name="_Toc241775526"/>
      <w:r w:rsidRPr="004E6DFD">
        <w:lastRenderedPageBreak/>
        <w:t xml:space="preserve">3. Desarrollo </w:t>
      </w:r>
      <w:proofErr w:type="spellStart"/>
      <w:r w:rsidRPr="004E6DFD">
        <w:t>Frontend</w:t>
      </w:r>
      <w:proofErr w:type="spellEnd"/>
      <w:r w:rsidRPr="004E6DFD">
        <w:t xml:space="preserve"> e Interfaz de Usuario (UI/UX)</w:t>
      </w:r>
      <w:bookmarkEnd w:id="12"/>
    </w:p>
    <w:p w14:paraId="677B8204" w14:textId="77777777" w:rsidR="00925606" w:rsidRPr="004E6DFD" w:rsidRDefault="00925606" w:rsidP="00C5348C">
      <w:pPr>
        <w:spacing w:line="480" w:lineRule="auto"/>
        <w:rPr>
          <w:rFonts w:ascii="Times New Roman" w:hAnsi="Times New Roman" w:cs="Times New Roman"/>
          <w:b/>
          <w:bCs/>
          <w:sz w:val="28"/>
          <w:szCs w:val="28"/>
        </w:rPr>
      </w:pPr>
    </w:p>
    <w:p w14:paraId="6FC4DBDD" w14:textId="77777777" w:rsidR="00C5348C" w:rsidRDefault="00C5348C" w:rsidP="00C5348C">
      <w:pPr>
        <w:spacing w:line="480" w:lineRule="auto"/>
        <w:rPr>
          <w:rFonts w:ascii="Times New Roman" w:hAnsi="Times New Roman" w:cs="Times New Roman"/>
        </w:rPr>
      </w:pPr>
      <w:r w:rsidRPr="00C5348C">
        <w:rPr>
          <w:rFonts w:ascii="Times New Roman" w:hAnsi="Times New Roman" w:cs="Times New Roman"/>
        </w:rPr>
        <w:t xml:space="preserve">El desarrollo </w:t>
      </w:r>
      <w:proofErr w:type="spellStart"/>
      <w:r w:rsidRPr="00C5348C">
        <w:rPr>
          <w:rFonts w:ascii="Times New Roman" w:hAnsi="Times New Roman" w:cs="Times New Roman"/>
          <w:i/>
          <w:iCs/>
        </w:rPr>
        <w:t>frontend</w:t>
      </w:r>
      <w:proofErr w:type="spellEnd"/>
      <w:r w:rsidRPr="00C5348C">
        <w:rPr>
          <w:rFonts w:ascii="Times New Roman" w:hAnsi="Times New Roman" w:cs="Times New Roman"/>
        </w:rPr>
        <w:t xml:space="preserve"> corresponde a la capa cliente que interactúa directamente con el usuario. El diseño UI/UX busca asegurar una navegación intuitiva, adaptable y segura. </w:t>
      </w:r>
    </w:p>
    <w:p w14:paraId="07457D77" w14:textId="77777777" w:rsidR="004E6DFD" w:rsidRPr="00C5348C" w:rsidRDefault="004E6DFD" w:rsidP="00C5348C">
      <w:pPr>
        <w:spacing w:line="480" w:lineRule="auto"/>
        <w:rPr>
          <w:rFonts w:ascii="Times New Roman" w:hAnsi="Times New Roman" w:cs="Times New Roman"/>
        </w:rPr>
      </w:pPr>
    </w:p>
    <w:p w14:paraId="6E338D7E" w14:textId="77777777" w:rsidR="00C5348C" w:rsidRDefault="00C5348C" w:rsidP="00157C88">
      <w:pPr>
        <w:pStyle w:val="Ttulo3"/>
      </w:pPr>
      <w:bookmarkStart w:id="13" w:name="_Toc241775527"/>
      <w:r w:rsidRPr="00C5348C">
        <w:t>3.1. HTML, CSS y JSX</w:t>
      </w:r>
      <w:bookmarkEnd w:id="13"/>
    </w:p>
    <w:p w14:paraId="641BEDB3" w14:textId="77777777" w:rsidR="00925606" w:rsidRPr="00C5348C" w:rsidRDefault="00925606" w:rsidP="00C5348C">
      <w:pPr>
        <w:spacing w:line="480" w:lineRule="auto"/>
        <w:rPr>
          <w:rFonts w:ascii="Times New Roman" w:hAnsi="Times New Roman" w:cs="Times New Roman"/>
          <w:b/>
          <w:bCs/>
        </w:rPr>
      </w:pPr>
    </w:p>
    <w:p w14:paraId="4AC7FD4E" w14:textId="77777777" w:rsidR="00C5348C" w:rsidRPr="00C5348C" w:rsidRDefault="00C5348C" w:rsidP="00C5348C">
      <w:pPr>
        <w:numPr>
          <w:ilvl w:val="0"/>
          <w:numId w:val="30"/>
        </w:numPr>
        <w:spacing w:line="480" w:lineRule="auto"/>
        <w:rPr>
          <w:rFonts w:ascii="Times New Roman" w:hAnsi="Times New Roman" w:cs="Times New Roman"/>
        </w:rPr>
      </w:pPr>
      <w:r w:rsidRPr="00C5348C">
        <w:rPr>
          <w:rFonts w:ascii="Times New Roman" w:hAnsi="Times New Roman" w:cs="Times New Roman"/>
          <w:b/>
          <w:bCs/>
        </w:rPr>
        <w:t xml:space="preserve">HTML5: </w:t>
      </w:r>
      <w:r w:rsidRPr="00C5348C">
        <w:rPr>
          <w:rFonts w:ascii="Times New Roman" w:hAnsi="Times New Roman" w:cs="Times New Roman"/>
        </w:rPr>
        <w:t xml:space="preserve">Lenguaje de marcado estándar para estructurar el contenido web. </w:t>
      </w:r>
    </w:p>
    <w:p w14:paraId="754D6DC7" w14:textId="77777777" w:rsidR="00C5348C" w:rsidRPr="00C5348C" w:rsidRDefault="00C5348C" w:rsidP="00C5348C">
      <w:pPr>
        <w:numPr>
          <w:ilvl w:val="0"/>
          <w:numId w:val="30"/>
        </w:numPr>
        <w:spacing w:line="480" w:lineRule="auto"/>
        <w:rPr>
          <w:rFonts w:ascii="Times New Roman" w:hAnsi="Times New Roman" w:cs="Times New Roman"/>
        </w:rPr>
      </w:pPr>
      <w:r w:rsidRPr="00C5348C">
        <w:rPr>
          <w:rFonts w:ascii="Times New Roman" w:hAnsi="Times New Roman" w:cs="Times New Roman"/>
          <w:b/>
          <w:bCs/>
        </w:rPr>
        <w:t xml:space="preserve">CSS3: </w:t>
      </w:r>
      <w:r w:rsidRPr="00C5348C">
        <w:rPr>
          <w:rFonts w:ascii="Times New Roman" w:hAnsi="Times New Roman" w:cs="Times New Roman"/>
        </w:rPr>
        <w:t>Lenguaje de estilos empleado para la presentación visual, diseño responsivo (</w:t>
      </w:r>
      <w:proofErr w:type="spellStart"/>
      <w:r w:rsidRPr="00C5348C">
        <w:rPr>
          <w:rFonts w:ascii="Times New Roman" w:hAnsi="Times New Roman" w:cs="Times New Roman"/>
        </w:rPr>
        <w:t>Flexbox</w:t>
      </w:r>
      <w:proofErr w:type="spellEnd"/>
      <w:r w:rsidRPr="00C5348C">
        <w:rPr>
          <w:rFonts w:ascii="Times New Roman" w:hAnsi="Times New Roman" w:cs="Times New Roman"/>
        </w:rPr>
        <w:t xml:space="preserve">, </w:t>
      </w:r>
      <w:proofErr w:type="spellStart"/>
      <w:r w:rsidRPr="00C5348C">
        <w:rPr>
          <w:rFonts w:ascii="Times New Roman" w:hAnsi="Times New Roman" w:cs="Times New Roman"/>
        </w:rPr>
        <w:t>Grid</w:t>
      </w:r>
      <w:proofErr w:type="spellEnd"/>
      <w:r w:rsidRPr="00C5348C">
        <w:rPr>
          <w:rFonts w:ascii="Times New Roman" w:hAnsi="Times New Roman" w:cs="Times New Roman"/>
        </w:rPr>
        <w:t xml:space="preserve">) y animaciones. </w:t>
      </w:r>
    </w:p>
    <w:p w14:paraId="36796055" w14:textId="14D975B4" w:rsidR="00C5348C" w:rsidRDefault="00C5348C" w:rsidP="00C5348C">
      <w:pPr>
        <w:numPr>
          <w:ilvl w:val="0"/>
          <w:numId w:val="30"/>
        </w:numPr>
        <w:spacing w:line="480" w:lineRule="auto"/>
        <w:rPr>
          <w:rFonts w:ascii="Times New Roman" w:hAnsi="Times New Roman" w:cs="Times New Roman"/>
          <w:b/>
          <w:bCs/>
        </w:rPr>
      </w:pPr>
      <w:r w:rsidRPr="00C5348C">
        <w:rPr>
          <w:rFonts w:ascii="Times New Roman" w:hAnsi="Times New Roman" w:cs="Times New Roman"/>
          <w:b/>
          <w:bCs/>
        </w:rPr>
        <w:t xml:space="preserve">JSX (JavaScript XML): </w:t>
      </w:r>
      <w:r w:rsidRPr="00C5348C">
        <w:rPr>
          <w:rFonts w:ascii="Times New Roman" w:hAnsi="Times New Roman" w:cs="Times New Roman"/>
        </w:rPr>
        <w:t xml:space="preserve">Extensión de sintaxis de </w:t>
      </w:r>
      <w:proofErr w:type="spellStart"/>
      <w:r w:rsidRPr="00C5348C">
        <w:rPr>
          <w:rFonts w:ascii="Times New Roman" w:hAnsi="Times New Roman" w:cs="Times New Roman"/>
        </w:rPr>
        <w:t>React</w:t>
      </w:r>
      <w:proofErr w:type="spellEnd"/>
      <w:r w:rsidRPr="00C5348C">
        <w:rPr>
          <w:rFonts w:ascii="Times New Roman" w:hAnsi="Times New Roman" w:cs="Times New Roman"/>
        </w:rPr>
        <w:t xml:space="preserve"> que permite combinar elementos de interfaz con la lógica de JavaScript de forma</w:t>
      </w:r>
      <w:r w:rsidRPr="00C5348C">
        <w:rPr>
          <w:rFonts w:ascii="Times New Roman" w:hAnsi="Times New Roman" w:cs="Times New Roman"/>
          <w:b/>
          <w:bCs/>
        </w:rPr>
        <w:t xml:space="preserve"> </w:t>
      </w:r>
      <w:r w:rsidRPr="00C5348C">
        <w:rPr>
          <w:rFonts w:ascii="Times New Roman" w:hAnsi="Times New Roman" w:cs="Times New Roman"/>
        </w:rPr>
        <w:t>limpia y mantenible.</w:t>
      </w:r>
    </w:p>
    <w:p w14:paraId="114EAE8C" w14:textId="77777777" w:rsidR="00E14DED" w:rsidRPr="00C5348C" w:rsidRDefault="00E14DED" w:rsidP="00E14DED">
      <w:pPr>
        <w:spacing w:line="480" w:lineRule="auto"/>
        <w:ind w:left="720"/>
        <w:rPr>
          <w:rFonts w:ascii="Times New Roman" w:hAnsi="Times New Roman" w:cs="Times New Roman"/>
          <w:b/>
          <w:bCs/>
        </w:rPr>
      </w:pPr>
    </w:p>
    <w:p w14:paraId="69716C3A" w14:textId="77777777" w:rsidR="00C5348C" w:rsidRDefault="00C5348C" w:rsidP="00157C88">
      <w:pPr>
        <w:pStyle w:val="Ttulo3"/>
      </w:pPr>
      <w:bookmarkStart w:id="14" w:name="_Toc241775528"/>
      <w:r w:rsidRPr="00C5348C">
        <w:t>3.2. React.js</w:t>
      </w:r>
      <w:bookmarkEnd w:id="14"/>
    </w:p>
    <w:p w14:paraId="707BA551" w14:textId="77777777" w:rsidR="00925606" w:rsidRPr="00C5348C" w:rsidRDefault="00925606" w:rsidP="00C5348C">
      <w:pPr>
        <w:spacing w:line="480" w:lineRule="auto"/>
        <w:rPr>
          <w:rFonts w:ascii="Times New Roman" w:hAnsi="Times New Roman" w:cs="Times New Roman"/>
          <w:b/>
          <w:bCs/>
        </w:rPr>
      </w:pPr>
    </w:p>
    <w:p w14:paraId="3F51D49F" w14:textId="77777777" w:rsidR="00C5348C" w:rsidRDefault="00C5348C" w:rsidP="00C5348C">
      <w:pPr>
        <w:spacing w:line="480" w:lineRule="auto"/>
        <w:rPr>
          <w:rFonts w:ascii="Times New Roman" w:hAnsi="Times New Roman" w:cs="Times New Roman"/>
        </w:rPr>
      </w:pPr>
      <w:proofErr w:type="spellStart"/>
      <w:r w:rsidRPr="00C5348C">
        <w:rPr>
          <w:rFonts w:ascii="Times New Roman" w:hAnsi="Times New Roman" w:cs="Times New Roman"/>
        </w:rPr>
        <w:t>React</w:t>
      </w:r>
      <w:proofErr w:type="spellEnd"/>
      <w:r w:rsidRPr="00C5348C">
        <w:rPr>
          <w:rFonts w:ascii="Times New Roman" w:hAnsi="Times New Roman" w:cs="Times New Roman"/>
        </w:rPr>
        <w:t xml:space="preserve"> es una biblioteca de JavaScript orientada a la creación de interfaces basadas en componentes. </w:t>
      </w:r>
    </w:p>
    <w:p w14:paraId="1EB222D6" w14:textId="77777777" w:rsidR="00925606" w:rsidRPr="00C5348C" w:rsidRDefault="00925606" w:rsidP="00C5348C">
      <w:pPr>
        <w:spacing w:line="480" w:lineRule="auto"/>
        <w:rPr>
          <w:rFonts w:ascii="Times New Roman" w:hAnsi="Times New Roman" w:cs="Times New Roman"/>
        </w:rPr>
      </w:pPr>
    </w:p>
    <w:p w14:paraId="4156B2A6" w14:textId="77777777" w:rsidR="00C5348C" w:rsidRPr="00157C88" w:rsidRDefault="00C5348C" w:rsidP="00C5348C">
      <w:pPr>
        <w:numPr>
          <w:ilvl w:val="0"/>
          <w:numId w:val="31"/>
        </w:numPr>
        <w:spacing w:line="480" w:lineRule="auto"/>
        <w:rPr>
          <w:rFonts w:ascii="Times New Roman" w:hAnsi="Times New Roman" w:cs="Times New Roman"/>
          <w:b/>
          <w:bCs/>
        </w:rPr>
      </w:pPr>
      <w:r w:rsidRPr="00C5348C">
        <w:rPr>
          <w:rFonts w:ascii="Times New Roman" w:hAnsi="Times New Roman" w:cs="Times New Roman"/>
          <w:b/>
          <w:bCs/>
        </w:rPr>
        <w:t xml:space="preserve">Arquitectura Basada en Componentes: </w:t>
      </w:r>
      <w:r w:rsidRPr="00C5348C">
        <w:rPr>
          <w:rFonts w:ascii="Times New Roman" w:hAnsi="Times New Roman" w:cs="Times New Roman"/>
        </w:rPr>
        <w:t xml:space="preserve">Modulariza la interfaz en piezas reutilizables e independientes (encabezados, tarjetas de producto, carrito y formularios de pago). </w:t>
      </w:r>
    </w:p>
    <w:p w14:paraId="0843A825" w14:textId="77777777" w:rsidR="00157C88" w:rsidRPr="00C5348C" w:rsidRDefault="00157C88" w:rsidP="00157C88">
      <w:pPr>
        <w:spacing w:line="480" w:lineRule="auto"/>
        <w:ind w:left="720"/>
        <w:rPr>
          <w:rFonts w:ascii="Times New Roman" w:hAnsi="Times New Roman" w:cs="Times New Roman"/>
          <w:b/>
          <w:bCs/>
        </w:rPr>
      </w:pPr>
    </w:p>
    <w:p w14:paraId="361070CF" w14:textId="77777777" w:rsidR="00C5348C" w:rsidRDefault="00C5348C" w:rsidP="00C5348C">
      <w:pPr>
        <w:numPr>
          <w:ilvl w:val="0"/>
          <w:numId w:val="31"/>
        </w:numPr>
        <w:spacing w:line="480" w:lineRule="auto"/>
        <w:rPr>
          <w:rFonts w:ascii="Times New Roman" w:hAnsi="Times New Roman" w:cs="Times New Roman"/>
        </w:rPr>
      </w:pPr>
      <w:r w:rsidRPr="00C5348C">
        <w:rPr>
          <w:rFonts w:ascii="Times New Roman" w:hAnsi="Times New Roman" w:cs="Times New Roman"/>
          <w:b/>
          <w:bCs/>
        </w:rPr>
        <w:lastRenderedPageBreak/>
        <w:t xml:space="preserve">Virtual DOM: </w:t>
      </w:r>
      <w:r w:rsidRPr="00C5348C">
        <w:rPr>
          <w:rFonts w:ascii="Times New Roman" w:hAnsi="Times New Roman" w:cs="Times New Roman"/>
        </w:rPr>
        <w:t xml:space="preserve">Optimiza el rendimiento actualizando únicamente los elementos modificados sin recargar la página. </w:t>
      </w:r>
    </w:p>
    <w:p w14:paraId="49C669F7" w14:textId="77777777" w:rsidR="00925606" w:rsidRPr="00C5348C" w:rsidRDefault="00925606" w:rsidP="00925606">
      <w:pPr>
        <w:spacing w:line="480" w:lineRule="auto"/>
        <w:ind w:left="720"/>
        <w:rPr>
          <w:rFonts w:ascii="Times New Roman" w:hAnsi="Times New Roman" w:cs="Times New Roman"/>
        </w:rPr>
      </w:pPr>
    </w:p>
    <w:p w14:paraId="2FC47B42" w14:textId="77777777" w:rsidR="00C5348C" w:rsidRPr="00C5348C" w:rsidRDefault="00C5348C" w:rsidP="00C5348C">
      <w:pPr>
        <w:numPr>
          <w:ilvl w:val="0"/>
          <w:numId w:val="31"/>
        </w:numPr>
        <w:spacing w:line="480" w:lineRule="auto"/>
        <w:rPr>
          <w:rFonts w:ascii="Times New Roman" w:hAnsi="Times New Roman" w:cs="Times New Roman"/>
        </w:rPr>
      </w:pPr>
      <w:r w:rsidRPr="00C5348C">
        <w:rPr>
          <w:rFonts w:ascii="Times New Roman" w:hAnsi="Times New Roman" w:cs="Times New Roman"/>
          <w:b/>
          <w:bCs/>
        </w:rPr>
        <w:t xml:space="preserve">Manejo de Estado (Hooks y </w:t>
      </w:r>
      <w:proofErr w:type="spellStart"/>
      <w:r w:rsidRPr="00C5348C">
        <w:rPr>
          <w:rFonts w:ascii="Times New Roman" w:hAnsi="Times New Roman" w:cs="Times New Roman"/>
          <w:b/>
          <w:bCs/>
        </w:rPr>
        <w:t>Context</w:t>
      </w:r>
      <w:proofErr w:type="spellEnd"/>
      <w:r w:rsidRPr="00C5348C">
        <w:rPr>
          <w:rFonts w:ascii="Times New Roman" w:hAnsi="Times New Roman" w:cs="Times New Roman"/>
          <w:b/>
          <w:bCs/>
        </w:rPr>
        <w:t xml:space="preserve"> API): </w:t>
      </w:r>
      <w:r w:rsidRPr="00C5348C">
        <w:rPr>
          <w:rFonts w:ascii="Times New Roman" w:hAnsi="Times New Roman" w:cs="Times New Roman"/>
        </w:rPr>
        <w:t>Los Hooks (</w:t>
      </w:r>
      <w:proofErr w:type="spellStart"/>
      <w:r w:rsidRPr="00C5348C">
        <w:rPr>
          <w:rFonts w:ascii="Times New Roman" w:hAnsi="Times New Roman" w:cs="Times New Roman"/>
        </w:rPr>
        <w:t>useState</w:t>
      </w:r>
      <w:proofErr w:type="spellEnd"/>
      <w:r w:rsidRPr="00C5348C">
        <w:rPr>
          <w:rFonts w:ascii="Times New Roman" w:hAnsi="Times New Roman" w:cs="Times New Roman"/>
        </w:rPr>
        <w:t xml:space="preserve">, </w:t>
      </w:r>
      <w:proofErr w:type="spellStart"/>
      <w:r w:rsidRPr="00C5348C">
        <w:rPr>
          <w:rFonts w:ascii="Times New Roman" w:hAnsi="Times New Roman" w:cs="Times New Roman"/>
        </w:rPr>
        <w:t>useEffect</w:t>
      </w:r>
      <w:proofErr w:type="spellEnd"/>
      <w:r w:rsidRPr="00C5348C">
        <w:rPr>
          <w:rFonts w:ascii="Times New Roman" w:hAnsi="Times New Roman" w:cs="Times New Roman"/>
        </w:rPr>
        <w:t xml:space="preserve">) y </w:t>
      </w:r>
      <w:proofErr w:type="spellStart"/>
      <w:r w:rsidRPr="00C5348C">
        <w:rPr>
          <w:rFonts w:ascii="Times New Roman" w:hAnsi="Times New Roman" w:cs="Times New Roman"/>
        </w:rPr>
        <w:t>Context</w:t>
      </w:r>
      <w:proofErr w:type="spellEnd"/>
      <w:r w:rsidRPr="00C5348C">
        <w:rPr>
          <w:rFonts w:ascii="Times New Roman" w:hAnsi="Times New Roman" w:cs="Times New Roman"/>
        </w:rPr>
        <w:t xml:space="preserve"> API gestionan el estado global (autenticación y carrito de compras) de forma eficiente. </w:t>
      </w:r>
    </w:p>
    <w:p w14:paraId="3139CAB3" w14:textId="77777777" w:rsidR="004E6DFD" w:rsidRDefault="004E6DFD" w:rsidP="00C5348C">
      <w:pPr>
        <w:spacing w:line="480" w:lineRule="auto"/>
        <w:rPr>
          <w:rFonts w:ascii="Times New Roman" w:hAnsi="Times New Roman" w:cs="Times New Roman"/>
          <w:b/>
          <w:bCs/>
          <w:sz w:val="28"/>
          <w:szCs w:val="28"/>
        </w:rPr>
      </w:pPr>
    </w:p>
    <w:p w14:paraId="1FB96673" w14:textId="7F45BB92" w:rsidR="00C5348C" w:rsidRDefault="00C5348C" w:rsidP="00157C88">
      <w:pPr>
        <w:pStyle w:val="Ttulo2"/>
      </w:pPr>
      <w:bookmarkStart w:id="15" w:name="_Toc241775529"/>
      <w:r w:rsidRPr="004E6DFD">
        <w:t>4. Gestión y Control de Inventarios en Plataformas Digitales</w:t>
      </w:r>
      <w:bookmarkEnd w:id="15"/>
    </w:p>
    <w:p w14:paraId="181F105D" w14:textId="77777777" w:rsidR="004E6DFD" w:rsidRPr="004E6DFD" w:rsidRDefault="004E6DFD" w:rsidP="00C5348C">
      <w:pPr>
        <w:spacing w:line="480" w:lineRule="auto"/>
        <w:rPr>
          <w:rFonts w:ascii="Times New Roman" w:hAnsi="Times New Roman" w:cs="Times New Roman"/>
          <w:b/>
          <w:bCs/>
          <w:sz w:val="28"/>
          <w:szCs w:val="28"/>
        </w:rPr>
      </w:pPr>
    </w:p>
    <w:p w14:paraId="269C0A98" w14:textId="77777777" w:rsidR="00C5348C" w:rsidRDefault="00C5348C" w:rsidP="00C5348C">
      <w:pPr>
        <w:spacing w:line="480" w:lineRule="auto"/>
        <w:rPr>
          <w:rFonts w:ascii="Times New Roman" w:hAnsi="Times New Roman" w:cs="Times New Roman"/>
        </w:rPr>
      </w:pPr>
      <w:r w:rsidRPr="00C5348C">
        <w:rPr>
          <w:rFonts w:ascii="Times New Roman" w:hAnsi="Times New Roman" w:cs="Times New Roman"/>
        </w:rPr>
        <w:t>El control de inventario supervisa el flujo de mercancías hasta su venta final. En e-</w:t>
      </w:r>
      <w:proofErr w:type="spellStart"/>
      <w:r w:rsidRPr="00C5348C">
        <w:rPr>
          <w:rFonts w:ascii="Times New Roman" w:hAnsi="Times New Roman" w:cs="Times New Roman"/>
        </w:rPr>
        <w:t>commerce</w:t>
      </w:r>
      <w:proofErr w:type="spellEnd"/>
      <w:r w:rsidRPr="00C5348C">
        <w:rPr>
          <w:rFonts w:ascii="Times New Roman" w:hAnsi="Times New Roman" w:cs="Times New Roman"/>
        </w:rPr>
        <w:t xml:space="preserve">, sincronizar el stock físico con el catálogo digital resulta indispensable. </w:t>
      </w:r>
    </w:p>
    <w:p w14:paraId="7F29890A" w14:textId="77777777" w:rsidR="00925606" w:rsidRPr="00C5348C" w:rsidRDefault="00925606" w:rsidP="00C5348C">
      <w:pPr>
        <w:spacing w:line="480" w:lineRule="auto"/>
        <w:rPr>
          <w:rFonts w:ascii="Times New Roman" w:hAnsi="Times New Roman" w:cs="Times New Roman"/>
        </w:rPr>
      </w:pPr>
    </w:p>
    <w:p w14:paraId="4B4F2144" w14:textId="77777777" w:rsidR="00C5348C" w:rsidRDefault="00C5348C" w:rsidP="00C5348C">
      <w:pPr>
        <w:numPr>
          <w:ilvl w:val="0"/>
          <w:numId w:val="32"/>
        </w:numPr>
        <w:spacing w:line="480" w:lineRule="auto"/>
        <w:rPr>
          <w:rFonts w:ascii="Times New Roman" w:hAnsi="Times New Roman" w:cs="Times New Roman"/>
          <w:b/>
          <w:bCs/>
        </w:rPr>
      </w:pPr>
      <w:r w:rsidRPr="00C5348C">
        <w:rPr>
          <w:rFonts w:ascii="Times New Roman" w:hAnsi="Times New Roman" w:cs="Times New Roman"/>
          <w:b/>
          <w:bCs/>
        </w:rPr>
        <w:t xml:space="preserve">Sincronización en Tiempo Real: </w:t>
      </w:r>
      <w:r w:rsidRPr="00C5348C">
        <w:rPr>
          <w:rFonts w:ascii="Times New Roman" w:hAnsi="Times New Roman" w:cs="Times New Roman"/>
        </w:rPr>
        <w:t>Actualiza la disponibilidad inmediatamente tras una venta, evitando sobreventas (</w:t>
      </w:r>
      <w:proofErr w:type="spellStart"/>
      <w:r w:rsidRPr="00C5348C">
        <w:rPr>
          <w:rFonts w:ascii="Times New Roman" w:hAnsi="Times New Roman" w:cs="Times New Roman"/>
          <w:i/>
          <w:iCs/>
        </w:rPr>
        <w:t>over-selling</w:t>
      </w:r>
      <w:proofErr w:type="spellEnd"/>
      <w:r w:rsidRPr="00C5348C">
        <w:rPr>
          <w:rFonts w:ascii="Times New Roman" w:hAnsi="Times New Roman" w:cs="Times New Roman"/>
        </w:rPr>
        <w:t>) y desabastecimiento.</w:t>
      </w:r>
      <w:r w:rsidRPr="00C5348C">
        <w:rPr>
          <w:rFonts w:ascii="Times New Roman" w:hAnsi="Times New Roman" w:cs="Times New Roman"/>
          <w:b/>
          <w:bCs/>
        </w:rPr>
        <w:t xml:space="preserve"> </w:t>
      </w:r>
    </w:p>
    <w:p w14:paraId="2180F68B" w14:textId="77777777" w:rsidR="00925606" w:rsidRPr="00C5348C" w:rsidRDefault="00925606" w:rsidP="00925606">
      <w:pPr>
        <w:spacing w:line="480" w:lineRule="auto"/>
        <w:ind w:left="720"/>
        <w:rPr>
          <w:rFonts w:ascii="Times New Roman" w:hAnsi="Times New Roman" w:cs="Times New Roman"/>
          <w:b/>
          <w:bCs/>
        </w:rPr>
      </w:pPr>
    </w:p>
    <w:p w14:paraId="35BC0273" w14:textId="77777777" w:rsidR="00C5348C" w:rsidRDefault="00C5348C" w:rsidP="00C5348C">
      <w:pPr>
        <w:numPr>
          <w:ilvl w:val="0"/>
          <w:numId w:val="32"/>
        </w:numPr>
        <w:spacing w:line="480" w:lineRule="auto"/>
        <w:rPr>
          <w:rFonts w:ascii="Times New Roman" w:hAnsi="Times New Roman" w:cs="Times New Roman"/>
          <w:b/>
          <w:bCs/>
        </w:rPr>
      </w:pPr>
      <w:r w:rsidRPr="00C5348C">
        <w:rPr>
          <w:rFonts w:ascii="Times New Roman" w:hAnsi="Times New Roman" w:cs="Times New Roman"/>
          <w:b/>
          <w:bCs/>
        </w:rPr>
        <w:t xml:space="preserve">Base de Datos y Comunicación mediante </w:t>
      </w:r>
      <w:proofErr w:type="spellStart"/>
      <w:r w:rsidRPr="00C5348C">
        <w:rPr>
          <w:rFonts w:ascii="Times New Roman" w:hAnsi="Times New Roman" w:cs="Times New Roman"/>
          <w:b/>
          <w:bCs/>
        </w:rPr>
        <w:t>APIs</w:t>
      </w:r>
      <w:proofErr w:type="spellEnd"/>
      <w:r w:rsidRPr="00C5348C">
        <w:rPr>
          <w:rFonts w:ascii="Times New Roman" w:hAnsi="Times New Roman" w:cs="Times New Roman"/>
          <w:b/>
          <w:bCs/>
        </w:rPr>
        <w:t xml:space="preserve">: </w:t>
      </w:r>
      <w:r w:rsidRPr="00C5348C">
        <w:rPr>
          <w:rFonts w:ascii="Times New Roman" w:hAnsi="Times New Roman" w:cs="Times New Roman"/>
        </w:rPr>
        <w:t xml:space="preserve">Las solicitudes del </w:t>
      </w:r>
      <w:proofErr w:type="spellStart"/>
      <w:r w:rsidRPr="00C5348C">
        <w:rPr>
          <w:rFonts w:ascii="Times New Roman" w:hAnsi="Times New Roman" w:cs="Times New Roman"/>
          <w:i/>
          <w:iCs/>
        </w:rPr>
        <w:t>frontend</w:t>
      </w:r>
      <w:proofErr w:type="spellEnd"/>
      <w:r w:rsidRPr="00C5348C">
        <w:rPr>
          <w:rFonts w:ascii="Times New Roman" w:hAnsi="Times New Roman" w:cs="Times New Roman"/>
        </w:rPr>
        <w:t xml:space="preserve"> procesan cambios en la base de datos a través de servicios API REST, asegurando la integridad del inventario.</w:t>
      </w:r>
      <w:r w:rsidRPr="00C5348C">
        <w:rPr>
          <w:rFonts w:ascii="Times New Roman" w:hAnsi="Times New Roman" w:cs="Times New Roman"/>
          <w:b/>
          <w:bCs/>
        </w:rPr>
        <w:t xml:space="preserve"> </w:t>
      </w:r>
    </w:p>
    <w:p w14:paraId="3198E2B1" w14:textId="77777777" w:rsidR="00925606" w:rsidRDefault="00925606" w:rsidP="00925606">
      <w:pPr>
        <w:spacing w:line="480" w:lineRule="auto"/>
        <w:rPr>
          <w:rFonts w:ascii="Times New Roman" w:hAnsi="Times New Roman" w:cs="Times New Roman"/>
          <w:b/>
          <w:bCs/>
        </w:rPr>
      </w:pPr>
    </w:p>
    <w:p w14:paraId="0A19BCB7" w14:textId="77777777" w:rsidR="00925606" w:rsidRPr="00C5348C" w:rsidRDefault="00925606" w:rsidP="00925606">
      <w:pPr>
        <w:spacing w:line="480" w:lineRule="auto"/>
        <w:rPr>
          <w:rFonts w:ascii="Times New Roman" w:hAnsi="Times New Roman" w:cs="Times New Roman"/>
          <w:b/>
          <w:bCs/>
        </w:rPr>
      </w:pPr>
    </w:p>
    <w:p w14:paraId="37EFFA17" w14:textId="777B35D9" w:rsidR="004E6DFD" w:rsidRDefault="00C5348C" w:rsidP="00157C88">
      <w:pPr>
        <w:pStyle w:val="Ttulo2"/>
      </w:pPr>
      <w:bookmarkStart w:id="16" w:name="_Toc241775530"/>
      <w:r w:rsidRPr="004E6DFD">
        <w:lastRenderedPageBreak/>
        <w:t>5. Pasarelas de Pago e Integración Financiera en Colombia</w:t>
      </w:r>
      <w:bookmarkEnd w:id="16"/>
    </w:p>
    <w:p w14:paraId="1E5413B5" w14:textId="77777777" w:rsidR="00925606" w:rsidRPr="004E6DFD" w:rsidRDefault="00925606" w:rsidP="00C5348C">
      <w:pPr>
        <w:spacing w:line="480" w:lineRule="auto"/>
        <w:rPr>
          <w:rFonts w:ascii="Times New Roman" w:hAnsi="Times New Roman" w:cs="Times New Roman"/>
          <w:b/>
          <w:bCs/>
          <w:sz w:val="28"/>
          <w:szCs w:val="28"/>
        </w:rPr>
      </w:pPr>
    </w:p>
    <w:p w14:paraId="6E5936DA" w14:textId="513D8155" w:rsidR="004E6DFD" w:rsidRDefault="00C5348C" w:rsidP="00C5348C">
      <w:pPr>
        <w:spacing w:line="480" w:lineRule="auto"/>
        <w:rPr>
          <w:rFonts w:ascii="Times New Roman" w:hAnsi="Times New Roman" w:cs="Times New Roman"/>
        </w:rPr>
      </w:pPr>
      <w:r w:rsidRPr="00C5348C">
        <w:rPr>
          <w:rFonts w:ascii="Times New Roman" w:hAnsi="Times New Roman" w:cs="Times New Roman"/>
        </w:rPr>
        <w:t xml:space="preserve">Una pasarela de pago procesa, verifica y autoriza transacciones electrónicas de manera segura entre comprador y vendedor. </w:t>
      </w:r>
    </w:p>
    <w:p w14:paraId="70C99C86" w14:textId="77777777" w:rsidR="00925606" w:rsidRPr="00C5348C" w:rsidRDefault="00925606" w:rsidP="00C5348C">
      <w:pPr>
        <w:spacing w:line="480" w:lineRule="auto"/>
        <w:rPr>
          <w:rFonts w:ascii="Times New Roman" w:hAnsi="Times New Roman" w:cs="Times New Roman"/>
        </w:rPr>
      </w:pPr>
    </w:p>
    <w:p w14:paraId="2409AB87" w14:textId="77777777" w:rsidR="00C5348C" w:rsidRDefault="00C5348C" w:rsidP="00157C88">
      <w:pPr>
        <w:pStyle w:val="Ttulo3"/>
      </w:pPr>
      <w:bookmarkStart w:id="17" w:name="_Toc241775531"/>
      <w:r w:rsidRPr="00C5348C">
        <w:t>5.1. Ecosistema de Pagos en Colombia</w:t>
      </w:r>
      <w:bookmarkEnd w:id="17"/>
    </w:p>
    <w:p w14:paraId="756CC92C" w14:textId="77777777" w:rsidR="00925606" w:rsidRPr="00C5348C" w:rsidRDefault="00925606" w:rsidP="00C5348C">
      <w:pPr>
        <w:spacing w:line="480" w:lineRule="auto"/>
        <w:rPr>
          <w:rFonts w:ascii="Times New Roman" w:hAnsi="Times New Roman" w:cs="Times New Roman"/>
          <w:b/>
          <w:bCs/>
        </w:rPr>
      </w:pPr>
    </w:p>
    <w:p w14:paraId="22062F17" w14:textId="77777777" w:rsidR="00C5348C" w:rsidRDefault="00C5348C" w:rsidP="00C5348C">
      <w:pPr>
        <w:spacing w:line="480" w:lineRule="auto"/>
        <w:rPr>
          <w:rFonts w:ascii="Times New Roman" w:hAnsi="Times New Roman" w:cs="Times New Roman"/>
        </w:rPr>
      </w:pPr>
      <w:r w:rsidRPr="00C5348C">
        <w:rPr>
          <w:rFonts w:ascii="Times New Roman" w:hAnsi="Times New Roman" w:cs="Times New Roman"/>
        </w:rPr>
        <w:t>Para garantizar una alta conversión, la plataforma integra soluciones con soporte para PSE, tarjetas y billeteras digitales (</w:t>
      </w:r>
      <w:proofErr w:type="spellStart"/>
      <w:r w:rsidRPr="00C5348C">
        <w:rPr>
          <w:rFonts w:ascii="Times New Roman" w:hAnsi="Times New Roman" w:cs="Times New Roman"/>
        </w:rPr>
        <w:t>Nequi</w:t>
      </w:r>
      <w:proofErr w:type="spellEnd"/>
      <w:r w:rsidRPr="00C5348C">
        <w:rPr>
          <w:rFonts w:ascii="Times New Roman" w:hAnsi="Times New Roman" w:cs="Times New Roman"/>
        </w:rPr>
        <w:t xml:space="preserve">, </w:t>
      </w:r>
      <w:proofErr w:type="spellStart"/>
      <w:r w:rsidRPr="00C5348C">
        <w:rPr>
          <w:rFonts w:ascii="Times New Roman" w:hAnsi="Times New Roman" w:cs="Times New Roman"/>
        </w:rPr>
        <w:t>Daviplata</w:t>
      </w:r>
      <w:proofErr w:type="spellEnd"/>
      <w:r w:rsidRPr="00C5348C">
        <w:rPr>
          <w:rFonts w:ascii="Times New Roman" w:hAnsi="Times New Roman" w:cs="Times New Roman"/>
        </w:rPr>
        <w:t xml:space="preserve">). </w:t>
      </w:r>
    </w:p>
    <w:p w14:paraId="2A9C84AC" w14:textId="77777777" w:rsidR="00925606" w:rsidRPr="00C5348C" w:rsidRDefault="00925606" w:rsidP="00C5348C">
      <w:pPr>
        <w:spacing w:line="480" w:lineRule="auto"/>
        <w:rPr>
          <w:rFonts w:ascii="Times New Roman" w:hAnsi="Times New Roman" w:cs="Times New Roman"/>
        </w:rPr>
      </w:pPr>
    </w:p>
    <w:p w14:paraId="62493F0C" w14:textId="77777777" w:rsidR="00C5348C" w:rsidRDefault="00C5348C" w:rsidP="00C5348C">
      <w:pPr>
        <w:numPr>
          <w:ilvl w:val="0"/>
          <w:numId w:val="33"/>
        </w:numPr>
        <w:spacing w:line="480" w:lineRule="auto"/>
        <w:rPr>
          <w:rFonts w:ascii="Times New Roman" w:hAnsi="Times New Roman" w:cs="Times New Roman"/>
          <w:b/>
          <w:bCs/>
        </w:rPr>
      </w:pPr>
      <w:proofErr w:type="spellStart"/>
      <w:r w:rsidRPr="00C5348C">
        <w:rPr>
          <w:rFonts w:ascii="Times New Roman" w:hAnsi="Times New Roman" w:cs="Times New Roman"/>
          <w:b/>
          <w:bCs/>
        </w:rPr>
        <w:t>MercadoPago</w:t>
      </w:r>
      <w:proofErr w:type="spellEnd"/>
      <w:r w:rsidRPr="00C5348C">
        <w:rPr>
          <w:rFonts w:ascii="Times New Roman" w:hAnsi="Times New Roman" w:cs="Times New Roman"/>
          <w:b/>
          <w:bCs/>
        </w:rPr>
        <w:t xml:space="preserve">: </w:t>
      </w:r>
      <w:r w:rsidRPr="00C5348C">
        <w:rPr>
          <w:rFonts w:ascii="Times New Roman" w:hAnsi="Times New Roman" w:cs="Times New Roman"/>
        </w:rPr>
        <w:t xml:space="preserve">Solución integral de cobros con </w:t>
      </w:r>
      <w:proofErr w:type="spellStart"/>
      <w:r w:rsidRPr="00C5348C">
        <w:rPr>
          <w:rFonts w:ascii="Times New Roman" w:hAnsi="Times New Roman" w:cs="Times New Roman"/>
        </w:rPr>
        <w:t>SDKs</w:t>
      </w:r>
      <w:proofErr w:type="spellEnd"/>
      <w:r w:rsidRPr="00C5348C">
        <w:rPr>
          <w:rFonts w:ascii="Times New Roman" w:hAnsi="Times New Roman" w:cs="Times New Roman"/>
        </w:rPr>
        <w:t xml:space="preserve"> y </w:t>
      </w:r>
      <w:proofErr w:type="spellStart"/>
      <w:r w:rsidRPr="00C5348C">
        <w:rPr>
          <w:rFonts w:ascii="Times New Roman" w:hAnsi="Times New Roman" w:cs="Times New Roman"/>
        </w:rPr>
        <w:t>APIs</w:t>
      </w:r>
      <w:proofErr w:type="spellEnd"/>
      <w:r w:rsidRPr="00C5348C">
        <w:rPr>
          <w:rFonts w:ascii="Times New Roman" w:hAnsi="Times New Roman" w:cs="Times New Roman"/>
        </w:rPr>
        <w:t xml:space="preserve"> para integración web.</w:t>
      </w:r>
      <w:r w:rsidRPr="00C5348C">
        <w:rPr>
          <w:rFonts w:ascii="Times New Roman" w:hAnsi="Times New Roman" w:cs="Times New Roman"/>
          <w:b/>
          <w:bCs/>
        </w:rPr>
        <w:t xml:space="preserve"> </w:t>
      </w:r>
    </w:p>
    <w:p w14:paraId="3241B0F0" w14:textId="77777777" w:rsidR="00925606" w:rsidRPr="00C5348C" w:rsidRDefault="00925606" w:rsidP="00925606">
      <w:pPr>
        <w:spacing w:line="480" w:lineRule="auto"/>
        <w:ind w:left="360"/>
        <w:rPr>
          <w:rFonts w:ascii="Times New Roman" w:hAnsi="Times New Roman" w:cs="Times New Roman"/>
          <w:b/>
          <w:bCs/>
        </w:rPr>
      </w:pPr>
    </w:p>
    <w:p w14:paraId="2F04AA51" w14:textId="1D2DC2E7" w:rsidR="00C5348C" w:rsidRDefault="00C5348C" w:rsidP="00C5348C">
      <w:pPr>
        <w:numPr>
          <w:ilvl w:val="0"/>
          <w:numId w:val="33"/>
        </w:numPr>
        <w:spacing w:line="480" w:lineRule="auto"/>
        <w:rPr>
          <w:rFonts w:ascii="Times New Roman" w:hAnsi="Times New Roman" w:cs="Times New Roman"/>
          <w:b/>
          <w:bCs/>
        </w:rPr>
      </w:pPr>
      <w:proofErr w:type="spellStart"/>
      <w:r w:rsidRPr="00C5348C">
        <w:rPr>
          <w:rFonts w:ascii="Times New Roman" w:hAnsi="Times New Roman" w:cs="Times New Roman"/>
          <w:b/>
          <w:bCs/>
        </w:rPr>
        <w:t>Wompi</w:t>
      </w:r>
      <w:proofErr w:type="spellEnd"/>
      <w:r w:rsidRPr="00C5348C">
        <w:rPr>
          <w:rFonts w:ascii="Times New Roman" w:hAnsi="Times New Roman" w:cs="Times New Roman"/>
          <w:b/>
          <w:bCs/>
        </w:rPr>
        <w:t xml:space="preserve"> / </w:t>
      </w:r>
      <w:proofErr w:type="spellStart"/>
      <w:r w:rsidRPr="00C5348C">
        <w:rPr>
          <w:rFonts w:ascii="Times New Roman" w:hAnsi="Times New Roman" w:cs="Times New Roman"/>
          <w:b/>
          <w:bCs/>
        </w:rPr>
        <w:t>Epayco</w:t>
      </w:r>
      <w:proofErr w:type="spellEnd"/>
      <w:r w:rsidRPr="00C5348C">
        <w:rPr>
          <w:rFonts w:ascii="Times New Roman" w:hAnsi="Times New Roman" w:cs="Times New Roman"/>
          <w:b/>
          <w:bCs/>
        </w:rPr>
        <w:t xml:space="preserve">: </w:t>
      </w:r>
      <w:r w:rsidRPr="00C5348C">
        <w:rPr>
          <w:rFonts w:ascii="Times New Roman" w:hAnsi="Times New Roman" w:cs="Times New Roman"/>
        </w:rPr>
        <w:t>Pasarelas locales autorizadas que cumplen con estándares de ciberseguridad.</w:t>
      </w:r>
    </w:p>
    <w:p w14:paraId="725C9DA2" w14:textId="77777777" w:rsidR="00925606" w:rsidRPr="00C5348C" w:rsidRDefault="00925606" w:rsidP="00925606">
      <w:pPr>
        <w:spacing w:line="480" w:lineRule="auto"/>
        <w:rPr>
          <w:rFonts w:ascii="Times New Roman" w:hAnsi="Times New Roman" w:cs="Times New Roman"/>
          <w:b/>
          <w:bCs/>
        </w:rPr>
      </w:pPr>
    </w:p>
    <w:p w14:paraId="6106C209" w14:textId="77777777" w:rsidR="00C5348C" w:rsidRDefault="00C5348C" w:rsidP="00157C88">
      <w:pPr>
        <w:pStyle w:val="Ttulo3"/>
      </w:pPr>
      <w:bookmarkStart w:id="18" w:name="_Toc241775532"/>
      <w:r w:rsidRPr="00C5348C">
        <w:t>5.2. Seguridad en las Transacciones</w:t>
      </w:r>
      <w:bookmarkEnd w:id="18"/>
    </w:p>
    <w:p w14:paraId="366B3DE8" w14:textId="77777777" w:rsidR="00925606" w:rsidRPr="00C5348C" w:rsidRDefault="00925606" w:rsidP="00C5348C">
      <w:pPr>
        <w:spacing w:line="480" w:lineRule="auto"/>
        <w:rPr>
          <w:rFonts w:ascii="Times New Roman" w:hAnsi="Times New Roman" w:cs="Times New Roman"/>
          <w:b/>
          <w:bCs/>
        </w:rPr>
      </w:pPr>
    </w:p>
    <w:p w14:paraId="5B4EC097" w14:textId="77777777" w:rsidR="00C5348C" w:rsidRPr="00C5348C" w:rsidRDefault="00C5348C" w:rsidP="00C5348C">
      <w:pPr>
        <w:numPr>
          <w:ilvl w:val="0"/>
          <w:numId w:val="34"/>
        </w:numPr>
        <w:spacing w:line="480" w:lineRule="auto"/>
        <w:rPr>
          <w:rFonts w:ascii="Times New Roman" w:hAnsi="Times New Roman" w:cs="Times New Roman"/>
          <w:b/>
          <w:bCs/>
        </w:rPr>
      </w:pPr>
      <w:r w:rsidRPr="00C5348C">
        <w:rPr>
          <w:rFonts w:ascii="Times New Roman" w:hAnsi="Times New Roman" w:cs="Times New Roman"/>
          <w:b/>
          <w:bCs/>
        </w:rPr>
        <w:t xml:space="preserve">Protocolo HTTPS / SSL: </w:t>
      </w:r>
      <w:r w:rsidRPr="00C5348C">
        <w:rPr>
          <w:rFonts w:ascii="Times New Roman" w:hAnsi="Times New Roman" w:cs="Times New Roman"/>
        </w:rPr>
        <w:t>Cifra los datos transmitidos de extremo a extremo.</w:t>
      </w:r>
      <w:r w:rsidRPr="00C5348C">
        <w:rPr>
          <w:rFonts w:ascii="Times New Roman" w:hAnsi="Times New Roman" w:cs="Times New Roman"/>
          <w:b/>
          <w:bCs/>
        </w:rPr>
        <w:t xml:space="preserve"> </w:t>
      </w:r>
    </w:p>
    <w:p w14:paraId="30B193B4" w14:textId="37339597" w:rsidR="00157C88" w:rsidRPr="00E14DED" w:rsidRDefault="00C5348C" w:rsidP="00E14DED">
      <w:pPr>
        <w:numPr>
          <w:ilvl w:val="0"/>
          <w:numId w:val="34"/>
        </w:numPr>
        <w:spacing w:line="480" w:lineRule="auto"/>
        <w:rPr>
          <w:rFonts w:ascii="Times New Roman" w:hAnsi="Times New Roman" w:cs="Times New Roman"/>
          <w:b/>
          <w:bCs/>
        </w:rPr>
      </w:pPr>
      <w:r w:rsidRPr="00C5348C">
        <w:rPr>
          <w:rFonts w:ascii="Times New Roman" w:hAnsi="Times New Roman" w:cs="Times New Roman"/>
          <w:b/>
          <w:bCs/>
        </w:rPr>
        <w:t xml:space="preserve">Estándar PCI-DSS: </w:t>
      </w:r>
      <w:r w:rsidRPr="00C5348C">
        <w:rPr>
          <w:rFonts w:ascii="Times New Roman" w:hAnsi="Times New Roman" w:cs="Times New Roman"/>
        </w:rPr>
        <w:t xml:space="preserve">Garantiza el cumplimiento de normativas de seguridad en el manejo de datos bancarios. </w:t>
      </w:r>
    </w:p>
    <w:p w14:paraId="4FCFAF6E" w14:textId="77777777" w:rsidR="00C5348C" w:rsidRDefault="00C5348C" w:rsidP="00157C88">
      <w:pPr>
        <w:pStyle w:val="Ttulo2"/>
      </w:pPr>
      <w:bookmarkStart w:id="19" w:name="_Toc241775533"/>
      <w:r w:rsidRPr="004E6DFD">
        <w:lastRenderedPageBreak/>
        <w:t>6. Arquitectura Web y Despliegue (</w:t>
      </w:r>
      <w:proofErr w:type="spellStart"/>
      <w:r w:rsidRPr="004E6DFD">
        <w:t>Deployment</w:t>
      </w:r>
      <w:proofErr w:type="spellEnd"/>
      <w:r w:rsidRPr="004E6DFD">
        <w:t>)</w:t>
      </w:r>
      <w:bookmarkEnd w:id="19"/>
    </w:p>
    <w:p w14:paraId="75D851C4" w14:textId="77777777" w:rsidR="004E6DFD" w:rsidRPr="004E6DFD" w:rsidRDefault="004E6DFD" w:rsidP="00C5348C">
      <w:pPr>
        <w:spacing w:line="480" w:lineRule="auto"/>
        <w:rPr>
          <w:rFonts w:ascii="Times New Roman" w:hAnsi="Times New Roman" w:cs="Times New Roman"/>
          <w:b/>
          <w:bCs/>
          <w:sz w:val="28"/>
          <w:szCs w:val="28"/>
        </w:rPr>
      </w:pPr>
    </w:p>
    <w:p w14:paraId="6D89F1F0" w14:textId="77777777" w:rsidR="00C5348C" w:rsidRDefault="00C5348C" w:rsidP="00C5348C">
      <w:pPr>
        <w:numPr>
          <w:ilvl w:val="0"/>
          <w:numId w:val="35"/>
        </w:numPr>
        <w:spacing w:line="480" w:lineRule="auto"/>
        <w:rPr>
          <w:rFonts w:ascii="Times New Roman" w:hAnsi="Times New Roman" w:cs="Times New Roman"/>
          <w:b/>
          <w:bCs/>
        </w:rPr>
      </w:pPr>
      <w:r w:rsidRPr="00C5348C">
        <w:rPr>
          <w:rFonts w:ascii="Times New Roman" w:hAnsi="Times New Roman" w:cs="Times New Roman"/>
          <w:b/>
          <w:bCs/>
        </w:rPr>
        <w:t xml:space="preserve">Servicios Hosting / Cloud: </w:t>
      </w:r>
      <w:r w:rsidRPr="00C5348C">
        <w:rPr>
          <w:rFonts w:ascii="Times New Roman" w:hAnsi="Times New Roman" w:cs="Times New Roman"/>
        </w:rPr>
        <w:t xml:space="preserve">Servidores que hospedan la aplicación para su acceso en línea (ej. </w:t>
      </w:r>
      <w:proofErr w:type="spellStart"/>
      <w:r w:rsidRPr="00C5348C">
        <w:rPr>
          <w:rFonts w:ascii="Times New Roman" w:hAnsi="Times New Roman" w:cs="Times New Roman"/>
        </w:rPr>
        <w:t>Vercel</w:t>
      </w:r>
      <w:proofErr w:type="spellEnd"/>
      <w:r w:rsidRPr="00C5348C">
        <w:rPr>
          <w:rFonts w:ascii="Times New Roman" w:hAnsi="Times New Roman" w:cs="Times New Roman"/>
        </w:rPr>
        <w:t xml:space="preserve">, </w:t>
      </w:r>
      <w:proofErr w:type="spellStart"/>
      <w:r w:rsidRPr="00C5348C">
        <w:rPr>
          <w:rFonts w:ascii="Times New Roman" w:hAnsi="Times New Roman" w:cs="Times New Roman"/>
        </w:rPr>
        <w:t>Netlify</w:t>
      </w:r>
      <w:proofErr w:type="spellEnd"/>
      <w:r w:rsidRPr="00C5348C">
        <w:rPr>
          <w:rFonts w:ascii="Times New Roman" w:hAnsi="Times New Roman" w:cs="Times New Roman"/>
        </w:rPr>
        <w:t>, AWS).</w:t>
      </w:r>
      <w:r w:rsidRPr="00C5348C">
        <w:rPr>
          <w:rFonts w:ascii="Times New Roman" w:hAnsi="Times New Roman" w:cs="Times New Roman"/>
          <w:b/>
          <w:bCs/>
        </w:rPr>
        <w:t xml:space="preserve"> </w:t>
      </w:r>
    </w:p>
    <w:p w14:paraId="636E1FA1" w14:textId="77777777" w:rsidR="00157C88" w:rsidRPr="00C5348C" w:rsidRDefault="00157C88" w:rsidP="00157C88">
      <w:pPr>
        <w:spacing w:line="480" w:lineRule="auto"/>
        <w:ind w:left="720"/>
        <w:rPr>
          <w:rFonts w:ascii="Times New Roman" w:hAnsi="Times New Roman" w:cs="Times New Roman"/>
          <w:b/>
          <w:bCs/>
        </w:rPr>
      </w:pPr>
    </w:p>
    <w:p w14:paraId="6013825D" w14:textId="77777777" w:rsidR="00C5348C" w:rsidRPr="00C5348C" w:rsidRDefault="00C5348C" w:rsidP="00C5348C">
      <w:pPr>
        <w:numPr>
          <w:ilvl w:val="0"/>
          <w:numId w:val="35"/>
        </w:numPr>
        <w:spacing w:line="480" w:lineRule="auto"/>
        <w:rPr>
          <w:rFonts w:ascii="Times New Roman" w:hAnsi="Times New Roman" w:cs="Times New Roman"/>
        </w:rPr>
      </w:pPr>
      <w:r w:rsidRPr="00C5348C">
        <w:rPr>
          <w:rFonts w:ascii="Times New Roman" w:hAnsi="Times New Roman" w:cs="Times New Roman"/>
          <w:b/>
          <w:bCs/>
        </w:rPr>
        <w:t xml:space="preserve">Nombres de Dominio y DNS: </w:t>
      </w:r>
      <w:r w:rsidRPr="00C5348C">
        <w:rPr>
          <w:rFonts w:ascii="Times New Roman" w:hAnsi="Times New Roman" w:cs="Times New Roman"/>
        </w:rPr>
        <w:t xml:space="preserve">Infraestructura que traduce nombres de dominio en direcciones IP para el acceso de los usuarios. </w:t>
      </w:r>
    </w:p>
    <w:p w14:paraId="35B99C84" w14:textId="77777777" w:rsidR="004E6DFD" w:rsidRDefault="004E6DFD" w:rsidP="00C5348C">
      <w:pPr>
        <w:spacing w:line="480" w:lineRule="auto"/>
        <w:rPr>
          <w:rFonts w:ascii="Times New Roman" w:hAnsi="Times New Roman" w:cs="Times New Roman"/>
          <w:b/>
          <w:bCs/>
          <w:sz w:val="32"/>
          <w:szCs w:val="32"/>
        </w:rPr>
      </w:pPr>
    </w:p>
    <w:p w14:paraId="62C708CC" w14:textId="77777777" w:rsidR="00925606" w:rsidRDefault="00925606" w:rsidP="00C5348C">
      <w:pPr>
        <w:spacing w:line="480" w:lineRule="auto"/>
        <w:rPr>
          <w:rFonts w:ascii="Times New Roman" w:hAnsi="Times New Roman" w:cs="Times New Roman"/>
          <w:b/>
          <w:bCs/>
          <w:sz w:val="32"/>
          <w:szCs w:val="32"/>
        </w:rPr>
      </w:pPr>
    </w:p>
    <w:p w14:paraId="64D80DFF" w14:textId="77777777" w:rsidR="00925606" w:rsidRDefault="00925606" w:rsidP="00C5348C">
      <w:pPr>
        <w:spacing w:line="480" w:lineRule="auto"/>
        <w:rPr>
          <w:rFonts w:ascii="Times New Roman" w:hAnsi="Times New Roman" w:cs="Times New Roman"/>
          <w:b/>
          <w:bCs/>
          <w:sz w:val="32"/>
          <w:szCs w:val="32"/>
        </w:rPr>
      </w:pPr>
    </w:p>
    <w:p w14:paraId="76A57831" w14:textId="77777777" w:rsidR="00925606" w:rsidRDefault="00925606" w:rsidP="00C5348C">
      <w:pPr>
        <w:spacing w:line="480" w:lineRule="auto"/>
        <w:rPr>
          <w:rFonts w:ascii="Times New Roman" w:hAnsi="Times New Roman" w:cs="Times New Roman"/>
          <w:b/>
          <w:bCs/>
          <w:sz w:val="32"/>
          <w:szCs w:val="32"/>
        </w:rPr>
      </w:pPr>
    </w:p>
    <w:p w14:paraId="4EA577E3" w14:textId="77777777" w:rsidR="00925606" w:rsidRDefault="00925606" w:rsidP="00C5348C">
      <w:pPr>
        <w:spacing w:line="480" w:lineRule="auto"/>
        <w:rPr>
          <w:rFonts w:ascii="Times New Roman" w:hAnsi="Times New Roman" w:cs="Times New Roman"/>
          <w:b/>
          <w:bCs/>
          <w:sz w:val="32"/>
          <w:szCs w:val="32"/>
        </w:rPr>
      </w:pPr>
    </w:p>
    <w:p w14:paraId="236DE4C6" w14:textId="77777777" w:rsidR="00925606" w:rsidRDefault="00925606" w:rsidP="00C5348C">
      <w:pPr>
        <w:spacing w:line="480" w:lineRule="auto"/>
        <w:rPr>
          <w:rFonts w:ascii="Times New Roman" w:hAnsi="Times New Roman" w:cs="Times New Roman"/>
          <w:b/>
          <w:bCs/>
          <w:sz w:val="32"/>
          <w:szCs w:val="32"/>
        </w:rPr>
      </w:pPr>
    </w:p>
    <w:p w14:paraId="3F9B6F68" w14:textId="77777777" w:rsidR="00157C88" w:rsidRDefault="00157C88" w:rsidP="00C5348C">
      <w:pPr>
        <w:spacing w:line="480" w:lineRule="auto"/>
        <w:rPr>
          <w:rFonts w:ascii="Times New Roman" w:hAnsi="Times New Roman" w:cs="Times New Roman"/>
          <w:b/>
          <w:bCs/>
          <w:sz w:val="32"/>
          <w:szCs w:val="32"/>
        </w:rPr>
      </w:pPr>
    </w:p>
    <w:p w14:paraId="797C90F5" w14:textId="77777777" w:rsidR="00925606" w:rsidRDefault="00925606" w:rsidP="00C5348C">
      <w:pPr>
        <w:spacing w:line="480" w:lineRule="auto"/>
        <w:rPr>
          <w:rFonts w:ascii="Times New Roman" w:hAnsi="Times New Roman" w:cs="Times New Roman"/>
          <w:b/>
          <w:bCs/>
          <w:sz w:val="32"/>
          <w:szCs w:val="32"/>
        </w:rPr>
      </w:pPr>
    </w:p>
    <w:p w14:paraId="4F9150E6" w14:textId="77777777" w:rsidR="00E14DED" w:rsidRDefault="00E14DED" w:rsidP="00C5348C">
      <w:pPr>
        <w:spacing w:line="480" w:lineRule="auto"/>
        <w:rPr>
          <w:rFonts w:ascii="Times New Roman" w:hAnsi="Times New Roman" w:cs="Times New Roman"/>
          <w:b/>
          <w:bCs/>
          <w:sz w:val="32"/>
          <w:szCs w:val="32"/>
        </w:rPr>
      </w:pPr>
    </w:p>
    <w:p w14:paraId="677D257D" w14:textId="1121F5D8" w:rsidR="00C5348C" w:rsidRDefault="00C5348C" w:rsidP="00157C88">
      <w:pPr>
        <w:pStyle w:val="Ttulo1"/>
      </w:pPr>
      <w:bookmarkStart w:id="20" w:name="_Toc241775534"/>
      <w:r w:rsidRPr="00F84BE0">
        <w:lastRenderedPageBreak/>
        <w:t>Marco Legal</w:t>
      </w:r>
      <w:bookmarkEnd w:id="20"/>
    </w:p>
    <w:p w14:paraId="28EBD5C0" w14:textId="77777777" w:rsidR="00CD4221" w:rsidRPr="00F84BE0" w:rsidRDefault="00CD4221" w:rsidP="00C5348C">
      <w:pPr>
        <w:spacing w:line="480" w:lineRule="auto"/>
        <w:rPr>
          <w:rFonts w:ascii="Times New Roman" w:hAnsi="Times New Roman" w:cs="Times New Roman"/>
          <w:b/>
          <w:bCs/>
          <w:sz w:val="32"/>
          <w:szCs w:val="32"/>
        </w:rPr>
      </w:pPr>
    </w:p>
    <w:p w14:paraId="21838F92" w14:textId="57C01C00" w:rsidR="004E6DFD" w:rsidRDefault="00C5348C" w:rsidP="00C5348C">
      <w:pPr>
        <w:spacing w:line="480" w:lineRule="auto"/>
        <w:rPr>
          <w:rFonts w:ascii="Times New Roman" w:hAnsi="Times New Roman" w:cs="Times New Roman"/>
        </w:rPr>
      </w:pPr>
      <w:r w:rsidRPr="00C5348C">
        <w:rPr>
          <w:rFonts w:ascii="Times New Roman" w:hAnsi="Times New Roman" w:cs="Times New Roman"/>
        </w:rPr>
        <w:t>El desarrollo e implementación de la plataforma e-</w:t>
      </w:r>
      <w:proofErr w:type="spellStart"/>
      <w:r w:rsidRPr="00C5348C">
        <w:rPr>
          <w:rFonts w:ascii="Times New Roman" w:hAnsi="Times New Roman" w:cs="Times New Roman"/>
        </w:rPr>
        <w:t>commerce</w:t>
      </w:r>
      <w:proofErr w:type="spellEnd"/>
      <w:r w:rsidRPr="00C5348C">
        <w:rPr>
          <w:rFonts w:ascii="Times New Roman" w:hAnsi="Times New Roman" w:cs="Times New Roman"/>
        </w:rPr>
        <w:t xml:space="preserve"> para </w:t>
      </w:r>
      <w:r w:rsidRPr="00C5348C">
        <w:rPr>
          <w:rFonts w:ascii="Times New Roman" w:hAnsi="Times New Roman" w:cs="Times New Roman"/>
          <w:i/>
          <w:iCs/>
        </w:rPr>
        <w:t>Calzado Cúcuta Store</w:t>
      </w:r>
      <w:r w:rsidRPr="00C5348C">
        <w:rPr>
          <w:rFonts w:ascii="Times New Roman" w:hAnsi="Times New Roman" w:cs="Times New Roman"/>
        </w:rPr>
        <w:t xml:space="preserve"> se rige por disposiciones legales, normas técnicas y marcos regulatorios a nivel internacional y nacional, los cuales garantizan la protección del consumidor, la privacidad de datos personales y la seguridad transaccional. </w:t>
      </w:r>
    </w:p>
    <w:p w14:paraId="3189BCA5" w14:textId="77777777" w:rsidR="00925606" w:rsidRPr="00C5348C" w:rsidRDefault="00925606" w:rsidP="00C5348C">
      <w:pPr>
        <w:spacing w:line="480" w:lineRule="auto"/>
        <w:rPr>
          <w:rFonts w:ascii="Times New Roman" w:hAnsi="Times New Roman" w:cs="Times New Roman"/>
        </w:rPr>
      </w:pPr>
    </w:p>
    <w:p w14:paraId="6B5C7C14" w14:textId="77777777" w:rsidR="00C5348C" w:rsidRDefault="00C5348C" w:rsidP="00157C88">
      <w:pPr>
        <w:pStyle w:val="Ttulo2"/>
        <w:rPr>
          <w:lang w:val="en-US"/>
        </w:rPr>
      </w:pPr>
      <w:bookmarkStart w:id="21" w:name="_Toc241775535"/>
      <w:r w:rsidRPr="004E6DFD">
        <w:rPr>
          <w:lang w:val="en-US"/>
        </w:rPr>
        <w:t xml:space="preserve">1. </w:t>
      </w:r>
      <w:proofErr w:type="spellStart"/>
      <w:r w:rsidRPr="004E6DFD">
        <w:rPr>
          <w:lang w:val="en-US"/>
        </w:rPr>
        <w:t>Normativa</w:t>
      </w:r>
      <w:proofErr w:type="spellEnd"/>
      <w:r w:rsidRPr="004E6DFD">
        <w:rPr>
          <w:lang w:val="en-US"/>
        </w:rPr>
        <w:t xml:space="preserve"> Internacional</w:t>
      </w:r>
      <w:bookmarkEnd w:id="21"/>
    </w:p>
    <w:p w14:paraId="627A4583" w14:textId="77777777" w:rsidR="00925606" w:rsidRPr="004E6DFD" w:rsidRDefault="00925606" w:rsidP="00C5348C">
      <w:pPr>
        <w:spacing w:line="480" w:lineRule="auto"/>
        <w:rPr>
          <w:rFonts w:ascii="Times New Roman" w:hAnsi="Times New Roman" w:cs="Times New Roman"/>
          <w:b/>
          <w:bCs/>
          <w:sz w:val="28"/>
          <w:szCs w:val="28"/>
          <w:lang w:val="en-US"/>
        </w:rPr>
      </w:pPr>
    </w:p>
    <w:p w14:paraId="5610E960" w14:textId="77777777" w:rsidR="00C5348C" w:rsidRPr="009334B3" w:rsidRDefault="00C5348C" w:rsidP="00157C88">
      <w:pPr>
        <w:pStyle w:val="Ttulo3"/>
        <w:rPr>
          <w:lang w:val="en-US"/>
        </w:rPr>
      </w:pPr>
      <w:bookmarkStart w:id="22" w:name="_Toc241775536"/>
      <w:r w:rsidRPr="009334B3">
        <w:rPr>
          <w:lang w:val="en-US"/>
        </w:rPr>
        <w:t xml:space="preserve">1.1. </w:t>
      </w:r>
      <w:proofErr w:type="spellStart"/>
      <w:r w:rsidRPr="009334B3">
        <w:rPr>
          <w:lang w:val="en-US"/>
        </w:rPr>
        <w:t>Estándar</w:t>
      </w:r>
      <w:proofErr w:type="spellEnd"/>
      <w:r w:rsidRPr="009334B3">
        <w:rPr>
          <w:lang w:val="en-US"/>
        </w:rPr>
        <w:t xml:space="preserve"> PCI-DSS (Payment Card Industry Data Security Standard)</w:t>
      </w:r>
      <w:bookmarkEnd w:id="22"/>
    </w:p>
    <w:p w14:paraId="22A56D9D" w14:textId="77777777" w:rsidR="00925606" w:rsidRPr="00C5348C" w:rsidRDefault="00925606" w:rsidP="00C5348C">
      <w:pPr>
        <w:spacing w:line="480" w:lineRule="auto"/>
        <w:rPr>
          <w:rFonts w:ascii="Times New Roman" w:hAnsi="Times New Roman" w:cs="Times New Roman"/>
          <w:b/>
          <w:bCs/>
          <w:lang w:val="en-US"/>
        </w:rPr>
      </w:pPr>
    </w:p>
    <w:p w14:paraId="61D5E71B" w14:textId="77777777" w:rsidR="00C5348C" w:rsidRDefault="00C5348C" w:rsidP="00C5348C">
      <w:pPr>
        <w:spacing w:line="480" w:lineRule="auto"/>
        <w:rPr>
          <w:rFonts w:ascii="Times New Roman" w:hAnsi="Times New Roman" w:cs="Times New Roman"/>
        </w:rPr>
      </w:pPr>
      <w:r w:rsidRPr="00C5348C">
        <w:rPr>
          <w:rFonts w:ascii="Times New Roman" w:hAnsi="Times New Roman" w:cs="Times New Roman"/>
        </w:rPr>
        <w:t xml:space="preserve">En el ámbito de la seguridad financiera global, el estándar PCI-DSS v4.0 (Payment Card </w:t>
      </w:r>
      <w:proofErr w:type="spellStart"/>
      <w:r w:rsidRPr="00C5348C">
        <w:rPr>
          <w:rFonts w:ascii="Times New Roman" w:hAnsi="Times New Roman" w:cs="Times New Roman"/>
        </w:rPr>
        <w:t>Industry</w:t>
      </w:r>
      <w:proofErr w:type="spellEnd"/>
      <w:r w:rsidRPr="00C5348C">
        <w:rPr>
          <w:rFonts w:ascii="Times New Roman" w:hAnsi="Times New Roman" w:cs="Times New Roman"/>
        </w:rPr>
        <w:t xml:space="preserve"> Security </w:t>
      </w:r>
      <w:proofErr w:type="spellStart"/>
      <w:r w:rsidRPr="00C5348C">
        <w:rPr>
          <w:rFonts w:ascii="Times New Roman" w:hAnsi="Times New Roman" w:cs="Times New Roman"/>
        </w:rPr>
        <w:t>Standards</w:t>
      </w:r>
      <w:proofErr w:type="spellEnd"/>
      <w:r w:rsidRPr="00C5348C">
        <w:rPr>
          <w:rFonts w:ascii="Times New Roman" w:hAnsi="Times New Roman" w:cs="Times New Roman"/>
        </w:rPr>
        <w:t xml:space="preserve"> Council [PCI SSC], 2022) establece los requisitos obligatorios para el almacenamiento, procesamiento y transmisión de datos de tarjetas bancarias. Dado que la plataforma integra pasarelas como </w:t>
      </w:r>
      <w:proofErr w:type="spellStart"/>
      <w:r w:rsidRPr="00C5348C">
        <w:rPr>
          <w:rFonts w:ascii="Times New Roman" w:hAnsi="Times New Roman" w:cs="Times New Roman"/>
        </w:rPr>
        <w:t>MercadoPago</w:t>
      </w:r>
      <w:proofErr w:type="spellEnd"/>
      <w:r w:rsidRPr="00C5348C">
        <w:rPr>
          <w:rFonts w:ascii="Times New Roman" w:hAnsi="Times New Roman" w:cs="Times New Roman"/>
        </w:rPr>
        <w:t xml:space="preserve">, </w:t>
      </w:r>
      <w:proofErr w:type="spellStart"/>
      <w:r w:rsidRPr="00C5348C">
        <w:rPr>
          <w:rFonts w:ascii="Times New Roman" w:hAnsi="Times New Roman" w:cs="Times New Roman"/>
        </w:rPr>
        <w:t>Wompi</w:t>
      </w:r>
      <w:proofErr w:type="spellEnd"/>
      <w:r w:rsidRPr="00C5348C">
        <w:rPr>
          <w:rFonts w:ascii="Times New Roman" w:hAnsi="Times New Roman" w:cs="Times New Roman"/>
        </w:rPr>
        <w:t xml:space="preserve"> o </w:t>
      </w:r>
      <w:proofErr w:type="spellStart"/>
      <w:r w:rsidRPr="00C5348C">
        <w:rPr>
          <w:rFonts w:ascii="Times New Roman" w:hAnsi="Times New Roman" w:cs="Times New Roman"/>
        </w:rPr>
        <w:t>Epayco</w:t>
      </w:r>
      <w:proofErr w:type="spellEnd"/>
      <w:r w:rsidRPr="00C5348C">
        <w:rPr>
          <w:rFonts w:ascii="Times New Roman" w:hAnsi="Times New Roman" w:cs="Times New Roman"/>
        </w:rPr>
        <w:t xml:space="preserve">, el proyecto garantiza que las transacciones se realicen mediante conexiones cifradas (HTTPS/SSL) y tokenización, evitando almacenar datos sensibles en servidores locales. </w:t>
      </w:r>
    </w:p>
    <w:p w14:paraId="0CCAF7BA" w14:textId="77777777" w:rsidR="00925606" w:rsidRDefault="00925606" w:rsidP="00C5348C">
      <w:pPr>
        <w:spacing w:line="480" w:lineRule="auto"/>
        <w:rPr>
          <w:rFonts w:ascii="Times New Roman" w:hAnsi="Times New Roman" w:cs="Times New Roman"/>
        </w:rPr>
      </w:pPr>
    </w:p>
    <w:p w14:paraId="42A7AD1E" w14:textId="77777777" w:rsidR="00E14DED" w:rsidRDefault="00E14DED" w:rsidP="00C5348C">
      <w:pPr>
        <w:spacing w:line="480" w:lineRule="auto"/>
        <w:rPr>
          <w:rFonts w:ascii="Times New Roman" w:hAnsi="Times New Roman" w:cs="Times New Roman"/>
        </w:rPr>
      </w:pPr>
    </w:p>
    <w:p w14:paraId="371BB882" w14:textId="77777777" w:rsidR="00925606" w:rsidRPr="00C5348C" w:rsidRDefault="00925606" w:rsidP="00C5348C">
      <w:pPr>
        <w:spacing w:line="480" w:lineRule="auto"/>
        <w:rPr>
          <w:rFonts w:ascii="Times New Roman" w:hAnsi="Times New Roman" w:cs="Times New Roman"/>
        </w:rPr>
      </w:pPr>
    </w:p>
    <w:p w14:paraId="660FF1D7" w14:textId="77777777" w:rsidR="00C5348C" w:rsidRDefault="00C5348C" w:rsidP="00157C88">
      <w:pPr>
        <w:pStyle w:val="Ttulo3"/>
      </w:pPr>
      <w:bookmarkStart w:id="23" w:name="_Toc241775537"/>
      <w:r w:rsidRPr="00C5348C">
        <w:lastRenderedPageBreak/>
        <w:t>1.2. Ley Modelo de la CNUDMI sobre Comercio Electrónico</w:t>
      </w:r>
      <w:bookmarkEnd w:id="23"/>
    </w:p>
    <w:p w14:paraId="2AD0B9FB" w14:textId="77777777" w:rsidR="00925606" w:rsidRPr="00C5348C" w:rsidRDefault="00925606" w:rsidP="00C5348C">
      <w:pPr>
        <w:spacing w:line="480" w:lineRule="auto"/>
        <w:rPr>
          <w:rFonts w:ascii="Times New Roman" w:hAnsi="Times New Roman" w:cs="Times New Roman"/>
          <w:b/>
          <w:bCs/>
        </w:rPr>
      </w:pPr>
    </w:p>
    <w:p w14:paraId="0CBDA8B0" w14:textId="77777777" w:rsidR="00C5348C" w:rsidRDefault="00C5348C" w:rsidP="00C5348C">
      <w:pPr>
        <w:spacing w:line="480" w:lineRule="auto"/>
        <w:rPr>
          <w:rFonts w:ascii="Times New Roman" w:hAnsi="Times New Roman" w:cs="Times New Roman"/>
          <w:b/>
          <w:bCs/>
        </w:rPr>
      </w:pPr>
      <w:r w:rsidRPr="00C5348C">
        <w:rPr>
          <w:rFonts w:ascii="Times New Roman" w:hAnsi="Times New Roman" w:cs="Times New Roman"/>
        </w:rPr>
        <w:t>La Ley Modelo de la CNUDMI/UNCITRAL (Comisión de las Naciones Unidas para el Derecho Mercantil Internacional, 1996) constituye el marco jurídico de referencia internacional para los principios de equivalencia funcional y neutralidad tecnológica en mensajes de datos. Esta norma fundamenta la validez legal de las órdenes de compra,</w:t>
      </w:r>
      <w:r w:rsidRPr="00C5348C">
        <w:rPr>
          <w:rFonts w:ascii="Times New Roman" w:hAnsi="Times New Roman" w:cs="Times New Roman"/>
          <w:b/>
          <w:bCs/>
        </w:rPr>
        <w:t xml:space="preserve"> </w:t>
      </w:r>
      <w:r w:rsidRPr="00C5348C">
        <w:rPr>
          <w:rFonts w:ascii="Times New Roman" w:hAnsi="Times New Roman" w:cs="Times New Roman"/>
        </w:rPr>
        <w:t>contratos de venta en línea y comprobantes digitales generados por el sistema tras confirmar cada transacción.</w:t>
      </w:r>
      <w:r w:rsidRPr="00C5348C">
        <w:rPr>
          <w:rFonts w:ascii="Times New Roman" w:hAnsi="Times New Roman" w:cs="Times New Roman"/>
          <w:b/>
          <w:bCs/>
        </w:rPr>
        <w:t xml:space="preserve"> </w:t>
      </w:r>
    </w:p>
    <w:p w14:paraId="215B07BE" w14:textId="77777777" w:rsidR="004E6DFD" w:rsidRPr="00C5348C" w:rsidRDefault="004E6DFD" w:rsidP="00C5348C">
      <w:pPr>
        <w:spacing w:line="480" w:lineRule="auto"/>
        <w:rPr>
          <w:rFonts w:ascii="Times New Roman" w:hAnsi="Times New Roman" w:cs="Times New Roman"/>
          <w:b/>
          <w:bCs/>
        </w:rPr>
      </w:pPr>
    </w:p>
    <w:p w14:paraId="62FD2AC6" w14:textId="77777777" w:rsidR="00C5348C" w:rsidRDefault="00C5348C" w:rsidP="00157C88">
      <w:pPr>
        <w:pStyle w:val="Ttulo2"/>
      </w:pPr>
      <w:bookmarkStart w:id="24" w:name="_Toc241775538"/>
      <w:r w:rsidRPr="004E6DFD">
        <w:t>2. Normativa Nacional (Colombia)</w:t>
      </w:r>
      <w:bookmarkEnd w:id="24"/>
    </w:p>
    <w:p w14:paraId="3E6EF79F" w14:textId="77777777" w:rsidR="004E6DFD" w:rsidRPr="004E6DFD" w:rsidRDefault="004E6DFD" w:rsidP="00C5348C">
      <w:pPr>
        <w:spacing w:line="480" w:lineRule="auto"/>
        <w:rPr>
          <w:rFonts w:ascii="Times New Roman" w:hAnsi="Times New Roman" w:cs="Times New Roman"/>
          <w:b/>
          <w:bCs/>
          <w:sz w:val="28"/>
          <w:szCs w:val="28"/>
        </w:rPr>
      </w:pPr>
    </w:p>
    <w:p w14:paraId="255EC8AB" w14:textId="77777777" w:rsidR="00C5348C" w:rsidRDefault="00C5348C" w:rsidP="00157C88">
      <w:pPr>
        <w:pStyle w:val="Ttulo3"/>
      </w:pPr>
      <w:bookmarkStart w:id="25" w:name="_Toc241775539"/>
      <w:r w:rsidRPr="00C5348C">
        <w:t>2.1. Ley 1480 de 2011 (Estatuto del Consumidor)</w:t>
      </w:r>
      <w:bookmarkEnd w:id="25"/>
    </w:p>
    <w:p w14:paraId="4533006B" w14:textId="77777777" w:rsidR="00925606" w:rsidRPr="00C5348C" w:rsidRDefault="00925606" w:rsidP="00C5348C">
      <w:pPr>
        <w:spacing w:line="480" w:lineRule="auto"/>
        <w:rPr>
          <w:rFonts w:ascii="Times New Roman" w:hAnsi="Times New Roman" w:cs="Times New Roman"/>
          <w:b/>
          <w:bCs/>
        </w:rPr>
      </w:pPr>
    </w:p>
    <w:p w14:paraId="404520B0" w14:textId="77777777" w:rsidR="00C5348C" w:rsidRDefault="00C5348C" w:rsidP="00C5348C">
      <w:pPr>
        <w:spacing w:line="480" w:lineRule="auto"/>
        <w:rPr>
          <w:rFonts w:ascii="Times New Roman" w:hAnsi="Times New Roman" w:cs="Times New Roman"/>
        </w:rPr>
      </w:pPr>
      <w:r w:rsidRPr="00C5348C">
        <w:rPr>
          <w:rFonts w:ascii="Times New Roman" w:hAnsi="Times New Roman" w:cs="Times New Roman"/>
        </w:rPr>
        <w:t xml:space="preserve">En Colombia, la relación comercial entre la tienda y sus clientes se regula mediante la Ley 1480 de 2011 (Congreso de la República de Colombia, 2011), específicamente en su capítulo de comercio electrónico. En cumplimiento de esta ley, la plataforma incluye términos y condiciones visibles, precios con impuestos, costos de envío, políticas de garantía, el derecho de retracto (5 días hábiles) y un canal receptivo para Peticiones, Quejas y Reclamos (PQR). </w:t>
      </w:r>
    </w:p>
    <w:p w14:paraId="651D7BDB" w14:textId="77777777" w:rsidR="00925606" w:rsidRDefault="00925606" w:rsidP="00C5348C">
      <w:pPr>
        <w:spacing w:line="480" w:lineRule="auto"/>
        <w:rPr>
          <w:rFonts w:ascii="Times New Roman" w:hAnsi="Times New Roman" w:cs="Times New Roman"/>
        </w:rPr>
      </w:pPr>
    </w:p>
    <w:p w14:paraId="348A4D5C" w14:textId="77777777" w:rsidR="00925606" w:rsidRDefault="00925606" w:rsidP="00C5348C">
      <w:pPr>
        <w:spacing w:line="480" w:lineRule="auto"/>
        <w:rPr>
          <w:rFonts w:ascii="Times New Roman" w:hAnsi="Times New Roman" w:cs="Times New Roman"/>
        </w:rPr>
      </w:pPr>
    </w:p>
    <w:p w14:paraId="32AB32F3" w14:textId="77777777" w:rsidR="00925606" w:rsidRDefault="00925606" w:rsidP="00C5348C">
      <w:pPr>
        <w:spacing w:line="480" w:lineRule="auto"/>
        <w:rPr>
          <w:rFonts w:ascii="Times New Roman" w:hAnsi="Times New Roman" w:cs="Times New Roman"/>
        </w:rPr>
      </w:pPr>
    </w:p>
    <w:p w14:paraId="3B0360B2" w14:textId="77777777" w:rsidR="00E14DED" w:rsidRPr="00C5348C" w:rsidRDefault="00E14DED" w:rsidP="00C5348C">
      <w:pPr>
        <w:spacing w:line="480" w:lineRule="auto"/>
        <w:rPr>
          <w:rFonts w:ascii="Times New Roman" w:hAnsi="Times New Roman" w:cs="Times New Roman"/>
        </w:rPr>
      </w:pPr>
    </w:p>
    <w:p w14:paraId="3703CE3D" w14:textId="77777777" w:rsidR="00C5348C" w:rsidRDefault="00C5348C" w:rsidP="00157C88">
      <w:pPr>
        <w:pStyle w:val="Ttulo3"/>
      </w:pPr>
      <w:bookmarkStart w:id="26" w:name="_Toc241775540"/>
      <w:r w:rsidRPr="00C5348C">
        <w:lastRenderedPageBreak/>
        <w:t>2.2. Ley Estatutaria 1581 de 2012 (Protección de Datos Personales - Habeas Data)</w:t>
      </w:r>
      <w:bookmarkEnd w:id="26"/>
    </w:p>
    <w:p w14:paraId="44639D97" w14:textId="77777777" w:rsidR="00925606" w:rsidRPr="00C5348C" w:rsidRDefault="00925606" w:rsidP="00C5348C">
      <w:pPr>
        <w:spacing w:line="480" w:lineRule="auto"/>
        <w:rPr>
          <w:rFonts w:ascii="Times New Roman" w:hAnsi="Times New Roman" w:cs="Times New Roman"/>
          <w:b/>
          <w:bCs/>
        </w:rPr>
      </w:pPr>
    </w:p>
    <w:p w14:paraId="280BCCE2" w14:textId="77777777" w:rsidR="00C5348C" w:rsidRDefault="00C5348C" w:rsidP="00C5348C">
      <w:pPr>
        <w:spacing w:line="480" w:lineRule="auto"/>
        <w:rPr>
          <w:rFonts w:ascii="Times New Roman" w:hAnsi="Times New Roman" w:cs="Times New Roman"/>
        </w:rPr>
      </w:pPr>
      <w:r w:rsidRPr="00C5348C">
        <w:rPr>
          <w:rFonts w:ascii="Times New Roman" w:hAnsi="Times New Roman" w:cs="Times New Roman"/>
        </w:rPr>
        <w:t>El tratamiento de la información confidencial recopilada durante los registros y compras (nombres, cédula, dirección y teléfono) se enmarca en la Ley Estatutaria 1581 de 2012 y el Decreto 1377 de 2013 (Congreso de la República de Colombia, 2012). Para cumplir con esta exigencia, la aplicación web incorpora avisos de privacidad y mecanismos de autorización explícita (</w:t>
      </w:r>
      <w:proofErr w:type="spellStart"/>
      <w:r w:rsidRPr="00C5348C">
        <w:rPr>
          <w:rFonts w:ascii="Times New Roman" w:hAnsi="Times New Roman" w:cs="Times New Roman"/>
          <w:i/>
          <w:iCs/>
        </w:rPr>
        <w:t>checkbox</w:t>
      </w:r>
      <w:proofErr w:type="spellEnd"/>
      <w:r w:rsidRPr="00C5348C">
        <w:rPr>
          <w:rFonts w:ascii="Times New Roman" w:hAnsi="Times New Roman" w:cs="Times New Roman"/>
        </w:rPr>
        <w:t xml:space="preserve">) antes de procesar formularios de usuario. </w:t>
      </w:r>
    </w:p>
    <w:p w14:paraId="1BE70E19" w14:textId="77777777" w:rsidR="00925606" w:rsidRPr="00C5348C" w:rsidRDefault="00925606" w:rsidP="00C5348C">
      <w:pPr>
        <w:spacing w:line="480" w:lineRule="auto"/>
        <w:rPr>
          <w:rFonts w:ascii="Times New Roman" w:hAnsi="Times New Roman" w:cs="Times New Roman"/>
        </w:rPr>
      </w:pPr>
    </w:p>
    <w:p w14:paraId="67BFC1F5" w14:textId="77777777" w:rsidR="00C5348C" w:rsidRDefault="00C5348C" w:rsidP="00157C88">
      <w:pPr>
        <w:pStyle w:val="Ttulo3"/>
      </w:pPr>
      <w:bookmarkStart w:id="27" w:name="_Toc241775541"/>
      <w:r w:rsidRPr="00C5348C">
        <w:t>2.3. Ley 527 de 1999 (Comercio Electrónico y Mensajes de Datos)</w:t>
      </w:r>
      <w:bookmarkEnd w:id="27"/>
    </w:p>
    <w:p w14:paraId="509F696E" w14:textId="77777777" w:rsidR="00925606" w:rsidRPr="00C5348C" w:rsidRDefault="00925606" w:rsidP="00C5348C">
      <w:pPr>
        <w:spacing w:line="480" w:lineRule="auto"/>
        <w:rPr>
          <w:rFonts w:ascii="Times New Roman" w:hAnsi="Times New Roman" w:cs="Times New Roman"/>
          <w:b/>
          <w:bCs/>
        </w:rPr>
      </w:pPr>
    </w:p>
    <w:p w14:paraId="363874A2" w14:textId="41BAABA2" w:rsidR="00F84BE0" w:rsidRDefault="00C5348C" w:rsidP="00C5348C">
      <w:pPr>
        <w:spacing w:line="480" w:lineRule="auto"/>
        <w:rPr>
          <w:rFonts w:ascii="Times New Roman" w:hAnsi="Times New Roman" w:cs="Times New Roman"/>
          <w:b/>
          <w:bCs/>
        </w:rPr>
      </w:pPr>
      <w:r w:rsidRPr="00C5348C">
        <w:rPr>
          <w:rFonts w:ascii="Times New Roman" w:hAnsi="Times New Roman" w:cs="Times New Roman"/>
        </w:rPr>
        <w:t>La validez probatoria de los registros digitales generados por el e-</w:t>
      </w:r>
      <w:proofErr w:type="spellStart"/>
      <w:r w:rsidRPr="00C5348C">
        <w:rPr>
          <w:rFonts w:ascii="Times New Roman" w:hAnsi="Times New Roman" w:cs="Times New Roman"/>
        </w:rPr>
        <w:t>commerce</w:t>
      </w:r>
      <w:proofErr w:type="spellEnd"/>
      <w:r w:rsidRPr="00C5348C">
        <w:rPr>
          <w:rFonts w:ascii="Times New Roman" w:hAnsi="Times New Roman" w:cs="Times New Roman"/>
        </w:rPr>
        <w:t xml:space="preserve"> se fundamenta en la Ley 527 de 1999 (Congreso de la República de Colombia, 1999). Esta ley </w:t>
      </w:r>
      <w:proofErr w:type="gramStart"/>
      <w:r w:rsidRPr="00C5348C">
        <w:rPr>
          <w:rFonts w:ascii="Times New Roman" w:hAnsi="Times New Roman" w:cs="Times New Roman"/>
        </w:rPr>
        <w:t>le</w:t>
      </w:r>
      <w:proofErr w:type="gramEnd"/>
      <w:r w:rsidRPr="00C5348C">
        <w:rPr>
          <w:rFonts w:ascii="Times New Roman" w:hAnsi="Times New Roman" w:cs="Times New Roman"/>
        </w:rPr>
        <w:t xml:space="preserve"> otorga plena validez jurídica a los mensajes de datos, correos de confirmación, facturas electrónicas y actualizaciones automáticas de stock emitidos por el sistema, equiparándolos con documentos físicos. </w:t>
      </w:r>
      <w:r>
        <w:rPr>
          <w:rFonts w:ascii="Times New Roman" w:hAnsi="Times New Roman" w:cs="Times New Roman"/>
        </w:rPr>
        <w:br/>
      </w:r>
    </w:p>
    <w:p w14:paraId="26F43B8E" w14:textId="77777777" w:rsidR="00925606" w:rsidRDefault="00925606" w:rsidP="00C5348C">
      <w:pPr>
        <w:spacing w:line="480" w:lineRule="auto"/>
        <w:rPr>
          <w:rFonts w:ascii="Times New Roman" w:hAnsi="Times New Roman" w:cs="Times New Roman"/>
          <w:b/>
          <w:bCs/>
        </w:rPr>
      </w:pPr>
    </w:p>
    <w:p w14:paraId="7141BCB3" w14:textId="77777777" w:rsidR="00925606" w:rsidRDefault="00925606" w:rsidP="00C5348C">
      <w:pPr>
        <w:spacing w:line="480" w:lineRule="auto"/>
        <w:rPr>
          <w:rFonts w:ascii="Times New Roman" w:hAnsi="Times New Roman" w:cs="Times New Roman"/>
          <w:b/>
          <w:bCs/>
        </w:rPr>
      </w:pPr>
    </w:p>
    <w:p w14:paraId="17682438" w14:textId="77777777" w:rsidR="00925606" w:rsidRDefault="00925606" w:rsidP="00C5348C">
      <w:pPr>
        <w:spacing w:line="480" w:lineRule="auto"/>
        <w:rPr>
          <w:rFonts w:ascii="Times New Roman" w:hAnsi="Times New Roman" w:cs="Times New Roman"/>
          <w:b/>
          <w:bCs/>
        </w:rPr>
      </w:pPr>
    </w:p>
    <w:p w14:paraId="340ACF48" w14:textId="77777777" w:rsidR="00925606" w:rsidRDefault="00925606" w:rsidP="00C5348C">
      <w:pPr>
        <w:spacing w:line="480" w:lineRule="auto"/>
        <w:rPr>
          <w:rFonts w:ascii="Times New Roman" w:hAnsi="Times New Roman" w:cs="Times New Roman"/>
          <w:b/>
          <w:bCs/>
        </w:rPr>
      </w:pPr>
    </w:p>
    <w:p w14:paraId="18F26CAA" w14:textId="77777777" w:rsidR="00157C88" w:rsidRDefault="00157C88" w:rsidP="00C5348C">
      <w:pPr>
        <w:spacing w:line="480" w:lineRule="auto"/>
        <w:rPr>
          <w:rFonts w:ascii="Times New Roman" w:hAnsi="Times New Roman" w:cs="Times New Roman"/>
          <w:b/>
          <w:bCs/>
        </w:rPr>
      </w:pPr>
    </w:p>
    <w:p w14:paraId="1CD392A5" w14:textId="2F9D0794" w:rsidR="00C5348C" w:rsidRDefault="00C5348C" w:rsidP="00157C88">
      <w:pPr>
        <w:pStyle w:val="Ttulo1"/>
      </w:pPr>
      <w:bookmarkStart w:id="28" w:name="_Toc241775542"/>
      <w:r w:rsidRPr="00F84BE0">
        <w:rPr>
          <w:rFonts w:eastAsiaTheme="minorHAnsi"/>
        </w:rPr>
        <w:lastRenderedPageBreak/>
        <w:t>Metodología</w:t>
      </w:r>
      <w:bookmarkEnd w:id="28"/>
    </w:p>
    <w:p w14:paraId="781F9E68" w14:textId="77777777" w:rsidR="00CD4221" w:rsidRPr="00F84BE0" w:rsidRDefault="00CD4221" w:rsidP="00C5348C">
      <w:pPr>
        <w:spacing w:line="480" w:lineRule="auto"/>
        <w:rPr>
          <w:rFonts w:ascii="Times New Roman" w:hAnsi="Times New Roman" w:cs="Times New Roman"/>
          <w:b/>
          <w:bCs/>
          <w:sz w:val="32"/>
          <w:szCs w:val="32"/>
        </w:rPr>
      </w:pPr>
    </w:p>
    <w:p w14:paraId="7BAD7577" w14:textId="77777777" w:rsidR="00C5348C" w:rsidRDefault="00C5348C" w:rsidP="00C5348C">
      <w:pPr>
        <w:spacing w:line="480" w:lineRule="auto"/>
        <w:rPr>
          <w:rFonts w:ascii="Times New Roman" w:hAnsi="Times New Roman" w:cs="Times New Roman"/>
        </w:rPr>
      </w:pPr>
      <w:r w:rsidRPr="00C5348C">
        <w:rPr>
          <w:rFonts w:ascii="Times New Roman" w:hAnsi="Times New Roman" w:cs="Times New Roman"/>
        </w:rPr>
        <w:t>Para el desarrollo del presente proyecto se adopta la metodología ágil bajo el marco de trabajo SCRUM, la cual permite abordar el ciclo de vida del software de forma iterativa e incremental. Este enfoque garantiza la entrega continua de valor, brinda flexibilidad ante el ajuste de requerimientos y facilita la validación constante de los componentes desarrollados para la plataforma e-</w:t>
      </w:r>
      <w:proofErr w:type="spellStart"/>
      <w:r w:rsidRPr="00C5348C">
        <w:rPr>
          <w:rFonts w:ascii="Times New Roman" w:hAnsi="Times New Roman" w:cs="Times New Roman"/>
        </w:rPr>
        <w:t>commerce</w:t>
      </w:r>
      <w:proofErr w:type="spellEnd"/>
      <w:r w:rsidRPr="00C5348C">
        <w:rPr>
          <w:rFonts w:ascii="Times New Roman" w:hAnsi="Times New Roman" w:cs="Times New Roman"/>
        </w:rPr>
        <w:t xml:space="preserve"> de </w:t>
      </w:r>
      <w:r w:rsidRPr="00C5348C">
        <w:rPr>
          <w:rFonts w:ascii="Times New Roman" w:hAnsi="Times New Roman" w:cs="Times New Roman"/>
          <w:i/>
          <w:iCs/>
        </w:rPr>
        <w:t>Calzado Cúcuta Store</w:t>
      </w:r>
      <w:r w:rsidRPr="00C5348C">
        <w:rPr>
          <w:rFonts w:ascii="Times New Roman" w:hAnsi="Times New Roman" w:cs="Times New Roman"/>
        </w:rPr>
        <w:t xml:space="preserve">. </w:t>
      </w:r>
    </w:p>
    <w:p w14:paraId="78F2BBA1" w14:textId="77777777" w:rsidR="00925606" w:rsidRPr="00C5348C" w:rsidRDefault="00925606" w:rsidP="00C5348C">
      <w:pPr>
        <w:spacing w:line="480" w:lineRule="auto"/>
        <w:rPr>
          <w:rFonts w:ascii="Times New Roman" w:hAnsi="Times New Roman" w:cs="Times New Roman"/>
        </w:rPr>
      </w:pPr>
    </w:p>
    <w:p w14:paraId="488058E8" w14:textId="77777777" w:rsidR="00C5348C" w:rsidRDefault="00C5348C" w:rsidP="00C5348C">
      <w:pPr>
        <w:spacing w:line="480" w:lineRule="auto"/>
        <w:rPr>
          <w:rFonts w:ascii="Times New Roman" w:hAnsi="Times New Roman" w:cs="Times New Roman"/>
        </w:rPr>
      </w:pPr>
      <w:r w:rsidRPr="00C5348C">
        <w:rPr>
          <w:rFonts w:ascii="Times New Roman" w:hAnsi="Times New Roman" w:cs="Times New Roman"/>
        </w:rPr>
        <w:t xml:space="preserve">El flujo de trabajo se organiza en cinco iteraciones o </w:t>
      </w:r>
      <w:proofErr w:type="spellStart"/>
      <w:r w:rsidRPr="00C5348C">
        <w:rPr>
          <w:rFonts w:ascii="Times New Roman" w:hAnsi="Times New Roman" w:cs="Times New Roman"/>
          <w:i/>
          <w:iCs/>
        </w:rPr>
        <w:t>Sprints</w:t>
      </w:r>
      <w:proofErr w:type="spellEnd"/>
      <w:r w:rsidRPr="00C5348C">
        <w:rPr>
          <w:rFonts w:ascii="Times New Roman" w:hAnsi="Times New Roman" w:cs="Times New Roman"/>
        </w:rPr>
        <w:t xml:space="preserve">, los cuales articulan de forma secuencial los objetivos específicos planteados para el proyecto: </w:t>
      </w:r>
    </w:p>
    <w:p w14:paraId="2C75903D" w14:textId="77777777" w:rsidR="00CD4221" w:rsidRPr="00C5348C" w:rsidRDefault="00CD4221" w:rsidP="00C5348C">
      <w:pPr>
        <w:spacing w:line="480" w:lineRule="auto"/>
        <w:rPr>
          <w:rFonts w:ascii="Times New Roman" w:hAnsi="Times New Roman" w:cs="Times New Roman"/>
        </w:rPr>
      </w:pPr>
    </w:p>
    <w:p w14:paraId="7EDF8DBA" w14:textId="77777777" w:rsidR="00C5348C" w:rsidRDefault="00C5348C" w:rsidP="00157C88">
      <w:pPr>
        <w:pStyle w:val="Ttulo3"/>
      </w:pPr>
      <w:bookmarkStart w:id="29" w:name="_Toc241775543"/>
      <w:r w:rsidRPr="004E6DFD">
        <w:t>1. Sprint 1: Análisis de Requerimientos y Planificación</w:t>
      </w:r>
      <w:bookmarkEnd w:id="29"/>
    </w:p>
    <w:p w14:paraId="36A6A766" w14:textId="77777777" w:rsidR="00925606" w:rsidRPr="004E6DFD" w:rsidRDefault="00925606" w:rsidP="00C5348C">
      <w:pPr>
        <w:spacing w:line="480" w:lineRule="auto"/>
        <w:rPr>
          <w:rFonts w:ascii="Times New Roman" w:hAnsi="Times New Roman" w:cs="Times New Roman"/>
          <w:b/>
          <w:bCs/>
          <w:sz w:val="28"/>
          <w:szCs w:val="28"/>
        </w:rPr>
      </w:pPr>
    </w:p>
    <w:p w14:paraId="54460241" w14:textId="3AD20FF9" w:rsidR="00CD4221" w:rsidRPr="00925606" w:rsidRDefault="00C5348C" w:rsidP="00C5348C">
      <w:pPr>
        <w:spacing w:line="480" w:lineRule="auto"/>
        <w:rPr>
          <w:rFonts w:ascii="Times New Roman" w:hAnsi="Times New Roman" w:cs="Times New Roman"/>
        </w:rPr>
      </w:pPr>
      <w:r w:rsidRPr="00C5348C">
        <w:rPr>
          <w:rFonts w:ascii="Times New Roman" w:hAnsi="Times New Roman" w:cs="Times New Roman"/>
        </w:rPr>
        <w:t xml:space="preserve">Esta primera iteración se enfoca en establecer las bases funcionales y técnicas del sistema mediante la identificación directa de las necesidades del negocio y del usuario final. Durante esta fase se realiza el levantamiento y especificación de requerimientos funcionales (gestión de catálogo, carrito de compras, control de existencias, autenticación y pasarelas de pago) y no funcionales (seguridad, rendimiento y </w:t>
      </w:r>
      <w:proofErr w:type="spellStart"/>
      <w:r w:rsidRPr="00C5348C">
        <w:rPr>
          <w:rFonts w:ascii="Times New Roman" w:hAnsi="Times New Roman" w:cs="Times New Roman"/>
        </w:rPr>
        <w:t>responsividad</w:t>
      </w:r>
      <w:proofErr w:type="spellEnd"/>
      <w:r w:rsidRPr="00C5348C">
        <w:rPr>
          <w:rFonts w:ascii="Times New Roman" w:hAnsi="Times New Roman" w:cs="Times New Roman"/>
        </w:rPr>
        <w:t>). Como resultado de este proceso, se construye y prioriza el archivo de lista de pendientes del producto (</w:t>
      </w:r>
      <w:proofErr w:type="spellStart"/>
      <w:r w:rsidRPr="00C5348C">
        <w:rPr>
          <w:rFonts w:ascii="Times New Roman" w:hAnsi="Times New Roman" w:cs="Times New Roman"/>
          <w:i/>
          <w:iCs/>
        </w:rPr>
        <w:t>Product</w:t>
      </w:r>
      <w:proofErr w:type="spellEnd"/>
      <w:r w:rsidRPr="00C5348C">
        <w:rPr>
          <w:rFonts w:ascii="Times New Roman" w:hAnsi="Times New Roman" w:cs="Times New Roman"/>
          <w:i/>
          <w:iCs/>
        </w:rPr>
        <w:t xml:space="preserve"> Backlog</w:t>
      </w:r>
      <w:r w:rsidRPr="00C5348C">
        <w:rPr>
          <w:rFonts w:ascii="Times New Roman" w:hAnsi="Times New Roman" w:cs="Times New Roman"/>
        </w:rPr>
        <w:t xml:space="preserve">) y se definen las historias de usuario que guían el desarrollo de las iteraciones posteriores. </w:t>
      </w:r>
    </w:p>
    <w:p w14:paraId="6288FA9C" w14:textId="352B2C0F" w:rsidR="00C5348C" w:rsidRDefault="00C5348C" w:rsidP="00157C88">
      <w:pPr>
        <w:pStyle w:val="Ttulo3"/>
      </w:pPr>
      <w:bookmarkStart w:id="30" w:name="_Toc241775544"/>
      <w:r w:rsidRPr="004E6DFD">
        <w:t>2. Sprint 2: Diseño de Arquitectura y Prototipado (UI/UX)</w:t>
      </w:r>
      <w:bookmarkEnd w:id="30"/>
    </w:p>
    <w:p w14:paraId="6B980582" w14:textId="77777777" w:rsidR="00925606" w:rsidRPr="004E6DFD" w:rsidRDefault="00925606" w:rsidP="00C5348C">
      <w:pPr>
        <w:spacing w:line="480" w:lineRule="auto"/>
        <w:rPr>
          <w:rFonts w:ascii="Times New Roman" w:hAnsi="Times New Roman" w:cs="Times New Roman"/>
          <w:b/>
          <w:bCs/>
          <w:sz w:val="28"/>
          <w:szCs w:val="28"/>
        </w:rPr>
      </w:pPr>
    </w:p>
    <w:p w14:paraId="3C030B3D" w14:textId="77777777" w:rsidR="00C5348C" w:rsidRPr="00C5348C" w:rsidRDefault="00C5348C" w:rsidP="00C5348C">
      <w:pPr>
        <w:spacing w:line="480" w:lineRule="auto"/>
        <w:rPr>
          <w:rFonts w:ascii="Times New Roman" w:hAnsi="Times New Roman" w:cs="Times New Roman"/>
        </w:rPr>
      </w:pPr>
      <w:r w:rsidRPr="00C5348C">
        <w:rPr>
          <w:rFonts w:ascii="Times New Roman" w:hAnsi="Times New Roman" w:cs="Times New Roman"/>
        </w:rPr>
        <w:lastRenderedPageBreak/>
        <w:t xml:space="preserve">El segundo </w:t>
      </w:r>
      <w:r w:rsidRPr="00C5348C">
        <w:rPr>
          <w:rFonts w:ascii="Times New Roman" w:hAnsi="Times New Roman" w:cs="Times New Roman"/>
          <w:i/>
          <w:iCs/>
        </w:rPr>
        <w:t>Sprint</w:t>
      </w:r>
      <w:r w:rsidRPr="00C5348C">
        <w:rPr>
          <w:rFonts w:ascii="Times New Roman" w:hAnsi="Times New Roman" w:cs="Times New Roman"/>
        </w:rPr>
        <w:t xml:space="preserve"> tiene como propósito estructurar la arquitectura técnica del sistema y proyectar la experiencia de usuario. En este ciclo se elaboran </w:t>
      </w:r>
      <w:proofErr w:type="spellStart"/>
      <w:r w:rsidRPr="00C5348C">
        <w:rPr>
          <w:rFonts w:ascii="Times New Roman" w:hAnsi="Times New Roman" w:cs="Times New Roman"/>
        </w:rPr>
        <w:t>wireframes</w:t>
      </w:r>
      <w:proofErr w:type="spellEnd"/>
      <w:r w:rsidRPr="00C5348C">
        <w:rPr>
          <w:rFonts w:ascii="Times New Roman" w:hAnsi="Times New Roman" w:cs="Times New Roman"/>
        </w:rPr>
        <w:t xml:space="preserve"> y prototipos de alta fidelidad para las interfaces de usuario en entornos móviles y de escritorio. De forma paralela, se diseña la arquitectura de software en </w:t>
      </w:r>
      <w:proofErr w:type="spellStart"/>
      <w:r w:rsidRPr="00C5348C">
        <w:rPr>
          <w:rFonts w:ascii="Times New Roman" w:hAnsi="Times New Roman" w:cs="Times New Roman"/>
        </w:rPr>
        <w:t>React</w:t>
      </w:r>
      <w:proofErr w:type="spellEnd"/>
      <w:r w:rsidRPr="00C5348C">
        <w:rPr>
          <w:rFonts w:ascii="Times New Roman" w:hAnsi="Times New Roman" w:cs="Times New Roman"/>
        </w:rPr>
        <w:t xml:space="preserve">, diagramando los componentes reutilizables (módulos de catálogo, carrito y formulario de </w:t>
      </w:r>
      <w:proofErr w:type="spellStart"/>
      <w:r w:rsidRPr="00C5348C">
        <w:rPr>
          <w:rFonts w:ascii="Times New Roman" w:hAnsi="Times New Roman" w:cs="Times New Roman"/>
          <w:i/>
          <w:iCs/>
        </w:rPr>
        <w:t>checkout</w:t>
      </w:r>
      <w:proofErr w:type="spellEnd"/>
      <w:r w:rsidRPr="00C5348C">
        <w:rPr>
          <w:rFonts w:ascii="Times New Roman" w:hAnsi="Times New Roman" w:cs="Times New Roman"/>
        </w:rPr>
        <w:t xml:space="preserve">) y definiendo la estructura de datos que soporta la sincronización del catálogo y el inventario. </w:t>
      </w:r>
    </w:p>
    <w:p w14:paraId="1FC3A753" w14:textId="77777777" w:rsidR="00CD4221" w:rsidRDefault="00CD4221" w:rsidP="00C5348C">
      <w:pPr>
        <w:spacing w:line="480" w:lineRule="auto"/>
        <w:rPr>
          <w:rFonts w:ascii="Times New Roman" w:hAnsi="Times New Roman" w:cs="Times New Roman"/>
          <w:b/>
          <w:bCs/>
          <w:sz w:val="28"/>
          <w:szCs w:val="28"/>
        </w:rPr>
      </w:pPr>
    </w:p>
    <w:p w14:paraId="5BD2F175" w14:textId="2E9B882B" w:rsidR="00C5348C" w:rsidRDefault="00C5348C" w:rsidP="00157C88">
      <w:pPr>
        <w:pStyle w:val="Ttulo3"/>
      </w:pPr>
      <w:bookmarkStart w:id="31" w:name="_Toc241775545"/>
      <w:r w:rsidRPr="004E6DFD">
        <w:t xml:space="preserve">3. Sprint 3: Desarrollo </w:t>
      </w:r>
      <w:proofErr w:type="spellStart"/>
      <w:r w:rsidRPr="004E6DFD">
        <w:t>Frontend</w:t>
      </w:r>
      <w:proofErr w:type="spellEnd"/>
      <w:r w:rsidRPr="004E6DFD">
        <w:t xml:space="preserve"> e Integración de Inventario</w:t>
      </w:r>
      <w:bookmarkEnd w:id="31"/>
    </w:p>
    <w:p w14:paraId="7FFD93E6" w14:textId="77777777" w:rsidR="00925606" w:rsidRPr="004E6DFD" w:rsidRDefault="00925606" w:rsidP="00C5348C">
      <w:pPr>
        <w:spacing w:line="480" w:lineRule="auto"/>
        <w:rPr>
          <w:rFonts w:ascii="Times New Roman" w:hAnsi="Times New Roman" w:cs="Times New Roman"/>
          <w:b/>
          <w:bCs/>
          <w:sz w:val="28"/>
          <w:szCs w:val="28"/>
        </w:rPr>
      </w:pPr>
    </w:p>
    <w:p w14:paraId="46860E97" w14:textId="77777777" w:rsidR="00C5348C" w:rsidRPr="00C5348C" w:rsidRDefault="00C5348C" w:rsidP="00C5348C">
      <w:pPr>
        <w:spacing w:line="480" w:lineRule="auto"/>
        <w:rPr>
          <w:rFonts w:ascii="Times New Roman" w:hAnsi="Times New Roman" w:cs="Times New Roman"/>
        </w:rPr>
      </w:pPr>
      <w:r w:rsidRPr="00C5348C">
        <w:rPr>
          <w:rFonts w:ascii="Times New Roman" w:hAnsi="Times New Roman" w:cs="Times New Roman"/>
        </w:rPr>
        <w:t xml:space="preserve">En esta fase se lleva a cabo la maquetación y programación de componentes responsivos empleando HTML, CSS, JSX y la biblioteca </w:t>
      </w:r>
      <w:proofErr w:type="spellStart"/>
      <w:r w:rsidRPr="00C5348C">
        <w:rPr>
          <w:rFonts w:ascii="Times New Roman" w:hAnsi="Times New Roman" w:cs="Times New Roman"/>
        </w:rPr>
        <w:t>React</w:t>
      </w:r>
      <w:proofErr w:type="spellEnd"/>
      <w:r w:rsidRPr="00C5348C">
        <w:rPr>
          <w:rFonts w:ascii="Times New Roman" w:hAnsi="Times New Roman" w:cs="Times New Roman"/>
        </w:rPr>
        <w:t>. La gestión del estado global de la aplicación —como la autenticación de usuarios y la persistencia del carrito de compras— se implementa mediante el uso de Hooks (</w:t>
      </w:r>
      <w:proofErr w:type="spellStart"/>
      <w:r w:rsidRPr="00C5348C">
        <w:rPr>
          <w:rFonts w:ascii="Times New Roman" w:hAnsi="Times New Roman" w:cs="Times New Roman"/>
        </w:rPr>
        <w:t>useState</w:t>
      </w:r>
      <w:proofErr w:type="spellEnd"/>
      <w:r w:rsidRPr="00C5348C">
        <w:rPr>
          <w:rFonts w:ascii="Times New Roman" w:hAnsi="Times New Roman" w:cs="Times New Roman"/>
        </w:rPr>
        <w:t xml:space="preserve">, </w:t>
      </w:r>
      <w:proofErr w:type="spellStart"/>
      <w:r w:rsidRPr="00C5348C">
        <w:rPr>
          <w:rFonts w:ascii="Times New Roman" w:hAnsi="Times New Roman" w:cs="Times New Roman"/>
        </w:rPr>
        <w:t>useEffect</w:t>
      </w:r>
      <w:proofErr w:type="spellEnd"/>
      <w:r w:rsidRPr="00C5348C">
        <w:rPr>
          <w:rFonts w:ascii="Times New Roman" w:hAnsi="Times New Roman" w:cs="Times New Roman"/>
        </w:rPr>
        <w:t xml:space="preserve">) y </w:t>
      </w:r>
      <w:proofErr w:type="spellStart"/>
      <w:r w:rsidRPr="00C5348C">
        <w:rPr>
          <w:rFonts w:ascii="Times New Roman" w:hAnsi="Times New Roman" w:cs="Times New Roman"/>
        </w:rPr>
        <w:t>Context</w:t>
      </w:r>
      <w:proofErr w:type="spellEnd"/>
      <w:r w:rsidRPr="00C5348C">
        <w:rPr>
          <w:rFonts w:ascii="Times New Roman" w:hAnsi="Times New Roman" w:cs="Times New Roman"/>
        </w:rPr>
        <w:t xml:space="preserve"> API. Asimismo, se desarrolla la lógica del módulo de inventario automatizado, programando las funciones necesarias para actualizar la disponibilidad de productos en tiempo real tras la confirmación de cada transacción. </w:t>
      </w:r>
    </w:p>
    <w:p w14:paraId="103078EB" w14:textId="77777777" w:rsidR="00CD4221" w:rsidRDefault="00CD4221" w:rsidP="00C5348C">
      <w:pPr>
        <w:spacing w:line="480" w:lineRule="auto"/>
        <w:rPr>
          <w:rFonts w:ascii="Times New Roman" w:hAnsi="Times New Roman" w:cs="Times New Roman"/>
          <w:b/>
          <w:bCs/>
          <w:sz w:val="28"/>
          <w:szCs w:val="28"/>
        </w:rPr>
      </w:pPr>
    </w:p>
    <w:p w14:paraId="63C7BBB1" w14:textId="77777777" w:rsidR="00925606" w:rsidRDefault="00925606" w:rsidP="00C5348C">
      <w:pPr>
        <w:spacing w:line="480" w:lineRule="auto"/>
        <w:rPr>
          <w:rFonts w:ascii="Times New Roman" w:hAnsi="Times New Roman" w:cs="Times New Roman"/>
          <w:b/>
          <w:bCs/>
          <w:sz w:val="28"/>
          <w:szCs w:val="28"/>
        </w:rPr>
      </w:pPr>
    </w:p>
    <w:p w14:paraId="0FC98AA9" w14:textId="77777777" w:rsidR="00157C88" w:rsidRDefault="00157C88" w:rsidP="00C5348C">
      <w:pPr>
        <w:spacing w:line="480" w:lineRule="auto"/>
        <w:rPr>
          <w:rFonts w:ascii="Times New Roman" w:hAnsi="Times New Roman" w:cs="Times New Roman"/>
          <w:b/>
          <w:bCs/>
          <w:sz w:val="28"/>
          <w:szCs w:val="28"/>
        </w:rPr>
      </w:pPr>
    </w:p>
    <w:p w14:paraId="2754F224" w14:textId="77777777" w:rsidR="00925606" w:rsidRDefault="00925606" w:rsidP="00C5348C">
      <w:pPr>
        <w:spacing w:line="480" w:lineRule="auto"/>
        <w:rPr>
          <w:rFonts w:ascii="Times New Roman" w:hAnsi="Times New Roman" w:cs="Times New Roman"/>
          <w:b/>
          <w:bCs/>
          <w:sz w:val="28"/>
          <w:szCs w:val="28"/>
        </w:rPr>
      </w:pPr>
    </w:p>
    <w:p w14:paraId="479EAECA" w14:textId="77777777" w:rsidR="00E14DED" w:rsidRDefault="00E14DED" w:rsidP="00C5348C">
      <w:pPr>
        <w:spacing w:line="480" w:lineRule="auto"/>
        <w:rPr>
          <w:rFonts w:ascii="Times New Roman" w:hAnsi="Times New Roman" w:cs="Times New Roman"/>
          <w:b/>
          <w:bCs/>
          <w:sz w:val="28"/>
          <w:szCs w:val="28"/>
        </w:rPr>
      </w:pPr>
    </w:p>
    <w:p w14:paraId="1FEA7EB7" w14:textId="00786F5D" w:rsidR="00C5348C" w:rsidRDefault="00C5348C" w:rsidP="00157C88">
      <w:pPr>
        <w:pStyle w:val="Ttulo3"/>
      </w:pPr>
      <w:bookmarkStart w:id="32" w:name="_Toc241775546"/>
      <w:r w:rsidRPr="004E6DFD">
        <w:lastRenderedPageBreak/>
        <w:t>4. Sprint 4: Integración de Pasarelas de Pago y Pruebas</w:t>
      </w:r>
      <w:bookmarkEnd w:id="32"/>
    </w:p>
    <w:p w14:paraId="656164DD" w14:textId="77777777" w:rsidR="00925606" w:rsidRPr="004E6DFD" w:rsidRDefault="00925606" w:rsidP="00C5348C">
      <w:pPr>
        <w:spacing w:line="480" w:lineRule="auto"/>
        <w:rPr>
          <w:rFonts w:ascii="Times New Roman" w:hAnsi="Times New Roman" w:cs="Times New Roman"/>
          <w:b/>
          <w:bCs/>
          <w:sz w:val="28"/>
          <w:szCs w:val="28"/>
        </w:rPr>
      </w:pPr>
    </w:p>
    <w:p w14:paraId="020BED61" w14:textId="77777777" w:rsidR="00C5348C" w:rsidRDefault="00C5348C" w:rsidP="00C5348C">
      <w:pPr>
        <w:spacing w:line="480" w:lineRule="auto"/>
        <w:rPr>
          <w:rFonts w:ascii="Times New Roman" w:hAnsi="Times New Roman" w:cs="Times New Roman"/>
        </w:rPr>
      </w:pPr>
      <w:r w:rsidRPr="00C5348C">
        <w:rPr>
          <w:rFonts w:ascii="Times New Roman" w:hAnsi="Times New Roman" w:cs="Times New Roman"/>
        </w:rPr>
        <w:t xml:space="preserve">Esta iteración se orienta a la habilitación transaccional y al control de calidad del software. Se realiza la integración con servicios externos a través de </w:t>
      </w:r>
      <w:proofErr w:type="spellStart"/>
      <w:r w:rsidRPr="00C5348C">
        <w:rPr>
          <w:rFonts w:ascii="Times New Roman" w:hAnsi="Times New Roman" w:cs="Times New Roman"/>
        </w:rPr>
        <w:t>APIs</w:t>
      </w:r>
      <w:proofErr w:type="spellEnd"/>
      <w:r w:rsidRPr="00C5348C">
        <w:rPr>
          <w:rFonts w:ascii="Times New Roman" w:hAnsi="Times New Roman" w:cs="Times New Roman"/>
        </w:rPr>
        <w:t xml:space="preserve"> REST para conectar las pasarelas de pago seleccionadas (</w:t>
      </w:r>
      <w:proofErr w:type="spellStart"/>
      <w:r w:rsidRPr="00C5348C">
        <w:rPr>
          <w:rFonts w:ascii="Times New Roman" w:hAnsi="Times New Roman" w:cs="Times New Roman"/>
        </w:rPr>
        <w:t>MercadoPago</w:t>
      </w:r>
      <w:proofErr w:type="spellEnd"/>
      <w:r w:rsidRPr="00C5348C">
        <w:rPr>
          <w:rFonts w:ascii="Times New Roman" w:hAnsi="Times New Roman" w:cs="Times New Roman"/>
        </w:rPr>
        <w:t xml:space="preserve">, </w:t>
      </w:r>
      <w:proofErr w:type="spellStart"/>
      <w:r w:rsidRPr="00C5348C">
        <w:rPr>
          <w:rFonts w:ascii="Times New Roman" w:hAnsi="Times New Roman" w:cs="Times New Roman"/>
        </w:rPr>
        <w:t>Wompi</w:t>
      </w:r>
      <w:proofErr w:type="spellEnd"/>
      <w:r w:rsidRPr="00C5348C">
        <w:rPr>
          <w:rFonts w:ascii="Times New Roman" w:hAnsi="Times New Roman" w:cs="Times New Roman"/>
        </w:rPr>
        <w:t xml:space="preserve"> o </w:t>
      </w:r>
      <w:proofErr w:type="spellStart"/>
      <w:r w:rsidRPr="00C5348C">
        <w:rPr>
          <w:rFonts w:ascii="Times New Roman" w:hAnsi="Times New Roman" w:cs="Times New Roman"/>
        </w:rPr>
        <w:t>Epayco</w:t>
      </w:r>
      <w:proofErr w:type="spellEnd"/>
      <w:r w:rsidRPr="00C5348C">
        <w:rPr>
          <w:rFonts w:ascii="Times New Roman" w:hAnsi="Times New Roman" w:cs="Times New Roman"/>
        </w:rPr>
        <w:t xml:space="preserve">), permitiendo procesar pagos mediante tarjetas, PSE y billeteras digitales. Posteriormente, se ejecutan pruebas unitarias, de integración y de usabilidad para verificar el correcto flujo entre la interfaz, el inventario y la pasarela financiera, evaluando además el rendimiento y cumplimiento de estándares de seguridad (HTTPS y PCI-DSS). </w:t>
      </w:r>
    </w:p>
    <w:p w14:paraId="27AC2635" w14:textId="77777777" w:rsidR="00925606" w:rsidRPr="00C5348C" w:rsidRDefault="00925606" w:rsidP="00C5348C">
      <w:pPr>
        <w:spacing w:line="480" w:lineRule="auto"/>
        <w:rPr>
          <w:rFonts w:ascii="Times New Roman" w:hAnsi="Times New Roman" w:cs="Times New Roman"/>
        </w:rPr>
      </w:pPr>
    </w:p>
    <w:p w14:paraId="1E9E4CE0" w14:textId="77777777" w:rsidR="00C5348C" w:rsidRDefault="00C5348C" w:rsidP="00157C88">
      <w:pPr>
        <w:pStyle w:val="Ttulo3"/>
      </w:pPr>
      <w:bookmarkStart w:id="33" w:name="_Toc241775547"/>
      <w:r w:rsidRPr="004E6DFD">
        <w:t>5. Sprint 5: Despliegue en Producción y Documentación</w:t>
      </w:r>
      <w:bookmarkEnd w:id="33"/>
    </w:p>
    <w:p w14:paraId="0BBF97C2" w14:textId="77777777" w:rsidR="00925606" w:rsidRPr="004E6DFD" w:rsidRDefault="00925606" w:rsidP="00C5348C">
      <w:pPr>
        <w:spacing w:line="480" w:lineRule="auto"/>
        <w:rPr>
          <w:rFonts w:ascii="Times New Roman" w:hAnsi="Times New Roman" w:cs="Times New Roman"/>
          <w:b/>
          <w:bCs/>
          <w:sz w:val="28"/>
          <w:szCs w:val="28"/>
        </w:rPr>
      </w:pPr>
    </w:p>
    <w:p w14:paraId="39F7EE6A" w14:textId="77777777" w:rsidR="00C5348C" w:rsidRPr="00C5348C" w:rsidRDefault="00C5348C" w:rsidP="00C5348C">
      <w:pPr>
        <w:spacing w:line="480" w:lineRule="auto"/>
        <w:rPr>
          <w:rFonts w:ascii="Times New Roman" w:hAnsi="Times New Roman" w:cs="Times New Roman"/>
        </w:rPr>
      </w:pPr>
      <w:r w:rsidRPr="00C5348C">
        <w:rPr>
          <w:rFonts w:ascii="Times New Roman" w:hAnsi="Times New Roman" w:cs="Times New Roman"/>
        </w:rPr>
        <w:t>La fase final contempla la puesta en marcha de la plataforma en un entorno real de producción. Se configura la infraestructura de alojamiento en la nube (</w:t>
      </w:r>
      <w:proofErr w:type="spellStart"/>
      <w:r w:rsidRPr="00C5348C">
        <w:rPr>
          <w:rFonts w:ascii="Times New Roman" w:hAnsi="Times New Roman" w:cs="Times New Roman"/>
        </w:rPr>
        <w:t>Vercel</w:t>
      </w:r>
      <w:proofErr w:type="spellEnd"/>
      <w:r w:rsidRPr="00C5348C">
        <w:rPr>
          <w:rFonts w:ascii="Times New Roman" w:hAnsi="Times New Roman" w:cs="Times New Roman"/>
        </w:rPr>
        <w:t xml:space="preserve">, </w:t>
      </w:r>
      <w:proofErr w:type="spellStart"/>
      <w:r w:rsidRPr="00C5348C">
        <w:rPr>
          <w:rFonts w:ascii="Times New Roman" w:hAnsi="Times New Roman" w:cs="Times New Roman"/>
        </w:rPr>
        <w:t>Netlify</w:t>
      </w:r>
      <w:proofErr w:type="spellEnd"/>
      <w:r w:rsidRPr="00C5348C">
        <w:rPr>
          <w:rFonts w:ascii="Times New Roman" w:hAnsi="Times New Roman" w:cs="Times New Roman"/>
        </w:rPr>
        <w:t xml:space="preserve"> o AWS), se realiza el apuntamiento de dominio y la gestión de registros DNS. Una vez verificado el funcionamiento operativo en vivo, se elabora la documentación técnica del sistema, los manuales de usuario y se realiza la entrega formal para dar inicio a la operación digital de </w:t>
      </w:r>
      <w:r w:rsidRPr="00C5348C">
        <w:rPr>
          <w:rFonts w:ascii="Times New Roman" w:hAnsi="Times New Roman" w:cs="Times New Roman"/>
          <w:i/>
          <w:iCs/>
        </w:rPr>
        <w:t>Calzado Cúcuta Store</w:t>
      </w:r>
      <w:r w:rsidRPr="00C5348C">
        <w:rPr>
          <w:rFonts w:ascii="Times New Roman" w:hAnsi="Times New Roman" w:cs="Times New Roman"/>
        </w:rPr>
        <w:t xml:space="preserve">. </w:t>
      </w:r>
    </w:p>
    <w:p w14:paraId="4280B543" w14:textId="77823C76" w:rsidR="00C5348C" w:rsidRDefault="00C5348C" w:rsidP="00C5348C">
      <w:pPr>
        <w:spacing w:line="480" w:lineRule="auto"/>
        <w:rPr>
          <w:rFonts w:ascii="Times New Roman" w:hAnsi="Times New Roman" w:cs="Times New Roman"/>
        </w:rPr>
      </w:pPr>
    </w:p>
    <w:p w14:paraId="22DE5237" w14:textId="77777777" w:rsidR="004E6DFD" w:rsidRDefault="004E6DFD" w:rsidP="00C5348C">
      <w:pPr>
        <w:spacing w:line="480" w:lineRule="auto"/>
        <w:rPr>
          <w:rFonts w:ascii="Times New Roman" w:hAnsi="Times New Roman" w:cs="Times New Roman"/>
        </w:rPr>
      </w:pPr>
    </w:p>
    <w:p w14:paraId="6DE5BE5B" w14:textId="77777777" w:rsidR="00157C88" w:rsidRPr="00C5348C" w:rsidRDefault="00157C88" w:rsidP="00C5348C">
      <w:pPr>
        <w:spacing w:line="480" w:lineRule="auto"/>
        <w:rPr>
          <w:rFonts w:ascii="Times New Roman" w:hAnsi="Times New Roman" w:cs="Times New Roman"/>
        </w:rPr>
      </w:pPr>
    </w:p>
    <w:p w14:paraId="5A0C64E4" w14:textId="77777777" w:rsidR="00C5348C" w:rsidRDefault="00C5348C" w:rsidP="00157C88">
      <w:pPr>
        <w:pStyle w:val="Ttulo1"/>
      </w:pPr>
      <w:bookmarkStart w:id="34" w:name="_Toc241775548"/>
      <w:r w:rsidRPr="00F84BE0">
        <w:lastRenderedPageBreak/>
        <w:t>Referencias</w:t>
      </w:r>
      <w:bookmarkEnd w:id="34"/>
    </w:p>
    <w:p w14:paraId="2D113017" w14:textId="77777777" w:rsidR="00E14DED" w:rsidRPr="00E14DED" w:rsidRDefault="00E14DED" w:rsidP="00E14DED"/>
    <w:p w14:paraId="76DC83EA" w14:textId="77777777" w:rsidR="00157C88" w:rsidRPr="00157C88" w:rsidRDefault="00157C88" w:rsidP="00157C88"/>
    <w:p w14:paraId="28876D93" w14:textId="77777777" w:rsidR="00C5348C" w:rsidRDefault="00C5348C" w:rsidP="00C5348C">
      <w:pPr>
        <w:numPr>
          <w:ilvl w:val="0"/>
          <w:numId w:val="36"/>
        </w:numPr>
        <w:spacing w:line="480" w:lineRule="auto"/>
        <w:rPr>
          <w:rFonts w:ascii="Times New Roman" w:hAnsi="Times New Roman" w:cs="Times New Roman"/>
          <w:b/>
          <w:bCs/>
        </w:rPr>
      </w:pPr>
      <w:r w:rsidRPr="00C5348C">
        <w:rPr>
          <w:rFonts w:ascii="Times New Roman" w:hAnsi="Times New Roman" w:cs="Times New Roman"/>
          <w:b/>
          <w:bCs/>
        </w:rPr>
        <w:t xml:space="preserve">Cámara Colombiana de Comercio Electrónico. (2023). </w:t>
      </w:r>
      <w:r w:rsidRPr="00C5348C">
        <w:rPr>
          <w:rFonts w:ascii="Times New Roman" w:hAnsi="Times New Roman" w:cs="Times New Roman"/>
          <w:b/>
          <w:bCs/>
          <w:i/>
          <w:iCs/>
        </w:rPr>
        <w:t>Informe del comportamiento del comercio electrónico en Colombia</w:t>
      </w:r>
      <w:r w:rsidRPr="00C5348C">
        <w:rPr>
          <w:rFonts w:ascii="Times New Roman" w:hAnsi="Times New Roman" w:cs="Times New Roman"/>
          <w:b/>
          <w:bCs/>
        </w:rPr>
        <w:t xml:space="preserve">. Publicaciones CCCE. </w:t>
      </w:r>
    </w:p>
    <w:p w14:paraId="7488BB25" w14:textId="77777777" w:rsidR="00E14DED" w:rsidRPr="00C5348C" w:rsidRDefault="00E14DED" w:rsidP="00E14DED">
      <w:pPr>
        <w:spacing w:line="480" w:lineRule="auto"/>
        <w:ind w:left="720"/>
        <w:rPr>
          <w:rFonts w:ascii="Times New Roman" w:hAnsi="Times New Roman" w:cs="Times New Roman"/>
          <w:b/>
          <w:bCs/>
        </w:rPr>
      </w:pPr>
    </w:p>
    <w:p w14:paraId="6E8365B5" w14:textId="77777777" w:rsidR="00C5348C" w:rsidRDefault="00C5348C" w:rsidP="00C5348C">
      <w:pPr>
        <w:numPr>
          <w:ilvl w:val="0"/>
          <w:numId w:val="36"/>
        </w:numPr>
        <w:spacing w:line="480" w:lineRule="auto"/>
        <w:rPr>
          <w:rFonts w:ascii="Times New Roman" w:hAnsi="Times New Roman" w:cs="Times New Roman"/>
          <w:b/>
          <w:bCs/>
        </w:rPr>
      </w:pPr>
      <w:r w:rsidRPr="00C5348C">
        <w:rPr>
          <w:rFonts w:ascii="Times New Roman" w:hAnsi="Times New Roman" w:cs="Times New Roman"/>
          <w:b/>
          <w:bCs/>
          <w:lang w:val="en-US"/>
        </w:rPr>
        <w:t xml:space="preserve">Chaffey, D., &amp; Ellis-Chadwick, F. (2019). </w:t>
      </w:r>
      <w:r w:rsidRPr="00C5348C">
        <w:rPr>
          <w:rFonts w:ascii="Times New Roman" w:hAnsi="Times New Roman" w:cs="Times New Roman"/>
          <w:b/>
          <w:bCs/>
          <w:i/>
          <w:iCs/>
          <w:lang w:val="en-US"/>
        </w:rPr>
        <w:t>Digital marketing: Strategy, implementation and practice</w:t>
      </w:r>
      <w:r w:rsidRPr="00C5348C">
        <w:rPr>
          <w:rFonts w:ascii="Times New Roman" w:hAnsi="Times New Roman" w:cs="Times New Roman"/>
          <w:b/>
          <w:bCs/>
          <w:lang w:val="en-US"/>
        </w:rPr>
        <w:t xml:space="preserve"> (7.ª ed.). </w:t>
      </w:r>
      <w:r w:rsidRPr="00C5348C">
        <w:rPr>
          <w:rFonts w:ascii="Times New Roman" w:hAnsi="Times New Roman" w:cs="Times New Roman"/>
          <w:b/>
          <w:bCs/>
        </w:rPr>
        <w:t xml:space="preserve">Pearson. </w:t>
      </w:r>
    </w:p>
    <w:p w14:paraId="6B808645" w14:textId="77777777" w:rsidR="00E14DED" w:rsidRDefault="00E14DED" w:rsidP="00E14DED">
      <w:pPr>
        <w:pStyle w:val="Prrafodelista"/>
        <w:rPr>
          <w:rFonts w:ascii="Times New Roman" w:hAnsi="Times New Roman" w:cs="Times New Roman"/>
          <w:b/>
          <w:bCs/>
        </w:rPr>
      </w:pPr>
    </w:p>
    <w:p w14:paraId="2733062C" w14:textId="77777777" w:rsidR="00E14DED" w:rsidRPr="00C5348C" w:rsidRDefault="00E14DED" w:rsidP="00E14DED">
      <w:pPr>
        <w:spacing w:line="480" w:lineRule="auto"/>
        <w:ind w:left="720"/>
        <w:rPr>
          <w:rFonts w:ascii="Times New Roman" w:hAnsi="Times New Roman" w:cs="Times New Roman"/>
          <w:b/>
          <w:bCs/>
        </w:rPr>
      </w:pPr>
    </w:p>
    <w:p w14:paraId="41E1D1A1" w14:textId="77777777" w:rsidR="00C5348C" w:rsidRDefault="00C5348C" w:rsidP="00C5348C">
      <w:pPr>
        <w:numPr>
          <w:ilvl w:val="0"/>
          <w:numId w:val="36"/>
        </w:numPr>
        <w:spacing w:line="480" w:lineRule="auto"/>
        <w:rPr>
          <w:rFonts w:ascii="Times New Roman" w:hAnsi="Times New Roman" w:cs="Times New Roman"/>
          <w:b/>
          <w:bCs/>
        </w:rPr>
      </w:pPr>
      <w:r w:rsidRPr="00C5348C">
        <w:rPr>
          <w:rFonts w:ascii="Times New Roman" w:hAnsi="Times New Roman" w:cs="Times New Roman"/>
          <w:b/>
          <w:bCs/>
        </w:rPr>
        <w:t xml:space="preserve">Comisión de las Naciones Unidas para el Derecho Mercantil Internacional. (1996). </w:t>
      </w:r>
      <w:r w:rsidRPr="00C5348C">
        <w:rPr>
          <w:rFonts w:ascii="Times New Roman" w:hAnsi="Times New Roman" w:cs="Times New Roman"/>
          <w:b/>
          <w:bCs/>
          <w:i/>
          <w:iCs/>
        </w:rPr>
        <w:t>Ley Modelo de la CNUDMI sobre Comercio Electrónico con Guía para su Incorporación al Derecho Interno</w:t>
      </w:r>
      <w:r w:rsidRPr="00C5348C">
        <w:rPr>
          <w:rFonts w:ascii="Times New Roman" w:hAnsi="Times New Roman" w:cs="Times New Roman"/>
          <w:b/>
          <w:bCs/>
        </w:rPr>
        <w:t xml:space="preserve">. Naciones Unidas. </w:t>
      </w:r>
    </w:p>
    <w:p w14:paraId="2D72C3E7" w14:textId="77777777" w:rsidR="00E14DED" w:rsidRPr="00C5348C" w:rsidRDefault="00E14DED" w:rsidP="00E14DED">
      <w:pPr>
        <w:spacing w:line="480" w:lineRule="auto"/>
        <w:ind w:left="720"/>
        <w:rPr>
          <w:rFonts w:ascii="Times New Roman" w:hAnsi="Times New Roman" w:cs="Times New Roman"/>
          <w:b/>
          <w:bCs/>
        </w:rPr>
      </w:pPr>
    </w:p>
    <w:p w14:paraId="0F33F784" w14:textId="77777777" w:rsidR="00C5348C" w:rsidRDefault="00C5348C" w:rsidP="00C5348C">
      <w:pPr>
        <w:numPr>
          <w:ilvl w:val="0"/>
          <w:numId w:val="36"/>
        </w:numPr>
        <w:spacing w:line="480" w:lineRule="auto"/>
        <w:rPr>
          <w:rFonts w:ascii="Times New Roman" w:hAnsi="Times New Roman" w:cs="Times New Roman"/>
          <w:b/>
          <w:bCs/>
        </w:rPr>
      </w:pPr>
      <w:r w:rsidRPr="00C5348C">
        <w:rPr>
          <w:rFonts w:ascii="Times New Roman" w:hAnsi="Times New Roman" w:cs="Times New Roman"/>
          <w:b/>
          <w:bCs/>
        </w:rPr>
        <w:t xml:space="preserve">Congreso de la República de Colombia. (1999, 18 de agosto). Ley 527 de 1999: Por la cual se define y reglamenta el acceso y uso de los mensajes de datos, del comercio electrónico y de las firmas digitales. </w:t>
      </w:r>
      <w:r w:rsidRPr="00C5348C">
        <w:rPr>
          <w:rFonts w:ascii="Times New Roman" w:hAnsi="Times New Roman" w:cs="Times New Roman"/>
          <w:b/>
          <w:bCs/>
          <w:i/>
          <w:iCs/>
        </w:rPr>
        <w:t>Diario Oficial No. 43.673</w:t>
      </w:r>
      <w:r w:rsidRPr="00C5348C">
        <w:rPr>
          <w:rFonts w:ascii="Times New Roman" w:hAnsi="Times New Roman" w:cs="Times New Roman"/>
          <w:b/>
          <w:bCs/>
        </w:rPr>
        <w:t xml:space="preserve">. </w:t>
      </w:r>
    </w:p>
    <w:p w14:paraId="204E1074" w14:textId="77777777" w:rsidR="00E14DED" w:rsidRDefault="00E14DED" w:rsidP="00E14DED">
      <w:pPr>
        <w:pStyle w:val="Prrafodelista"/>
        <w:rPr>
          <w:rFonts w:ascii="Times New Roman" w:hAnsi="Times New Roman" w:cs="Times New Roman"/>
          <w:b/>
          <w:bCs/>
        </w:rPr>
      </w:pPr>
    </w:p>
    <w:p w14:paraId="6A8C3805" w14:textId="77777777" w:rsidR="00E14DED" w:rsidRPr="00C5348C" w:rsidRDefault="00E14DED" w:rsidP="00E14DED">
      <w:pPr>
        <w:spacing w:line="480" w:lineRule="auto"/>
        <w:ind w:left="720"/>
        <w:rPr>
          <w:rFonts w:ascii="Times New Roman" w:hAnsi="Times New Roman" w:cs="Times New Roman"/>
          <w:b/>
          <w:bCs/>
        </w:rPr>
      </w:pPr>
    </w:p>
    <w:p w14:paraId="57AB3741" w14:textId="77777777" w:rsidR="00C5348C" w:rsidRDefault="00C5348C" w:rsidP="00C5348C">
      <w:pPr>
        <w:numPr>
          <w:ilvl w:val="0"/>
          <w:numId w:val="36"/>
        </w:numPr>
        <w:spacing w:line="480" w:lineRule="auto"/>
        <w:rPr>
          <w:rFonts w:ascii="Times New Roman" w:hAnsi="Times New Roman" w:cs="Times New Roman"/>
          <w:b/>
          <w:bCs/>
        </w:rPr>
      </w:pPr>
      <w:r w:rsidRPr="00C5348C">
        <w:rPr>
          <w:rFonts w:ascii="Times New Roman" w:hAnsi="Times New Roman" w:cs="Times New Roman"/>
          <w:b/>
          <w:bCs/>
        </w:rPr>
        <w:t xml:space="preserve">Congreso de la República de Colombia. (2011, 12 de octubre). Ley 1480 de 2011: Por medio de la cual se expide el Estatuto del Consumidor y se dictan otras disposiciones. </w:t>
      </w:r>
      <w:r w:rsidRPr="00C5348C">
        <w:rPr>
          <w:rFonts w:ascii="Times New Roman" w:hAnsi="Times New Roman" w:cs="Times New Roman"/>
          <w:b/>
          <w:bCs/>
          <w:i/>
          <w:iCs/>
        </w:rPr>
        <w:t>Diario Oficial No. 48.220</w:t>
      </w:r>
      <w:r w:rsidRPr="00C5348C">
        <w:rPr>
          <w:rFonts w:ascii="Times New Roman" w:hAnsi="Times New Roman" w:cs="Times New Roman"/>
          <w:b/>
          <w:bCs/>
        </w:rPr>
        <w:t xml:space="preserve">. </w:t>
      </w:r>
    </w:p>
    <w:p w14:paraId="142802F5" w14:textId="77777777" w:rsidR="00E14DED" w:rsidRPr="00C5348C" w:rsidRDefault="00E14DED" w:rsidP="00E14DED">
      <w:pPr>
        <w:spacing w:line="480" w:lineRule="auto"/>
        <w:ind w:left="720"/>
        <w:rPr>
          <w:rFonts w:ascii="Times New Roman" w:hAnsi="Times New Roman" w:cs="Times New Roman"/>
          <w:b/>
          <w:bCs/>
        </w:rPr>
      </w:pPr>
    </w:p>
    <w:p w14:paraId="5E738A35" w14:textId="77777777" w:rsidR="00C5348C" w:rsidRDefault="00C5348C" w:rsidP="00C5348C">
      <w:pPr>
        <w:numPr>
          <w:ilvl w:val="0"/>
          <w:numId w:val="36"/>
        </w:numPr>
        <w:spacing w:line="480" w:lineRule="auto"/>
        <w:rPr>
          <w:rFonts w:ascii="Times New Roman" w:hAnsi="Times New Roman" w:cs="Times New Roman"/>
          <w:b/>
          <w:bCs/>
        </w:rPr>
      </w:pPr>
      <w:r w:rsidRPr="00C5348C">
        <w:rPr>
          <w:rFonts w:ascii="Times New Roman" w:hAnsi="Times New Roman" w:cs="Times New Roman"/>
          <w:b/>
          <w:bCs/>
        </w:rPr>
        <w:t xml:space="preserve">Congreso de la República de Colombia. (2012, 17 de octubre). Ley Estatutaria 1581 de 2012: Por la cual se dictan disposiciones generales para la protección de datos personales. </w:t>
      </w:r>
      <w:r w:rsidRPr="00C5348C">
        <w:rPr>
          <w:rFonts w:ascii="Times New Roman" w:hAnsi="Times New Roman" w:cs="Times New Roman"/>
          <w:b/>
          <w:bCs/>
          <w:i/>
          <w:iCs/>
        </w:rPr>
        <w:t>Diario Oficial No. 48.583</w:t>
      </w:r>
      <w:r w:rsidRPr="00C5348C">
        <w:rPr>
          <w:rFonts w:ascii="Times New Roman" w:hAnsi="Times New Roman" w:cs="Times New Roman"/>
          <w:b/>
          <w:bCs/>
        </w:rPr>
        <w:t xml:space="preserve">. </w:t>
      </w:r>
    </w:p>
    <w:p w14:paraId="5DD452D7" w14:textId="77777777" w:rsidR="00E14DED" w:rsidRPr="00C5348C" w:rsidRDefault="00E14DED" w:rsidP="00E14DED">
      <w:pPr>
        <w:spacing w:line="480" w:lineRule="auto"/>
        <w:ind w:left="720"/>
        <w:rPr>
          <w:rFonts w:ascii="Times New Roman" w:hAnsi="Times New Roman" w:cs="Times New Roman"/>
          <w:b/>
          <w:bCs/>
        </w:rPr>
      </w:pPr>
    </w:p>
    <w:p w14:paraId="118A0C0B" w14:textId="77777777" w:rsidR="00C5348C" w:rsidRDefault="00C5348C" w:rsidP="00C5348C">
      <w:pPr>
        <w:numPr>
          <w:ilvl w:val="0"/>
          <w:numId w:val="36"/>
        </w:numPr>
        <w:spacing w:line="480" w:lineRule="auto"/>
        <w:rPr>
          <w:rFonts w:ascii="Times New Roman" w:hAnsi="Times New Roman" w:cs="Times New Roman"/>
          <w:b/>
          <w:bCs/>
        </w:rPr>
      </w:pPr>
      <w:r w:rsidRPr="00C5348C">
        <w:rPr>
          <w:rFonts w:ascii="Times New Roman" w:hAnsi="Times New Roman" w:cs="Times New Roman"/>
          <w:b/>
          <w:bCs/>
        </w:rPr>
        <w:t xml:space="preserve">Giraldo, M. L. (2023). Efectos de la implementación del </w:t>
      </w:r>
      <w:proofErr w:type="spellStart"/>
      <w:r w:rsidRPr="00C5348C">
        <w:rPr>
          <w:rFonts w:ascii="Times New Roman" w:hAnsi="Times New Roman" w:cs="Times New Roman"/>
          <w:b/>
          <w:bCs/>
        </w:rPr>
        <w:t>Ecommerce</w:t>
      </w:r>
      <w:proofErr w:type="spellEnd"/>
      <w:r w:rsidRPr="00C5348C">
        <w:rPr>
          <w:rFonts w:ascii="Times New Roman" w:hAnsi="Times New Roman" w:cs="Times New Roman"/>
          <w:b/>
          <w:bCs/>
        </w:rPr>
        <w:t xml:space="preserve"> en las MIPYMES de Colombia frente al comercio tradicional. </w:t>
      </w:r>
      <w:r w:rsidRPr="00C5348C">
        <w:rPr>
          <w:rFonts w:ascii="Times New Roman" w:hAnsi="Times New Roman" w:cs="Times New Roman"/>
          <w:b/>
          <w:bCs/>
          <w:i/>
          <w:iCs/>
        </w:rPr>
        <w:t>Revista Visión Internacional</w:t>
      </w:r>
      <w:r w:rsidRPr="00C5348C">
        <w:rPr>
          <w:rFonts w:ascii="Times New Roman" w:hAnsi="Times New Roman" w:cs="Times New Roman"/>
          <w:b/>
          <w:bCs/>
        </w:rPr>
        <w:t xml:space="preserve">, 8(1), 45-58. </w:t>
      </w:r>
    </w:p>
    <w:p w14:paraId="27597816" w14:textId="77777777" w:rsidR="00E14DED" w:rsidRDefault="00E14DED" w:rsidP="00E14DED">
      <w:pPr>
        <w:pStyle w:val="Prrafodelista"/>
        <w:rPr>
          <w:rFonts w:ascii="Times New Roman" w:hAnsi="Times New Roman" w:cs="Times New Roman"/>
          <w:b/>
          <w:bCs/>
        </w:rPr>
      </w:pPr>
    </w:p>
    <w:p w14:paraId="496AF583" w14:textId="77777777" w:rsidR="00E14DED" w:rsidRPr="00C5348C" w:rsidRDefault="00E14DED" w:rsidP="00E14DED">
      <w:pPr>
        <w:spacing w:line="480" w:lineRule="auto"/>
        <w:ind w:left="720"/>
        <w:rPr>
          <w:rFonts w:ascii="Times New Roman" w:hAnsi="Times New Roman" w:cs="Times New Roman"/>
          <w:b/>
          <w:bCs/>
        </w:rPr>
      </w:pPr>
    </w:p>
    <w:p w14:paraId="77FCADFA" w14:textId="77777777" w:rsidR="00C5348C" w:rsidRDefault="00C5348C" w:rsidP="00C5348C">
      <w:pPr>
        <w:numPr>
          <w:ilvl w:val="0"/>
          <w:numId w:val="36"/>
        </w:numPr>
        <w:spacing w:line="480" w:lineRule="auto"/>
        <w:rPr>
          <w:rFonts w:ascii="Times New Roman" w:hAnsi="Times New Roman" w:cs="Times New Roman"/>
          <w:b/>
          <w:bCs/>
        </w:rPr>
      </w:pPr>
      <w:r w:rsidRPr="00C5348C">
        <w:rPr>
          <w:rFonts w:ascii="Times New Roman" w:hAnsi="Times New Roman" w:cs="Times New Roman"/>
          <w:b/>
          <w:bCs/>
        </w:rPr>
        <w:t xml:space="preserve">Guzmán Duque, A. P., &amp; Abreo Villamizar, C. A. (2017). Del comercio electrónico al comercio social: La innovación al alcance de las organizaciones. Estudio para el sector calzado Bucaramanga, Colombia. </w:t>
      </w:r>
      <w:r w:rsidRPr="00C5348C">
        <w:rPr>
          <w:rFonts w:ascii="Times New Roman" w:hAnsi="Times New Roman" w:cs="Times New Roman"/>
          <w:b/>
          <w:bCs/>
          <w:i/>
          <w:iCs/>
        </w:rPr>
        <w:t>Revista Signos</w:t>
      </w:r>
      <w:r w:rsidRPr="00C5348C">
        <w:rPr>
          <w:rFonts w:ascii="Times New Roman" w:hAnsi="Times New Roman" w:cs="Times New Roman"/>
          <w:b/>
          <w:bCs/>
        </w:rPr>
        <w:t xml:space="preserve">, 9(2), 113–127. </w:t>
      </w:r>
    </w:p>
    <w:p w14:paraId="4C127795" w14:textId="77777777" w:rsidR="00E14DED" w:rsidRPr="00C5348C" w:rsidRDefault="00E14DED" w:rsidP="00E14DED">
      <w:pPr>
        <w:spacing w:line="480" w:lineRule="auto"/>
        <w:ind w:left="720"/>
        <w:rPr>
          <w:rFonts w:ascii="Times New Roman" w:hAnsi="Times New Roman" w:cs="Times New Roman"/>
          <w:b/>
          <w:bCs/>
        </w:rPr>
      </w:pPr>
    </w:p>
    <w:p w14:paraId="33AB4190" w14:textId="77777777" w:rsidR="00C5348C" w:rsidRDefault="00C5348C" w:rsidP="00C5348C">
      <w:pPr>
        <w:numPr>
          <w:ilvl w:val="0"/>
          <w:numId w:val="36"/>
        </w:numPr>
        <w:spacing w:line="480" w:lineRule="auto"/>
        <w:rPr>
          <w:rFonts w:ascii="Times New Roman" w:hAnsi="Times New Roman" w:cs="Times New Roman"/>
          <w:b/>
          <w:bCs/>
        </w:rPr>
      </w:pPr>
      <w:r w:rsidRPr="00C5348C">
        <w:rPr>
          <w:rFonts w:ascii="Times New Roman" w:hAnsi="Times New Roman" w:cs="Times New Roman"/>
          <w:b/>
          <w:bCs/>
          <w:lang w:val="en-US"/>
        </w:rPr>
        <w:t xml:space="preserve">Laudon, K. C., &amp; Traver, C. G. (2021). </w:t>
      </w:r>
      <w:r w:rsidRPr="00C5348C">
        <w:rPr>
          <w:rFonts w:ascii="Times New Roman" w:hAnsi="Times New Roman" w:cs="Times New Roman"/>
          <w:b/>
          <w:bCs/>
          <w:i/>
          <w:iCs/>
          <w:lang w:val="en-US"/>
        </w:rPr>
        <w:t>E-commerce 2021: Business, technology, society</w:t>
      </w:r>
      <w:r w:rsidRPr="00C5348C">
        <w:rPr>
          <w:rFonts w:ascii="Times New Roman" w:hAnsi="Times New Roman" w:cs="Times New Roman"/>
          <w:b/>
          <w:bCs/>
          <w:lang w:val="en-US"/>
        </w:rPr>
        <w:t xml:space="preserve"> (16.ª ed.). </w:t>
      </w:r>
      <w:r w:rsidRPr="00C5348C">
        <w:rPr>
          <w:rFonts w:ascii="Times New Roman" w:hAnsi="Times New Roman" w:cs="Times New Roman"/>
          <w:b/>
          <w:bCs/>
        </w:rPr>
        <w:t xml:space="preserve">Pearson. </w:t>
      </w:r>
    </w:p>
    <w:p w14:paraId="1C2DC658" w14:textId="77777777" w:rsidR="00E14DED" w:rsidRDefault="00E14DED" w:rsidP="00E14DED">
      <w:pPr>
        <w:pStyle w:val="Prrafodelista"/>
        <w:rPr>
          <w:rFonts w:ascii="Times New Roman" w:hAnsi="Times New Roman" w:cs="Times New Roman"/>
          <w:b/>
          <w:bCs/>
        </w:rPr>
      </w:pPr>
    </w:p>
    <w:p w14:paraId="55C25B1A" w14:textId="77777777" w:rsidR="00E14DED" w:rsidRPr="00C5348C" w:rsidRDefault="00E14DED" w:rsidP="00E14DED">
      <w:pPr>
        <w:spacing w:line="480" w:lineRule="auto"/>
        <w:ind w:left="720"/>
        <w:rPr>
          <w:rFonts w:ascii="Times New Roman" w:hAnsi="Times New Roman" w:cs="Times New Roman"/>
          <w:b/>
          <w:bCs/>
        </w:rPr>
      </w:pPr>
    </w:p>
    <w:p w14:paraId="4BFF00F6" w14:textId="77777777" w:rsidR="00C5348C" w:rsidRDefault="00C5348C" w:rsidP="00C5348C">
      <w:pPr>
        <w:numPr>
          <w:ilvl w:val="0"/>
          <w:numId w:val="36"/>
        </w:numPr>
        <w:spacing w:line="480" w:lineRule="auto"/>
        <w:rPr>
          <w:rFonts w:ascii="Times New Roman" w:hAnsi="Times New Roman" w:cs="Times New Roman"/>
          <w:b/>
          <w:bCs/>
        </w:rPr>
      </w:pPr>
      <w:r w:rsidRPr="00C5348C">
        <w:rPr>
          <w:rFonts w:ascii="Times New Roman" w:hAnsi="Times New Roman" w:cs="Times New Roman"/>
          <w:b/>
          <w:bCs/>
        </w:rPr>
        <w:t xml:space="preserve">Mendieta Medina, A., &amp; Restrepo Mendieta, A. (2020). </w:t>
      </w:r>
      <w:r w:rsidRPr="00C5348C">
        <w:rPr>
          <w:rFonts w:ascii="Times New Roman" w:hAnsi="Times New Roman" w:cs="Times New Roman"/>
          <w:b/>
          <w:bCs/>
          <w:i/>
          <w:iCs/>
        </w:rPr>
        <w:t>Implementación de e-</w:t>
      </w:r>
      <w:proofErr w:type="spellStart"/>
      <w:r w:rsidRPr="00C5348C">
        <w:rPr>
          <w:rFonts w:ascii="Times New Roman" w:hAnsi="Times New Roman" w:cs="Times New Roman"/>
          <w:b/>
          <w:bCs/>
          <w:i/>
          <w:iCs/>
        </w:rPr>
        <w:t>commerce</w:t>
      </w:r>
      <w:proofErr w:type="spellEnd"/>
      <w:r w:rsidRPr="00C5348C">
        <w:rPr>
          <w:rFonts w:ascii="Times New Roman" w:hAnsi="Times New Roman" w:cs="Times New Roman"/>
          <w:b/>
          <w:bCs/>
          <w:i/>
          <w:iCs/>
        </w:rPr>
        <w:t xml:space="preserve"> como estrategia comercial en MIPYMES del sector de calzado en Colombia</w:t>
      </w:r>
      <w:r w:rsidRPr="00C5348C">
        <w:rPr>
          <w:rFonts w:ascii="Times New Roman" w:hAnsi="Times New Roman" w:cs="Times New Roman"/>
          <w:b/>
          <w:bCs/>
        </w:rPr>
        <w:t xml:space="preserve"> </w:t>
      </w:r>
      <w:r w:rsidRPr="00C5348C">
        <w:rPr>
          <w:rFonts w:ascii="Times New Roman" w:hAnsi="Times New Roman" w:cs="Times New Roman"/>
          <w:b/>
          <w:bCs/>
        </w:rPr>
        <w:lastRenderedPageBreak/>
        <w:t xml:space="preserve">(Tesis de pregrado). Universidad de Ciencias Aplicadas y Ambientales (UDCA), Bogotá, Colombia. </w:t>
      </w:r>
    </w:p>
    <w:p w14:paraId="59712248" w14:textId="77777777" w:rsidR="00E14DED" w:rsidRPr="00C5348C" w:rsidRDefault="00E14DED" w:rsidP="00E14DED">
      <w:pPr>
        <w:spacing w:line="480" w:lineRule="auto"/>
        <w:ind w:left="720"/>
        <w:rPr>
          <w:rFonts w:ascii="Times New Roman" w:hAnsi="Times New Roman" w:cs="Times New Roman"/>
          <w:b/>
          <w:bCs/>
        </w:rPr>
      </w:pPr>
    </w:p>
    <w:p w14:paraId="10D4BA6E" w14:textId="77777777" w:rsidR="00C5348C" w:rsidRDefault="00C5348C" w:rsidP="00C5348C">
      <w:pPr>
        <w:numPr>
          <w:ilvl w:val="0"/>
          <w:numId w:val="36"/>
        </w:numPr>
        <w:spacing w:line="480" w:lineRule="auto"/>
        <w:rPr>
          <w:rFonts w:ascii="Times New Roman" w:hAnsi="Times New Roman" w:cs="Times New Roman"/>
          <w:b/>
          <w:bCs/>
          <w:lang w:val="en-US"/>
        </w:rPr>
      </w:pPr>
      <w:r w:rsidRPr="00C5348C">
        <w:rPr>
          <w:rFonts w:ascii="Times New Roman" w:hAnsi="Times New Roman" w:cs="Times New Roman"/>
          <w:b/>
          <w:bCs/>
          <w:lang w:val="en-US"/>
        </w:rPr>
        <w:t xml:space="preserve">Payment Card Industry Security Standards Council. (2022). </w:t>
      </w:r>
      <w:r w:rsidRPr="00C5348C">
        <w:rPr>
          <w:rFonts w:ascii="Times New Roman" w:hAnsi="Times New Roman" w:cs="Times New Roman"/>
          <w:b/>
          <w:bCs/>
          <w:i/>
          <w:iCs/>
          <w:lang w:val="en-US"/>
        </w:rPr>
        <w:t>Payment Card Industry Data Security Standard: Requirements and testing procedures</w:t>
      </w:r>
      <w:r w:rsidRPr="00C5348C">
        <w:rPr>
          <w:rFonts w:ascii="Times New Roman" w:hAnsi="Times New Roman" w:cs="Times New Roman"/>
          <w:b/>
          <w:bCs/>
          <w:lang w:val="en-US"/>
        </w:rPr>
        <w:t xml:space="preserve"> (v4.0). </w:t>
      </w:r>
    </w:p>
    <w:p w14:paraId="736690C7" w14:textId="77777777" w:rsidR="00E14DED" w:rsidRPr="00C5348C" w:rsidRDefault="00E14DED" w:rsidP="00E14DED">
      <w:pPr>
        <w:spacing w:line="480" w:lineRule="auto"/>
        <w:ind w:left="720"/>
        <w:rPr>
          <w:rFonts w:ascii="Times New Roman" w:hAnsi="Times New Roman" w:cs="Times New Roman"/>
          <w:b/>
          <w:bCs/>
          <w:lang w:val="en-US"/>
        </w:rPr>
      </w:pPr>
    </w:p>
    <w:p w14:paraId="4C00D85D" w14:textId="77777777" w:rsidR="00C5348C" w:rsidRDefault="00C5348C" w:rsidP="00C5348C">
      <w:pPr>
        <w:numPr>
          <w:ilvl w:val="0"/>
          <w:numId w:val="36"/>
        </w:numPr>
        <w:spacing w:line="480" w:lineRule="auto"/>
        <w:rPr>
          <w:rFonts w:ascii="Times New Roman" w:hAnsi="Times New Roman" w:cs="Times New Roman"/>
          <w:b/>
          <w:bCs/>
        </w:rPr>
      </w:pPr>
      <w:r w:rsidRPr="00C5348C">
        <w:rPr>
          <w:rFonts w:ascii="Times New Roman" w:hAnsi="Times New Roman" w:cs="Times New Roman"/>
          <w:b/>
          <w:bCs/>
          <w:lang w:val="en-US"/>
        </w:rPr>
        <w:t xml:space="preserve">Pressman, R. S., &amp; Maxim, B. R. (2020). </w:t>
      </w:r>
      <w:r w:rsidRPr="00C5348C">
        <w:rPr>
          <w:rFonts w:ascii="Times New Roman" w:hAnsi="Times New Roman" w:cs="Times New Roman"/>
          <w:b/>
          <w:bCs/>
          <w:i/>
          <w:iCs/>
          <w:lang w:val="en-US"/>
        </w:rPr>
        <w:t>Software engineering: A practitioner's approach</w:t>
      </w:r>
      <w:r w:rsidRPr="00C5348C">
        <w:rPr>
          <w:rFonts w:ascii="Times New Roman" w:hAnsi="Times New Roman" w:cs="Times New Roman"/>
          <w:b/>
          <w:bCs/>
          <w:lang w:val="en-US"/>
        </w:rPr>
        <w:t xml:space="preserve"> (9.ª ed.). </w:t>
      </w:r>
      <w:r w:rsidRPr="00C5348C">
        <w:rPr>
          <w:rFonts w:ascii="Times New Roman" w:hAnsi="Times New Roman" w:cs="Times New Roman"/>
          <w:b/>
          <w:bCs/>
        </w:rPr>
        <w:t xml:space="preserve">McGraw-Hill </w:t>
      </w:r>
      <w:proofErr w:type="spellStart"/>
      <w:r w:rsidRPr="00C5348C">
        <w:rPr>
          <w:rFonts w:ascii="Times New Roman" w:hAnsi="Times New Roman" w:cs="Times New Roman"/>
          <w:b/>
          <w:bCs/>
        </w:rPr>
        <w:t>Education</w:t>
      </w:r>
      <w:proofErr w:type="spellEnd"/>
      <w:r w:rsidRPr="00C5348C">
        <w:rPr>
          <w:rFonts w:ascii="Times New Roman" w:hAnsi="Times New Roman" w:cs="Times New Roman"/>
          <w:b/>
          <w:bCs/>
        </w:rPr>
        <w:t xml:space="preserve">. </w:t>
      </w:r>
    </w:p>
    <w:p w14:paraId="5B8D963E" w14:textId="77777777" w:rsidR="00E14DED" w:rsidRDefault="00E14DED" w:rsidP="00E14DED">
      <w:pPr>
        <w:pStyle w:val="Prrafodelista"/>
        <w:rPr>
          <w:rFonts w:ascii="Times New Roman" w:hAnsi="Times New Roman" w:cs="Times New Roman"/>
          <w:b/>
          <w:bCs/>
        </w:rPr>
      </w:pPr>
    </w:p>
    <w:p w14:paraId="16BFEA56" w14:textId="77777777" w:rsidR="00E14DED" w:rsidRPr="00C5348C" w:rsidRDefault="00E14DED" w:rsidP="00E14DED">
      <w:pPr>
        <w:spacing w:line="480" w:lineRule="auto"/>
        <w:ind w:left="720"/>
        <w:rPr>
          <w:rFonts w:ascii="Times New Roman" w:hAnsi="Times New Roman" w:cs="Times New Roman"/>
          <w:b/>
          <w:bCs/>
        </w:rPr>
      </w:pPr>
    </w:p>
    <w:p w14:paraId="57794FC9" w14:textId="77777777" w:rsidR="00C5348C" w:rsidRPr="00C5348C" w:rsidRDefault="00C5348C" w:rsidP="00C5348C">
      <w:pPr>
        <w:numPr>
          <w:ilvl w:val="0"/>
          <w:numId w:val="36"/>
        </w:numPr>
        <w:spacing w:line="480" w:lineRule="auto"/>
        <w:rPr>
          <w:rFonts w:ascii="Times New Roman" w:hAnsi="Times New Roman" w:cs="Times New Roman"/>
          <w:b/>
          <w:bCs/>
        </w:rPr>
      </w:pPr>
      <w:r w:rsidRPr="00C5348C">
        <w:rPr>
          <w:rFonts w:ascii="Times New Roman" w:hAnsi="Times New Roman" w:cs="Times New Roman"/>
          <w:b/>
          <w:bCs/>
        </w:rPr>
        <w:t>Redondo Flórez, C. A., Becerra Niño, Z. K., &amp; Urbano Sandoval, A. K. (2021). Apuesta estratégica del e-</w:t>
      </w:r>
      <w:proofErr w:type="spellStart"/>
      <w:r w:rsidRPr="00C5348C">
        <w:rPr>
          <w:rFonts w:ascii="Times New Roman" w:hAnsi="Times New Roman" w:cs="Times New Roman"/>
          <w:b/>
          <w:bCs/>
        </w:rPr>
        <w:t>commerce</w:t>
      </w:r>
      <w:proofErr w:type="spellEnd"/>
      <w:r w:rsidRPr="00C5348C">
        <w:rPr>
          <w:rFonts w:ascii="Times New Roman" w:hAnsi="Times New Roman" w:cs="Times New Roman"/>
          <w:b/>
          <w:bCs/>
        </w:rPr>
        <w:t xml:space="preserve"> en la industria del calzado en el municipio de Cúcuta - Caso </w:t>
      </w:r>
      <w:proofErr w:type="spellStart"/>
      <w:r w:rsidRPr="00C5348C">
        <w:rPr>
          <w:rFonts w:ascii="Times New Roman" w:hAnsi="Times New Roman" w:cs="Times New Roman"/>
          <w:b/>
          <w:bCs/>
        </w:rPr>
        <w:t>Corpoincal</w:t>
      </w:r>
      <w:proofErr w:type="spellEnd"/>
      <w:r w:rsidRPr="00C5348C">
        <w:rPr>
          <w:rFonts w:ascii="Times New Roman" w:hAnsi="Times New Roman" w:cs="Times New Roman"/>
          <w:b/>
          <w:bCs/>
        </w:rPr>
        <w:t xml:space="preserve">. </w:t>
      </w:r>
      <w:r w:rsidRPr="00C5348C">
        <w:rPr>
          <w:rFonts w:ascii="Times New Roman" w:hAnsi="Times New Roman" w:cs="Times New Roman"/>
          <w:b/>
          <w:bCs/>
          <w:i/>
          <w:iCs/>
        </w:rPr>
        <w:t>Revista Visión Internacional</w:t>
      </w:r>
      <w:r w:rsidRPr="00C5348C">
        <w:rPr>
          <w:rFonts w:ascii="Times New Roman" w:hAnsi="Times New Roman" w:cs="Times New Roman"/>
          <w:b/>
          <w:bCs/>
        </w:rPr>
        <w:t xml:space="preserve">, 6(1), 24–33. </w:t>
      </w:r>
      <w:hyperlink r:id="rId8" w:tgtFrame="_blank" w:history="1">
        <w:r w:rsidRPr="00C5348C">
          <w:rPr>
            <w:rStyle w:val="Hipervnculo"/>
            <w:rFonts w:ascii="Times New Roman" w:hAnsi="Times New Roman" w:cs="Times New Roman"/>
            <w:b/>
            <w:bCs/>
          </w:rPr>
          <w:t>https://doi.org/10.22463/27111121.3332</w:t>
        </w:r>
      </w:hyperlink>
    </w:p>
    <w:p w14:paraId="409A543C" w14:textId="77777777" w:rsidR="005D16F9" w:rsidRDefault="005D16F9" w:rsidP="00C5348C">
      <w:pPr>
        <w:spacing w:line="480" w:lineRule="auto"/>
        <w:rPr>
          <w:rFonts w:ascii="Times New Roman" w:hAnsi="Times New Roman" w:cs="Times New Roman"/>
          <w:b/>
          <w:bCs/>
        </w:rPr>
      </w:pPr>
    </w:p>
    <w:p w14:paraId="3A519724" w14:textId="77777777" w:rsidR="00E510D7" w:rsidRDefault="00E510D7" w:rsidP="00C5348C">
      <w:pPr>
        <w:spacing w:line="480" w:lineRule="auto"/>
        <w:rPr>
          <w:rFonts w:ascii="Times New Roman" w:hAnsi="Times New Roman" w:cs="Times New Roman"/>
          <w:b/>
          <w:bCs/>
        </w:rPr>
      </w:pPr>
    </w:p>
    <w:p w14:paraId="536FD67C" w14:textId="77777777" w:rsidR="00E510D7" w:rsidRDefault="00E510D7" w:rsidP="00C5348C">
      <w:pPr>
        <w:spacing w:line="480" w:lineRule="auto"/>
        <w:rPr>
          <w:rFonts w:ascii="Times New Roman" w:hAnsi="Times New Roman" w:cs="Times New Roman"/>
          <w:b/>
          <w:bCs/>
        </w:rPr>
      </w:pPr>
    </w:p>
    <w:p w14:paraId="5F671EDE" w14:textId="77777777" w:rsidR="00E510D7" w:rsidRDefault="00E510D7" w:rsidP="00C5348C">
      <w:pPr>
        <w:spacing w:line="480" w:lineRule="auto"/>
        <w:rPr>
          <w:rFonts w:ascii="Times New Roman" w:hAnsi="Times New Roman" w:cs="Times New Roman"/>
          <w:b/>
          <w:bCs/>
        </w:rPr>
      </w:pPr>
    </w:p>
    <w:p w14:paraId="3E57223F" w14:textId="77777777" w:rsidR="00E510D7" w:rsidRDefault="00E510D7" w:rsidP="00C5348C">
      <w:pPr>
        <w:spacing w:line="480" w:lineRule="auto"/>
        <w:rPr>
          <w:rFonts w:ascii="Times New Roman" w:hAnsi="Times New Roman" w:cs="Times New Roman"/>
          <w:b/>
          <w:bCs/>
        </w:rPr>
      </w:pPr>
    </w:p>
    <w:p w14:paraId="7F418E91" w14:textId="77777777" w:rsidR="00E510D7" w:rsidRDefault="00E510D7" w:rsidP="00C5348C">
      <w:pPr>
        <w:spacing w:line="480" w:lineRule="auto"/>
        <w:rPr>
          <w:rFonts w:ascii="Times New Roman" w:hAnsi="Times New Roman" w:cs="Times New Roman"/>
          <w:b/>
          <w:bCs/>
        </w:rPr>
      </w:pPr>
    </w:p>
    <w:p w14:paraId="53823CFB" w14:textId="0F0CFB69" w:rsidR="00E510D7" w:rsidRDefault="00E510D7" w:rsidP="009334B3">
      <w:pPr>
        <w:pStyle w:val="Ttulo1"/>
      </w:pPr>
      <w:bookmarkStart w:id="35" w:name="_Toc241775549"/>
      <w:r>
        <w:lastRenderedPageBreak/>
        <w:t>CARACTERIZACION DE PROCESOS</w:t>
      </w:r>
      <w:bookmarkEnd w:id="35"/>
    </w:p>
    <w:tbl>
      <w:tblPr>
        <w:tblW w:w="0" w:type="auto"/>
        <w:jc w:val="center"/>
        <w:tblLook w:val="04A0" w:firstRow="1" w:lastRow="0" w:firstColumn="1" w:lastColumn="0" w:noHBand="0" w:noVBand="1"/>
      </w:tblPr>
      <w:tblGrid>
        <w:gridCol w:w="2382"/>
        <w:gridCol w:w="1974"/>
        <w:gridCol w:w="1914"/>
        <w:gridCol w:w="1272"/>
        <w:gridCol w:w="1808"/>
      </w:tblGrid>
      <w:tr w:rsidR="00E510D7" w14:paraId="4A5D810C" w14:textId="77777777" w:rsidTr="00E510D7">
        <w:trPr>
          <w:jc w:val="center"/>
        </w:trPr>
        <w:tc>
          <w:tcPr>
            <w:tcW w:w="0" w:type="auto"/>
            <w:tcBorders>
              <w:top w:val="single" w:sz="4" w:space="0" w:color="808080"/>
              <w:left w:val="single" w:sz="4" w:space="0" w:color="808080"/>
              <w:bottom w:val="single" w:sz="4" w:space="0" w:color="808080"/>
              <w:right w:val="single" w:sz="4" w:space="0" w:color="808080"/>
            </w:tcBorders>
            <w:shd w:val="clear" w:color="auto" w:fill="D9EAF7"/>
            <w:vAlign w:val="center"/>
          </w:tcPr>
          <w:p w14:paraId="02237FF8" w14:textId="77777777" w:rsidR="00E510D7" w:rsidRDefault="00E510D7" w:rsidP="001F67E6">
            <w:pPr>
              <w:spacing w:after="0"/>
              <w:jc w:val="center"/>
            </w:pPr>
            <w:r>
              <w:rPr>
                <w:rFonts w:ascii="Arial" w:hAnsi="Arial"/>
                <w:b/>
                <w:sz w:val="15"/>
              </w:rPr>
              <w:t>LOGO DE LA</w:t>
            </w:r>
            <w:r>
              <w:br/>
            </w:r>
            <w:r>
              <w:rPr>
                <w:rFonts w:ascii="Arial" w:hAnsi="Arial"/>
                <w:b/>
                <w:sz w:val="15"/>
              </w:rPr>
              <w:t>EMPRESA</w:t>
            </w:r>
            <w:r>
              <w:br/>
            </w:r>
            <w:r>
              <w:br/>
            </w:r>
            <w:r>
              <w:rPr>
                <w:rFonts w:ascii="Arial" w:hAnsi="Arial"/>
                <w:b/>
                <w:sz w:val="15"/>
              </w:rPr>
              <w:t>Calzado Cúcuta Store</w:t>
            </w:r>
          </w:p>
        </w:tc>
        <w:tc>
          <w:tcPr>
            <w:tcW w:w="0" w:type="auto"/>
            <w:tcBorders>
              <w:top w:val="single" w:sz="4" w:space="0" w:color="808080"/>
              <w:left w:val="single" w:sz="4" w:space="0" w:color="808080"/>
              <w:bottom w:val="single" w:sz="4" w:space="0" w:color="808080"/>
              <w:right w:val="single" w:sz="4" w:space="0" w:color="808080"/>
            </w:tcBorders>
            <w:shd w:val="clear" w:color="auto" w:fill="D9EAF7"/>
            <w:vAlign w:val="center"/>
          </w:tcPr>
          <w:p w14:paraId="26F10DE9" w14:textId="77777777" w:rsidR="00E510D7" w:rsidRDefault="00E510D7" w:rsidP="001F67E6">
            <w:pPr>
              <w:spacing w:after="0"/>
              <w:jc w:val="center"/>
            </w:pPr>
            <w:r>
              <w:rPr>
                <w:rFonts w:ascii="Arial" w:hAnsi="Arial"/>
                <w:b/>
                <w:sz w:val="16"/>
              </w:rPr>
              <w:t>NOMBRE DEL PROCESO</w:t>
            </w:r>
          </w:p>
        </w:tc>
        <w:tc>
          <w:tcPr>
            <w:tcW w:w="0" w:type="auto"/>
            <w:gridSpan w:val="3"/>
            <w:tcBorders>
              <w:top w:val="single" w:sz="4" w:space="0" w:color="808080"/>
              <w:left w:val="single" w:sz="4" w:space="0" w:color="808080"/>
              <w:bottom w:val="single" w:sz="4" w:space="0" w:color="808080"/>
              <w:right w:val="single" w:sz="4" w:space="0" w:color="808080"/>
            </w:tcBorders>
            <w:shd w:val="clear" w:color="auto" w:fill="D9EAF7"/>
            <w:vAlign w:val="center"/>
          </w:tcPr>
          <w:p w14:paraId="08AF5BB2" w14:textId="77777777" w:rsidR="00E510D7" w:rsidRDefault="00E510D7" w:rsidP="001F67E6">
            <w:pPr>
              <w:spacing w:after="0"/>
              <w:jc w:val="center"/>
            </w:pPr>
            <w:r>
              <w:rPr>
                <w:rFonts w:ascii="Arial" w:hAnsi="Arial"/>
                <w:b/>
                <w:sz w:val="16"/>
              </w:rPr>
              <w:t>VERSIÓN:</w:t>
            </w:r>
            <w:r>
              <w:br/>
            </w:r>
            <w:r>
              <w:rPr>
                <w:rFonts w:ascii="Arial" w:hAnsi="Arial"/>
                <w:b/>
                <w:sz w:val="16"/>
              </w:rPr>
              <w:t>1.0</w:t>
            </w:r>
          </w:p>
        </w:tc>
      </w:tr>
      <w:tr w:rsidR="00E510D7" w14:paraId="27BF67C5" w14:textId="77777777" w:rsidTr="00E510D7">
        <w:trPr>
          <w:jc w:val="center"/>
        </w:trPr>
        <w:tc>
          <w:tcPr>
            <w:tcW w:w="0" w:type="auto"/>
            <w:gridSpan w:val="2"/>
            <w:tcBorders>
              <w:top w:val="single" w:sz="4" w:space="0" w:color="808080"/>
              <w:left w:val="single" w:sz="4" w:space="0" w:color="808080"/>
              <w:bottom w:val="single" w:sz="4" w:space="0" w:color="808080"/>
              <w:right w:val="single" w:sz="4" w:space="0" w:color="808080"/>
            </w:tcBorders>
            <w:shd w:val="clear" w:color="auto" w:fill="EAF2F8"/>
            <w:vAlign w:val="center"/>
          </w:tcPr>
          <w:p w14:paraId="002C8AD8" w14:textId="77777777" w:rsidR="00E510D7" w:rsidRDefault="00E510D7" w:rsidP="001F67E6">
            <w:pPr>
              <w:spacing w:after="0"/>
              <w:jc w:val="center"/>
            </w:pPr>
            <w:r>
              <w:rPr>
                <w:rFonts w:ascii="Arial" w:hAnsi="Arial"/>
                <w:b/>
                <w:sz w:val="16"/>
              </w:rPr>
              <w:t>Gestión de Ventas en Línea y Control de Inventario</w:t>
            </w:r>
          </w:p>
        </w:tc>
        <w:tc>
          <w:tcPr>
            <w:tcW w:w="0" w:type="auto"/>
            <w:gridSpan w:val="3"/>
            <w:tcBorders>
              <w:top w:val="single" w:sz="4" w:space="0" w:color="808080"/>
              <w:left w:val="single" w:sz="4" w:space="0" w:color="808080"/>
              <w:bottom w:val="single" w:sz="4" w:space="0" w:color="808080"/>
              <w:right w:val="single" w:sz="4" w:space="0" w:color="808080"/>
            </w:tcBorders>
            <w:shd w:val="clear" w:color="auto" w:fill="EAF2F8"/>
            <w:vAlign w:val="center"/>
          </w:tcPr>
          <w:p w14:paraId="47D74002" w14:textId="77777777" w:rsidR="00E510D7" w:rsidRDefault="00E510D7" w:rsidP="001F67E6">
            <w:pPr>
              <w:spacing w:after="0"/>
              <w:jc w:val="center"/>
            </w:pPr>
            <w:r>
              <w:rPr>
                <w:rFonts w:ascii="Arial" w:hAnsi="Arial"/>
                <w:b/>
                <w:sz w:val="16"/>
              </w:rPr>
              <w:t>CÓDIGO:</w:t>
            </w:r>
            <w:r>
              <w:br/>
            </w:r>
            <w:r>
              <w:rPr>
                <w:rFonts w:ascii="Arial" w:hAnsi="Arial"/>
                <w:b/>
                <w:sz w:val="16"/>
              </w:rPr>
              <w:t>CCP-CS-001</w:t>
            </w:r>
          </w:p>
        </w:tc>
      </w:tr>
      <w:tr w:rsidR="00E510D7" w14:paraId="1B92A725" w14:textId="77777777" w:rsidTr="00E510D7">
        <w:trPr>
          <w:jc w:val="center"/>
        </w:trPr>
        <w:tc>
          <w:tcPr>
            <w:tcW w:w="0" w:type="auto"/>
            <w:gridSpan w:val="5"/>
            <w:tcBorders>
              <w:top w:val="single" w:sz="4" w:space="0" w:color="808080"/>
              <w:left w:val="single" w:sz="4" w:space="0" w:color="808080"/>
              <w:bottom w:val="single" w:sz="4" w:space="0" w:color="808080"/>
              <w:right w:val="single" w:sz="4" w:space="0" w:color="808080"/>
            </w:tcBorders>
            <w:vAlign w:val="center"/>
          </w:tcPr>
          <w:p w14:paraId="74FCA6A9" w14:textId="77777777" w:rsidR="00E510D7" w:rsidRDefault="00E510D7" w:rsidP="001F67E6">
            <w:pPr>
              <w:spacing w:after="0"/>
              <w:jc w:val="right"/>
            </w:pPr>
            <w:r>
              <w:rPr>
                <w:rFonts w:ascii="Arial" w:hAnsi="Arial"/>
                <w:b/>
                <w:sz w:val="15"/>
              </w:rPr>
              <w:t>PÁGINA:</w:t>
            </w:r>
            <w:r>
              <w:br/>
            </w:r>
            <w:r>
              <w:rPr>
                <w:rFonts w:ascii="Arial" w:hAnsi="Arial"/>
                <w:b/>
                <w:sz w:val="15"/>
              </w:rPr>
              <w:t>1 de 1</w:t>
            </w:r>
          </w:p>
        </w:tc>
      </w:tr>
      <w:tr w:rsidR="00E510D7" w14:paraId="2BC7DEC9" w14:textId="77777777" w:rsidTr="00E510D7">
        <w:trPr>
          <w:jc w:val="center"/>
        </w:trPr>
        <w:tc>
          <w:tcPr>
            <w:tcW w:w="0" w:type="auto"/>
            <w:gridSpan w:val="5"/>
            <w:tcBorders>
              <w:top w:val="single" w:sz="4" w:space="0" w:color="808080"/>
              <w:left w:val="single" w:sz="4" w:space="0" w:color="808080"/>
              <w:bottom w:val="single" w:sz="4" w:space="0" w:color="808080"/>
              <w:right w:val="single" w:sz="4" w:space="0" w:color="808080"/>
            </w:tcBorders>
            <w:vAlign w:val="center"/>
          </w:tcPr>
          <w:p w14:paraId="6422F2C2" w14:textId="77777777" w:rsidR="00E510D7" w:rsidRDefault="00E510D7" w:rsidP="001F67E6">
            <w:pPr>
              <w:spacing w:after="0"/>
            </w:pPr>
            <w:r>
              <w:rPr>
                <w:rFonts w:ascii="Arial" w:hAnsi="Arial"/>
                <w:sz w:val="16"/>
              </w:rPr>
              <w:t>OBJETIVO: Diseñar, implementar y gestionar la plataforma de comercio electrónico de Calzado Cúcuta Store, integrando el control de inventario en tiempo real y las pasarelas de pago, para optimizar las ventas a nivel nacional y garantizar una experiencia de compra ágil, segura y confiable.</w:t>
            </w:r>
          </w:p>
        </w:tc>
      </w:tr>
      <w:tr w:rsidR="00E510D7" w14:paraId="67795D1D" w14:textId="77777777" w:rsidTr="00E510D7">
        <w:trPr>
          <w:jc w:val="center"/>
        </w:trPr>
        <w:tc>
          <w:tcPr>
            <w:tcW w:w="0" w:type="auto"/>
            <w:gridSpan w:val="5"/>
            <w:tcBorders>
              <w:top w:val="single" w:sz="4" w:space="0" w:color="808080"/>
              <w:left w:val="single" w:sz="4" w:space="0" w:color="808080"/>
              <w:bottom w:val="single" w:sz="4" w:space="0" w:color="808080"/>
              <w:right w:val="single" w:sz="4" w:space="0" w:color="808080"/>
            </w:tcBorders>
            <w:vAlign w:val="center"/>
          </w:tcPr>
          <w:p w14:paraId="2DBA847C" w14:textId="77777777" w:rsidR="00E510D7" w:rsidRDefault="00E510D7" w:rsidP="001F67E6">
            <w:pPr>
              <w:spacing w:after="0"/>
            </w:pPr>
            <w:r>
              <w:rPr>
                <w:rFonts w:ascii="Arial" w:hAnsi="Arial"/>
                <w:sz w:val="16"/>
              </w:rPr>
              <w:t>ALCANCE: Inicia desde la publicación de productos en el catálogo digital y la recepción de pedidos en línea, abarcando la verificación de disponibilidad en inventario, el procesamiento del pago a través de pasarelas electrónicas, la confirmación del pedido, hasta la entrega del producto al cliente y el seguimiento postventa. Aplica para todas las ventas realizadas a nivel nacional a través del e-</w:t>
            </w:r>
            <w:proofErr w:type="spellStart"/>
            <w:r>
              <w:rPr>
                <w:rFonts w:ascii="Arial" w:hAnsi="Arial"/>
                <w:sz w:val="16"/>
              </w:rPr>
              <w:t>commerce</w:t>
            </w:r>
            <w:proofErr w:type="spellEnd"/>
            <w:r>
              <w:rPr>
                <w:rFonts w:ascii="Arial" w:hAnsi="Arial"/>
                <w:sz w:val="16"/>
              </w:rPr>
              <w:t>.</w:t>
            </w:r>
          </w:p>
        </w:tc>
      </w:tr>
      <w:tr w:rsidR="00E510D7" w14:paraId="25B75486" w14:textId="77777777" w:rsidTr="00E510D7">
        <w:trPr>
          <w:jc w:val="center"/>
        </w:trPr>
        <w:tc>
          <w:tcPr>
            <w:tcW w:w="0" w:type="auto"/>
            <w:tcBorders>
              <w:top w:val="single" w:sz="4" w:space="0" w:color="808080"/>
              <w:left w:val="single" w:sz="4" w:space="0" w:color="808080"/>
              <w:bottom w:val="single" w:sz="4" w:space="0" w:color="808080"/>
              <w:right w:val="single" w:sz="4" w:space="0" w:color="808080"/>
            </w:tcBorders>
            <w:shd w:val="clear" w:color="auto" w:fill="B7DEE8"/>
            <w:vAlign w:val="center"/>
          </w:tcPr>
          <w:p w14:paraId="35F61A19" w14:textId="77777777" w:rsidR="00E510D7" w:rsidRDefault="00E510D7" w:rsidP="001F67E6">
            <w:pPr>
              <w:spacing w:after="0"/>
              <w:jc w:val="center"/>
            </w:pPr>
            <w:r>
              <w:rPr>
                <w:rFonts w:ascii="Arial" w:hAnsi="Arial"/>
                <w:b/>
                <w:sz w:val="15"/>
              </w:rPr>
              <w:t>PROVEEDORES</w:t>
            </w:r>
          </w:p>
        </w:tc>
        <w:tc>
          <w:tcPr>
            <w:tcW w:w="0" w:type="auto"/>
            <w:tcBorders>
              <w:top w:val="single" w:sz="4" w:space="0" w:color="808080"/>
              <w:left w:val="single" w:sz="4" w:space="0" w:color="808080"/>
              <w:bottom w:val="single" w:sz="4" w:space="0" w:color="808080"/>
              <w:right w:val="single" w:sz="4" w:space="0" w:color="808080"/>
            </w:tcBorders>
            <w:shd w:val="clear" w:color="auto" w:fill="B7DEE8"/>
            <w:vAlign w:val="center"/>
          </w:tcPr>
          <w:p w14:paraId="3D53EE86" w14:textId="77777777" w:rsidR="00E510D7" w:rsidRDefault="00E510D7" w:rsidP="001F67E6">
            <w:pPr>
              <w:spacing w:after="0"/>
              <w:jc w:val="center"/>
            </w:pPr>
            <w:r>
              <w:rPr>
                <w:rFonts w:ascii="Arial" w:hAnsi="Arial"/>
                <w:b/>
                <w:sz w:val="15"/>
              </w:rPr>
              <w:t>ENTRADAS</w:t>
            </w:r>
          </w:p>
        </w:tc>
        <w:tc>
          <w:tcPr>
            <w:tcW w:w="0" w:type="auto"/>
            <w:tcBorders>
              <w:top w:val="single" w:sz="4" w:space="0" w:color="808080"/>
              <w:left w:val="single" w:sz="4" w:space="0" w:color="808080"/>
              <w:bottom w:val="single" w:sz="4" w:space="0" w:color="808080"/>
              <w:right w:val="single" w:sz="4" w:space="0" w:color="808080"/>
            </w:tcBorders>
            <w:shd w:val="clear" w:color="auto" w:fill="B7DEE8"/>
            <w:vAlign w:val="center"/>
          </w:tcPr>
          <w:p w14:paraId="57F2626B" w14:textId="77777777" w:rsidR="00E510D7" w:rsidRDefault="00E510D7" w:rsidP="001F67E6">
            <w:pPr>
              <w:spacing w:after="0"/>
              <w:jc w:val="center"/>
            </w:pPr>
            <w:r>
              <w:rPr>
                <w:rFonts w:ascii="Arial" w:hAnsi="Arial"/>
                <w:b/>
                <w:sz w:val="15"/>
              </w:rPr>
              <w:t>PROCESO (PHVA)</w:t>
            </w:r>
          </w:p>
        </w:tc>
        <w:tc>
          <w:tcPr>
            <w:tcW w:w="0" w:type="auto"/>
            <w:tcBorders>
              <w:top w:val="single" w:sz="4" w:space="0" w:color="808080"/>
              <w:left w:val="single" w:sz="4" w:space="0" w:color="808080"/>
              <w:bottom w:val="single" w:sz="4" w:space="0" w:color="808080"/>
              <w:right w:val="single" w:sz="4" w:space="0" w:color="808080"/>
            </w:tcBorders>
            <w:shd w:val="clear" w:color="auto" w:fill="B7DEE8"/>
            <w:vAlign w:val="center"/>
          </w:tcPr>
          <w:p w14:paraId="08B6979D" w14:textId="77777777" w:rsidR="00E510D7" w:rsidRDefault="00E510D7" w:rsidP="001F67E6">
            <w:pPr>
              <w:spacing w:after="0"/>
              <w:jc w:val="center"/>
            </w:pPr>
            <w:r>
              <w:rPr>
                <w:rFonts w:ascii="Arial" w:hAnsi="Arial"/>
                <w:b/>
                <w:sz w:val="15"/>
              </w:rPr>
              <w:t>SALIDAS</w:t>
            </w:r>
          </w:p>
        </w:tc>
        <w:tc>
          <w:tcPr>
            <w:tcW w:w="0" w:type="auto"/>
            <w:tcBorders>
              <w:top w:val="single" w:sz="4" w:space="0" w:color="808080"/>
              <w:left w:val="single" w:sz="4" w:space="0" w:color="808080"/>
              <w:bottom w:val="single" w:sz="4" w:space="0" w:color="808080"/>
              <w:right w:val="single" w:sz="4" w:space="0" w:color="808080"/>
            </w:tcBorders>
            <w:shd w:val="clear" w:color="auto" w:fill="B7DEE8"/>
            <w:vAlign w:val="center"/>
          </w:tcPr>
          <w:p w14:paraId="5FE3155C" w14:textId="77777777" w:rsidR="00E510D7" w:rsidRDefault="00E510D7" w:rsidP="001F67E6">
            <w:pPr>
              <w:spacing w:after="0"/>
              <w:jc w:val="center"/>
            </w:pPr>
            <w:r>
              <w:rPr>
                <w:rFonts w:ascii="Arial" w:hAnsi="Arial"/>
                <w:b/>
                <w:sz w:val="15"/>
              </w:rPr>
              <w:t>BENEFICIARIOS</w:t>
            </w:r>
          </w:p>
        </w:tc>
      </w:tr>
      <w:tr w:rsidR="00E510D7" w14:paraId="5FDE4E11" w14:textId="77777777" w:rsidTr="00E510D7">
        <w:trPr>
          <w:jc w:val="center"/>
        </w:trPr>
        <w:tc>
          <w:tcPr>
            <w:tcW w:w="0" w:type="auto"/>
            <w:tcBorders>
              <w:top w:val="single" w:sz="4" w:space="0" w:color="808080"/>
              <w:left w:val="single" w:sz="4" w:space="0" w:color="808080"/>
              <w:bottom w:val="single" w:sz="4" w:space="0" w:color="808080"/>
              <w:right w:val="single" w:sz="4" w:space="0" w:color="808080"/>
            </w:tcBorders>
            <w:vAlign w:val="center"/>
          </w:tcPr>
          <w:p w14:paraId="053253F4" w14:textId="77777777" w:rsidR="00E510D7" w:rsidRDefault="00E510D7" w:rsidP="001F67E6">
            <w:pPr>
              <w:spacing w:after="0"/>
            </w:pPr>
            <w:r>
              <w:rPr>
                <w:rFonts w:ascii="Arial" w:hAnsi="Arial"/>
                <w:sz w:val="14"/>
              </w:rPr>
              <w:t>• Proveedores de calzado: Empresas fabricantes o distribuidoras que surten la mercancía.</w:t>
            </w:r>
            <w:r>
              <w:br/>
            </w:r>
            <w:r>
              <w:rPr>
                <w:rFonts w:ascii="Arial" w:hAnsi="Arial"/>
                <w:sz w:val="14"/>
              </w:rPr>
              <w:t>• Área de sistemas / Desarrollador: Encargado del diseño y mantenimiento del e-</w:t>
            </w:r>
            <w:proofErr w:type="spellStart"/>
            <w:r>
              <w:rPr>
                <w:rFonts w:ascii="Arial" w:hAnsi="Arial"/>
                <w:sz w:val="14"/>
              </w:rPr>
              <w:t>commerce</w:t>
            </w:r>
            <w:proofErr w:type="spellEnd"/>
            <w:r>
              <w:rPr>
                <w:rFonts w:ascii="Arial" w:hAnsi="Arial"/>
                <w:sz w:val="14"/>
              </w:rPr>
              <w:t>.</w:t>
            </w:r>
            <w:r>
              <w:br/>
            </w:r>
            <w:r>
              <w:rPr>
                <w:rFonts w:ascii="Arial" w:hAnsi="Arial"/>
                <w:sz w:val="14"/>
              </w:rPr>
              <w:t xml:space="preserve">• Pasarelas de pago: </w:t>
            </w:r>
            <w:proofErr w:type="spellStart"/>
            <w:r>
              <w:rPr>
                <w:rFonts w:ascii="Arial" w:hAnsi="Arial"/>
                <w:sz w:val="14"/>
              </w:rPr>
              <w:t>Wompi</w:t>
            </w:r>
            <w:proofErr w:type="spellEnd"/>
            <w:r>
              <w:rPr>
                <w:rFonts w:ascii="Arial" w:hAnsi="Arial"/>
                <w:sz w:val="14"/>
              </w:rPr>
              <w:t xml:space="preserve">, </w:t>
            </w:r>
            <w:proofErr w:type="spellStart"/>
            <w:r>
              <w:rPr>
                <w:rFonts w:ascii="Arial" w:hAnsi="Arial"/>
                <w:sz w:val="14"/>
              </w:rPr>
              <w:t>MercadoPago</w:t>
            </w:r>
            <w:proofErr w:type="spellEnd"/>
            <w:r>
              <w:rPr>
                <w:rFonts w:ascii="Arial" w:hAnsi="Arial"/>
                <w:sz w:val="14"/>
              </w:rPr>
              <w:t xml:space="preserve">, </w:t>
            </w:r>
            <w:proofErr w:type="spellStart"/>
            <w:r>
              <w:rPr>
                <w:rFonts w:ascii="Arial" w:hAnsi="Arial"/>
                <w:sz w:val="14"/>
              </w:rPr>
              <w:t>Epayco</w:t>
            </w:r>
            <w:proofErr w:type="spellEnd"/>
            <w:r>
              <w:rPr>
                <w:rFonts w:ascii="Arial" w:hAnsi="Arial"/>
                <w:sz w:val="14"/>
              </w:rPr>
              <w:t xml:space="preserve"> u otros servicios financieros.</w:t>
            </w:r>
            <w:r>
              <w:br/>
            </w:r>
            <w:r>
              <w:rPr>
                <w:rFonts w:ascii="Arial" w:hAnsi="Arial"/>
                <w:sz w:val="14"/>
              </w:rPr>
              <w:t>• Operadores logísticos / Empresas de envío: Encargados de la entrega nacional.</w:t>
            </w:r>
            <w:r>
              <w:br/>
            </w:r>
            <w:r>
              <w:rPr>
                <w:rFonts w:ascii="Arial" w:hAnsi="Arial"/>
                <w:sz w:val="14"/>
              </w:rPr>
              <w:t>• Cliente: Usuario que navega, selecciona y compra en la plataforma.</w:t>
            </w:r>
          </w:p>
        </w:tc>
        <w:tc>
          <w:tcPr>
            <w:tcW w:w="0" w:type="auto"/>
            <w:tcBorders>
              <w:top w:val="single" w:sz="4" w:space="0" w:color="808080"/>
              <w:left w:val="single" w:sz="4" w:space="0" w:color="808080"/>
              <w:bottom w:val="single" w:sz="4" w:space="0" w:color="808080"/>
              <w:right w:val="single" w:sz="4" w:space="0" w:color="808080"/>
            </w:tcBorders>
            <w:vAlign w:val="center"/>
          </w:tcPr>
          <w:p w14:paraId="76CB5EC0" w14:textId="77777777" w:rsidR="00E510D7" w:rsidRDefault="00E510D7" w:rsidP="001F67E6">
            <w:pPr>
              <w:spacing w:after="0"/>
            </w:pPr>
            <w:r>
              <w:rPr>
                <w:rFonts w:ascii="Arial" w:hAnsi="Arial"/>
                <w:sz w:val="14"/>
              </w:rPr>
              <w:t>• Catálogo de productos actualizado (fotos, tallas, precios, stock).</w:t>
            </w:r>
            <w:r>
              <w:br/>
            </w:r>
            <w:r>
              <w:rPr>
                <w:rFonts w:ascii="Arial" w:hAnsi="Arial"/>
                <w:sz w:val="14"/>
              </w:rPr>
              <w:t>• Requerimientos funcionales y no funcionales del sistema.</w:t>
            </w:r>
            <w:r>
              <w:br/>
            </w:r>
            <w:r>
              <w:rPr>
                <w:rFonts w:ascii="Arial" w:hAnsi="Arial"/>
                <w:sz w:val="14"/>
              </w:rPr>
              <w:t>• Solicitudes de compra de los clientes.</w:t>
            </w:r>
            <w:r>
              <w:br/>
            </w:r>
            <w:r>
              <w:rPr>
                <w:rFonts w:ascii="Arial" w:hAnsi="Arial"/>
                <w:sz w:val="14"/>
              </w:rPr>
              <w:t>• Confirmación de pago por parte de la pasarela.</w:t>
            </w:r>
            <w:r>
              <w:br/>
            </w:r>
            <w:r>
              <w:rPr>
                <w:rFonts w:ascii="Arial" w:hAnsi="Arial"/>
                <w:sz w:val="14"/>
              </w:rPr>
              <w:t>• Datos del cliente (nombre, dirección, método de pago).</w:t>
            </w:r>
          </w:p>
        </w:tc>
        <w:tc>
          <w:tcPr>
            <w:tcW w:w="0" w:type="auto"/>
            <w:tcBorders>
              <w:top w:val="single" w:sz="4" w:space="0" w:color="808080"/>
              <w:left w:val="single" w:sz="4" w:space="0" w:color="808080"/>
              <w:bottom w:val="single" w:sz="4" w:space="0" w:color="808080"/>
              <w:right w:val="single" w:sz="4" w:space="0" w:color="808080"/>
            </w:tcBorders>
            <w:vAlign w:val="center"/>
          </w:tcPr>
          <w:p w14:paraId="72FEE4E8" w14:textId="77777777" w:rsidR="00E510D7" w:rsidRDefault="00E510D7" w:rsidP="001F67E6">
            <w:pPr>
              <w:spacing w:after="0"/>
            </w:pPr>
            <w:r>
              <w:rPr>
                <w:rFonts w:ascii="Arial" w:hAnsi="Arial"/>
                <w:sz w:val="14"/>
              </w:rPr>
              <w:t>PLANEAR:</w:t>
            </w:r>
            <w:r>
              <w:br/>
            </w:r>
            <w:r>
              <w:rPr>
                <w:rFonts w:ascii="Arial" w:hAnsi="Arial"/>
                <w:sz w:val="14"/>
              </w:rPr>
              <w:t>Definir estrategias de venta, promociones y metas comerciales. Diseñar la arquitectura del e-</w:t>
            </w:r>
            <w:proofErr w:type="spellStart"/>
            <w:r>
              <w:rPr>
                <w:rFonts w:ascii="Arial" w:hAnsi="Arial"/>
                <w:sz w:val="14"/>
              </w:rPr>
              <w:t>commerce</w:t>
            </w:r>
            <w:proofErr w:type="spellEnd"/>
            <w:r>
              <w:rPr>
                <w:rFonts w:ascii="Arial" w:hAnsi="Arial"/>
                <w:sz w:val="14"/>
              </w:rPr>
              <w:t xml:space="preserve"> en </w:t>
            </w:r>
            <w:proofErr w:type="spellStart"/>
            <w:r>
              <w:rPr>
                <w:rFonts w:ascii="Arial" w:hAnsi="Arial"/>
                <w:sz w:val="14"/>
              </w:rPr>
              <w:t>React</w:t>
            </w:r>
            <w:proofErr w:type="spellEnd"/>
            <w:r>
              <w:rPr>
                <w:rFonts w:ascii="Arial" w:hAnsi="Arial"/>
                <w:sz w:val="14"/>
              </w:rPr>
              <w:t>.</w:t>
            </w:r>
            <w:r>
              <w:br/>
            </w:r>
            <w:r>
              <w:br/>
            </w:r>
            <w:r>
              <w:rPr>
                <w:rFonts w:ascii="Arial" w:hAnsi="Arial"/>
                <w:sz w:val="14"/>
              </w:rPr>
              <w:t>HACER:</w:t>
            </w:r>
            <w:r>
              <w:br/>
            </w:r>
            <w:r>
              <w:rPr>
                <w:rFonts w:ascii="Arial" w:hAnsi="Arial"/>
                <w:sz w:val="14"/>
              </w:rPr>
              <w:t>Publicar productos, gestionar inventario, procesar pagos y generar órdenes de compra.</w:t>
            </w:r>
            <w:r>
              <w:br/>
            </w:r>
            <w:r>
              <w:br/>
            </w:r>
            <w:r>
              <w:rPr>
                <w:rFonts w:ascii="Arial" w:hAnsi="Arial"/>
                <w:sz w:val="14"/>
              </w:rPr>
              <w:t>VERIFICAR:</w:t>
            </w:r>
            <w:r>
              <w:br/>
            </w:r>
            <w:r>
              <w:rPr>
                <w:rFonts w:ascii="Arial" w:hAnsi="Arial"/>
                <w:sz w:val="14"/>
              </w:rPr>
              <w:t>Validar stock disponible, confirmar transacciones exitosas, auditar pedidos y revisar indicadores de ventas.</w:t>
            </w:r>
            <w:r>
              <w:br/>
            </w:r>
            <w:r>
              <w:br/>
            </w:r>
            <w:r>
              <w:rPr>
                <w:rFonts w:ascii="Arial" w:hAnsi="Arial"/>
                <w:sz w:val="14"/>
              </w:rPr>
              <w:t>ACTUAR:</w:t>
            </w:r>
            <w:r>
              <w:br/>
            </w:r>
            <w:r>
              <w:rPr>
                <w:rFonts w:ascii="Arial" w:hAnsi="Arial"/>
                <w:sz w:val="14"/>
              </w:rPr>
              <w:t>Implementar mejoras continuas, corregir errores, optimizar tiempos de carga y ajustar estrategias de inventario.</w:t>
            </w:r>
          </w:p>
        </w:tc>
        <w:tc>
          <w:tcPr>
            <w:tcW w:w="0" w:type="auto"/>
            <w:tcBorders>
              <w:top w:val="single" w:sz="4" w:space="0" w:color="808080"/>
              <w:left w:val="single" w:sz="4" w:space="0" w:color="808080"/>
              <w:bottom w:val="single" w:sz="4" w:space="0" w:color="808080"/>
              <w:right w:val="single" w:sz="4" w:space="0" w:color="808080"/>
            </w:tcBorders>
            <w:vAlign w:val="center"/>
          </w:tcPr>
          <w:p w14:paraId="37A08D8B" w14:textId="77777777" w:rsidR="00E510D7" w:rsidRDefault="00E510D7" w:rsidP="001F67E6">
            <w:pPr>
              <w:spacing w:after="0"/>
            </w:pPr>
            <w:r>
              <w:rPr>
                <w:rFonts w:ascii="Arial" w:hAnsi="Arial"/>
                <w:sz w:val="14"/>
              </w:rPr>
              <w:t>• Pedidos confirmados y pagados.</w:t>
            </w:r>
            <w:r>
              <w:br/>
            </w:r>
            <w:r>
              <w:rPr>
                <w:rFonts w:ascii="Arial" w:hAnsi="Arial"/>
                <w:sz w:val="14"/>
              </w:rPr>
              <w:t>• Inventario actualizado en tiempo real.</w:t>
            </w:r>
            <w:r>
              <w:br/>
            </w:r>
            <w:r>
              <w:rPr>
                <w:rFonts w:ascii="Arial" w:hAnsi="Arial"/>
                <w:sz w:val="14"/>
              </w:rPr>
              <w:t>• Reportes de ventas e indicadores de gestión.</w:t>
            </w:r>
            <w:r>
              <w:br/>
            </w:r>
            <w:r>
              <w:rPr>
                <w:rFonts w:ascii="Arial" w:hAnsi="Arial"/>
                <w:sz w:val="14"/>
              </w:rPr>
              <w:t>• Productos entregados al cliente final.</w:t>
            </w:r>
            <w:r>
              <w:br/>
            </w:r>
            <w:r>
              <w:rPr>
                <w:rFonts w:ascii="Arial" w:hAnsi="Arial"/>
                <w:sz w:val="14"/>
              </w:rPr>
              <w:t>• Historial de pedidos y facturación electrónica.</w:t>
            </w:r>
          </w:p>
        </w:tc>
        <w:tc>
          <w:tcPr>
            <w:tcW w:w="0" w:type="auto"/>
            <w:tcBorders>
              <w:top w:val="single" w:sz="4" w:space="0" w:color="808080"/>
              <w:left w:val="single" w:sz="4" w:space="0" w:color="808080"/>
              <w:bottom w:val="single" w:sz="4" w:space="0" w:color="808080"/>
              <w:right w:val="single" w:sz="4" w:space="0" w:color="808080"/>
            </w:tcBorders>
            <w:vAlign w:val="center"/>
          </w:tcPr>
          <w:p w14:paraId="2562F1AD" w14:textId="77777777" w:rsidR="00E510D7" w:rsidRDefault="00E510D7" w:rsidP="001F67E6">
            <w:pPr>
              <w:spacing w:after="0"/>
            </w:pPr>
            <w:r>
              <w:rPr>
                <w:rFonts w:ascii="Arial" w:hAnsi="Arial"/>
                <w:sz w:val="14"/>
              </w:rPr>
              <w:t>• Clientes: Personas a nivel nacional que compran calzado en línea.</w:t>
            </w:r>
            <w:r>
              <w:br/>
            </w:r>
            <w:r>
              <w:rPr>
                <w:rFonts w:ascii="Arial" w:hAnsi="Arial"/>
                <w:sz w:val="14"/>
              </w:rPr>
              <w:t>• Propietario: Recibe ingresos y reportes de ventas.</w:t>
            </w:r>
            <w:r>
              <w:br/>
            </w:r>
            <w:r>
              <w:rPr>
                <w:rFonts w:ascii="Arial" w:hAnsi="Arial"/>
                <w:sz w:val="14"/>
              </w:rPr>
              <w:t>• Área contable: Recibe información financiera.</w:t>
            </w:r>
            <w:r>
              <w:br/>
            </w:r>
            <w:r>
              <w:rPr>
                <w:rFonts w:ascii="Arial" w:hAnsi="Arial"/>
                <w:sz w:val="14"/>
              </w:rPr>
              <w:t>• Proveedores: Reciben retroalimentación de demanda y rotación.</w:t>
            </w:r>
            <w:r>
              <w:br/>
            </w:r>
            <w:r>
              <w:rPr>
                <w:rFonts w:ascii="Arial" w:hAnsi="Arial"/>
                <w:sz w:val="14"/>
              </w:rPr>
              <w:t>• Operadores logísticos: Reciben las órdenes de envío.</w:t>
            </w:r>
          </w:p>
        </w:tc>
      </w:tr>
      <w:tr w:rsidR="00E510D7" w14:paraId="35691874" w14:textId="77777777" w:rsidTr="00E510D7">
        <w:trPr>
          <w:jc w:val="center"/>
        </w:trPr>
        <w:tc>
          <w:tcPr>
            <w:tcW w:w="0" w:type="auto"/>
            <w:tcBorders>
              <w:top w:val="single" w:sz="4" w:space="0" w:color="808080"/>
              <w:left w:val="single" w:sz="4" w:space="0" w:color="808080"/>
              <w:bottom w:val="single" w:sz="4" w:space="0" w:color="808080"/>
              <w:right w:val="single" w:sz="4" w:space="0" w:color="808080"/>
            </w:tcBorders>
            <w:shd w:val="clear" w:color="auto" w:fill="B7DEE8"/>
            <w:vAlign w:val="center"/>
          </w:tcPr>
          <w:p w14:paraId="6E65C24E" w14:textId="77777777" w:rsidR="00E510D7" w:rsidRDefault="00E510D7" w:rsidP="001F67E6">
            <w:pPr>
              <w:spacing w:after="0"/>
              <w:jc w:val="center"/>
            </w:pPr>
            <w:r>
              <w:rPr>
                <w:rFonts w:ascii="Arial" w:hAnsi="Arial"/>
                <w:b/>
                <w:sz w:val="15"/>
              </w:rPr>
              <w:t>RECURSOS</w:t>
            </w:r>
          </w:p>
        </w:tc>
        <w:tc>
          <w:tcPr>
            <w:tcW w:w="0" w:type="auto"/>
            <w:tcBorders>
              <w:top w:val="single" w:sz="4" w:space="0" w:color="808080"/>
              <w:left w:val="single" w:sz="4" w:space="0" w:color="808080"/>
              <w:bottom w:val="single" w:sz="4" w:space="0" w:color="808080"/>
              <w:right w:val="single" w:sz="4" w:space="0" w:color="808080"/>
            </w:tcBorders>
            <w:shd w:val="clear" w:color="auto" w:fill="B7DEE8"/>
            <w:vAlign w:val="center"/>
          </w:tcPr>
          <w:p w14:paraId="50DC2C43" w14:textId="77777777" w:rsidR="00E510D7" w:rsidRDefault="00E510D7" w:rsidP="001F67E6">
            <w:pPr>
              <w:spacing w:after="0"/>
              <w:jc w:val="center"/>
            </w:pPr>
            <w:r>
              <w:rPr>
                <w:rFonts w:ascii="Arial" w:hAnsi="Arial"/>
                <w:b/>
                <w:sz w:val="15"/>
              </w:rPr>
              <w:t>REQUISITOS LEGALES</w:t>
            </w:r>
          </w:p>
        </w:tc>
        <w:tc>
          <w:tcPr>
            <w:tcW w:w="0" w:type="auto"/>
            <w:gridSpan w:val="3"/>
            <w:tcBorders>
              <w:top w:val="single" w:sz="4" w:space="0" w:color="808080"/>
              <w:left w:val="single" w:sz="4" w:space="0" w:color="808080"/>
              <w:bottom w:val="single" w:sz="4" w:space="0" w:color="808080"/>
              <w:right w:val="single" w:sz="4" w:space="0" w:color="808080"/>
            </w:tcBorders>
          </w:tcPr>
          <w:p w14:paraId="299ADEFB" w14:textId="77777777" w:rsidR="00E510D7" w:rsidRDefault="00E510D7" w:rsidP="001F67E6"/>
        </w:tc>
      </w:tr>
      <w:tr w:rsidR="00E510D7" w14:paraId="253F1917" w14:textId="77777777" w:rsidTr="00E510D7">
        <w:trPr>
          <w:jc w:val="center"/>
        </w:trPr>
        <w:tc>
          <w:tcPr>
            <w:tcW w:w="0" w:type="auto"/>
            <w:tcBorders>
              <w:top w:val="single" w:sz="4" w:space="0" w:color="808080"/>
              <w:left w:val="single" w:sz="4" w:space="0" w:color="808080"/>
              <w:bottom w:val="single" w:sz="4" w:space="0" w:color="808080"/>
              <w:right w:val="single" w:sz="4" w:space="0" w:color="808080"/>
            </w:tcBorders>
            <w:vAlign w:val="center"/>
          </w:tcPr>
          <w:p w14:paraId="1BDBE8BE" w14:textId="77777777" w:rsidR="00E510D7" w:rsidRDefault="00E510D7" w:rsidP="001F67E6">
            <w:pPr>
              <w:spacing w:after="0"/>
            </w:pPr>
            <w:r>
              <w:rPr>
                <w:rFonts w:ascii="Arial" w:hAnsi="Arial"/>
                <w:sz w:val="14"/>
              </w:rPr>
              <w:t>HUMANOS:</w:t>
            </w:r>
            <w:r>
              <w:br/>
            </w:r>
            <w:r>
              <w:rPr>
                <w:rFonts w:ascii="Arial" w:hAnsi="Arial"/>
                <w:sz w:val="14"/>
              </w:rPr>
              <w:t xml:space="preserve">Desarrollador(es) </w:t>
            </w:r>
            <w:proofErr w:type="spellStart"/>
            <w:r>
              <w:rPr>
                <w:rFonts w:ascii="Arial" w:hAnsi="Arial"/>
                <w:sz w:val="14"/>
              </w:rPr>
              <w:t>frontend</w:t>
            </w:r>
            <w:proofErr w:type="spellEnd"/>
            <w:r>
              <w:rPr>
                <w:rFonts w:ascii="Arial" w:hAnsi="Arial"/>
                <w:sz w:val="14"/>
              </w:rPr>
              <w:t xml:space="preserve"> (</w:t>
            </w:r>
            <w:proofErr w:type="spellStart"/>
            <w:r>
              <w:rPr>
                <w:rFonts w:ascii="Arial" w:hAnsi="Arial"/>
                <w:sz w:val="14"/>
              </w:rPr>
              <w:t>React</w:t>
            </w:r>
            <w:proofErr w:type="spellEnd"/>
            <w:r>
              <w:rPr>
                <w:rFonts w:ascii="Arial" w:hAnsi="Arial"/>
                <w:sz w:val="14"/>
              </w:rPr>
              <w:t>, HTML, CSS, JSX), diseñador UX/UI, administrador de la tienda y personal de logística.</w:t>
            </w:r>
            <w:r>
              <w:br/>
            </w:r>
            <w:r>
              <w:br/>
            </w:r>
            <w:r>
              <w:rPr>
                <w:rFonts w:ascii="Arial" w:hAnsi="Arial"/>
                <w:sz w:val="14"/>
              </w:rPr>
              <w:t>TECNOLÓGICOS:</w:t>
            </w:r>
            <w:r>
              <w:br/>
            </w:r>
            <w:proofErr w:type="spellStart"/>
            <w:r>
              <w:rPr>
                <w:rFonts w:ascii="Arial" w:hAnsi="Arial"/>
                <w:sz w:val="14"/>
              </w:rPr>
              <w:t>React</w:t>
            </w:r>
            <w:proofErr w:type="spellEnd"/>
            <w:r>
              <w:rPr>
                <w:rFonts w:ascii="Arial" w:hAnsi="Arial"/>
                <w:sz w:val="14"/>
              </w:rPr>
              <w:t xml:space="preserve">, HTML5, CSS3, JSX, Node.js (si aplica), </w:t>
            </w:r>
            <w:proofErr w:type="spellStart"/>
            <w:r>
              <w:rPr>
                <w:rFonts w:ascii="Arial" w:hAnsi="Arial"/>
                <w:sz w:val="14"/>
              </w:rPr>
              <w:t>APIs</w:t>
            </w:r>
            <w:proofErr w:type="spellEnd"/>
            <w:r>
              <w:rPr>
                <w:rFonts w:ascii="Arial" w:hAnsi="Arial"/>
                <w:sz w:val="14"/>
              </w:rPr>
              <w:t xml:space="preserve"> de pasarelas de pago, hosting, base de datos y Git/GitHub.</w:t>
            </w:r>
            <w:r>
              <w:br/>
            </w:r>
            <w:r>
              <w:br/>
            </w:r>
            <w:r>
              <w:rPr>
                <w:rFonts w:ascii="Arial" w:hAnsi="Arial"/>
                <w:sz w:val="14"/>
              </w:rPr>
              <w:t>FÍSICOS:</w:t>
            </w:r>
            <w:r>
              <w:br/>
            </w:r>
            <w:r>
              <w:rPr>
                <w:rFonts w:ascii="Arial" w:hAnsi="Arial"/>
                <w:sz w:val="14"/>
              </w:rPr>
              <w:t xml:space="preserve">Equipos de cómputo, servidores, </w:t>
            </w:r>
            <w:r>
              <w:rPr>
                <w:rFonts w:ascii="Arial" w:hAnsi="Arial"/>
                <w:sz w:val="14"/>
              </w:rPr>
              <w:lastRenderedPageBreak/>
              <w:t>dispositivos móviles para pruebas y bodega.</w:t>
            </w:r>
            <w:r>
              <w:br/>
            </w:r>
            <w:r>
              <w:br/>
            </w:r>
            <w:r>
              <w:rPr>
                <w:rFonts w:ascii="Arial" w:hAnsi="Arial"/>
                <w:sz w:val="14"/>
              </w:rPr>
              <w:t>FINANCIEROS:</w:t>
            </w:r>
            <w:r>
              <w:br/>
            </w:r>
            <w:r>
              <w:rPr>
                <w:rFonts w:ascii="Arial" w:hAnsi="Arial"/>
                <w:sz w:val="14"/>
              </w:rPr>
              <w:t>Presupuesto para hosting, dominio, SSL, comisiones de pasarelas y publicidad.</w:t>
            </w:r>
          </w:p>
        </w:tc>
        <w:tc>
          <w:tcPr>
            <w:tcW w:w="0" w:type="auto"/>
            <w:tcBorders>
              <w:top w:val="single" w:sz="4" w:space="0" w:color="808080"/>
              <w:left w:val="single" w:sz="4" w:space="0" w:color="808080"/>
              <w:bottom w:val="single" w:sz="4" w:space="0" w:color="808080"/>
              <w:right w:val="single" w:sz="4" w:space="0" w:color="808080"/>
            </w:tcBorders>
            <w:vAlign w:val="center"/>
          </w:tcPr>
          <w:p w14:paraId="5E7C8941" w14:textId="77777777" w:rsidR="00E510D7" w:rsidRDefault="00E510D7" w:rsidP="001F67E6">
            <w:pPr>
              <w:spacing w:after="0"/>
            </w:pPr>
            <w:r>
              <w:rPr>
                <w:rFonts w:ascii="Arial" w:hAnsi="Arial"/>
                <w:sz w:val="14"/>
              </w:rPr>
              <w:lastRenderedPageBreak/>
              <w:t>• Ley 527 de 1999: Comercio electrónico y firma digital en Colombia.</w:t>
            </w:r>
            <w:r>
              <w:br/>
            </w:r>
            <w:r>
              <w:rPr>
                <w:rFonts w:ascii="Arial" w:hAnsi="Arial"/>
                <w:sz w:val="14"/>
              </w:rPr>
              <w:t>• Ley 1480 de 2011: Estatuto del Consumidor y derechos del comprador.</w:t>
            </w:r>
            <w:r>
              <w:br/>
            </w:r>
            <w:r>
              <w:rPr>
                <w:rFonts w:ascii="Arial" w:hAnsi="Arial"/>
                <w:sz w:val="14"/>
              </w:rPr>
              <w:t>• Ley 1581 de 2012: Protección de Datos Personales.</w:t>
            </w:r>
            <w:r>
              <w:br/>
            </w:r>
            <w:r>
              <w:rPr>
                <w:rFonts w:ascii="Arial" w:hAnsi="Arial"/>
                <w:sz w:val="14"/>
              </w:rPr>
              <w:t>• Ley 1273 de 2009: Delitos informáticos y seguridad de la información.</w:t>
            </w:r>
            <w:r>
              <w:br/>
            </w:r>
            <w:r>
              <w:rPr>
                <w:rFonts w:ascii="Arial" w:hAnsi="Arial"/>
                <w:sz w:val="14"/>
              </w:rPr>
              <w:t>• Normativa DIAN: Facturación electrónica y obligaciones tributarias.</w:t>
            </w:r>
            <w:r>
              <w:br/>
            </w:r>
            <w:r>
              <w:rPr>
                <w:rFonts w:ascii="Arial" w:hAnsi="Arial"/>
                <w:sz w:val="14"/>
              </w:rPr>
              <w:t xml:space="preserve">• Políticas de las pasarelas </w:t>
            </w:r>
            <w:r>
              <w:rPr>
                <w:rFonts w:ascii="Arial" w:hAnsi="Arial"/>
                <w:sz w:val="14"/>
              </w:rPr>
              <w:lastRenderedPageBreak/>
              <w:t>de pago: términos y condiciones aplicables.</w:t>
            </w:r>
            <w:r>
              <w:br/>
            </w:r>
            <w:r>
              <w:rPr>
                <w:rFonts w:ascii="Arial" w:hAnsi="Arial"/>
                <w:sz w:val="14"/>
              </w:rPr>
              <w:t>• Regulación de comercio electrónico de la SIC.</w:t>
            </w:r>
          </w:p>
        </w:tc>
        <w:tc>
          <w:tcPr>
            <w:tcW w:w="0" w:type="auto"/>
            <w:gridSpan w:val="3"/>
            <w:tcBorders>
              <w:top w:val="single" w:sz="4" w:space="0" w:color="808080"/>
              <w:left w:val="single" w:sz="4" w:space="0" w:color="808080"/>
              <w:bottom w:val="single" w:sz="4" w:space="0" w:color="808080"/>
              <w:right w:val="single" w:sz="4" w:space="0" w:color="808080"/>
            </w:tcBorders>
          </w:tcPr>
          <w:p w14:paraId="6AAA6059" w14:textId="77777777" w:rsidR="00E510D7" w:rsidRDefault="00E510D7" w:rsidP="001F67E6"/>
        </w:tc>
      </w:tr>
      <w:tr w:rsidR="00E510D7" w14:paraId="52D7F469" w14:textId="77777777" w:rsidTr="00E510D7">
        <w:trPr>
          <w:jc w:val="center"/>
        </w:trPr>
        <w:tc>
          <w:tcPr>
            <w:tcW w:w="0" w:type="auto"/>
            <w:gridSpan w:val="5"/>
            <w:tcBorders>
              <w:top w:val="single" w:sz="4" w:space="0" w:color="808080"/>
              <w:left w:val="single" w:sz="4" w:space="0" w:color="808080"/>
              <w:bottom w:val="single" w:sz="4" w:space="0" w:color="808080"/>
              <w:right w:val="single" w:sz="4" w:space="0" w:color="808080"/>
            </w:tcBorders>
            <w:shd w:val="clear" w:color="auto" w:fill="B7DEE8"/>
            <w:vAlign w:val="center"/>
          </w:tcPr>
          <w:p w14:paraId="00B24A45" w14:textId="77777777" w:rsidR="00E510D7" w:rsidRDefault="00E510D7" w:rsidP="001F67E6">
            <w:pPr>
              <w:spacing w:after="0"/>
              <w:jc w:val="center"/>
            </w:pPr>
            <w:r>
              <w:rPr>
                <w:rFonts w:ascii="Arial" w:hAnsi="Arial"/>
                <w:b/>
                <w:sz w:val="16"/>
              </w:rPr>
              <w:t>INDICADORES</w:t>
            </w:r>
          </w:p>
        </w:tc>
      </w:tr>
      <w:tr w:rsidR="00E510D7" w14:paraId="4CF7795D" w14:textId="77777777" w:rsidTr="00E510D7">
        <w:trPr>
          <w:jc w:val="center"/>
        </w:trPr>
        <w:tc>
          <w:tcPr>
            <w:tcW w:w="0" w:type="auto"/>
            <w:tcBorders>
              <w:top w:val="single" w:sz="4" w:space="0" w:color="808080"/>
              <w:left w:val="single" w:sz="4" w:space="0" w:color="808080"/>
              <w:bottom w:val="single" w:sz="4" w:space="0" w:color="808080"/>
              <w:right w:val="single" w:sz="4" w:space="0" w:color="808080"/>
            </w:tcBorders>
            <w:shd w:val="clear" w:color="auto" w:fill="D9EAF7"/>
            <w:vAlign w:val="center"/>
          </w:tcPr>
          <w:p w14:paraId="41C83497" w14:textId="77777777" w:rsidR="00E510D7" w:rsidRDefault="00E510D7" w:rsidP="001F67E6">
            <w:pPr>
              <w:spacing w:after="0"/>
              <w:jc w:val="center"/>
            </w:pPr>
            <w:r>
              <w:rPr>
                <w:rFonts w:ascii="Arial" w:hAnsi="Arial"/>
                <w:b/>
                <w:sz w:val="15"/>
              </w:rPr>
              <w:t>INDICADOR</w:t>
            </w:r>
          </w:p>
        </w:tc>
        <w:tc>
          <w:tcPr>
            <w:tcW w:w="0" w:type="auto"/>
            <w:tcBorders>
              <w:top w:val="single" w:sz="4" w:space="0" w:color="808080"/>
              <w:left w:val="single" w:sz="4" w:space="0" w:color="808080"/>
              <w:bottom w:val="single" w:sz="4" w:space="0" w:color="808080"/>
              <w:right w:val="single" w:sz="4" w:space="0" w:color="808080"/>
            </w:tcBorders>
            <w:shd w:val="clear" w:color="auto" w:fill="D9EAF7"/>
            <w:vAlign w:val="center"/>
          </w:tcPr>
          <w:p w14:paraId="38965EFF" w14:textId="77777777" w:rsidR="00E510D7" w:rsidRDefault="00E510D7" w:rsidP="001F67E6">
            <w:pPr>
              <w:spacing w:after="0"/>
              <w:jc w:val="center"/>
            </w:pPr>
            <w:r>
              <w:rPr>
                <w:rFonts w:ascii="Arial" w:hAnsi="Arial"/>
                <w:b/>
                <w:sz w:val="15"/>
              </w:rPr>
              <w:t>FÓRMULA / MÉTODO</w:t>
            </w:r>
          </w:p>
        </w:tc>
        <w:tc>
          <w:tcPr>
            <w:tcW w:w="0" w:type="auto"/>
            <w:gridSpan w:val="3"/>
            <w:tcBorders>
              <w:top w:val="single" w:sz="4" w:space="0" w:color="808080"/>
              <w:left w:val="single" w:sz="4" w:space="0" w:color="808080"/>
              <w:bottom w:val="single" w:sz="4" w:space="0" w:color="808080"/>
              <w:right w:val="single" w:sz="4" w:space="0" w:color="808080"/>
            </w:tcBorders>
            <w:shd w:val="clear" w:color="auto" w:fill="D9EAF7"/>
            <w:vAlign w:val="center"/>
          </w:tcPr>
          <w:p w14:paraId="7BC723D1" w14:textId="77777777" w:rsidR="00E510D7" w:rsidRDefault="00E510D7" w:rsidP="001F67E6">
            <w:pPr>
              <w:spacing w:after="0"/>
              <w:jc w:val="center"/>
            </w:pPr>
            <w:r>
              <w:rPr>
                <w:rFonts w:ascii="Arial" w:hAnsi="Arial"/>
                <w:b/>
                <w:sz w:val="15"/>
              </w:rPr>
              <w:t>META</w:t>
            </w:r>
          </w:p>
          <w:p w14:paraId="21B5F832" w14:textId="77777777" w:rsidR="00E510D7" w:rsidRDefault="00E510D7" w:rsidP="001F67E6">
            <w:pPr>
              <w:spacing w:after="0"/>
              <w:jc w:val="center"/>
            </w:pPr>
          </w:p>
          <w:p w14:paraId="5CFF65F6" w14:textId="77777777" w:rsidR="00E510D7" w:rsidRDefault="00E510D7" w:rsidP="001F67E6">
            <w:pPr>
              <w:spacing w:after="0"/>
              <w:jc w:val="center"/>
            </w:pPr>
          </w:p>
        </w:tc>
      </w:tr>
      <w:tr w:rsidR="00E510D7" w14:paraId="083E5C79" w14:textId="77777777" w:rsidTr="00E510D7">
        <w:trPr>
          <w:jc w:val="center"/>
        </w:trPr>
        <w:tc>
          <w:tcPr>
            <w:tcW w:w="0" w:type="auto"/>
            <w:tcBorders>
              <w:top w:val="single" w:sz="4" w:space="0" w:color="808080"/>
              <w:left w:val="single" w:sz="4" w:space="0" w:color="808080"/>
              <w:bottom w:val="single" w:sz="4" w:space="0" w:color="808080"/>
              <w:right w:val="single" w:sz="4" w:space="0" w:color="808080"/>
            </w:tcBorders>
            <w:vAlign w:val="center"/>
          </w:tcPr>
          <w:p w14:paraId="4CF7CD4F" w14:textId="77777777" w:rsidR="00E510D7" w:rsidRDefault="00E510D7" w:rsidP="001F67E6">
            <w:pPr>
              <w:spacing w:after="0"/>
            </w:pPr>
            <w:r>
              <w:rPr>
                <w:rFonts w:ascii="Arial" w:hAnsi="Arial"/>
                <w:sz w:val="14"/>
              </w:rPr>
              <w:t>Tasa de conversión de ventas</w:t>
            </w:r>
          </w:p>
        </w:tc>
        <w:tc>
          <w:tcPr>
            <w:tcW w:w="0" w:type="auto"/>
            <w:tcBorders>
              <w:top w:val="single" w:sz="4" w:space="0" w:color="808080"/>
              <w:left w:val="single" w:sz="4" w:space="0" w:color="808080"/>
              <w:bottom w:val="single" w:sz="4" w:space="0" w:color="808080"/>
              <w:right w:val="single" w:sz="4" w:space="0" w:color="808080"/>
            </w:tcBorders>
            <w:vAlign w:val="center"/>
          </w:tcPr>
          <w:p w14:paraId="598C3873" w14:textId="77777777" w:rsidR="00E510D7" w:rsidRDefault="00E510D7" w:rsidP="001F67E6">
            <w:pPr>
              <w:spacing w:after="0"/>
            </w:pPr>
            <w:r>
              <w:rPr>
                <w:rFonts w:ascii="Arial" w:hAnsi="Arial"/>
                <w:sz w:val="14"/>
              </w:rPr>
              <w:t>(Pedidos realizados / Visitas a la tienda) × 100</w:t>
            </w:r>
          </w:p>
        </w:tc>
        <w:tc>
          <w:tcPr>
            <w:tcW w:w="0" w:type="auto"/>
            <w:gridSpan w:val="3"/>
            <w:tcBorders>
              <w:top w:val="single" w:sz="4" w:space="0" w:color="808080"/>
              <w:left w:val="single" w:sz="4" w:space="0" w:color="808080"/>
              <w:bottom w:val="single" w:sz="4" w:space="0" w:color="808080"/>
              <w:right w:val="single" w:sz="4" w:space="0" w:color="808080"/>
            </w:tcBorders>
            <w:vAlign w:val="center"/>
          </w:tcPr>
          <w:p w14:paraId="735E6B11" w14:textId="77777777" w:rsidR="00E510D7" w:rsidRDefault="00E510D7" w:rsidP="001F67E6">
            <w:pPr>
              <w:spacing w:after="0"/>
              <w:jc w:val="center"/>
            </w:pPr>
            <w:r>
              <w:rPr>
                <w:rFonts w:ascii="Arial" w:hAnsi="Arial"/>
                <w:sz w:val="14"/>
              </w:rPr>
              <w:t>≥ 3%</w:t>
            </w:r>
          </w:p>
        </w:tc>
      </w:tr>
      <w:tr w:rsidR="00E510D7" w14:paraId="06169577" w14:textId="77777777" w:rsidTr="00E510D7">
        <w:trPr>
          <w:jc w:val="center"/>
        </w:trPr>
        <w:tc>
          <w:tcPr>
            <w:tcW w:w="0" w:type="auto"/>
            <w:tcBorders>
              <w:top w:val="single" w:sz="4" w:space="0" w:color="808080"/>
              <w:left w:val="single" w:sz="4" w:space="0" w:color="808080"/>
              <w:bottom w:val="single" w:sz="4" w:space="0" w:color="808080"/>
              <w:right w:val="single" w:sz="4" w:space="0" w:color="808080"/>
            </w:tcBorders>
            <w:vAlign w:val="center"/>
          </w:tcPr>
          <w:p w14:paraId="5B6E33A5" w14:textId="77777777" w:rsidR="00E510D7" w:rsidRDefault="00E510D7" w:rsidP="001F67E6">
            <w:pPr>
              <w:spacing w:after="0"/>
            </w:pPr>
            <w:r>
              <w:rPr>
                <w:rFonts w:ascii="Arial" w:hAnsi="Arial"/>
                <w:sz w:val="14"/>
              </w:rPr>
              <w:t>Tiempo de actualización de inventario</w:t>
            </w:r>
          </w:p>
        </w:tc>
        <w:tc>
          <w:tcPr>
            <w:tcW w:w="0" w:type="auto"/>
            <w:tcBorders>
              <w:top w:val="single" w:sz="4" w:space="0" w:color="808080"/>
              <w:left w:val="single" w:sz="4" w:space="0" w:color="808080"/>
              <w:bottom w:val="single" w:sz="4" w:space="0" w:color="808080"/>
              <w:right w:val="single" w:sz="4" w:space="0" w:color="808080"/>
            </w:tcBorders>
            <w:vAlign w:val="center"/>
          </w:tcPr>
          <w:p w14:paraId="2DC028CB" w14:textId="77777777" w:rsidR="00E510D7" w:rsidRDefault="00E510D7" w:rsidP="001F67E6">
            <w:pPr>
              <w:spacing w:after="0"/>
            </w:pPr>
            <w:r>
              <w:rPr>
                <w:rFonts w:ascii="Arial" w:hAnsi="Arial"/>
                <w:sz w:val="14"/>
              </w:rPr>
              <w:t>Tiempo desde la compra hasta actualizar el stock</w:t>
            </w:r>
          </w:p>
        </w:tc>
        <w:tc>
          <w:tcPr>
            <w:tcW w:w="0" w:type="auto"/>
            <w:gridSpan w:val="3"/>
            <w:tcBorders>
              <w:top w:val="single" w:sz="4" w:space="0" w:color="808080"/>
              <w:left w:val="single" w:sz="4" w:space="0" w:color="808080"/>
              <w:bottom w:val="single" w:sz="4" w:space="0" w:color="808080"/>
              <w:right w:val="single" w:sz="4" w:space="0" w:color="808080"/>
            </w:tcBorders>
            <w:vAlign w:val="center"/>
          </w:tcPr>
          <w:p w14:paraId="3FE9C425" w14:textId="77777777" w:rsidR="00E510D7" w:rsidRDefault="00E510D7" w:rsidP="001F67E6">
            <w:pPr>
              <w:spacing w:after="0"/>
              <w:jc w:val="center"/>
            </w:pPr>
            <w:r>
              <w:rPr>
                <w:rFonts w:ascii="Arial" w:hAnsi="Arial"/>
                <w:sz w:val="14"/>
              </w:rPr>
              <w:t>≤ 3 segundos</w:t>
            </w:r>
          </w:p>
        </w:tc>
      </w:tr>
      <w:tr w:rsidR="00E510D7" w14:paraId="6B6882A8" w14:textId="77777777" w:rsidTr="00E510D7">
        <w:trPr>
          <w:jc w:val="center"/>
        </w:trPr>
        <w:tc>
          <w:tcPr>
            <w:tcW w:w="0" w:type="auto"/>
            <w:tcBorders>
              <w:top w:val="single" w:sz="4" w:space="0" w:color="808080"/>
              <w:left w:val="single" w:sz="4" w:space="0" w:color="808080"/>
              <w:bottom w:val="single" w:sz="4" w:space="0" w:color="808080"/>
              <w:right w:val="single" w:sz="4" w:space="0" w:color="808080"/>
            </w:tcBorders>
            <w:vAlign w:val="center"/>
          </w:tcPr>
          <w:p w14:paraId="2B70976D" w14:textId="77777777" w:rsidR="00E510D7" w:rsidRDefault="00E510D7" w:rsidP="001F67E6">
            <w:pPr>
              <w:spacing w:after="0"/>
            </w:pPr>
            <w:r>
              <w:rPr>
                <w:rFonts w:ascii="Arial" w:hAnsi="Arial"/>
                <w:sz w:val="14"/>
              </w:rPr>
              <w:t>Nivel de satisfacción del cliente</w:t>
            </w:r>
          </w:p>
        </w:tc>
        <w:tc>
          <w:tcPr>
            <w:tcW w:w="0" w:type="auto"/>
            <w:tcBorders>
              <w:top w:val="single" w:sz="4" w:space="0" w:color="808080"/>
              <w:left w:val="single" w:sz="4" w:space="0" w:color="808080"/>
              <w:bottom w:val="single" w:sz="4" w:space="0" w:color="808080"/>
              <w:right w:val="single" w:sz="4" w:space="0" w:color="808080"/>
            </w:tcBorders>
            <w:vAlign w:val="center"/>
          </w:tcPr>
          <w:p w14:paraId="196DF5FC" w14:textId="77777777" w:rsidR="00E510D7" w:rsidRDefault="00E510D7" w:rsidP="001F67E6">
            <w:pPr>
              <w:spacing w:after="0"/>
            </w:pPr>
            <w:r>
              <w:rPr>
                <w:rFonts w:ascii="Arial" w:hAnsi="Arial"/>
                <w:sz w:val="14"/>
              </w:rPr>
              <w:t>(Clientes satisfechos / Total encuestados) × 100</w:t>
            </w:r>
          </w:p>
        </w:tc>
        <w:tc>
          <w:tcPr>
            <w:tcW w:w="0" w:type="auto"/>
            <w:gridSpan w:val="3"/>
            <w:tcBorders>
              <w:top w:val="single" w:sz="4" w:space="0" w:color="808080"/>
              <w:left w:val="single" w:sz="4" w:space="0" w:color="808080"/>
              <w:bottom w:val="single" w:sz="4" w:space="0" w:color="808080"/>
              <w:right w:val="single" w:sz="4" w:space="0" w:color="808080"/>
            </w:tcBorders>
            <w:vAlign w:val="center"/>
          </w:tcPr>
          <w:p w14:paraId="2A827FAB" w14:textId="77777777" w:rsidR="00E510D7" w:rsidRDefault="00E510D7" w:rsidP="001F67E6">
            <w:pPr>
              <w:spacing w:after="0"/>
              <w:jc w:val="center"/>
            </w:pPr>
            <w:r>
              <w:rPr>
                <w:rFonts w:ascii="Arial" w:hAnsi="Arial"/>
                <w:sz w:val="14"/>
              </w:rPr>
              <w:t>≥ 90%</w:t>
            </w:r>
          </w:p>
        </w:tc>
      </w:tr>
      <w:tr w:rsidR="00E510D7" w14:paraId="69628CE8" w14:textId="77777777" w:rsidTr="00E510D7">
        <w:trPr>
          <w:jc w:val="center"/>
        </w:trPr>
        <w:tc>
          <w:tcPr>
            <w:tcW w:w="0" w:type="auto"/>
            <w:tcBorders>
              <w:top w:val="single" w:sz="4" w:space="0" w:color="808080"/>
              <w:left w:val="single" w:sz="4" w:space="0" w:color="808080"/>
              <w:bottom w:val="single" w:sz="4" w:space="0" w:color="808080"/>
              <w:right w:val="single" w:sz="4" w:space="0" w:color="808080"/>
            </w:tcBorders>
            <w:vAlign w:val="center"/>
          </w:tcPr>
          <w:p w14:paraId="2369686F" w14:textId="77777777" w:rsidR="00E510D7" w:rsidRDefault="00E510D7" w:rsidP="001F67E6">
            <w:pPr>
              <w:spacing w:after="0"/>
            </w:pPr>
            <w:r>
              <w:rPr>
                <w:rFonts w:ascii="Arial" w:hAnsi="Arial"/>
                <w:sz w:val="14"/>
              </w:rPr>
              <w:t>Tasa de transacciones exitosas</w:t>
            </w:r>
          </w:p>
        </w:tc>
        <w:tc>
          <w:tcPr>
            <w:tcW w:w="0" w:type="auto"/>
            <w:tcBorders>
              <w:top w:val="single" w:sz="4" w:space="0" w:color="808080"/>
              <w:left w:val="single" w:sz="4" w:space="0" w:color="808080"/>
              <w:bottom w:val="single" w:sz="4" w:space="0" w:color="808080"/>
              <w:right w:val="single" w:sz="4" w:space="0" w:color="808080"/>
            </w:tcBorders>
            <w:vAlign w:val="center"/>
          </w:tcPr>
          <w:p w14:paraId="1DD8387A" w14:textId="77777777" w:rsidR="00E510D7" w:rsidRDefault="00E510D7" w:rsidP="001F67E6">
            <w:pPr>
              <w:spacing w:after="0"/>
            </w:pPr>
            <w:r>
              <w:rPr>
                <w:rFonts w:ascii="Arial" w:hAnsi="Arial"/>
                <w:sz w:val="14"/>
              </w:rPr>
              <w:t>(Pagos aprobados / Pagos intentados) × 100</w:t>
            </w:r>
          </w:p>
        </w:tc>
        <w:tc>
          <w:tcPr>
            <w:tcW w:w="0" w:type="auto"/>
            <w:gridSpan w:val="3"/>
            <w:tcBorders>
              <w:top w:val="single" w:sz="4" w:space="0" w:color="808080"/>
              <w:left w:val="single" w:sz="4" w:space="0" w:color="808080"/>
              <w:bottom w:val="single" w:sz="4" w:space="0" w:color="808080"/>
              <w:right w:val="single" w:sz="4" w:space="0" w:color="808080"/>
            </w:tcBorders>
            <w:vAlign w:val="center"/>
          </w:tcPr>
          <w:p w14:paraId="0AFB651C" w14:textId="77777777" w:rsidR="00E510D7" w:rsidRDefault="00E510D7" w:rsidP="001F67E6">
            <w:pPr>
              <w:spacing w:after="0"/>
              <w:jc w:val="center"/>
            </w:pPr>
            <w:r>
              <w:rPr>
                <w:rFonts w:ascii="Arial" w:hAnsi="Arial"/>
                <w:sz w:val="14"/>
              </w:rPr>
              <w:t>≥ 95%</w:t>
            </w:r>
          </w:p>
        </w:tc>
      </w:tr>
      <w:tr w:rsidR="00E510D7" w14:paraId="2E80B841" w14:textId="77777777" w:rsidTr="00E510D7">
        <w:trPr>
          <w:jc w:val="center"/>
        </w:trPr>
        <w:tc>
          <w:tcPr>
            <w:tcW w:w="0" w:type="auto"/>
            <w:tcBorders>
              <w:top w:val="single" w:sz="4" w:space="0" w:color="808080"/>
              <w:left w:val="single" w:sz="4" w:space="0" w:color="808080"/>
              <w:bottom w:val="single" w:sz="4" w:space="0" w:color="808080"/>
              <w:right w:val="single" w:sz="4" w:space="0" w:color="808080"/>
            </w:tcBorders>
            <w:vAlign w:val="center"/>
          </w:tcPr>
          <w:p w14:paraId="04C480CB" w14:textId="77777777" w:rsidR="00E510D7" w:rsidRDefault="00E510D7" w:rsidP="001F67E6">
            <w:pPr>
              <w:spacing w:after="0"/>
            </w:pPr>
            <w:r>
              <w:rPr>
                <w:rFonts w:ascii="Arial" w:hAnsi="Arial"/>
                <w:sz w:val="14"/>
              </w:rPr>
              <w:t>Tiempo de carga de la plataforma</w:t>
            </w:r>
          </w:p>
        </w:tc>
        <w:tc>
          <w:tcPr>
            <w:tcW w:w="0" w:type="auto"/>
            <w:tcBorders>
              <w:top w:val="single" w:sz="4" w:space="0" w:color="808080"/>
              <w:left w:val="single" w:sz="4" w:space="0" w:color="808080"/>
              <w:bottom w:val="single" w:sz="4" w:space="0" w:color="808080"/>
              <w:right w:val="single" w:sz="4" w:space="0" w:color="808080"/>
            </w:tcBorders>
            <w:vAlign w:val="center"/>
          </w:tcPr>
          <w:p w14:paraId="018D9D6D" w14:textId="77777777" w:rsidR="00E510D7" w:rsidRDefault="00E510D7" w:rsidP="001F67E6">
            <w:pPr>
              <w:spacing w:after="0"/>
            </w:pPr>
            <w:r>
              <w:rPr>
                <w:rFonts w:ascii="Arial" w:hAnsi="Arial"/>
                <w:sz w:val="14"/>
              </w:rPr>
              <w:t xml:space="preserve">Medición con Lighthouse / </w:t>
            </w:r>
            <w:proofErr w:type="spellStart"/>
            <w:r>
              <w:rPr>
                <w:rFonts w:ascii="Arial" w:hAnsi="Arial"/>
                <w:sz w:val="14"/>
              </w:rPr>
              <w:t>GTmetrix</w:t>
            </w:r>
            <w:proofErr w:type="spellEnd"/>
          </w:p>
        </w:tc>
        <w:tc>
          <w:tcPr>
            <w:tcW w:w="0" w:type="auto"/>
            <w:gridSpan w:val="3"/>
            <w:tcBorders>
              <w:top w:val="single" w:sz="4" w:space="0" w:color="808080"/>
              <w:left w:val="single" w:sz="4" w:space="0" w:color="808080"/>
              <w:bottom w:val="single" w:sz="4" w:space="0" w:color="808080"/>
              <w:right w:val="single" w:sz="4" w:space="0" w:color="808080"/>
            </w:tcBorders>
            <w:vAlign w:val="center"/>
          </w:tcPr>
          <w:p w14:paraId="30DD227C" w14:textId="77777777" w:rsidR="00E510D7" w:rsidRDefault="00E510D7" w:rsidP="001F67E6">
            <w:pPr>
              <w:spacing w:after="0"/>
              <w:jc w:val="center"/>
            </w:pPr>
            <w:r>
              <w:rPr>
                <w:rFonts w:ascii="Arial" w:hAnsi="Arial"/>
                <w:sz w:val="14"/>
              </w:rPr>
              <w:t>≤ 3 segundos</w:t>
            </w:r>
          </w:p>
        </w:tc>
      </w:tr>
      <w:tr w:rsidR="00E510D7" w14:paraId="38F2F83B" w14:textId="77777777" w:rsidTr="00E510D7">
        <w:trPr>
          <w:jc w:val="center"/>
        </w:trPr>
        <w:tc>
          <w:tcPr>
            <w:tcW w:w="0" w:type="auto"/>
            <w:tcBorders>
              <w:top w:val="single" w:sz="4" w:space="0" w:color="808080"/>
              <w:left w:val="single" w:sz="4" w:space="0" w:color="808080"/>
              <w:bottom w:val="single" w:sz="4" w:space="0" w:color="808080"/>
              <w:right w:val="single" w:sz="4" w:space="0" w:color="808080"/>
            </w:tcBorders>
            <w:vAlign w:val="center"/>
          </w:tcPr>
          <w:p w14:paraId="1B29665A" w14:textId="77777777" w:rsidR="00E510D7" w:rsidRDefault="00E510D7" w:rsidP="001F67E6">
            <w:pPr>
              <w:spacing w:after="0"/>
            </w:pPr>
            <w:r>
              <w:rPr>
                <w:rFonts w:ascii="Arial" w:hAnsi="Arial"/>
                <w:sz w:val="14"/>
              </w:rPr>
              <w:t>Rotación de inventario</w:t>
            </w:r>
          </w:p>
        </w:tc>
        <w:tc>
          <w:tcPr>
            <w:tcW w:w="0" w:type="auto"/>
            <w:tcBorders>
              <w:top w:val="single" w:sz="4" w:space="0" w:color="808080"/>
              <w:left w:val="single" w:sz="4" w:space="0" w:color="808080"/>
              <w:bottom w:val="single" w:sz="4" w:space="0" w:color="808080"/>
              <w:right w:val="single" w:sz="4" w:space="0" w:color="808080"/>
            </w:tcBorders>
            <w:vAlign w:val="center"/>
          </w:tcPr>
          <w:p w14:paraId="1E484687" w14:textId="77777777" w:rsidR="00E510D7" w:rsidRDefault="00E510D7" w:rsidP="001F67E6">
            <w:pPr>
              <w:spacing w:after="0"/>
            </w:pPr>
            <w:r>
              <w:rPr>
                <w:rFonts w:ascii="Arial" w:hAnsi="Arial"/>
                <w:sz w:val="14"/>
              </w:rPr>
              <w:t>(Costo de ventas / Inventario promedio)</w:t>
            </w:r>
          </w:p>
        </w:tc>
        <w:tc>
          <w:tcPr>
            <w:tcW w:w="0" w:type="auto"/>
            <w:gridSpan w:val="3"/>
            <w:tcBorders>
              <w:top w:val="single" w:sz="4" w:space="0" w:color="808080"/>
              <w:left w:val="single" w:sz="4" w:space="0" w:color="808080"/>
              <w:bottom w:val="single" w:sz="4" w:space="0" w:color="808080"/>
              <w:right w:val="single" w:sz="4" w:space="0" w:color="808080"/>
            </w:tcBorders>
            <w:vAlign w:val="center"/>
          </w:tcPr>
          <w:p w14:paraId="55C6713C" w14:textId="77777777" w:rsidR="00E510D7" w:rsidRDefault="00E510D7" w:rsidP="001F67E6">
            <w:pPr>
              <w:spacing w:after="0"/>
              <w:jc w:val="center"/>
            </w:pPr>
            <w:r>
              <w:rPr>
                <w:rFonts w:ascii="Arial" w:hAnsi="Arial"/>
                <w:sz w:val="14"/>
              </w:rPr>
              <w:t>Según política del negocio</w:t>
            </w:r>
          </w:p>
        </w:tc>
      </w:tr>
      <w:tr w:rsidR="00E510D7" w14:paraId="0D70B3DF" w14:textId="77777777" w:rsidTr="00E510D7">
        <w:trPr>
          <w:jc w:val="center"/>
        </w:trPr>
        <w:tc>
          <w:tcPr>
            <w:tcW w:w="0" w:type="auto"/>
            <w:tcBorders>
              <w:top w:val="single" w:sz="4" w:space="0" w:color="808080"/>
              <w:left w:val="single" w:sz="4" w:space="0" w:color="808080"/>
              <w:bottom w:val="single" w:sz="4" w:space="0" w:color="808080"/>
              <w:right w:val="single" w:sz="4" w:space="0" w:color="808080"/>
            </w:tcBorders>
            <w:vAlign w:val="center"/>
          </w:tcPr>
          <w:p w14:paraId="5C29C11B" w14:textId="77777777" w:rsidR="00E510D7" w:rsidRDefault="00E510D7" w:rsidP="001F67E6">
            <w:pPr>
              <w:spacing w:after="0"/>
            </w:pPr>
            <w:r>
              <w:rPr>
                <w:rFonts w:ascii="Arial" w:hAnsi="Arial"/>
                <w:sz w:val="14"/>
              </w:rPr>
              <w:t>Tasa de devoluciones</w:t>
            </w:r>
          </w:p>
        </w:tc>
        <w:tc>
          <w:tcPr>
            <w:tcW w:w="0" w:type="auto"/>
            <w:tcBorders>
              <w:top w:val="single" w:sz="4" w:space="0" w:color="808080"/>
              <w:left w:val="single" w:sz="4" w:space="0" w:color="808080"/>
              <w:bottom w:val="single" w:sz="4" w:space="0" w:color="808080"/>
              <w:right w:val="single" w:sz="4" w:space="0" w:color="808080"/>
            </w:tcBorders>
            <w:vAlign w:val="center"/>
          </w:tcPr>
          <w:p w14:paraId="48E20233" w14:textId="77777777" w:rsidR="00E510D7" w:rsidRDefault="00E510D7" w:rsidP="001F67E6">
            <w:pPr>
              <w:spacing w:after="0"/>
            </w:pPr>
            <w:r>
              <w:rPr>
                <w:rFonts w:ascii="Arial" w:hAnsi="Arial"/>
                <w:sz w:val="14"/>
              </w:rPr>
              <w:t>(Productos devueltos / Productos vendidos) × 100</w:t>
            </w:r>
          </w:p>
        </w:tc>
        <w:tc>
          <w:tcPr>
            <w:tcW w:w="0" w:type="auto"/>
            <w:gridSpan w:val="3"/>
            <w:tcBorders>
              <w:top w:val="single" w:sz="4" w:space="0" w:color="808080"/>
              <w:left w:val="single" w:sz="4" w:space="0" w:color="808080"/>
              <w:bottom w:val="single" w:sz="4" w:space="0" w:color="808080"/>
              <w:right w:val="single" w:sz="4" w:space="0" w:color="808080"/>
            </w:tcBorders>
            <w:vAlign w:val="center"/>
          </w:tcPr>
          <w:p w14:paraId="217B2CC1" w14:textId="77777777" w:rsidR="00E510D7" w:rsidRDefault="00E510D7" w:rsidP="001F67E6">
            <w:pPr>
              <w:spacing w:after="0"/>
              <w:jc w:val="center"/>
            </w:pPr>
            <w:r>
              <w:rPr>
                <w:rFonts w:ascii="Arial" w:hAnsi="Arial"/>
                <w:sz w:val="14"/>
              </w:rPr>
              <w:t>≤ 5%</w:t>
            </w:r>
          </w:p>
        </w:tc>
      </w:tr>
      <w:tr w:rsidR="00E510D7" w14:paraId="31CDA988" w14:textId="77777777" w:rsidTr="00E510D7">
        <w:trPr>
          <w:jc w:val="center"/>
        </w:trPr>
        <w:tc>
          <w:tcPr>
            <w:tcW w:w="0" w:type="auto"/>
            <w:tcBorders>
              <w:top w:val="single" w:sz="4" w:space="0" w:color="808080"/>
              <w:left w:val="single" w:sz="4" w:space="0" w:color="808080"/>
              <w:bottom w:val="single" w:sz="4" w:space="0" w:color="808080"/>
              <w:right w:val="single" w:sz="4" w:space="0" w:color="808080"/>
            </w:tcBorders>
            <w:shd w:val="clear" w:color="auto" w:fill="B7DEE8"/>
            <w:vAlign w:val="center"/>
          </w:tcPr>
          <w:p w14:paraId="37B117A0" w14:textId="77777777" w:rsidR="00E510D7" w:rsidRDefault="00E510D7" w:rsidP="001F67E6">
            <w:pPr>
              <w:spacing w:after="0"/>
              <w:jc w:val="center"/>
            </w:pPr>
            <w:r>
              <w:rPr>
                <w:rFonts w:ascii="Arial" w:hAnsi="Arial"/>
                <w:b/>
                <w:sz w:val="15"/>
              </w:rPr>
              <w:t>ELABORÓ</w:t>
            </w:r>
          </w:p>
        </w:tc>
        <w:tc>
          <w:tcPr>
            <w:tcW w:w="0" w:type="auto"/>
            <w:tcBorders>
              <w:top w:val="single" w:sz="4" w:space="0" w:color="808080"/>
              <w:left w:val="single" w:sz="4" w:space="0" w:color="808080"/>
              <w:bottom w:val="single" w:sz="4" w:space="0" w:color="808080"/>
              <w:right w:val="single" w:sz="4" w:space="0" w:color="808080"/>
            </w:tcBorders>
            <w:shd w:val="clear" w:color="auto" w:fill="B7DEE8"/>
            <w:vAlign w:val="center"/>
          </w:tcPr>
          <w:p w14:paraId="1FE43602" w14:textId="77777777" w:rsidR="00E510D7" w:rsidRDefault="00E510D7" w:rsidP="001F67E6">
            <w:pPr>
              <w:spacing w:after="0"/>
              <w:jc w:val="center"/>
            </w:pPr>
            <w:r>
              <w:rPr>
                <w:rFonts w:ascii="Arial" w:hAnsi="Arial"/>
                <w:b/>
                <w:sz w:val="15"/>
              </w:rPr>
              <w:t>APROBÓ</w:t>
            </w:r>
          </w:p>
        </w:tc>
        <w:tc>
          <w:tcPr>
            <w:tcW w:w="0" w:type="auto"/>
            <w:gridSpan w:val="3"/>
            <w:tcBorders>
              <w:top w:val="single" w:sz="4" w:space="0" w:color="808080"/>
              <w:left w:val="single" w:sz="4" w:space="0" w:color="808080"/>
              <w:bottom w:val="single" w:sz="4" w:space="0" w:color="808080"/>
              <w:right w:val="single" w:sz="4" w:space="0" w:color="808080"/>
            </w:tcBorders>
            <w:shd w:val="clear" w:color="auto" w:fill="B7DEE8"/>
            <w:vAlign w:val="center"/>
          </w:tcPr>
          <w:p w14:paraId="10F8BF40" w14:textId="77777777" w:rsidR="00E510D7" w:rsidRDefault="00E510D7" w:rsidP="001F67E6">
            <w:pPr>
              <w:spacing w:after="0"/>
              <w:jc w:val="center"/>
            </w:pPr>
            <w:r>
              <w:rPr>
                <w:rFonts w:ascii="Arial" w:hAnsi="Arial"/>
                <w:b/>
                <w:sz w:val="15"/>
              </w:rPr>
              <w:t>REVISÓ</w:t>
            </w:r>
          </w:p>
        </w:tc>
      </w:tr>
      <w:tr w:rsidR="00E510D7" w14:paraId="1B35DCE3" w14:textId="77777777" w:rsidTr="00E510D7">
        <w:trPr>
          <w:jc w:val="center"/>
        </w:trPr>
        <w:tc>
          <w:tcPr>
            <w:tcW w:w="0" w:type="auto"/>
            <w:tcBorders>
              <w:top w:val="single" w:sz="4" w:space="0" w:color="808080"/>
              <w:left w:val="single" w:sz="4" w:space="0" w:color="808080"/>
              <w:bottom w:val="single" w:sz="4" w:space="0" w:color="808080"/>
              <w:right w:val="single" w:sz="4" w:space="0" w:color="808080"/>
            </w:tcBorders>
            <w:vAlign w:val="center"/>
          </w:tcPr>
          <w:p w14:paraId="39ED917C" w14:textId="77777777" w:rsidR="00E510D7" w:rsidRDefault="00E510D7" w:rsidP="001F67E6">
            <w:pPr>
              <w:spacing w:after="0"/>
            </w:pPr>
            <w:r>
              <w:rPr>
                <w:rFonts w:ascii="Arial" w:hAnsi="Arial"/>
                <w:sz w:val="14"/>
              </w:rPr>
              <w:t>Nombre del estudiante / desarrollador del proyecto</w:t>
            </w:r>
            <w:r>
              <w:br/>
            </w:r>
            <w:r>
              <w:br/>
            </w:r>
            <w:r>
              <w:rPr>
                <w:rFonts w:ascii="Arial" w:hAnsi="Arial"/>
                <w:sz w:val="14"/>
              </w:rPr>
              <w:t>Fecha: ____/____/________</w:t>
            </w:r>
          </w:p>
        </w:tc>
        <w:tc>
          <w:tcPr>
            <w:tcW w:w="0" w:type="auto"/>
            <w:tcBorders>
              <w:top w:val="single" w:sz="4" w:space="0" w:color="808080"/>
              <w:left w:val="single" w:sz="4" w:space="0" w:color="808080"/>
              <w:bottom w:val="single" w:sz="4" w:space="0" w:color="808080"/>
              <w:right w:val="single" w:sz="4" w:space="0" w:color="808080"/>
            </w:tcBorders>
            <w:vAlign w:val="center"/>
          </w:tcPr>
          <w:p w14:paraId="69F31C09" w14:textId="77777777" w:rsidR="00E510D7" w:rsidRDefault="00E510D7" w:rsidP="001F67E6">
            <w:pPr>
              <w:spacing w:after="0"/>
            </w:pPr>
            <w:r>
              <w:rPr>
                <w:rFonts w:ascii="Arial" w:hAnsi="Arial"/>
                <w:sz w:val="14"/>
              </w:rPr>
              <w:t>Nombre del propietario de Calzado Cúcuta Store</w:t>
            </w:r>
            <w:r>
              <w:br/>
            </w:r>
            <w:r>
              <w:br/>
            </w:r>
            <w:r>
              <w:rPr>
                <w:rFonts w:ascii="Arial" w:hAnsi="Arial"/>
                <w:sz w:val="14"/>
              </w:rPr>
              <w:t>Fecha: ____/____/________</w:t>
            </w:r>
          </w:p>
        </w:tc>
        <w:tc>
          <w:tcPr>
            <w:tcW w:w="0" w:type="auto"/>
            <w:gridSpan w:val="3"/>
            <w:tcBorders>
              <w:top w:val="single" w:sz="4" w:space="0" w:color="808080"/>
              <w:left w:val="single" w:sz="4" w:space="0" w:color="808080"/>
              <w:bottom w:val="single" w:sz="4" w:space="0" w:color="808080"/>
              <w:right w:val="single" w:sz="4" w:space="0" w:color="808080"/>
            </w:tcBorders>
            <w:vAlign w:val="center"/>
          </w:tcPr>
          <w:p w14:paraId="2E8764E1" w14:textId="77777777" w:rsidR="00E510D7" w:rsidRDefault="00E510D7" w:rsidP="001F67E6">
            <w:pPr>
              <w:spacing w:after="0"/>
            </w:pPr>
            <w:r>
              <w:rPr>
                <w:rFonts w:ascii="Arial" w:hAnsi="Arial"/>
                <w:sz w:val="14"/>
              </w:rPr>
              <w:t>Nombre del docente o gerente</w:t>
            </w:r>
            <w:r>
              <w:br/>
            </w:r>
            <w:r>
              <w:br/>
            </w:r>
            <w:r>
              <w:rPr>
                <w:rFonts w:ascii="Arial" w:hAnsi="Arial"/>
                <w:sz w:val="14"/>
              </w:rPr>
              <w:t>Fecha: ____/____/________</w:t>
            </w:r>
          </w:p>
        </w:tc>
      </w:tr>
      <w:tr w:rsidR="00E510D7" w14:paraId="1267F1FD" w14:textId="77777777" w:rsidTr="00E510D7">
        <w:trPr>
          <w:jc w:val="center"/>
        </w:trPr>
        <w:tc>
          <w:tcPr>
            <w:tcW w:w="0" w:type="auto"/>
            <w:tcBorders>
              <w:top w:val="single" w:sz="4" w:space="0" w:color="808080"/>
              <w:left w:val="single" w:sz="4" w:space="0" w:color="808080"/>
              <w:bottom w:val="single" w:sz="4" w:space="0" w:color="808080"/>
              <w:right w:val="single" w:sz="4" w:space="0" w:color="808080"/>
            </w:tcBorders>
          </w:tcPr>
          <w:p w14:paraId="7C67BF70" w14:textId="77777777" w:rsidR="00E510D7" w:rsidRDefault="00E510D7" w:rsidP="001F67E6"/>
        </w:tc>
        <w:tc>
          <w:tcPr>
            <w:tcW w:w="0" w:type="auto"/>
            <w:tcBorders>
              <w:top w:val="single" w:sz="4" w:space="0" w:color="808080"/>
              <w:left w:val="single" w:sz="4" w:space="0" w:color="808080"/>
              <w:bottom w:val="single" w:sz="4" w:space="0" w:color="808080"/>
              <w:right w:val="single" w:sz="4" w:space="0" w:color="808080"/>
            </w:tcBorders>
          </w:tcPr>
          <w:p w14:paraId="332816C3" w14:textId="77777777" w:rsidR="00E510D7" w:rsidRDefault="00E510D7" w:rsidP="001F67E6"/>
        </w:tc>
        <w:tc>
          <w:tcPr>
            <w:tcW w:w="0" w:type="auto"/>
            <w:tcBorders>
              <w:top w:val="single" w:sz="4" w:space="0" w:color="808080"/>
              <w:left w:val="single" w:sz="4" w:space="0" w:color="808080"/>
              <w:bottom w:val="single" w:sz="4" w:space="0" w:color="808080"/>
              <w:right w:val="single" w:sz="4" w:space="0" w:color="808080"/>
            </w:tcBorders>
          </w:tcPr>
          <w:p w14:paraId="23FE000C" w14:textId="77777777" w:rsidR="00E510D7" w:rsidRDefault="00E510D7" w:rsidP="001F67E6"/>
        </w:tc>
        <w:tc>
          <w:tcPr>
            <w:tcW w:w="0" w:type="auto"/>
            <w:tcBorders>
              <w:top w:val="single" w:sz="4" w:space="0" w:color="808080"/>
              <w:left w:val="single" w:sz="4" w:space="0" w:color="808080"/>
              <w:bottom w:val="single" w:sz="4" w:space="0" w:color="808080"/>
              <w:right w:val="single" w:sz="4" w:space="0" w:color="808080"/>
            </w:tcBorders>
          </w:tcPr>
          <w:p w14:paraId="62549197" w14:textId="77777777" w:rsidR="00E510D7" w:rsidRDefault="00E510D7" w:rsidP="001F67E6"/>
        </w:tc>
        <w:tc>
          <w:tcPr>
            <w:tcW w:w="0" w:type="auto"/>
            <w:tcBorders>
              <w:top w:val="single" w:sz="4" w:space="0" w:color="808080"/>
              <w:left w:val="single" w:sz="4" w:space="0" w:color="808080"/>
              <w:bottom w:val="single" w:sz="4" w:space="0" w:color="808080"/>
              <w:right w:val="single" w:sz="4" w:space="0" w:color="808080"/>
            </w:tcBorders>
          </w:tcPr>
          <w:p w14:paraId="616247C3" w14:textId="77777777" w:rsidR="00E510D7" w:rsidRDefault="00E510D7" w:rsidP="001F67E6"/>
        </w:tc>
      </w:tr>
    </w:tbl>
    <w:p w14:paraId="5F3E0A5A" w14:textId="77777777" w:rsidR="00E510D7" w:rsidRDefault="00E510D7" w:rsidP="00C5348C">
      <w:pPr>
        <w:spacing w:line="480" w:lineRule="auto"/>
        <w:rPr>
          <w:rFonts w:ascii="Times New Roman" w:hAnsi="Times New Roman" w:cs="Times New Roman"/>
          <w:b/>
          <w:bCs/>
        </w:rPr>
      </w:pPr>
    </w:p>
    <w:p w14:paraId="4A172EA5" w14:textId="77777777" w:rsidR="002A535A" w:rsidRDefault="002A535A" w:rsidP="00C5348C">
      <w:pPr>
        <w:spacing w:line="480" w:lineRule="auto"/>
        <w:rPr>
          <w:rFonts w:ascii="Times New Roman" w:hAnsi="Times New Roman" w:cs="Times New Roman"/>
          <w:b/>
          <w:bCs/>
        </w:rPr>
      </w:pPr>
    </w:p>
    <w:p w14:paraId="2556A024" w14:textId="77777777" w:rsidR="002A535A" w:rsidRDefault="002A535A" w:rsidP="00C5348C">
      <w:pPr>
        <w:spacing w:line="480" w:lineRule="auto"/>
        <w:rPr>
          <w:rFonts w:ascii="Times New Roman" w:hAnsi="Times New Roman" w:cs="Times New Roman"/>
          <w:b/>
          <w:bCs/>
        </w:rPr>
      </w:pPr>
    </w:p>
    <w:p w14:paraId="4AE33225" w14:textId="77777777" w:rsidR="002A535A" w:rsidRDefault="002A535A" w:rsidP="00C5348C">
      <w:pPr>
        <w:spacing w:line="480" w:lineRule="auto"/>
        <w:rPr>
          <w:rFonts w:ascii="Times New Roman" w:hAnsi="Times New Roman" w:cs="Times New Roman"/>
          <w:b/>
          <w:bCs/>
        </w:rPr>
      </w:pPr>
    </w:p>
    <w:p w14:paraId="05522954" w14:textId="77777777" w:rsidR="002A535A" w:rsidRDefault="002A535A" w:rsidP="00C5348C">
      <w:pPr>
        <w:spacing w:line="480" w:lineRule="auto"/>
        <w:rPr>
          <w:rFonts w:ascii="Times New Roman" w:hAnsi="Times New Roman" w:cs="Times New Roman"/>
          <w:b/>
          <w:bCs/>
        </w:rPr>
      </w:pPr>
    </w:p>
    <w:p w14:paraId="200E22D0" w14:textId="77777777" w:rsidR="002A535A" w:rsidRDefault="002A535A" w:rsidP="00C5348C">
      <w:pPr>
        <w:spacing w:line="480" w:lineRule="auto"/>
        <w:rPr>
          <w:rFonts w:ascii="Times New Roman" w:hAnsi="Times New Roman" w:cs="Times New Roman"/>
          <w:b/>
          <w:bCs/>
        </w:rPr>
      </w:pPr>
    </w:p>
    <w:p w14:paraId="755C4587" w14:textId="77777777" w:rsidR="002A535A" w:rsidRDefault="002A535A" w:rsidP="00C5348C">
      <w:pPr>
        <w:spacing w:line="480" w:lineRule="auto"/>
        <w:rPr>
          <w:rFonts w:ascii="Times New Roman" w:hAnsi="Times New Roman" w:cs="Times New Roman"/>
          <w:b/>
          <w:bCs/>
        </w:rPr>
      </w:pPr>
    </w:p>
    <w:p w14:paraId="20880A17" w14:textId="77777777" w:rsidR="002A535A" w:rsidRDefault="002A535A" w:rsidP="00C5348C">
      <w:pPr>
        <w:spacing w:line="480" w:lineRule="auto"/>
        <w:rPr>
          <w:rFonts w:ascii="Times New Roman" w:hAnsi="Times New Roman" w:cs="Times New Roman"/>
          <w:b/>
          <w:bCs/>
        </w:rPr>
      </w:pPr>
    </w:p>
    <w:p w14:paraId="4740F676" w14:textId="2A876F3D" w:rsidR="002A535A" w:rsidRDefault="002A535A" w:rsidP="009334B3">
      <w:pPr>
        <w:pStyle w:val="Ttulo1"/>
      </w:pPr>
      <w:bookmarkStart w:id="36" w:name="_Toc241775550"/>
      <w:r w:rsidRPr="002A535A">
        <w:lastRenderedPageBreak/>
        <w:t>Procesos diagramas BPMN</w:t>
      </w:r>
      <w:bookmarkEnd w:id="36"/>
    </w:p>
    <w:p w14:paraId="6435EAA4" w14:textId="77777777" w:rsidR="002A535A" w:rsidRDefault="002A535A" w:rsidP="00C5348C">
      <w:pPr>
        <w:spacing w:line="480" w:lineRule="auto"/>
        <w:rPr>
          <w:rFonts w:ascii="Times New Roman" w:hAnsi="Times New Roman" w:cs="Times New Roman"/>
          <w:b/>
          <w:bCs/>
        </w:rPr>
      </w:pPr>
    </w:p>
    <w:p w14:paraId="19F3C3FA" w14:textId="6B0B9F8D" w:rsidR="009334B3" w:rsidRDefault="009334B3" w:rsidP="00C5348C">
      <w:pPr>
        <w:spacing w:line="480" w:lineRule="auto"/>
        <w:rPr>
          <w:rFonts w:ascii="Times New Roman" w:hAnsi="Times New Roman" w:cs="Times New Roman"/>
          <w:b/>
          <w:bCs/>
        </w:rPr>
      </w:pPr>
      <w:r>
        <w:rPr>
          <w:rFonts w:ascii="Times New Roman" w:hAnsi="Times New Roman" w:cs="Times New Roman"/>
          <w:b/>
          <w:bCs/>
          <w:noProof/>
        </w:rPr>
        <w:drawing>
          <wp:inline distT="0" distB="0" distL="0" distR="0" wp14:anchorId="0268AEC7" wp14:editId="406A1EE9">
            <wp:extent cx="5383033" cy="7426032"/>
            <wp:effectExtent l="0" t="0" r="8255" b="3810"/>
            <wp:docPr id="447446795"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406662" cy="7458629"/>
                    </a:xfrm>
                    <a:prstGeom prst="rect">
                      <a:avLst/>
                    </a:prstGeom>
                    <a:noFill/>
                    <a:ln>
                      <a:noFill/>
                    </a:ln>
                  </pic:spPr>
                </pic:pic>
              </a:graphicData>
            </a:graphic>
          </wp:inline>
        </w:drawing>
      </w:r>
    </w:p>
    <w:p w14:paraId="33BEE31B" w14:textId="77777777" w:rsidR="001672D7" w:rsidRDefault="001672D7" w:rsidP="001672D7">
      <w:pPr>
        <w:pStyle w:val="Ttulo1"/>
      </w:pPr>
      <w:bookmarkStart w:id="37" w:name="_Toc241775551"/>
      <w:r w:rsidRPr="001672D7">
        <w:lastRenderedPageBreak/>
        <w:t>Identificación de las fuentes de información de los procesos de la empresa</w:t>
      </w:r>
      <w:bookmarkEnd w:id="37"/>
    </w:p>
    <w:p w14:paraId="53344ABA" w14:textId="77777777" w:rsidR="001672D7" w:rsidRPr="001672D7" w:rsidRDefault="001672D7" w:rsidP="001672D7">
      <w:pPr>
        <w:spacing w:line="480" w:lineRule="auto"/>
        <w:rPr>
          <w:rFonts w:ascii="Times New Roman" w:hAnsi="Times New Roman" w:cs="Times New Roman"/>
          <w:b/>
          <w:bCs/>
        </w:rPr>
      </w:pPr>
    </w:p>
    <w:p w14:paraId="3D1B547B" w14:textId="77777777" w:rsidR="001672D7" w:rsidRDefault="001672D7" w:rsidP="001672D7">
      <w:pPr>
        <w:pStyle w:val="Ttulo2"/>
      </w:pPr>
      <w:bookmarkStart w:id="38" w:name="_Toc241775552"/>
      <w:r w:rsidRPr="001672D7">
        <w:t>1. Identificación de las fuentes de información</w:t>
      </w:r>
      <w:bookmarkEnd w:id="38"/>
    </w:p>
    <w:p w14:paraId="0C48FE91" w14:textId="77777777" w:rsidR="001672D7" w:rsidRPr="001672D7" w:rsidRDefault="001672D7" w:rsidP="001672D7"/>
    <w:p w14:paraId="5C84CC12" w14:textId="77777777" w:rsidR="001672D7" w:rsidRPr="001672D7" w:rsidRDefault="001672D7" w:rsidP="001672D7">
      <w:pPr>
        <w:spacing w:line="480" w:lineRule="auto"/>
        <w:rPr>
          <w:rFonts w:ascii="Times New Roman" w:hAnsi="Times New Roman" w:cs="Times New Roman"/>
          <w:b/>
          <w:bCs/>
        </w:rPr>
      </w:pPr>
      <w:r w:rsidRPr="001672D7">
        <w:rPr>
          <w:rFonts w:ascii="Times New Roman" w:hAnsi="Times New Roman" w:cs="Times New Roman"/>
          <w:b/>
          <w:bCs/>
        </w:rPr>
        <w:t>Para el desarrollo del sistema de comercio electrónico de Calzado Cúcuta Store, es necesario identificar las fuentes de información que intervienen en los diferentes procesos de la empresa. Estas fuentes permiten recopilar, organizar, consultar y actualizar los datos necesarios para gestionar los productos, controlar el inventario, procesar las ventas, administrar los clientes y realizar el seguimiento de los pedidos.</w:t>
      </w:r>
    </w:p>
    <w:p w14:paraId="6D95C320" w14:textId="77777777" w:rsidR="001672D7" w:rsidRPr="001672D7" w:rsidRDefault="001672D7" w:rsidP="001672D7">
      <w:pPr>
        <w:spacing w:line="480" w:lineRule="auto"/>
        <w:rPr>
          <w:rFonts w:ascii="Times New Roman" w:hAnsi="Times New Roman" w:cs="Times New Roman"/>
          <w:b/>
          <w:bCs/>
        </w:rPr>
      </w:pPr>
      <w:r w:rsidRPr="001672D7">
        <w:rPr>
          <w:rFonts w:ascii="Times New Roman" w:hAnsi="Times New Roman" w:cs="Times New Roman"/>
          <w:b/>
          <w:bCs/>
        </w:rPr>
        <w:t>Las fuentes de información se clasifican en primarias, cuando los datos se obtienen directamente de las actividades de la empresa, como los registros de ventas, las consultas al personal y los movimientos de inventario; y secundarias, cuando provienen de documentos, normas, estudios, manuales o servicios externos que sirven como referencia para el funcionamiento del negocio.</w:t>
      </w:r>
    </w:p>
    <w:p w14:paraId="256B94BE" w14:textId="77777777" w:rsidR="001672D7" w:rsidRPr="001672D7" w:rsidRDefault="001672D7" w:rsidP="001672D7">
      <w:pPr>
        <w:spacing w:line="480" w:lineRule="auto"/>
        <w:rPr>
          <w:rFonts w:ascii="Times New Roman" w:hAnsi="Times New Roman" w:cs="Times New Roman"/>
          <w:b/>
          <w:bCs/>
        </w:rPr>
      </w:pPr>
      <w:r w:rsidRPr="001672D7">
        <w:rPr>
          <w:rFonts w:ascii="Times New Roman" w:hAnsi="Times New Roman" w:cs="Times New Roman"/>
          <w:b/>
          <w:bCs/>
        </w:rPr>
        <w:t>La identificación de estas fuentes permite determinar qué información necesita cada proceso, quién es responsable de generarla y cómo será utilizada dentro de la plataforma e-</w:t>
      </w:r>
      <w:proofErr w:type="spellStart"/>
      <w:r w:rsidRPr="001672D7">
        <w:rPr>
          <w:rFonts w:ascii="Times New Roman" w:hAnsi="Times New Roman" w:cs="Times New Roman"/>
          <w:b/>
          <w:bCs/>
        </w:rPr>
        <w:t>commerce</w:t>
      </w:r>
      <w:proofErr w:type="spellEnd"/>
      <w:r w:rsidRPr="001672D7">
        <w:rPr>
          <w:rFonts w:ascii="Times New Roman" w:hAnsi="Times New Roman" w:cs="Times New Roman"/>
          <w:b/>
          <w:bCs/>
        </w:rPr>
        <w:t>.</w:t>
      </w:r>
    </w:p>
    <w:p w14:paraId="2B360914" w14:textId="77777777" w:rsidR="001672D7" w:rsidRPr="001672D7" w:rsidRDefault="001672D7" w:rsidP="001672D7">
      <w:pPr>
        <w:pStyle w:val="Ttulo2"/>
      </w:pPr>
      <w:bookmarkStart w:id="39" w:name="_Toc241775553"/>
      <w:r w:rsidRPr="001672D7">
        <w:lastRenderedPageBreak/>
        <w:t>2. Fuentes de información por proceso empresarial</w:t>
      </w:r>
      <w:bookmarkEnd w:id="39"/>
    </w:p>
    <w:tbl>
      <w:tblPr>
        <w:tblStyle w:val="Tablaconcuadrcula"/>
        <w:tblW w:w="0" w:type="auto"/>
        <w:tblLook w:val="04A0" w:firstRow="1" w:lastRow="0" w:firstColumn="1" w:lastColumn="0" w:noHBand="0" w:noVBand="1"/>
      </w:tblPr>
      <w:tblGrid>
        <w:gridCol w:w="9350"/>
      </w:tblGrid>
      <w:tr w:rsidR="001672D7" w14:paraId="6616D9D8" w14:textId="77777777">
        <w:tc>
          <w:tcPr>
            <w:tcW w:w="9350" w:type="dxa"/>
          </w:tcPr>
          <w:tbl>
            <w:tblPr>
              <w:tblW w:w="0" w:type="auto"/>
              <w:tblCellSpacing w:w="15" w:type="dxa"/>
              <w:tblLook w:val="04A0" w:firstRow="1" w:lastRow="0" w:firstColumn="1" w:lastColumn="0" w:noHBand="0" w:noVBand="1"/>
            </w:tblPr>
            <w:tblGrid>
              <w:gridCol w:w="1804"/>
              <w:gridCol w:w="2439"/>
              <w:gridCol w:w="2268"/>
              <w:gridCol w:w="2623"/>
            </w:tblGrid>
            <w:tr w:rsidR="001672D7" w:rsidRPr="001672D7" w14:paraId="0E7E847B" w14:textId="77777777" w:rsidTr="009012F5">
              <w:trPr>
                <w:tblHeader/>
                <w:tblCellSpacing w:w="15" w:type="dxa"/>
              </w:trPr>
              <w:tc>
                <w:tcPr>
                  <w:tcW w:w="0" w:type="auto"/>
                  <w:tcMar>
                    <w:top w:w="15" w:type="dxa"/>
                    <w:left w:w="15" w:type="dxa"/>
                    <w:bottom w:w="15" w:type="dxa"/>
                    <w:right w:w="15" w:type="dxa"/>
                  </w:tcMar>
                  <w:vAlign w:val="center"/>
                  <w:hideMark/>
                </w:tcPr>
                <w:p w14:paraId="0545E458" w14:textId="77777777" w:rsidR="001672D7" w:rsidRPr="001672D7" w:rsidRDefault="001672D7" w:rsidP="009012F5">
                  <w:pPr>
                    <w:spacing w:line="480" w:lineRule="auto"/>
                    <w:rPr>
                      <w:rFonts w:ascii="Times New Roman" w:hAnsi="Times New Roman" w:cs="Times New Roman"/>
                      <w:b/>
                      <w:bCs/>
                    </w:rPr>
                  </w:pPr>
                  <w:r w:rsidRPr="001672D7">
                    <w:rPr>
                      <w:rFonts w:ascii="Times New Roman" w:hAnsi="Times New Roman" w:cs="Times New Roman"/>
                      <w:b/>
                      <w:bCs/>
                    </w:rPr>
                    <w:t>Proceso empresarial</w:t>
                  </w:r>
                </w:p>
              </w:tc>
              <w:tc>
                <w:tcPr>
                  <w:tcW w:w="0" w:type="auto"/>
                  <w:tcMar>
                    <w:top w:w="15" w:type="dxa"/>
                    <w:left w:w="15" w:type="dxa"/>
                    <w:bottom w:w="15" w:type="dxa"/>
                    <w:right w:w="15" w:type="dxa"/>
                  </w:tcMar>
                  <w:vAlign w:val="center"/>
                  <w:hideMark/>
                </w:tcPr>
                <w:p w14:paraId="6555B8CB" w14:textId="77777777" w:rsidR="001672D7" w:rsidRPr="001672D7" w:rsidRDefault="001672D7" w:rsidP="009012F5">
                  <w:pPr>
                    <w:spacing w:line="480" w:lineRule="auto"/>
                    <w:rPr>
                      <w:rFonts w:ascii="Times New Roman" w:hAnsi="Times New Roman" w:cs="Times New Roman"/>
                      <w:b/>
                      <w:bCs/>
                    </w:rPr>
                  </w:pPr>
                  <w:r w:rsidRPr="001672D7">
                    <w:rPr>
                      <w:rFonts w:ascii="Times New Roman" w:hAnsi="Times New Roman" w:cs="Times New Roman"/>
                      <w:b/>
                      <w:bCs/>
                    </w:rPr>
                    <w:t>Fuentes de información</w:t>
                  </w:r>
                </w:p>
              </w:tc>
              <w:tc>
                <w:tcPr>
                  <w:tcW w:w="0" w:type="auto"/>
                  <w:tcMar>
                    <w:top w:w="15" w:type="dxa"/>
                    <w:left w:w="15" w:type="dxa"/>
                    <w:bottom w:w="15" w:type="dxa"/>
                    <w:right w:w="15" w:type="dxa"/>
                  </w:tcMar>
                  <w:vAlign w:val="center"/>
                  <w:hideMark/>
                </w:tcPr>
                <w:p w14:paraId="249F1FC3" w14:textId="77777777" w:rsidR="001672D7" w:rsidRPr="001672D7" w:rsidRDefault="001672D7" w:rsidP="009012F5">
                  <w:pPr>
                    <w:spacing w:line="480" w:lineRule="auto"/>
                    <w:rPr>
                      <w:rFonts w:ascii="Times New Roman" w:hAnsi="Times New Roman" w:cs="Times New Roman"/>
                      <w:b/>
                      <w:bCs/>
                    </w:rPr>
                  </w:pPr>
                  <w:r w:rsidRPr="001672D7">
                    <w:rPr>
                      <w:rFonts w:ascii="Times New Roman" w:hAnsi="Times New Roman" w:cs="Times New Roman"/>
                      <w:b/>
                      <w:bCs/>
                    </w:rPr>
                    <w:t>Información recopilada</w:t>
                  </w:r>
                </w:p>
              </w:tc>
              <w:tc>
                <w:tcPr>
                  <w:tcW w:w="0" w:type="auto"/>
                  <w:tcMar>
                    <w:top w:w="15" w:type="dxa"/>
                    <w:left w:w="15" w:type="dxa"/>
                    <w:bottom w:w="15" w:type="dxa"/>
                    <w:right w:w="15" w:type="dxa"/>
                  </w:tcMar>
                  <w:vAlign w:val="center"/>
                  <w:hideMark/>
                </w:tcPr>
                <w:p w14:paraId="0792316B" w14:textId="77777777" w:rsidR="001672D7" w:rsidRPr="001672D7" w:rsidRDefault="001672D7" w:rsidP="009012F5">
                  <w:pPr>
                    <w:spacing w:line="480" w:lineRule="auto"/>
                    <w:rPr>
                      <w:rFonts w:ascii="Times New Roman" w:hAnsi="Times New Roman" w:cs="Times New Roman"/>
                      <w:b/>
                      <w:bCs/>
                    </w:rPr>
                  </w:pPr>
                  <w:r w:rsidRPr="001672D7">
                    <w:rPr>
                      <w:rFonts w:ascii="Times New Roman" w:hAnsi="Times New Roman" w:cs="Times New Roman"/>
                      <w:b/>
                      <w:bCs/>
                    </w:rPr>
                    <w:t>Uso dentro del sistema</w:t>
                  </w:r>
                </w:p>
              </w:tc>
            </w:tr>
            <w:tr w:rsidR="001672D7" w:rsidRPr="001672D7" w14:paraId="46E57B7B" w14:textId="77777777" w:rsidTr="009012F5">
              <w:trPr>
                <w:tblCellSpacing w:w="15" w:type="dxa"/>
              </w:trPr>
              <w:tc>
                <w:tcPr>
                  <w:tcW w:w="0" w:type="auto"/>
                  <w:tcMar>
                    <w:top w:w="15" w:type="dxa"/>
                    <w:left w:w="15" w:type="dxa"/>
                    <w:bottom w:w="15" w:type="dxa"/>
                    <w:right w:w="15" w:type="dxa"/>
                  </w:tcMar>
                  <w:vAlign w:val="center"/>
                  <w:hideMark/>
                </w:tcPr>
                <w:p w14:paraId="26AD1569" w14:textId="77777777" w:rsidR="001672D7" w:rsidRPr="001672D7" w:rsidRDefault="001672D7" w:rsidP="009012F5">
                  <w:pPr>
                    <w:spacing w:line="480" w:lineRule="auto"/>
                    <w:rPr>
                      <w:rFonts w:ascii="Times New Roman" w:hAnsi="Times New Roman" w:cs="Times New Roman"/>
                      <w:b/>
                      <w:bCs/>
                    </w:rPr>
                  </w:pPr>
                  <w:r w:rsidRPr="001672D7">
                    <w:rPr>
                      <w:rFonts w:ascii="Times New Roman" w:hAnsi="Times New Roman" w:cs="Times New Roman"/>
                      <w:b/>
                      <w:bCs/>
                    </w:rPr>
                    <w:t>Gestión de productos</w:t>
                  </w:r>
                </w:p>
              </w:tc>
              <w:tc>
                <w:tcPr>
                  <w:tcW w:w="0" w:type="auto"/>
                  <w:tcMar>
                    <w:top w:w="15" w:type="dxa"/>
                    <w:left w:w="15" w:type="dxa"/>
                    <w:bottom w:w="15" w:type="dxa"/>
                    <w:right w:w="15" w:type="dxa"/>
                  </w:tcMar>
                  <w:vAlign w:val="center"/>
                  <w:hideMark/>
                </w:tcPr>
                <w:p w14:paraId="591B35DC" w14:textId="77777777" w:rsidR="001672D7" w:rsidRPr="00FD7F60" w:rsidRDefault="001672D7" w:rsidP="009012F5">
                  <w:pPr>
                    <w:spacing w:line="480" w:lineRule="auto"/>
                    <w:rPr>
                      <w:rFonts w:ascii="Times New Roman" w:hAnsi="Times New Roman" w:cs="Times New Roman"/>
                    </w:rPr>
                  </w:pPr>
                  <w:r w:rsidRPr="00FD7F60">
                    <w:rPr>
                      <w:rFonts w:ascii="Times New Roman" w:hAnsi="Times New Roman" w:cs="Times New Roman"/>
                    </w:rPr>
                    <w:t>Catálogo de productos, registros de proveedores y fichas de referencia del calzado.</w:t>
                  </w:r>
                </w:p>
              </w:tc>
              <w:tc>
                <w:tcPr>
                  <w:tcW w:w="0" w:type="auto"/>
                  <w:tcMar>
                    <w:top w:w="15" w:type="dxa"/>
                    <w:left w:w="15" w:type="dxa"/>
                    <w:bottom w:w="15" w:type="dxa"/>
                    <w:right w:w="15" w:type="dxa"/>
                  </w:tcMar>
                  <w:vAlign w:val="center"/>
                  <w:hideMark/>
                </w:tcPr>
                <w:p w14:paraId="03EE152A" w14:textId="77777777" w:rsidR="001672D7" w:rsidRPr="00FD7F60" w:rsidRDefault="001672D7" w:rsidP="009012F5">
                  <w:pPr>
                    <w:spacing w:line="480" w:lineRule="auto"/>
                    <w:rPr>
                      <w:rFonts w:ascii="Times New Roman" w:hAnsi="Times New Roman" w:cs="Times New Roman"/>
                    </w:rPr>
                  </w:pPr>
                  <w:r w:rsidRPr="00FD7F60">
                    <w:rPr>
                      <w:rFonts w:ascii="Times New Roman" w:hAnsi="Times New Roman" w:cs="Times New Roman"/>
                    </w:rPr>
                    <w:t>Nombre, marca, referencia, talla, color, descripción, precio e imágenes.</w:t>
                  </w:r>
                </w:p>
              </w:tc>
              <w:tc>
                <w:tcPr>
                  <w:tcW w:w="0" w:type="auto"/>
                  <w:tcMar>
                    <w:top w:w="15" w:type="dxa"/>
                    <w:left w:w="15" w:type="dxa"/>
                    <w:bottom w:w="15" w:type="dxa"/>
                    <w:right w:w="15" w:type="dxa"/>
                  </w:tcMar>
                  <w:vAlign w:val="center"/>
                  <w:hideMark/>
                </w:tcPr>
                <w:p w14:paraId="5FAE905F" w14:textId="77777777" w:rsidR="001672D7" w:rsidRPr="00FD7F60" w:rsidRDefault="001672D7" w:rsidP="009012F5">
                  <w:pPr>
                    <w:spacing w:line="480" w:lineRule="auto"/>
                    <w:rPr>
                      <w:rFonts w:ascii="Times New Roman" w:hAnsi="Times New Roman" w:cs="Times New Roman"/>
                    </w:rPr>
                  </w:pPr>
                  <w:r w:rsidRPr="00FD7F60">
                    <w:rPr>
                      <w:rFonts w:ascii="Times New Roman" w:hAnsi="Times New Roman" w:cs="Times New Roman"/>
                    </w:rPr>
                    <w:t>Registrar, organizar, consultar y actualizar los productos disponibles en la tienda virtual.</w:t>
                  </w:r>
                </w:p>
              </w:tc>
            </w:tr>
            <w:tr w:rsidR="001672D7" w:rsidRPr="001672D7" w14:paraId="1100CBB5" w14:textId="77777777" w:rsidTr="009012F5">
              <w:trPr>
                <w:tblCellSpacing w:w="15" w:type="dxa"/>
              </w:trPr>
              <w:tc>
                <w:tcPr>
                  <w:tcW w:w="0" w:type="auto"/>
                  <w:tcMar>
                    <w:top w:w="15" w:type="dxa"/>
                    <w:left w:w="15" w:type="dxa"/>
                    <w:bottom w:w="15" w:type="dxa"/>
                    <w:right w:w="15" w:type="dxa"/>
                  </w:tcMar>
                  <w:vAlign w:val="center"/>
                  <w:hideMark/>
                </w:tcPr>
                <w:p w14:paraId="6CBEF7E5" w14:textId="77777777" w:rsidR="001672D7" w:rsidRPr="001672D7" w:rsidRDefault="001672D7" w:rsidP="009012F5">
                  <w:pPr>
                    <w:spacing w:line="480" w:lineRule="auto"/>
                    <w:rPr>
                      <w:rFonts w:ascii="Times New Roman" w:hAnsi="Times New Roman" w:cs="Times New Roman"/>
                      <w:b/>
                      <w:bCs/>
                    </w:rPr>
                  </w:pPr>
                  <w:r w:rsidRPr="001672D7">
                    <w:rPr>
                      <w:rFonts w:ascii="Times New Roman" w:hAnsi="Times New Roman" w:cs="Times New Roman"/>
                      <w:b/>
                      <w:bCs/>
                    </w:rPr>
                    <w:t>Gestión de inventario</w:t>
                  </w:r>
                </w:p>
              </w:tc>
              <w:tc>
                <w:tcPr>
                  <w:tcW w:w="0" w:type="auto"/>
                  <w:tcMar>
                    <w:top w:w="15" w:type="dxa"/>
                    <w:left w:w="15" w:type="dxa"/>
                    <w:bottom w:w="15" w:type="dxa"/>
                    <w:right w:w="15" w:type="dxa"/>
                  </w:tcMar>
                  <w:vAlign w:val="center"/>
                  <w:hideMark/>
                </w:tcPr>
                <w:p w14:paraId="753900B4" w14:textId="77777777" w:rsidR="001672D7" w:rsidRPr="00FD7F60" w:rsidRDefault="001672D7" w:rsidP="009012F5">
                  <w:pPr>
                    <w:spacing w:line="480" w:lineRule="auto"/>
                    <w:rPr>
                      <w:rFonts w:ascii="Times New Roman" w:hAnsi="Times New Roman" w:cs="Times New Roman"/>
                    </w:rPr>
                  </w:pPr>
                  <w:r w:rsidRPr="00FD7F60">
                    <w:rPr>
                      <w:rFonts w:ascii="Times New Roman" w:hAnsi="Times New Roman" w:cs="Times New Roman"/>
                    </w:rPr>
                    <w:t>Registros de existencias, entradas y salidas de mercancía, conteos físicos y registros de ventas.</w:t>
                  </w:r>
                </w:p>
              </w:tc>
              <w:tc>
                <w:tcPr>
                  <w:tcW w:w="0" w:type="auto"/>
                  <w:tcMar>
                    <w:top w:w="15" w:type="dxa"/>
                    <w:left w:w="15" w:type="dxa"/>
                    <w:bottom w:w="15" w:type="dxa"/>
                    <w:right w:w="15" w:type="dxa"/>
                  </w:tcMar>
                  <w:vAlign w:val="center"/>
                  <w:hideMark/>
                </w:tcPr>
                <w:p w14:paraId="26DCE49D" w14:textId="77777777" w:rsidR="001672D7" w:rsidRPr="00FD7F60" w:rsidRDefault="001672D7" w:rsidP="009012F5">
                  <w:pPr>
                    <w:spacing w:line="480" w:lineRule="auto"/>
                    <w:rPr>
                      <w:rFonts w:ascii="Times New Roman" w:hAnsi="Times New Roman" w:cs="Times New Roman"/>
                    </w:rPr>
                  </w:pPr>
                  <w:r w:rsidRPr="00FD7F60">
                    <w:rPr>
                      <w:rFonts w:ascii="Times New Roman" w:hAnsi="Times New Roman" w:cs="Times New Roman"/>
                    </w:rPr>
                    <w:t>Cantidad disponible, productos recibidos, unidades vendidas, devoluciones y ajustes de stock.</w:t>
                  </w:r>
                </w:p>
              </w:tc>
              <w:tc>
                <w:tcPr>
                  <w:tcW w:w="0" w:type="auto"/>
                  <w:tcMar>
                    <w:top w:w="15" w:type="dxa"/>
                    <w:left w:w="15" w:type="dxa"/>
                    <w:bottom w:w="15" w:type="dxa"/>
                    <w:right w:w="15" w:type="dxa"/>
                  </w:tcMar>
                  <w:vAlign w:val="center"/>
                  <w:hideMark/>
                </w:tcPr>
                <w:p w14:paraId="033B322E" w14:textId="77777777" w:rsidR="001672D7" w:rsidRPr="00FD7F60" w:rsidRDefault="001672D7" w:rsidP="009012F5">
                  <w:pPr>
                    <w:spacing w:line="480" w:lineRule="auto"/>
                    <w:rPr>
                      <w:rFonts w:ascii="Times New Roman" w:hAnsi="Times New Roman" w:cs="Times New Roman"/>
                    </w:rPr>
                  </w:pPr>
                  <w:r w:rsidRPr="00FD7F60">
                    <w:rPr>
                      <w:rFonts w:ascii="Times New Roman" w:hAnsi="Times New Roman" w:cs="Times New Roman"/>
                    </w:rPr>
                    <w:t>Mantener actualizado el inventario y reducir errores en la disponibilidad de los productos.</w:t>
                  </w:r>
                </w:p>
              </w:tc>
            </w:tr>
            <w:tr w:rsidR="001672D7" w:rsidRPr="001672D7" w14:paraId="358A5ACF" w14:textId="77777777" w:rsidTr="009012F5">
              <w:trPr>
                <w:tblCellSpacing w:w="15" w:type="dxa"/>
              </w:trPr>
              <w:tc>
                <w:tcPr>
                  <w:tcW w:w="0" w:type="auto"/>
                  <w:tcMar>
                    <w:top w:w="15" w:type="dxa"/>
                    <w:left w:w="15" w:type="dxa"/>
                    <w:bottom w:w="15" w:type="dxa"/>
                    <w:right w:w="15" w:type="dxa"/>
                  </w:tcMar>
                  <w:vAlign w:val="center"/>
                  <w:hideMark/>
                </w:tcPr>
                <w:p w14:paraId="66938CAF" w14:textId="77777777" w:rsidR="001672D7" w:rsidRPr="001672D7" w:rsidRDefault="001672D7" w:rsidP="009012F5">
                  <w:pPr>
                    <w:spacing w:line="480" w:lineRule="auto"/>
                    <w:rPr>
                      <w:rFonts w:ascii="Times New Roman" w:hAnsi="Times New Roman" w:cs="Times New Roman"/>
                      <w:b/>
                      <w:bCs/>
                    </w:rPr>
                  </w:pPr>
                  <w:r w:rsidRPr="001672D7">
                    <w:rPr>
                      <w:rFonts w:ascii="Times New Roman" w:hAnsi="Times New Roman" w:cs="Times New Roman"/>
                      <w:b/>
                      <w:bCs/>
                    </w:rPr>
                    <w:t>Gestión de ventas</w:t>
                  </w:r>
                </w:p>
              </w:tc>
              <w:tc>
                <w:tcPr>
                  <w:tcW w:w="0" w:type="auto"/>
                  <w:tcMar>
                    <w:top w:w="15" w:type="dxa"/>
                    <w:left w:w="15" w:type="dxa"/>
                    <w:bottom w:w="15" w:type="dxa"/>
                    <w:right w:w="15" w:type="dxa"/>
                  </w:tcMar>
                  <w:vAlign w:val="center"/>
                  <w:hideMark/>
                </w:tcPr>
                <w:p w14:paraId="458913AE" w14:textId="77777777" w:rsidR="001672D7" w:rsidRPr="00FD7F60" w:rsidRDefault="001672D7" w:rsidP="009012F5">
                  <w:pPr>
                    <w:spacing w:line="480" w:lineRule="auto"/>
                    <w:rPr>
                      <w:rFonts w:ascii="Times New Roman" w:hAnsi="Times New Roman" w:cs="Times New Roman"/>
                    </w:rPr>
                  </w:pPr>
                  <w:r w:rsidRPr="00FD7F60">
                    <w:rPr>
                      <w:rFonts w:ascii="Times New Roman" w:hAnsi="Times New Roman" w:cs="Times New Roman"/>
                    </w:rPr>
                    <w:t>Pedidos realizados por los clientes, registros de transacciones y comprobantes de compra.</w:t>
                  </w:r>
                </w:p>
              </w:tc>
              <w:tc>
                <w:tcPr>
                  <w:tcW w:w="0" w:type="auto"/>
                  <w:tcMar>
                    <w:top w:w="15" w:type="dxa"/>
                    <w:left w:w="15" w:type="dxa"/>
                    <w:bottom w:w="15" w:type="dxa"/>
                    <w:right w:w="15" w:type="dxa"/>
                  </w:tcMar>
                  <w:vAlign w:val="center"/>
                  <w:hideMark/>
                </w:tcPr>
                <w:p w14:paraId="36C4C896" w14:textId="77777777" w:rsidR="001672D7" w:rsidRPr="00FD7F60" w:rsidRDefault="001672D7" w:rsidP="009012F5">
                  <w:pPr>
                    <w:spacing w:line="480" w:lineRule="auto"/>
                    <w:rPr>
                      <w:rFonts w:ascii="Times New Roman" w:hAnsi="Times New Roman" w:cs="Times New Roman"/>
                    </w:rPr>
                  </w:pPr>
                  <w:r w:rsidRPr="00FD7F60">
                    <w:rPr>
                      <w:rFonts w:ascii="Times New Roman" w:hAnsi="Times New Roman" w:cs="Times New Roman"/>
                    </w:rPr>
                    <w:t>Número de pedido, productos comprados, cantidades, precios, fecha y valor total.</w:t>
                  </w:r>
                </w:p>
              </w:tc>
              <w:tc>
                <w:tcPr>
                  <w:tcW w:w="0" w:type="auto"/>
                  <w:tcMar>
                    <w:top w:w="15" w:type="dxa"/>
                    <w:left w:w="15" w:type="dxa"/>
                    <w:bottom w:w="15" w:type="dxa"/>
                    <w:right w:w="15" w:type="dxa"/>
                  </w:tcMar>
                  <w:vAlign w:val="center"/>
                  <w:hideMark/>
                </w:tcPr>
                <w:p w14:paraId="364FFC2F" w14:textId="77777777" w:rsidR="001672D7" w:rsidRPr="00FD7F60" w:rsidRDefault="001672D7" w:rsidP="009012F5">
                  <w:pPr>
                    <w:spacing w:line="480" w:lineRule="auto"/>
                    <w:rPr>
                      <w:rFonts w:ascii="Times New Roman" w:hAnsi="Times New Roman" w:cs="Times New Roman"/>
                    </w:rPr>
                  </w:pPr>
                  <w:r w:rsidRPr="00FD7F60">
                    <w:rPr>
                      <w:rFonts w:ascii="Times New Roman" w:hAnsi="Times New Roman" w:cs="Times New Roman"/>
                    </w:rPr>
                    <w:t>Registrar las ventas, consultar su estado y mantener un historial de las operaciones comerciales.</w:t>
                  </w:r>
                </w:p>
              </w:tc>
            </w:tr>
            <w:tr w:rsidR="001672D7" w:rsidRPr="001672D7" w14:paraId="54A73C3D" w14:textId="77777777" w:rsidTr="009012F5">
              <w:trPr>
                <w:tblCellSpacing w:w="15" w:type="dxa"/>
              </w:trPr>
              <w:tc>
                <w:tcPr>
                  <w:tcW w:w="0" w:type="auto"/>
                  <w:tcMar>
                    <w:top w:w="15" w:type="dxa"/>
                    <w:left w:w="15" w:type="dxa"/>
                    <w:bottom w:w="15" w:type="dxa"/>
                    <w:right w:w="15" w:type="dxa"/>
                  </w:tcMar>
                  <w:vAlign w:val="center"/>
                  <w:hideMark/>
                </w:tcPr>
                <w:p w14:paraId="17CA98D5" w14:textId="77777777" w:rsidR="001672D7" w:rsidRPr="001672D7" w:rsidRDefault="001672D7" w:rsidP="009012F5">
                  <w:pPr>
                    <w:spacing w:line="480" w:lineRule="auto"/>
                    <w:rPr>
                      <w:rFonts w:ascii="Times New Roman" w:hAnsi="Times New Roman" w:cs="Times New Roman"/>
                      <w:b/>
                      <w:bCs/>
                    </w:rPr>
                  </w:pPr>
                  <w:r w:rsidRPr="001672D7">
                    <w:rPr>
                      <w:rFonts w:ascii="Times New Roman" w:hAnsi="Times New Roman" w:cs="Times New Roman"/>
                      <w:b/>
                      <w:bCs/>
                    </w:rPr>
                    <w:t>Gestión de clientes</w:t>
                  </w:r>
                </w:p>
              </w:tc>
              <w:tc>
                <w:tcPr>
                  <w:tcW w:w="0" w:type="auto"/>
                  <w:tcMar>
                    <w:top w:w="15" w:type="dxa"/>
                    <w:left w:w="15" w:type="dxa"/>
                    <w:bottom w:w="15" w:type="dxa"/>
                    <w:right w:w="15" w:type="dxa"/>
                  </w:tcMar>
                  <w:vAlign w:val="center"/>
                  <w:hideMark/>
                </w:tcPr>
                <w:p w14:paraId="5255F0DB" w14:textId="77777777" w:rsidR="001672D7" w:rsidRPr="00FD7F60" w:rsidRDefault="001672D7" w:rsidP="009012F5">
                  <w:pPr>
                    <w:spacing w:line="480" w:lineRule="auto"/>
                    <w:rPr>
                      <w:rFonts w:ascii="Times New Roman" w:hAnsi="Times New Roman" w:cs="Times New Roman"/>
                    </w:rPr>
                  </w:pPr>
                  <w:r w:rsidRPr="00FD7F60">
                    <w:rPr>
                      <w:rFonts w:ascii="Times New Roman" w:hAnsi="Times New Roman" w:cs="Times New Roman"/>
                    </w:rPr>
                    <w:t>Formularios de registro, datos suministrados por los usuarios e historial de compras.</w:t>
                  </w:r>
                </w:p>
              </w:tc>
              <w:tc>
                <w:tcPr>
                  <w:tcW w:w="0" w:type="auto"/>
                  <w:tcMar>
                    <w:top w:w="15" w:type="dxa"/>
                    <w:left w:w="15" w:type="dxa"/>
                    <w:bottom w:w="15" w:type="dxa"/>
                    <w:right w:w="15" w:type="dxa"/>
                  </w:tcMar>
                  <w:vAlign w:val="center"/>
                  <w:hideMark/>
                </w:tcPr>
                <w:p w14:paraId="4605D45B" w14:textId="77777777" w:rsidR="001672D7" w:rsidRPr="00FD7F60" w:rsidRDefault="001672D7" w:rsidP="009012F5">
                  <w:pPr>
                    <w:spacing w:line="480" w:lineRule="auto"/>
                    <w:rPr>
                      <w:rFonts w:ascii="Times New Roman" w:hAnsi="Times New Roman" w:cs="Times New Roman"/>
                    </w:rPr>
                  </w:pPr>
                  <w:r w:rsidRPr="00FD7F60">
                    <w:rPr>
                      <w:rFonts w:ascii="Times New Roman" w:hAnsi="Times New Roman" w:cs="Times New Roman"/>
                    </w:rPr>
                    <w:t>Nombre, datos de contacto, dirección de entrega y pedidos anteriores.</w:t>
                  </w:r>
                </w:p>
              </w:tc>
              <w:tc>
                <w:tcPr>
                  <w:tcW w:w="0" w:type="auto"/>
                  <w:tcMar>
                    <w:top w:w="15" w:type="dxa"/>
                    <w:left w:w="15" w:type="dxa"/>
                    <w:bottom w:w="15" w:type="dxa"/>
                    <w:right w:w="15" w:type="dxa"/>
                  </w:tcMar>
                  <w:vAlign w:val="center"/>
                  <w:hideMark/>
                </w:tcPr>
                <w:p w14:paraId="68B075E2" w14:textId="77777777" w:rsidR="001672D7" w:rsidRPr="00FD7F60" w:rsidRDefault="001672D7" w:rsidP="009012F5">
                  <w:pPr>
                    <w:spacing w:line="480" w:lineRule="auto"/>
                    <w:rPr>
                      <w:rFonts w:ascii="Times New Roman" w:hAnsi="Times New Roman" w:cs="Times New Roman"/>
                    </w:rPr>
                  </w:pPr>
                  <w:r w:rsidRPr="00FD7F60">
                    <w:rPr>
                      <w:rFonts w:ascii="Times New Roman" w:hAnsi="Times New Roman" w:cs="Times New Roman"/>
                    </w:rPr>
                    <w:t xml:space="preserve">Administrar las cuentas de los clientes y facilitar el seguimiento de sus compras, respetando la </w:t>
                  </w:r>
                  <w:r w:rsidRPr="00FD7F60">
                    <w:rPr>
                      <w:rFonts w:ascii="Times New Roman" w:hAnsi="Times New Roman" w:cs="Times New Roman"/>
                    </w:rPr>
                    <w:lastRenderedPageBreak/>
                    <w:t>normativa de protección de datos.</w:t>
                  </w:r>
                </w:p>
              </w:tc>
            </w:tr>
            <w:tr w:rsidR="001672D7" w:rsidRPr="001672D7" w14:paraId="605E2813" w14:textId="77777777" w:rsidTr="009012F5">
              <w:trPr>
                <w:tblCellSpacing w:w="15" w:type="dxa"/>
              </w:trPr>
              <w:tc>
                <w:tcPr>
                  <w:tcW w:w="0" w:type="auto"/>
                  <w:tcMar>
                    <w:top w:w="15" w:type="dxa"/>
                    <w:left w:w="15" w:type="dxa"/>
                    <w:bottom w:w="15" w:type="dxa"/>
                    <w:right w:w="15" w:type="dxa"/>
                  </w:tcMar>
                  <w:vAlign w:val="center"/>
                  <w:hideMark/>
                </w:tcPr>
                <w:p w14:paraId="2EBEC189" w14:textId="77777777" w:rsidR="001672D7" w:rsidRPr="001672D7" w:rsidRDefault="001672D7" w:rsidP="009012F5">
                  <w:pPr>
                    <w:spacing w:line="480" w:lineRule="auto"/>
                    <w:rPr>
                      <w:rFonts w:ascii="Times New Roman" w:hAnsi="Times New Roman" w:cs="Times New Roman"/>
                      <w:b/>
                      <w:bCs/>
                    </w:rPr>
                  </w:pPr>
                  <w:r w:rsidRPr="001672D7">
                    <w:rPr>
                      <w:rFonts w:ascii="Times New Roman" w:hAnsi="Times New Roman" w:cs="Times New Roman"/>
                      <w:b/>
                      <w:bCs/>
                    </w:rPr>
                    <w:lastRenderedPageBreak/>
                    <w:t>Gestión de pagos</w:t>
                  </w:r>
                </w:p>
              </w:tc>
              <w:tc>
                <w:tcPr>
                  <w:tcW w:w="0" w:type="auto"/>
                  <w:tcMar>
                    <w:top w:w="15" w:type="dxa"/>
                    <w:left w:w="15" w:type="dxa"/>
                    <w:bottom w:w="15" w:type="dxa"/>
                    <w:right w:w="15" w:type="dxa"/>
                  </w:tcMar>
                  <w:vAlign w:val="center"/>
                  <w:hideMark/>
                </w:tcPr>
                <w:p w14:paraId="67136249" w14:textId="77777777" w:rsidR="001672D7" w:rsidRPr="00FD7F60" w:rsidRDefault="001672D7" w:rsidP="009012F5">
                  <w:pPr>
                    <w:spacing w:line="480" w:lineRule="auto"/>
                    <w:rPr>
                      <w:rFonts w:ascii="Times New Roman" w:hAnsi="Times New Roman" w:cs="Times New Roman"/>
                    </w:rPr>
                  </w:pPr>
                  <w:r w:rsidRPr="00FD7F60">
                    <w:rPr>
                      <w:rFonts w:ascii="Times New Roman" w:hAnsi="Times New Roman" w:cs="Times New Roman"/>
                    </w:rPr>
                    <w:t>Respuestas de las pasarelas de pago, comprobantes electrónicos y registros de transacciones.</w:t>
                  </w:r>
                </w:p>
              </w:tc>
              <w:tc>
                <w:tcPr>
                  <w:tcW w:w="0" w:type="auto"/>
                  <w:tcMar>
                    <w:top w:w="15" w:type="dxa"/>
                    <w:left w:w="15" w:type="dxa"/>
                    <w:bottom w:w="15" w:type="dxa"/>
                    <w:right w:w="15" w:type="dxa"/>
                  </w:tcMar>
                  <w:vAlign w:val="center"/>
                  <w:hideMark/>
                </w:tcPr>
                <w:p w14:paraId="6DAE693A" w14:textId="77777777" w:rsidR="001672D7" w:rsidRPr="00FD7F60" w:rsidRDefault="001672D7" w:rsidP="009012F5">
                  <w:pPr>
                    <w:spacing w:line="480" w:lineRule="auto"/>
                    <w:rPr>
                      <w:rFonts w:ascii="Times New Roman" w:hAnsi="Times New Roman" w:cs="Times New Roman"/>
                    </w:rPr>
                  </w:pPr>
                  <w:r w:rsidRPr="00FD7F60">
                    <w:rPr>
                      <w:rFonts w:ascii="Times New Roman" w:hAnsi="Times New Roman" w:cs="Times New Roman"/>
                    </w:rPr>
                    <w:t>Identificador de la transacción, valor, fecha, método de pago y estado de la operación.</w:t>
                  </w:r>
                </w:p>
              </w:tc>
              <w:tc>
                <w:tcPr>
                  <w:tcW w:w="0" w:type="auto"/>
                  <w:tcMar>
                    <w:top w:w="15" w:type="dxa"/>
                    <w:left w:w="15" w:type="dxa"/>
                    <w:bottom w:w="15" w:type="dxa"/>
                    <w:right w:w="15" w:type="dxa"/>
                  </w:tcMar>
                  <w:vAlign w:val="center"/>
                  <w:hideMark/>
                </w:tcPr>
                <w:p w14:paraId="5707C6B0" w14:textId="77777777" w:rsidR="001672D7" w:rsidRPr="00FD7F60" w:rsidRDefault="001672D7" w:rsidP="009012F5">
                  <w:pPr>
                    <w:spacing w:line="480" w:lineRule="auto"/>
                    <w:rPr>
                      <w:rFonts w:ascii="Times New Roman" w:hAnsi="Times New Roman" w:cs="Times New Roman"/>
                    </w:rPr>
                  </w:pPr>
                  <w:r w:rsidRPr="00FD7F60">
                    <w:rPr>
                      <w:rFonts w:ascii="Times New Roman" w:hAnsi="Times New Roman" w:cs="Times New Roman"/>
                    </w:rPr>
                    <w:t>Verificar el resultado del pago y relacionarlo con el pedido correspondiente.</w:t>
                  </w:r>
                </w:p>
              </w:tc>
            </w:tr>
            <w:tr w:rsidR="001672D7" w:rsidRPr="001672D7" w14:paraId="6B97F7EF" w14:textId="77777777" w:rsidTr="009012F5">
              <w:trPr>
                <w:tblCellSpacing w:w="15" w:type="dxa"/>
              </w:trPr>
              <w:tc>
                <w:tcPr>
                  <w:tcW w:w="0" w:type="auto"/>
                  <w:tcMar>
                    <w:top w:w="15" w:type="dxa"/>
                    <w:left w:w="15" w:type="dxa"/>
                    <w:bottom w:w="15" w:type="dxa"/>
                    <w:right w:w="15" w:type="dxa"/>
                  </w:tcMar>
                  <w:vAlign w:val="center"/>
                  <w:hideMark/>
                </w:tcPr>
                <w:p w14:paraId="17344E73" w14:textId="77777777" w:rsidR="001672D7" w:rsidRPr="001672D7" w:rsidRDefault="001672D7" w:rsidP="009012F5">
                  <w:pPr>
                    <w:spacing w:line="480" w:lineRule="auto"/>
                    <w:rPr>
                      <w:rFonts w:ascii="Times New Roman" w:hAnsi="Times New Roman" w:cs="Times New Roman"/>
                      <w:b/>
                      <w:bCs/>
                    </w:rPr>
                  </w:pPr>
                  <w:r w:rsidRPr="001672D7">
                    <w:rPr>
                      <w:rFonts w:ascii="Times New Roman" w:hAnsi="Times New Roman" w:cs="Times New Roman"/>
                      <w:b/>
                      <w:bCs/>
                    </w:rPr>
                    <w:t>Gestión de pedidos y entregas</w:t>
                  </w:r>
                </w:p>
              </w:tc>
              <w:tc>
                <w:tcPr>
                  <w:tcW w:w="0" w:type="auto"/>
                  <w:tcMar>
                    <w:top w:w="15" w:type="dxa"/>
                    <w:left w:w="15" w:type="dxa"/>
                    <w:bottom w:w="15" w:type="dxa"/>
                    <w:right w:w="15" w:type="dxa"/>
                  </w:tcMar>
                  <w:vAlign w:val="center"/>
                  <w:hideMark/>
                </w:tcPr>
                <w:p w14:paraId="4CB25AAF" w14:textId="77777777" w:rsidR="001672D7" w:rsidRPr="00FD7F60" w:rsidRDefault="001672D7" w:rsidP="009012F5">
                  <w:pPr>
                    <w:spacing w:line="480" w:lineRule="auto"/>
                    <w:rPr>
                      <w:rFonts w:ascii="Times New Roman" w:hAnsi="Times New Roman" w:cs="Times New Roman"/>
                    </w:rPr>
                  </w:pPr>
                  <w:r w:rsidRPr="00FD7F60">
                    <w:rPr>
                      <w:rFonts w:ascii="Times New Roman" w:hAnsi="Times New Roman" w:cs="Times New Roman"/>
                    </w:rPr>
                    <w:t>Registros de pedidos, datos de envío, comprobantes de despacho y actualizaciones del servicio de transporte.</w:t>
                  </w:r>
                </w:p>
              </w:tc>
              <w:tc>
                <w:tcPr>
                  <w:tcW w:w="0" w:type="auto"/>
                  <w:tcMar>
                    <w:top w:w="15" w:type="dxa"/>
                    <w:left w:w="15" w:type="dxa"/>
                    <w:bottom w:w="15" w:type="dxa"/>
                    <w:right w:w="15" w:type="dxa"/>
                  </w:tcMar>
                  <w:vAlign w:val="center"/>
                  <w:hideMark/>
                </w:tcPr>
                <w:p w14:paraId="714DBB4C" w14:textId="77777777" w:rsidR="001672D7" w:rsidRPr="00FD7F60" w:rsidRDefault="001672D7" w:rsidP="009012F5">
                  <w:pPr>
                    <w:spacing w:line="480" w:lineRule="auto"/>
                    <w:rPr>
                      <w:rFonts w:ascii="Times New Roman" w:hAnsi="Times New Roman" w:cs="Times New Roman"/>
                    </w:rPr>
                  </w:pPr>
                  <w:r w:rsidRPr="00FD7F60">
                    <w:rPr>
                      <w:rFonts w:ascii="Times New Roman" w:hAnsi="Times New Roman" w:cs="Times New Roman"/>
                    </w:rPr>
                    <w:t>Dirección de entrega, número de pedido, fecha de despacho y estado del envío.</w:t>
                  </w:r>
                </w:p>
              </w:tc>
              <w:tc>
                <w:tcPr>
                  <w:tcW w:w="0" w:type="auto"/>
                  <w:tcMar>
                    <w:top w:w="15" w:type="dxa"/>
                    <w:left w:w="15" w:type="dxa"/>
                    <w:bottom w:w="15" w:type="dxa"/>
                    <w:right w:w="15" w:type="dxa"/>
                  </w:tcMar>
                  <w:vAlign w:val="center"/>
                  <w:hideMark/>
                </w:tcPr>
                <w:p w14:paraId="4E1736A3" w14:textId="77777777" w:rsidR="001672D7" w:rsidRPr="00FD7F60" w:rsidRDefault="001672D7" w:rsidP="009012F5">
                  <w:pPr>
                    <w:spacing w:line="480" w:lineRule="auto"/>
                    <w:rPr>
                      <w:rFonts w:ascii="Times New Roman" w:hAnsi="Times New Roman" w:cs="Times New Roman"/>
                    </w:rPr>
                  </w:pPr>
                  <w:r w:rsidRPr="00FD7F60">
                    <w:rPr>
                      <w:rFonts w:ascii="Times New Roman" w:hAnsi="Times New Roman" w:cs="Times New Roman"/>
                    </w:rPr>
                    <w:t>Consultar el estado de los pedidos y realizar seguimiento hasta la entrega al cliente.</w:t>
                  </w:r>
                </w:p>
              </w:tc>
            </w:tr>
            <w:tr w:rsidR="001672D7" w:rsidRPr="001672D7" w14:paraId="0DF7C7CC" w14:textId="77777777" w:rsidTr="009012F5">
              <w:trPr>
                <w:tblCellSpacing w:w="15" w:type="dxa"/>
              </w:trPr>
              <w:tc>
                <w:tcPr>
                  <w:tcW w:w="0" w:type="auto"/>
                  <w:tcMar>
                    <w:top w:w="15" w:type="dxa"/>
                    <w:left w:w="15" w:type="dxa"/>
                    <w:bottom w:w="15" w:type="dxa"/>
                    <w:right w:w="15" w:type="dxa"/>
                  </w:tcMar>
                  <w:vAlign w:val="center"/>
                  <w:hideMark/>
                </w:tcPr>
                <w:p w14:paraId="400F7B2B" w14:textId="77777777" w:rsidR="001672D7" w:rsidRPr="001672D7" w:rsidRDefault="001672D7" w:rsidP="009012F5">
                  <w:pPr>
                    <w:spacing w:line="480" w:lineRule="auto"/>
                    <w:rPr>
                      <w:rFonts w:ascii="Times New Roman" w:hAnsi="Times New Roman" w:cs="Times New Roman"/>
                      <w:b/>
                      <w:bCs/>
                    </w:rPr>
                  </w:pPr>
                  <w:r w:rsidRPr="001672D7">
                    <w:rPr>
                      <w:rFonts w:ascii="Times New Roman" w:hAnsi="Times New Roman" w:cs="Times New Roman"/>
                      <w:b/>
                      <w:bCs/>
                    </w:rPr>
                    <w:t>Atención al cliente</w:t>
                  </w:r>
                </w:p>
              </w:tc>
              <w:tc>
                <w:tcPr>
                  <w:tcW w:w="0" w:type="auto"/>
                  <w:tcMar>
                    <w:top w:w="15" w:type="dxa"/>
                    <w:left w:w="15" w:type="dxa"/>
                    <w:bottom w:w="15" w:type="dxa"/>
                    <w:right w:w="15" w:type="dxa"/>
                  </w:tcMar>
                  <w:vAlign w:val="center"/>
                  <w:hideMark/>
                </w:tcPr>
                <w:p w14:paraId="2CF4F777" w14:textId="77777777" w:rsidR="001672D7" w:rsidRPr="00FD7F60" w:rsidRDefault="001672D7" w:rsidP="009012F5">
                  <w:pPr>
                    <w:spacing w:line="480" w:lineRule="auto"/>
                    <w:rPr>
                      <w:rFonts w:ascii="Times New Roman" w:hAnsi="Times New Roman" w:cs="Times New Roman"/>
                    </w:rPr>
                  </w:pPr>
                  <w:r w:rsidRPr="00FD7F60">
                    <w:rPr>
                      <w:rFonts w:ascii="Times New Roman" w:hAnsi="Times New Roman" w:cs="Times New Roman"/>
                    </w:rPr>
                    <w:t>Solicitudes, mensajes, peticiones, quejas, reclamos y consultas sobre productos o pedidos.</w:t>
                  </w:r>
                </w:p>
              </w:tc>
              <w:tc>
                <w:tcPr>
                  <w:tcW w:w="0" w:type="auto"/>
                  <w:tcMar>
                    <w:top w:w="15" w:type="dxa"/>
                    <w:left w:w="15" w:type="dxa"/>
                    <w:bottom w:w="15" w:type="dxa"/>
                    <w:right w:w="15" w:type="dxa"/>
                  </w:tcMar>
                  <w:vAlign w:val="center"/>
                  <w:hideMark/>
                </w:tcPr>
                <w:p w14:paraId="4CC657B6" w14:textId="77777777" w:rsidR="001672D7" w:rsidRPr="00FD7F60" w:rsidRDefault="001672D7" w:rsidP="009012F5">
                  <w:pPr>
                    <w:spacing w:line="480" w:lineRule="auto"/>
                    <w:rPr>
                      <w:rFonts w:ascii="Times New Roman" w:hAnsi="Times New Roman" w:cs="Times New Roman"/>
                    </w:rPr>
                  </w:pPr>
                  <w:r w:rsidRPr="00FD7F60">
                    <w:rPr>
                      <w:rFonts w:ascii="Times New Roman" w:hAnsi="Times New Roman" w:cs="Times New Roman"/>
                    </w:rPr>
                    <w:t>Motivo de la solicitud, datos del pedido, respuesta proporcionada y estado del caso.</w:t>
                  </w:r>
                </w:p>
              </w:tc>
              <w:tc>
                <w:tcPr>
                  <w:tcW w:w="0" w:type="auto"/>
                  <w:tcMar>
                    <w:top w:w="15" w:type="dxa"/>
                    <w:left w:w="15" w:type="dxa"/>
                    <w:bottom w:w="15" w:type="dxa"/>
                    <w:right w:w="15" w:type="dxa"/>
                  </w:tcMar>
                  <w:vAlign w:val="center"/>
                  <w:hideMark/>
                </w:tcPr>
                <w:p w14:paraId="701FC5E5" w14:textId="77777777" w:rsidR="001672D7" w:rsidRPr="00FD7F60" w:rsidRDefault="001672D7" w:rsidP="009012F5">
                  <w:pPr>
                    <w:spacing w:line="480" w:lineRule="auto"/>
                    <w:rPr>
                      <w:rFonts w:ascii="Times New Roman" w:hAnsi="Times New Roman" w:cs="Times New Roman"/>
                    </w:rPr>
                  </w:pPr>
                  <w:r w:rsidRPr="00FD7F60">
                    <w:rPr>
                      <w:rFonts w:ascii="Times New Roman" w:hAnsi="Times New Roman" w:cs="Times New Roman"/>
                    </w:rPr>
                    <w:t>Facilitar la atención de los usuarios y hacer seguimiento a sus solicitudes.</w:t>
                  </w:r>
                </w:p>
              </w:tc>
            </w:tr>
            <w:tr w:rsidR="001672D7" w:rsidRPr="001672D7" w14:paraId="527EC481" w14:textId="77777777" w:rsidTr="009012F5">
              <w:trPr>
                <w:tblCellSpacing w:w="15" w:type="dxa"/>
              </w:trPr>
              <w:tc>
                <w:tcPr>
                  <w:tcW w:w="0" w:type="auto"/>
                  <w:tcMar>
                    <w:top w:w="15" w:type="dxa"/>
                    <w:left w:w="15" w:type="dxa"/>
                    <w:bottom w:w="15" w:type="dxa"/>
                    <w:right w:w="15" w:type="dxa"/>
                  </w:tcMar>
                  <w:vAlign w:val="center"/>
                  <w:hideMark/>
                </w:tcPr>
                <w:p w14:paraId="75B89C45" w14:textId="77777777" w:rsidR="001672D7" w:rsidRPr="001672D7" w:rsidRDefault="001672D7" w:rsidP="009012F5">
                  <w:pPr>
                    <w:spacing w:line="480" w:lineRule="auto"/>
                    <w:rPr>
                      <w:rFonts w:ascii="Times New Roman" w:hAnsi="Times New Roman" w:cs="Times New Roman"/>
                      <w:b/>
                      <w:bCs/>
                    </w:rPr>
                  </w:pPr>
                  <w:r w:rsidRPr="001672D7">
                    <w:rPr>
                      <w:rFonts w:ascii="Times New Roman" w:hAnsi="Times New Roman" w:cs="Times New Roman"/>
                      <w:b/>
                      <w:bCs/>
                    </w:rPr>
                    <w:t>Gestión de proveedores</w:t>
                  </w:r>
                </w:p>
              </w:tc>
              <w:tc>
                <w:tcPr>
                  <w:tcW w:w="0" w:type="auto"/>
                  <w:tcMar>
                    <w:top w:w="15" w:type="dxa"/>
                    <w:left w:w="15" w:type="dxa"/>
                    <w:bottom w:w="15" w:type="dxa"/>
                    <w:right w:w="15" w:type="dxa"/>
                  </w:tcMar>
                  <w:vAlign w:val="center"/>
                  <w:hideMark/>
                </w:tcPr>
                <w:p w14:paraId="465007FD" w14:textId="77777777" w:rsidR="001672D7" w:rsidRPr="00FD7F60" w:rsidRDefault="001672D7" w:rsidP="009012F5">
                  <w:pPr>
                    <w:spacing w:line="480" w:lineRule="auto"/>
                    <w:rPr>
                      <w:rFonts w:ascii="Times New Roman" w:hAnsi="Times New Roman" w:cs="Times New Roman"/>
                    </w:rPr>
                  </w:pPr>
                  <w:r w:rsidRPr="00FD7F60">
                    <w:rPr>
                      <w:rFonts w:ascii="Times New Roman" w:hAnsi="Times New Roman" w:cs="Times New Roman"/>
                    </w:rPr>
                    <w:t xml:space="preserve">Catálogos de proveedores, facturas de compra, órdenes de </w:t>
                  </w:r>
                  <w:r w:rsidRPr="00FD7F60">
                    <w:rPr>
                      <w:rFonts w:ascii="Times New Roman" w:hAnsi="Times New Roman" w:cs="Times New Roman"/>
                    </w:rPr>
                    <w:lastRenderedPageBreak/>
                    <w:t>pedido y documentos comerciales.</w:t>
                  </w:r>
                </w:p>
              </w:tc>
              <w:tc>
                <w:tcPr>
                  <w:tcW w:w="0" w:type="auto"/>
                  <w:tcMar>
                    <w:top w:w="15" w:type="dxa"/>
                    <w:left w:w="15" w:type="dxa"/>
                    <w:bottom w:w="15" w:type="dxa"/>
                    <w:right w:w="15" w:type="dxa"/>
                  </w:tcMar>
                  <w:vAlign w:val="center"/>
                  <w:hideMark/>
                </w:tcPr>
                <w:p w14:paraId="074F57BF" w14:textId="77777777" w:rsidR="001672D7" w:rsidRPr="00FD7F60" w:rsidRDefault="001672D7" w:rsidP="009012F5">
                  <w:pPr>
                    <w:spacing w:line="480" w:lineRule="auto"/>
                    <w:rPr>
                      <w:rFonts w:ascii="Times New Roman" w:hAnsi="Times New Roman" w:cs="Times New Roman"/>
                    </w:rPr>
                  </w:pPr>
                  <w:r w:rsidRPr="00FD7F60">
                    <w:rPr>
                      <w:rFonts w:ascii="Times New Roman" w:hAnsi="Times New Roman" w:cs="Times New Roman"/>
                    </w:rPr>
                    <w:lastRenderedPageBreak/>
                    <w:t xml:space="preserve">Datos del proveedor, productos adquiridos, </w:t>
                  </w:r>
                  <w:r w:rsidRPr="00FD7F60">
                    <w:rPr>
                      <w:rFonts w:ascii="Times New Roman" w:hAnsi="Times New Roman" w:cs="Times New Roman"/>
                    </w:rPr>
                    <w:lastRenderedPageBreak/>
                    <w:t>cantidades, costos y fechas de recepción.</w:t>
                  </w:r>
                </w:p>
              </w:tc>
              <w:tc>
                <w:tcPr>
                  <w:tcW w:w="0" w:type="auto"/>
                  <w:tcMar>
                    <w:top w:w="15" w:type="dxa"/>
                    <w:left w:w="15" w:type="dxa"/>
                    <w:bottom w:w="15" w:type="dxa"/>
                    <w:right w:w="15" w:type="dxa"/>
                  </w:tcMar>
                  <w:vAlign w:val="center"/>
                  <w:hideMark/>
                </w:tcPr>
                <w:p w14:paraId="09E5DDE8" w14:textId="77777777" w:rsidR="001672D7" w:rsidRPr="00FD7F60" w:rsidRDefault="001672D7" w:rsidP="009012F5">
                  <w:pPr>
                    <w:spacing w:line="480" w:lineRule="auto"/>
                    <w:rPr>
                      <w:rFonts w:ascii="Times New Roman" w:hAnsi="Times New Roman" w:cs="Times New Roman"/>
                    </w:rPr>
                  </w:pPr>
                  <w:r w:rsidRPr="00FD7F60">
                    <w:rPr>
                      <w:rFonts w:ascii="Times New Roman" w:hAnsi="Times New Roman" w:cs="Times New Roman"/>
                    </w:rPr>
                    <w:lastRenderedPageBreak/>
                    <w:t xml:space="preserve">Apoyar la reposición de mercancía y mantener información sobre las </w:t>
                  </w:r>
                  <w:r w:rsidRPr="00FD7F60">
                    <w:rPr>
                      <w:rFonts w:ascii="Times New Roman" w:hAnsi="Times New Roman" w:cs="Times New Roman"/>
                    </w:rPr>
                    <w:lastRenderedPageBreak/>
                    <w:t>compras realizadas por la empresa.</w:t>
                  </w:r>
                </w:p>
              </w:tc>
            </w:tr>
            <w:tr w:rsidR="001672D7" w:rsidRPr="001672D7" w14:paraId="3C17F1EE" w14:textId="77777777" w:rsidTr="009012F5">
              <w:trPr>
                <w:tblCellSpacing w:w="15" w:type="dxa"/>
              </w:trPr>
              <w:tc>
                <w:tcPr>
                  <w:tcW w:w="0" w:type="auto"/>
                  <w:tcMar>
                    <w:top w:w="15" w:type="dxa"/>
                    <w:left w:w="15" w:type="dxa"/>
                    <w:bottom w:w="15" w:type="dxa"/>
                    <w:right w:w="15" w:type="dxa"/>
                  </w:tcMar>
                  <w:vAlign w:val="center"/>
                  <w:hideMark/>
                </w:tcPr>
                <w:p w14:paraId="64455DAE" w14:textId="77777777" w:rsidR="001672D7" w:rsidRPr="001672D7" w:rsidRDefault="001672D7" w:rsidP="009012F5">
                  <w:pPr>
                    <w:spacing w:line="480" w:lineRule="auto"/>
                    <w:rPr>
                      <w:rFonts w:ascii="Times New Roman" w:hAnsi="Times New Roman" w:cs="Times New Roman"/>
                      <w:b/>
                      <w:bCs/>
                    </w:rPr>
                  </w:pPr>
                  <w:r w:rsidRPr="001672D7">
                    <w:rPr>
                      <w:rFonts w:ascii="Times New Roman" w:hAnsi="Times New Roman" w:cs="Times New Roman"/>
                      <w:b/>
                      <w:bCs/>
                    </w:rPr>
                    <w:lastRenderedPageBreak/>
                    <w:t>Administración del sistema</w:t>
                  </w:r>
                </w:p>
              </w:tc>
              <w:tc>
                <w:tcPr>
                  <w:tcW w:w="0" w:type="auto"/>
                  <w:tcMar>
                    <w:top w:w="15" w:type="dxa"/>
                    <w:left w:w="15" w:type="dxa"/>
                    <w:bottom w:w="15" w:type="dxa"/>
                    <w:right w:w="15" w:type="dxa"/>
                  </w:tcMar>
                  <w:vAlign w:val="center"/>
                  <w:hideMark/>
                </w:tcPr>
                <w:p w14:paraId="5427CDBA" w14:textId="77777777" w:rsidR="001672D7" w:rsidRPr="00FD7F60" w:rsidRDefault="001672D7" w:rsidP="009012F5">
                  <w:pPr>
                    <w:spacing w:line="480" w:lineRule="auto"/>
                    <w:rPr>
                      <w:rFonts w:ascii="Times New Roman" w:hAnsi="Times New Roman" w:cs="Times New Roman"/>
                    </w:rPr>
                  </w:pPr>
                  <w:r w:rsidRPr="00FD7F60">
                    <w:rPr>
                      <w:rFonts w:ascii="Times New Roman" w:hAnsi="Times New Roman" w:cs="Times New Roman"/>
                    </w:rPr>
                    <w:t>Registros de usuarios administrativos, configuraciones, permisos y registros de actividad.</w:t>
                  </w:r>
                </w:p>
              </w:tc>
              <w:tc>
                <w:tcPr>
                  <w:tcW w:w="0" w:type="auto"/>
                  <w:tcMar>
                    <w:top w:w="15" w:type="dxa"/>
                    <w:left w:w="15" w:type="dxa"/>
                    <w:bottom w:w="15" w:type="dxa"/>
                    <w:right w:w="15" w:type="dxa"/>
                  </w:tcMar>
                  <w:vAlign w:val="center"/>
                  <w:hideMark/>
                </w:tcPr>
                <w:p w14:paraId="160C3988" w14:textId="77777777" w:rsidR="001672D7" w:rsidRPr="00FD7F60" w:rsidRDefault="001672D7" w:rsidP="009012F5">
                  <w:pPr>
                    <w:spacing w:line="480" w:lineRule="auto"/>
                    <w:rPr>
                      <w:rFonts w:ascii="Times New Roman" w:hAnsi="Times New Roman" w:cs="Times New Roman"/>
                    </w:rPr>
                  </w:pPr>
                  <w:r w:rsidRPr="00FD7F60">
                    <w:rPr>
                      <w:rFonts w:ascii="Times New Roman" w:hAnsi="Times New Roman" w:cs="Times New Roman"/>
                    </w:rPr>
                    <w:t>Cuentas de acceso, roles, cambios realizados y eventos relevantes del sistema.</w:t>
                  </w:r>
                </w:p>
              </w:tc>
              <w:tc>
                <w:tcPr>
                  <w:tcW w:w="0" w:type="auto"/>
                  <w:tcMar>
                    <w:top w:w="15" w:type="dxa"/>
                    <w:left w:w="15" w:type="dxa"/>
                    <w:bottom w:w="15" w:type="dxa"/>
                    <w:right w:w="15" w:type="dxa"/>
                  </w:tcMar>
                  <w:vAlign w:val="center"/>
                  <w:hideMark/>
                </w:tcPr>
                <w:p w14:paraId="6E07CB87" w14:textId="77777777" w:rsidR="001672D7" w:rsidRPr="00FD7F60" w:rsidRDefault="001672D7" w:rsidP="009012F5">
                  <w:pPr>
                    <w:spacing w:line="480" w:lineRule="auto"/>
                    <w:rPr>
                      <w:rFonts w:ascii="Times New Roman" w:hAnsi="Times New Roman" w:cs="Times New Roman"/>
                    </w:rPr>
                  </w:pPr>
                  <w:r w:rsidRPr="00FD7F60">
                    <w:rPr>
                      <w:rFonts w:ascii="Times New Roman" w:hAnsi="Times New Roman" w:cs="Times New Roman"/>
                    </w:rPr>
                    <w:t>Controlar el acceso a las funciones administrativas y apoyar la trazabilidad de las operaciones.</w:t>
                  </w:r>
                </w:p>
              </w:tc>
            </w:tr>
            <w:tr w:rsidR="001672D7" w:rsidRPr="001672D7" w14:paraId="295CB67F" w14:textId="77777777" w:rsidTr="009012F5">
              <w:trPr>
                <w:tblCellSpacing w:w="15" w:type="dxa"/>
              </w:trPr>
              <w:tc>
                <w:tcPr>
                  <w:tcW w:w="0" w:type="auto"/>
                  <w:tcMar>
                    <w:top w:w="15" w:type="dxa"/>
                    <w:left w:w="15" w:type="dxa"/>
                    <w:bottom w:w="15" w:type="dxa"/>
                    <w:right w:w="15" w:type="dxa"/>
                  </w:tcMar>
                  <w:vAlign w:val="center"/>
                  <w:hideMark/>
                </w:tcPr>
                <w:p w14:paraId="7DA902E9" w14:textId="77777777" w:rsidR="001672D7" w:rsidRPr="001672D7" w:rsidRDefault="001672D7" w:rsidP="009012F5">
                  <w:pPr>
                    <w:spacing w:line="480" w:lineRule="auto"/>
                    <w:rPr>
                      <w:rFonts w:ascii="Times New Roman" w:hAnsi="Times New Roman" w:cs="Times New Roman"/>
                      <w:b/>
                      <w:bCs/>
                    </w:rPr>
                  </w:pPr>
                  <w:r w:rsidRPr="001672D7">
                    <w:rPr>
                      <w:rFonts w:ascii="Times New Roman" w:hAnsi="Times New Roman" w:cs="Times New Roman"/>
                      <w:b/>
                      <w:bCs/>
                    </w:rPr>
                    <w:t>Análisis de ventas</w:t>
                  </w:r>
                </w:p>
              </w:tc>
              <w:tc>
                <w:tcPr>
                  <w:tcW w:w="0" w:type="auto"/>
                  <w:tcMar>
                    <w:top w:w="15" w:type="dxa"/>
                    <w:left w:w="15" w:type="dxa"/>
                    <w:bottom w:w="15" w:type="dxa"/>
                    <w:right w:w="15" w:type="dxa"/>
                  </w:tcMar>
                  <w:vAlign w:val="center"/>
                  <w:hideMark/>
                </w:tcPr>
                <w:p w14:paraId="57E1A179" w14:textId="77777777" w:rsidR="001672D7" w:rsidRPr="00FD7F60" w:rsidRDefault="001672D7" w:rsidP="009012F5">
                  <w:pPr>
                    <w:spacing w:line="480" w:lineRule="auto"/>
                    <w:rPr>
                      <w:rFonts w:ascii="Times New Roman" w:hAnsi="Times New Roman" w:cs="Times New Roman"/>
                    </w:rPr>
                  </w:pPr>
                  <w:r w:rsidRPr="00FD7F60">
                    <w:rPr>
                      <w:rFonts w:ascii="Times New Roman" w:hAnsi="Times New Roman" w:cs="Times New Roman"/>
                    </w:rPr>
                    <w:t>Historial de ventas, registros de inventario y reportes de pedidos.</w:t>
                  </w:r>
                </w:p>
              </w:tc>
              <w:tc>
                <w:tcPr>
                  <w:tcW w:w="0" w:type="auto"/>
                  <w:tcMar>
                    <w:top w:w="15" w:type="dxa"/>
                    <w:left w:w="15" w:type="dxa"/>
                    <w:bottom w:w="15" w:type="dxa"/>
                    <w:right w:w="15" w:type="dxa"/>
                  </w:tcMar>
                  <w:vAlign w:val="center"/>
                  <w:hideMark/>
                </w:tcPr>
                <w:p w14:paraId="05FC907A" w14:textId="77777777" w:rsidR="001672D7" w:rsidRPr="00FD7F60" w:rsidRDefault="001672D7" w:rsidP="009012F5">
                  <w:pPr>
                    <w:spacing w:line="480" w:lineRule="auto"/>
                    <w:rPr>
                      <w:rFonts w:ascii="Times New Roman" w:hAnsi="Times New Roman" w:cs="Times New Roman"/>
                    </w:rPr>
                  </w:pPr>
                  <w:r w:rsidRPr="00FD7F60">
                    <w:rPr>
                      <w:rFonts w:ascii="Times New Roman" w:hAnsi="Times New Roman" w:cs="Times New Roman"/>
                    </w:rPr>
                    <w:t>Productos más vendidos, ingresos, unidades comercializadas y disponibilidad de mercancía.</w:t>
                  </w:r>
                </w:p>
              </w:tc>
              <w:tc>
                <w:tcPr>
                  <w:tcW w:w="0" w:type="auto"/>
                  <w:tcMar>
                    <w:top w:w="15" w:type="dxa"/>
                    <w:left w:w="15" w:type="dxa"/>
                    <w:bottom w:w="15" w:type="dxa"/>
                    <w:right w:w="15" w:type="dxa"/>
                  </w:tcMar>
                  <w:vAlign w:val="center"/>
                  <w:hideMark/>
                </w:tcPr>
                <w:p w14:paraId="453F52EA" w14:textId="77777777" w:rsidR="001672D7" w:rsidRPr="00FD7F60" w:rsidRDefault="001672D7" w:rsidP="009012F5">
                  <w:pPr>
                    <w:spacing w:line="480" w:lineRule="auto"/>
                    <w:rPr>
                      <w:rFonts w:ascii="Times New Roman" w:hAnsi="Times New Roman" w:cs="Times New Roman"/>
                    </w:rPr>
                  </w:pPr>
                  <w:r w:rsidRPr="00FD7F60">
                    <w:rPr>
                      <w:rFonts w:ascii="Times New Roman" w:hAnsi="Times New Roman" w:cs="Times New Roman"/>
                    </w:rPr>
                    <w:t>Generar informes que apoyen las decisiones comerciales y la planificación de existencias.</w:t>
                  </w:r>
                </w:p>
              </w:tc>
            </w:tr>
          </w:tbl>
          <w:p w14:paraId="64D1F7A8" w14:textId="77777777" w:rsidR="001672D7" w:rsidRDefault="001672D7"/>
        </w:tc>
      </w:tr>
    </w:tbl>
    <w:p w14:paraId="535A137F" w14:textId="77777777" w:rsidR="001672D7" w:rsidRDefault="001672D7" w:rsidP="001672D7">
      <w:pPr>
        <w:spacing w:line="480" w:lineRule="auto"/>
        <w:rPr>
          <w:rFonts w:ascii="Times New Roman" w:hAnsi="Times New Roman" w:cs="Times New Roman"/>
          <w:b/>
          <w:bCs/>
        </w:rPr>
      </w:pPr>
    </w:p>
    <w:p w14:paraId="4725389D" w14:textId="46089C1E" w:rsidR="001672D7" w:rsidRDefault="001672D7" w:rsidP="001672D7">
      <w:pPr>
        <w:pStyle w:val="Ttulo2"/>
      </w:pPr>
      <w:bookmarkStart w:id="40" w:name="_Toc241775554"/>
      <w:r w:rsidRPr="001672D7">
        <w:t>3. Clasificación de las fuentes de información</w:t>
      </w:r>
      <w:bookmarkEnd w:id="40"/>
    </w:p>
    <w:p w14:paraId="6BF3FB94" w14:textId="77777777" w:rsidR="001672D7" w:rsidRPr="001672D7" w:rsidRDefault="001672D7" w:rsidP="001672D7"/>
    <w:p w14:paraId="79F9CC21" w14:textId="77777777" w:rsidR="001672D7" w:rsidRPr="00FD7F60" w:rsidRDefault="001672D7" w:rsidP="001672D7">
      <w:pPr>
        <w:spacing w:line="480" w:lineRule="auto"/>
        <w:rPr>
          <w:rFonts w:ascii="Times New Roman" w:hAnsi="Times New Roman" w:cs="Times New Roman"/>
        </w:rPr>
      </w:pPr>
      <w:r w:rsidRPr="00FD7F60">
        <w:rPr>
          <w:rFonts w:ascii="Times New Roman" w:hAnsi="Times New Roman" w:cs="Times New Roman"/>
        </w:rPr>
        <w:t>Las fuentes identificadas se pueden clasificar de la siguiente manera:</w:t>
      </w:r>
    </w:p>
    <w:p w14:paraId="7F190545" w14:textId="77777777" w:rsidR="001672D7" w:rsidRDefault="001672D7" w:rsidP="001672D7">
      <w:pPr>
        <w:pStyle w:val="Ttulo3"/>
      </w:pPr>
      <w:bookmarkStart w:id="41" w:name="_Toc241775555"/>
      <w:r w:rsidRPr="001672D7">
        <w:t>3.1. Fuentes primarias</w:t>
      </w:r>
      <w:bookmarkEnd w:id="41"/>
    </w:p>
    <w:p w14:paraId="721B42AA" w14:textId="77777777" w:rsidR="00FD7F60" w:rsidRPr="00FD7F60" w:rsidRDefault="00FD7F60" w:rsidP="00FD7F60"/>
    <w:p w14:paraId="7DEC2EDC" w14:textId="77777777" w:rsidR="001672D7" w:rsidRPr="00FD7F60" w:rsidRDefault="001672D7" w:rsidP="001672D7">
      <w:pPr>
        <w:spacing w:line="480" w:lineRule="auto"/>
        <w:rPr>
          <w:rFonts w:ascii="Times New Roman" w:hAnsi="Times New Roman" w:cs="Times New Roman"/>
        </w:rPr>
      </w:pPr>
      <w:r w:rsidRPr="00FD7F60">
        <w:rPr>
          <w:rFonts w:ascii="Times New Roman" w:hAnsi="Times New Roman" w:cs="Times New Roman"/>
        </w:rPr>
        <w:t>Son aquellas que proporcionan información directamente relacionada con las operaciones de Calzado Cúcuta Store.</w:t>
      </w:r>
    </w:p>
    <w:p w14:paraId="68CEA56E" w14:textId="77777777" w:rsidR="001672D7" w:rsidRPr="001672D7" w:rsidRDefault="001672D7" w:rsidP="001672D7">
      <w:pPr>
        <w:numPr>
          <w:ilvl w:val="0"/>
          <w:numId w:val="38"/>
        </w:numPr>
        <w:spacing w:line="480" w:lineRule="auto"/>
        <w:rPr>
          <w:rFonts w:ascii="Times New Roman" w:hAnsi="Times New Roman" w:cs="Times New Roman"/>
          <w:b/>
          <w:bCs/>
        </w:rPr>
      </w:pPr>
      <w:r w:rsidRPr="001672D7">
        <w:rPr>
          <w:rFonts w:ascii="Times New Roman" w:hAnsi="Times New Roman" w:cs="Times New Roman"/>
          <w:b/>
          <w:bCs/>
        </w:rPr>
        <w:lastRenderedPageBreak/>
        <w:t>Personal de la empresa</w:t>
      </w:r>
      <w:r w:rsidRPr="00FD7F60">
        <w:rPr>
          <w:rFonts w:ascii="Times New Roman" w:hAnsi="Times New Roman" w:cs="Times New Roman"/>
        </w:rPr>
        <w:t>: aporta información sobre los procedimientos actuales de ventas, inventario y atención al cliente.</w:t>
      </w:r>
    </w:p>
    <w:p w14:paraId="5AAD625F" w14:textId="77777777" w:rsidR="001672D7" w:rsidRPr="001672D7" w:rsidRDefault="001672D7" w:rsidP="001672D7">
      <w:pPr>
        <w:numPr>
          <w:ilvl w:val="0"/>
          <w:numId w:val="38"/>
        </w:numPr>
        <w:spacing w:line="480" w:lineRule="auto"/>
        <w:rPr>
          <w:rFonts w:ascii="Times New Roman" w:hAnsi="Times New Roman" w:cs="Times New Roman"/>
          <w:b/>
          <w:bCs/>
        </w:rPr>
      </w:pPr>
      <w:r w:rsidRPr="001672D7">
        <w:rPr>
          <w:rFonts w:ascii="Times New Roman" w:hAnsi="Times New Roman" w:cs="Times New Roman"/>
          <w:b/>
          <w:bCs/>
        </w:rPr>
        <w:t xml:space="preserve">Registros de inventario: </w:t>
      </w:r>
      <w:r w:rsidRPr="00FD7F60">
        <w:rPr>
          <w:rFonts w:ascii="Times New Roman" w:hAnsi="Times New Roman" w:cs="Times New Roman"/>
        </w:rPr>
        <w:t>permiten conocer las cantidades existentes y los movimientos de mercancía.</w:t>
      </w:r>
    </w:p>
    <w:p w14:paraId="48A3C88D" w14:textId="77777777" w:rsidR="001672D7" w:rsidRPr="001672D7" w:rsidRDefault="001672D7" w:rsidP="001672D7">
      <w:pPr>
        <w:numPr>
          <w:ilvl w:val="0"/>
          <w:numId w:val="38"/>
        </w:numPr>
        <w:spacing w:line="480" w:lineRule="auto"/>
        <w:rPr>
          <w:rFonts w:ascii="Times New Roman" w:hAnsi="Times New Roman" w:cs="Times New Roman"/>
          <w:b/>
          <w:bCs/>
        </w:rPr>
      </w:pPr>
      <w:r w:rsidRPr="001672D7">
        <w:rPr>
          <w:rFonts w:ascii="Times New Roman" w:hAnsi="Times New Roman" w:cs="Times New Roman"/>
          <w:b/>
          <w:bCs/>
        </w:rPr>
        <w:t>Registros de ventas y pedidos:</w:t>
      </w:r>
      <w:r w:rsidRPr="00FD7F60">
        <w:rPr>
          <w:rFonts w:ascii="Times New Roman" w:hAnsi="Times New Roman" w:cs="Times New Roman"/>
        </w:rPr>
        <w:t xml:space="preserve"> contienen los datos de las operaciones comerciales realizadas.</w:t>
      </w:r>
    </w:p>
    <w:p w14:paraId="4E51B498" w14:textId="77777777" w:rsidR="001672D7" w:rsidRPr="001672D7" w:rsidRDefault="001672D7" w:rsidP="001672D7">
      <w:pPr>
        <w:numPr>
          <w:ilvl w:val="0"/>
          <w:numId w:val="38"/>
        </w:numPr>
        <w:spacing w:line="480" w:lineRule="auto"/>
        <w:rPr>
          <w:rFonts w:ascii="Times New Roman" w:hAnsi="Times New Roman" w:cs="Times New Roman"/>
          <w:b/>
          <w:bCs/>
        </w:rPr>
      </w:pPr>
      <w:r w:rsidRPr="001672D7">
        <w:rPr>
          <w:rFonts w:ascii="Times New Roman" w:hAnsi="Times New Roman" w:cs="Times New Roman"/>
          <w:b/>
          <w:bCs/>
        </w:rPr>
        <w:t xml:space="preserve">Clientes: </w:t>
      </w:r>
      <w:r w:rsidRPr="00FD7F60">
        <w:rPr>
          <w:rFonts w:ascii="Times New Roman" w:hAnsi="Times New Roman" w:cs="Times New Roman"/>
        </w:rPr>
        <w:t>suministran los datos necesarios para el registro, la compra y la entrega de los productos.</w:t>
      </w:r>
    </w:p>
    <w:p w14:paraId="2F8A1039" w14:textId="77777777" w:rsidR="001672D7" w:rsidRPr="001672D7" w:rsidRDefault="001672D7" w:rsidP="001672D7">
      <w:pPr>
        <w:numPr>
          <w:ilvl w:val="0"/>
          <w:numId w:val="38"/>
        </w:numPr>
        <w:spacing w:line="480" w:lineRule="auto"/>
        <w:rPr>
          <w:rFonts w:ascii="Times New Roman" w:hAnsi="Times New Roman" w:cs="Times New Roman"/>
          <w:b/>
          <w:bCs/>
        </w:rPr>
      </w:pPr>
      <w:r w:rsidRPr="001672D7">
        <w:rPr>
          <w:rFonts w:ascii="Times New Roman" w:hAnsi="Times New Roman" w:cs="Times New Roman"/>
          <w:b/>
          <w:bCs/>
        </w:rPr>
        <w:t xml:space="preserve">Registros de proveedores: </w:t>
      </w:r>
      <w:r w:rsidRPr="00FD7F60">
        <w:rPr>
          <w:rFonts w:ascii="Times New Roman" w:hAnsi="Times New Roman" w:cs="Times New Roman"/>
        </w:rPr>
        <w:t>proporcionan información sobre los productos adquiridos, sus cantidades y sus costos.</w:t>
      </w:r>
    </w:p>
    <w:p w14:paraId="5E9D2EDA" w14:textId="77777777" w:rsidR="001672D7" w:rsidRPr="001672D7" w:rsidRDefault="001672D7" w:rsidP="001672D7">
      <w:pPr>
        <w:numPr>
          <w:ilvl w:val="0"/>
          <w:numId w:val="38"/>
        </w:numPr>
        <w:spacing w:line="480" w:lineRule="auto"/>
        <w:rPr>
          <w:rFonts w:ascii="Times New Roman" w:hAnsi="Times New Roman" w:cs="Times New Roman"/>
          <w:b/>
          <w:bCs/>
        </w:rPr>
      </w:pPr>
      <w:r w:rsidRPr="001672D7">
        <w:rPr>
          <w:rFonts w:ascii="Times New Roman" w:hAnsi="Times New Roman" w:cs="Times New Roman"/>
          <w:b/>
          <w:bCs/>
        </w:rPr>
        <w:t xml:space="preserve">Registros de atención al cliente: </w:t>
      </w:r>
      <w:r w:rsidRPr="00FD7F60">
        <w:rPr>
          <w:rFonts w:ascii="Times New Roman" w:hAnsi="Times New Roman" w:cs="Times New Roman"/>
        </w:rPr>
        <w:t>permiten conocer las solicitudes, reclamaciones y necesidades de los compradores.</w:t>
      </w:r>
    </w:p>
    <w:p w14:paraId="4F1B3A5C" w14:textId="77777777" w:rsidR="001672D7" w:rsidRPr="00FD7F60" w:rsidRDefault="001672D7" w:rsidP="001672D7">
      <w:pPr>
        <w:spacing w:line="480" w:lineRule="auto"/>
        <w:rPr>
          <w:rFonts w:ascii="Times New Roman" w:hAnsi="Times New Roman" w:cs="Times New Roman"/>
        </w:rPr>
      </w:pPr>
      <w:r w:rsidRPr="00FD7F60">
        <w:rPr>
          <w:rFonts w:ascii="Times New Roman" w:hAnsi="Times New Roman" w:cs="Times New Roman"/>
        </w:rPr>
        <w:t>Estas fuentes permiten comprender el funcionamiento real del negocio y establecer los requerimientos del sistema.</w:t>
      </w:r>
    </w:p>
    <w:p w14:paraId="629ABB1B" w14:textId="77777777" w:rsidR="001672D7" w:rsidRDefault="001672D7" w:rsidP="001672D7">
      <w:pPr>
        <w:pStyle w:val="Ttulo3"/>
      </w:pPr>
      <w:bookmarkStart w:id="42" w:name="_Toc241775556"/>
      <w:r w:rsidRPr="001672D7">
        <w:t>3.2. Fuentes secundarias</w:t>
      </w:r>
      <w:bookmarkEnd w:id="42"/>
    </w:p>
    <w:p w14:paraId="43052747" w14:textId="77777777" w:rsidR="00FD7F60" w:rsidRPr="00FD7F60" w:rsidRDefault="00FD7F60" w:rsidP="00FD7F60"/>
    <w:p w14:paraId="6508D2EC" w14:textId="77777777" w:rsidR="001672D7" w:rsidRPr="00FD7F60" w:rsidRDefault="001672D7" w:rsidP="001672D7">
      <w:pPr>
        <w:spacing w:line="480" w:lineRule="auto"/>
        <w:rPr>
          <w:rFonts w:ascii="Times New Roman" w:hAnsi="Times New Roman" w:cs="Times New Roman"/>
        </w:rPr>
      </w:pPr>
      <w:r w:rsidRPr="00FD7F60">
        <w:rPr>
          <w:rFonts w:ascii="Times New Roman" w:hAnsi="Times New Roman" w:cs="Times New Roman"/>
        </w:rPr>
        <w:t>Son aquellas que sirven como referencia para diseñar, desarrollar y regular el sistema de comercio electrónico.</w:t>
      </w:r>
    </w:p>
    <w:p w14:paraId="1E9098F4" w14:textId="77777777" w:rsidR="001672D7" w:rsidRPr="001672D7" w:rsidRDefault="001672D7" w:rsidP="001672D7">
      <w:pPr>
        <w:numPr>
          <w:ilvl w:val="0"/>
          <w:numId w:val="39"/>
        </w:numPr>
        <w:spacing w:line="480" w:lineRule="auto"/>
        <w:rPr>
          <w:rFonts w:ascii="Times New Roman" w:hAnsi="Times New Roman" w:cs="Times New Roman"/>
          <w:b/>
          <w:bCs/>
        </w:rPr>
      </w:pPr>
      <w:r w:rsidRPr="001672D7">
        <w:rPr>
          <w:rFonts w:ascii="Times New Roman" w:hAnsi="Times New Roman" w:cs="Times New Roman"/>
          <w:b/>
          <w:bCs/>
        </w:rPr>
        <w:t xml:space="preserve">Documentación técnica de </w:t>
      </w:r>
      <w:proofErr w:type="spellStart"/>
      <w:r w:rsidRPr="001672D7">
        <w:rPr>
          <w:rFonts w:ascii="Times New Roman" w:hAnsi="Times New Roman" w:cs="Times New Roman"/>
          <w:b/>
          <w:bCs/>
        </w:rPr>
        <w:t>React</w:t>
      </w:r>
      <w:proofErr w:type="spellEnd"/>
      <w:r w:rsidRPr="001672D7">
        <w:rPr>
          <w:rFonts w:ascii="Times New Roman" w:hAnsi="Times New Roman" w:cs="Times New Roman"/>
          <w:b/>
          <w:bCs/>
        </w:rPr>
        <w:t xml:space="preserve">, HTML, CSS y JSX: </w:t>
      </w:r>
      <w:r w:rsidRPr="00FD7F60">
        <w:rPr>
          <w:rFonts w:ascii="Times New Roman" w:hAnsi="Times New Roman" w:cs="Times New Roman"/>
        </w:rPr>
        <w:t>proporciona información para construir la interfaz y organizar los componentes de la aplicación.</w:t>
      </w:r>
    </w:p>
    <w:p w14:paraId="2C488DBA" w14:textId="77777777" w:rsidR="001672D7" w:rsidRPr="001672D7" w:rsidRDefault="001672D7" w:rsidP="001672D7">
      <w:pPr>
        <w:numPr>
          <w:ilvl w:val="0"/>
          <w:numId w:val="39"/>
        </w:numPr>
        <w:spacing w:line="480" w:lineRule="auto"/>
        <w:rPr>
          <w:rFonts w:ascii="Times New Roman" w:hAnsi="Times New Roman" w:cs="Times New Roman"/>
          <w:b/>
          <w:bCs/>
        </w:rPr>
      </w:pPr>
      <w:r w:rsidRPr="001672D7">
        <w:rPr>
          <w:rFonts w:ascii="Times New Roman" w:hAnsi="Times New Roman" w:cs="Times New Roman"/>
          <w:b/>
          <w:bCs/>
        </w:rPr>
        <w:lastRenderedPageBreak/>
        <w:t xml:space="preserve">Documentación de las </w:t>
      </w:r>
      <w:proofErr w:type="spellStart"/>
      <w:r w:rsidRPr="001672D7">
        <w:rPr>
          <w:rFonts w:ascii="Times New Roman" w:hAnsi="Times New Roman" w:cs="Times New Roman"/>
          <w:b/>
          <w:bCs/>
        </w:rPr>
        <w:t>APIs</w:t>
      </w:r>
      <w:proofErr w:type="spellEnd"/>
      <w:r w:rsidRPr="001672D7">
        <w:rPr>
          <w:rFonts w:ascii="Times New Roman" w:hAnsi="Times New Roman" w:cs="Times New Roman"/>
          <w:b/>
          <w:bCs/>
        </w:rPr>
        <w:t xml:space="preserve"> de las pasarelas de pago: </w:t>
      </w:r>
      <w:r w:rsidRPr="00FD7F60">
        <w:rPr>
          <w:rFonts w:ascii="Times New Roman" w:hAnsi="Times New Roman" w:cs="Times New Roman"/>
        </w:rPr>
        <w:t>permite conocer los procedimientos de integración, las respuestas de las transacciones y los mecanismos de verificación de pagos.</w:t>
      </w:r>
    </w:p>
    <w:p w14:paraId="7671DE2D" w14:textId="77777777" w:rsidR="001672D7" w:rsidRPr="001672D7" w:rsidRDefault="001672D7" w:rsidP="001672D7">
      <w:pPr>
        <w:numPr>
          <w:ilvl w:val="0"/>
          <w:numId w:val="39"/>
        </w:numPr>
        <w:spacing w:line="480" w:lineRule="auto"/>
        <w:rPr>
          <w:rFonts w:ascii="Times New Roman" w:hAnsi="Times New Roman" w:cs="Times New Roman"/>
          <w:b/>
          <w:bCs/>
        </w:rPr>
      </w:pPr>
      <w:r w:rsidRPr="001672D7">
        <w:rPr>
          <w:rFonts w:ascii="Times New Roman" w:hAnsi="Times New Roman" w:cs="Times New Roman"/>
          <w:b/>
          <w:bCs/>
        </w:rPr>
        <w:t xml:space="preserve">Documentación de servicios de alojamiento web: </w:t>
      </w:r>
      <w:r w:rsidRPr="00FD7F60">
        <w:rPr>
          <w:rFonts w:ascii="Times New Roman" w:hAnsi="Times New Roman" w:cs="Times New Roman"/>
        </w:rPr>
        <w:t>proporciona información para configurar el despliegue de la plataforma.</w:t>
      </w:r>
    </w:p>
    <w:p w14:paraId="09655ABD" w14:textId="77777777" w:rsidR="001672D7" w:rsidRPr="001672D7" w:rsidRDefault="001672D7" w:rsidP="001672D7">
      <w:pPr>
        <w:numPr>
          <w:ilvl w:val="0"/>
          <w:numId w:val="39"/>
        </w:numPr>
        <w:spacing w:line="480" w:lineRule="auto"/>
        <w:rPr>
          <w:rFonts w:ascii="Times New Roman" w:hAnsi="Times New Roman" w:cs="Times New Roman"/>
          <w:b/>
          <w:bCs/>
        </w:rPr>
      </w:pPr>
      <w:r w:rsidRPr="001672D7">
        <w:rPr>
          <w:rFonts w:ascii="Times New Roman" w:hAnsi="Times New Roman" w:cs="Times New Roman"/>
          <w:b/>
          <w:bCs/>
        </w:rPr>
        <w:t xml:space="preserve">Normativa colombiana sobre comercio electrónico y protección de datos: </w:t>
      </w:r>
      <w:r w:rsidRPr="00FD7F60">
        <w:rPr>
          <w:rFonts w:ascii="Times New Roman" w:hAnsi="Times New Roman" w:cs="Times New Roman"/>
        </w:rPr>
        <w:t>orienta el tratamiento de la información de los clientes y las obligaciones aplicables a las ventas en línea.</w:t>
      </w:r>
    </w:p>
    <w:p w14:paraId="1056B7D7" w14:textId="77777777" w:rsidR="001672D7" w:rsidRPr="001672D7" w:rsidRDefault="001672D7" w:rsidP="001672D7">
      <w:pPr>
        <w:numPr>
          <w:ilvl w:val="0"/>
          <w:numId w:val="39"/>
        </w:numPr>
        <w:spacing w:line="480" w:lineRule="auto"/>
        <w:rPr>
          <w:rFonts w:ascii="Times New Roman" w:hAnsi="Times New Roman" w:cs="Times New Roman"/>
          <w:b/>
          <w:bCs/>
        </w:rPr>
      </w:pPr>
      <w:r w:rsidRPr="001672D7">
        <w:rPr>
          <w:rFonts w:ascii="Times New Roman" w:hAnsi="Times New Roman" w:cs="Times New Roman"/>
          <w:b/>
          <w:bCs/>
        </w:rPr>
        <w:t xml:space="preserve">Estudios y antecedentes sobre comercio electrónico: </w:t>
      </w:r>
      <w:r w:rsidRPr="00FD7F60">
        <w:rPr>
          <w:rFonts w:ascii="Times New Roman" w:hAnsi="Times New Roman" w:cs="Times New Roman"/>
        </w:rPr>
        <w:t>aportan referencias para comprender las ventajas y los retos de digitalizar los procesos comerciales.</w:t>
      </w:r>
    </w:p>
    <w:p w14:paraId="69D768E7" w14:textId="77777777" w:rsidR="001672D7" w:rsidRDefault="001672D7" w:rsidP="001672D7">
      <w:pPr>
        <w:spacing w:line="480" w:lineRule="auto"/>
        <w:rPr>
          <w:rFonts w:ascii="Times New Roman" w:hAnsi="Times New Roman" w:cs="Times New Roman"/>
        </w:rPr>
      </w:pPr>
      <w:r w:rsidRPr="00FD7F60">
        <w:rPr>
          <w:rFonts w:ascii="Times New Roman" w:hAnsi="Times New Roman" w:cs="Times New Roman"/>
        </w:rPr>
        <w:t>Estas fuentes contribuyen a definir las características técnicas, funcionales y legales que debe cumplir la solución propuesta.</w:t>
      </w:r>
    </w:p>
    <w:p w14:paraId="11E74365" w14:textId="77777777" w:rsidR="00FD7F60" w:rsidRPr="00FD7F60" w:rsidRDefault="00FD7F60" w:rsidP="001672D7">
      <w:pPr>
        <w:spacing w:line="480" w:lineRule="auto"/>
        <w:rPr>
          <w:rFonts w:ascii="Times New Roman" w:hAnsi="Times New Roman" w:cs="Times New Roman"/>
        </w:rPr>
      </w:pPr>
    </w:p>
    <w:p w14:paraId="07E04FCC" w14:textId="77777777" w:rsidR="001672D7" w:rsidRDefault="001672D7" w:rsidP="00FD7F60">
      <w:pPr>
        <w:pStyle w:val="Ttulo2"/>
      </w:pPr>
      <w:bookmarkStart w:id="43" w:name="_Toc241775557"/>
      <w:r w:rsidRPr="001672D7">
        <w:t>4. Relación entre las fuentes de información y el sistema e-</w:t>
      </w:r>
      <w:proofErr w:type="spellStart"/>
      <w:r w:rsidRPr="001672D7">
        <w:t>commerce</w:t>
      </w:r>
      <w:bookmarkEnd w:id="43"/>
      <w:proofErr w:type="spellEnd"/>
    </w:p>
    <w:p w14:paraId="2366308F" w14:textId="77777777" w:rsidR="00FD7F60" w:rsidRPr="00FD7F60" w:rsidRDefault="00FD7F60" w:rsidP="00FD7F60"/>
    <w:p w14:paraId="4361EB79" w14:textId="77777777" w:rsidR="001672D7" w:rsidRDefault="001672D7" w:rsidP="001672D7">
      <w:pPr>
        <w:spacing w:line="480" w:lineRule="auto"/>
        <w:rPr>
          <w:rFonts w:ascii="Times New Roman" w:hAnsi="Times New Roman" w:cs="Times New Roman"/>
        </w:rPr>
      </w:pPr>
      <w:r w:rsidRPr="00FD7F60">
        <w:rPr>
          <w:rFonts w:ascii="Times New Roman" w:hAnsi="Times New Roman" w:cs="Times New Roman"/>
        </w:rPr>
        <w:t>La información obtenida de las fuentes identificadas será utilizada para alimentar y mantener actualizados los diferentes módulos de la plataforma.</w:t>
      </w:r>
    </w:p>
    <w:p w14:paraId="6100F9A2" w14:textId="77777777" w:rsidR="00FD7F60" w:rsidRPr="00FD7F60" w:rsidRDefault="00FD7F60" w:rsidP="001672D7">
      <w:pPr>
        <w:spacing w:line="480" w:lineRule="auto"/>
        <w:rPr>
          <w:rFonts w:ascii="Times New Roman" w:hAnsi="Times New Roman" w:cs="Times New Roman"/>
        </w:rPr>
      </w:pPr>
    </w:p>
    <w:p w14:paraId="1E935ACC" w14:textId="77777777" w:rsidR="001672D7" w:rsidRDefault="001672D7" w:rsidP="001672D7">
      <w:pPr>
        <w:spacing w:line="480" w:lineRule="auto"/>
        <w:rPr>
          <w:rFonts w:ascii="Times New Roman" w:hAnsi="Times New Roman" w:cs="Times New Roman"/>
        </w:rPr>
      </w:pPr>
      <w:r w:rsidRPr="00FD7F60">
        <w:rPr>
          <w:rFonts w:ascii="Times New Roman" w:hAnsi="Times New Roman" w:cs="Times New Roman"/>
        </w:rPr>
        <w:t xml:space="preserve">En el módulo de productos se utilizarán los datos del catálogo para presentar las referencias disponibles. En el módulo de inventario se registrarán las entradas, salidas y ajustes de existencias. En el módulo de ventas se almacenará la información de los pedidos y sus </w:t>
      </w:r>
      <w:r w:rsidRPr="00FD7F60">
        <w:rPr>
          <w:rFonts w:ascii="Times New Roman" w:hAnsi="Times New Roman" w:cs="Times New Roman"/>
        </w:rPr>
        <w:lastRenderedPageBreak/>
        <w:t>respectivos productos. Asimismo, los datos de los clientes permitirán gestionar las cuentas y las entregas, mientras que las respuestas de las pasarelas de pago servirán para verificar el estado de las transacciones.</w:t>
      </w:r>
    </w:p>
    <w:p w14:paraId="7C97548A" w14:textId="77777777" w:rsidR="00FD7F60" w:rsidRPr="00FD7F60" w:rsidRDefault="00FD7F60" w:rsidP="001672D7">
      <w:pPr>
        <w:spacing w:line="480" w:lineRule="auto"/>
        <w:rPr>
          <w:rFonts w:ascii="Times New Roman" w:hAnsi="Times New Roman" w:cs="Times New Roman"/>
        </w:rPr>
      </w:pPr>
    </w:p>
    <w:p w14:paraId="160F15C9" w14:textId="77777777" w:rsidR="001672D7" w:rsidRDefault="001672D7" w:rsidP="001672D7">
      <w:pPr>
        <w:spacing w:line="480" w:lineRule="auto"/>
        <w:rPr>
          <w:rFonts w:ascii="Times New Roman" w:hAnsi="Times New Roman" w:cs="Times New Roman"/>
        </w:rPr>
      </w:pPr>
      <w:r w:rsidRPr="00FD7F60">
        <w:rPr>
          <w:rFonts w:ascii="Times New Roman" w:hAnsi="Times New Roman" w:cs="Times New Roman"/>
        </w:rPr>
        <w:t>Por otra parte, los registros de ventas e inventario permitirán generar informes para analizar el comportamiento comercial del negocio. La documentación técnica y las normas aplicables servirán como fuentes de consulta durante el desarrollo y la implementación del sistema.</w:t>
      </w:r>
    </w:p>
    <w:p w14:paraId="2A54C4E3" w14:textId="77777777" w:rsidR="00FD7F60" w:rsidRPr="00FD7F60" w:rsidRDefault="00FD7F60" w:rsidP="001672D7">
      <w:pPr>
        <w:spacing w:line="480" w:lineRule="auto"/>
        <w:rPr>
          <w:rFonts w:ascii="Times New Roman" w:hAnsi="Times New Roman" w:cs="Times New Roman"/>
        </w:rPr>
      </w:pPr>
    </w:p>
    <w:p w14:paraId="5BC3730B" w14:textId="77777777" w:rsidR="001672D7" w:rsidRDefault="001672D7" w:rsidP="001672D7">
      <w:pPr>
        <w:spacing w:line="480" w:lineRule="auto"/>
        <w:rPr>
          <w:rFonts w:ascii="Times New Roman" w:hAnsi="Times New Roman" w:cs="Times New Roman"/>
        </w:rPr>
      </w:pPr>
      <w:r w:rsidRPr="00FD7F60">
        <w:rPr>
          <w:rFonts w:ascii="Times New Roman" w:hAnsi="Times New Roman" w:cs="Times New Roman"/>
        </w:rPr>
        <w:t>La información personal y comercial deberá gestionarse con controles de acceso, medidas de seguridad y procedimientos de actualización adecuados para preservar su integridad, confidencialidad y disponibilidad.</w:t>
      </w:r>
    </w:p>
    <w:p w14:paraId="24276B86" w14:textId="77777777" w:rsidR="00FD7F60" w:rsidRPr="00FD7F60" w:rsidRDefault="00FD7F60" w:rsidP="001672D7">
      <w:pPr>
        <w:spacing w:line="480" w:lineRule="auto"/>
        <w:rPr>
          <w:rFonts w:ascii="Times New Roman" w:hAnsi="Times New Roman" w:cs="Times New Roman"/>
        </w:rPr>
      </w:pPr>
    </w:p>
    <w:p w14:paraId="74216195" w14:textId="77777777" w:rsidR="001672D7" w:rsidRDefault="001672D7" w:rsidP="00FD7F60">
      <w:pPr>
        <w:pStyle w:val="Ttulo2"/>
      </w:pPr>
      <w:bookmarkStart w:id="44" w:name="_Toc241775558"/>
      <w:r w:rsidRPr="001672D7">
        <w:t>5. Importancia de la identificación de las fuentes de información</w:t>
      </w:r>
      <w:bookmarkEnd w:id="44"/>
    </w:p>
    <w:p w14:paraId="3A74454D" w14:textId="77777777" w:rsidR="00FD7F60" w:rsidRPr="00FD7F60" w:rsidRDefault="00FD7F60" w:rsidP="00FD7F60"/>
    <w:p w14:paraId="3FA9833F" w14:textId="77777777" w:rsidR="001672D7" w:rsidRPr="00FD7F60" w:rsidRDefault="001672D7" w:rsidP="001672D7">
      <w:pPr>
        <w:spacing w:line="480" w:lineRule="auto"/>
        <w:rPr>
          <w:rFonts w:ascii="Times New Roman" w:hAnsi="Times New Roman" w:cs="Times New Roman"/>
        </w:rPr>
      </w:pPr>
      <w:r w:rsidRPr="00FD7F60">
        <w:rPr>
          <w:rFonts w:ascii="Times New Roman" w:hAnsi="Times New Roman" w:cs="Times New Roman"/>
        </w:rPr>
        <w:t>La identificación de las fuentes de información permite establecer las necesidades de datos de cada proceso empresarial y determinar cómo se relacionan con los módulos del sistema. También facilita la definición de los requerimientos funcionales, el diseño de la base de datos y la identificación de los responsables de registrar y actualizar la información.</w:t>
      </w:r>
    </w:p>
    <w:p w14:paraId="4762B357" w14:textId="77777777" w:rsidR="00FD7F60" w:rsidRPr="00FD7F60" w:rsidRDefault="00FD7F60" w:rsidP="001672D7">
      <w:pPr>
        <w:spacing w:line="480" w:lineRule="auto"/>
        <w:rPr>
          <w:rFonts w:ascii="Times New Roman" w:hAnsi="Times New Roman" w:cs="Times New Roman"/>
        </w:rPr>
      </w:pPr>
    </w:p>
    <w:p w14:paraId="651CD3F0" w14:textId="77777777" w:rsidR="001672D7" w:rsidRPr="00FD7F60" w:rsidRDefault="001672D7" w:rsidP="001672D7">
      <w:pPr>
        <w:spacing w:line="480" w:lineRule="auto"/>
        <w:rPr>
          <w:rFonts w:ascii="Times New Roman" w:hAnsi="Times New Roman" w:cs="Times New Roman"/>
        </w:rPr>
      </w:pPr>
      <w:r w:rsidRPr="00FD7F60">
        <w:rPr>
          <w:rFonts w:ascii="Times New Roman" w:hAnsi="Times New Roman" w:cs="Times New Roman"/>
        </w:rPr>
        <w:t>En conclusión, las fuentes de información constituyen un elemento fundamental para el desarrollo del e-</w:t>
      </w:r>
      <w:proofErr w:type="spellStart"/>
      <w:r w:rsidRPr="00FD7F60">
        <w:rPr>
          <w:rFonts w:ascii="Times New Roman" w:hAnsi="Times New Roman" w:cs="Times New Roman"/>
        </w:rPr>
        <w:t>commerce</w:t>
      </w:r>
      <w:proofErr w:type="spellEnd"/>
      <w:r w:rsidRPr="00FD7F60">
        <w:rPr>
          <w:rFonts w:ascii="Times New Roman" w:hAnsi="Times New Roman" w:cs="Times New Roman"/>
        </w:rPr>
        <w:t xml:space="preserve"> de Calzado Cúcuta Store, ya que permiten organizar los datos </w:t>
      </w:r>
      <w:r w:rsidRPr="00FD7F60">
        <w:rPr>
          <w:rFonts w:ascii="Times New Roman" w:hAnsi="Times New Roman" w:cs="Times New Roman"/>
        </w:rPr>
        <w:lastRenderedPageBreak/>
        <w:t>relacionados con los productos, el inventario, los clientes, las ventas y los pagos. Su adecuada identificación contribuirá a desarrollar una plataforma coherente con las necesidades del negocio, facilitar la gestión comercial y mejorar la disponibilidad de información para la toma de decisiones.</w:t>
      </w:r>
    </w:p>
    <w:p w14:paraId="3EF2F725" w14:textId="77777777" w:rsidR="001672D7" w:rsidRDefault="001672D7" w:rsidP="00C5348C">
      <w:pPr>
        <w:spacing w:line="480" w:lineRule="auto"/>
        <w:rPr>
          <w:rFonts w:ascii="Times New Roman" w:hAnsi="Times New Roman" w:cs="Times New Roman"/>
          <w:b/>
          <w:bCs/>
        </w:rPr>
      </w:pPr>
    </w:p>
    <w:p w14:paraId="55658F95" w14:textId="12719432" w:rsidR="002A535A" w:rsidRDefault="002A535A" w:rsidP="009334B3">
      <w:pPr>
        <w:pStyle w:val="Ttulo1"/>
      </w:pPr>
      <w:bookmarkStart w:id="45" w:name="_Toc241775559"/>
      <w:r w:rsidRPr="002A535A">
        <w:t xml:space="preserve">Matriz de </w:t>
      </w:r>
      <w:proofErr w:type="spellStart"/>
      <w:r w:rsidRPr="002A535A">
        <w:t>Stakeholder</w:t>
      </w:r>
      <w:proofErr w:type="spellEnd"/>
      <w:r w:rsidRPr="002A535A">
        <w:t xml:space="preserve"> - su clasificación e importancia</w:t>
      </w:r>
      <w:bookmarkEnd w:id="45"/>
    </w:p>
    <w:p w14:paraId="490E79CB" w14:textId="77777777" w:rsidR="001672D7" w:rsidRPr="001672D7" w:rsidRDefault="001672D7" w:rsidP="001672D7"/>
    <w:p w14:paraId="13099940" w14:textId="423F51C5" w:rsidR="00E20983" w:rsidRDefault="00E20983" w:rsidP="00E20983">
      <w:pPr>
        <w:spacing w:line="480" w:lineRule="auto"/>
        <w:jc w:val="center"/>
        <w:rPr>
          <w:rFonts w:ascii="Times New Roman" w:hAnsi="Times New Roman" w:cs="Times New Roman"/>
          <w:b/>
          <w:bCs/>
        </w:rPr>
      </w:pPr>
      <w:r>
        <w:rPr>
          <w:rFonts w:ascii="Times New Roman" w:hAnsi="Times New Roman" w:cs="Times New Roman"/>
          <w:b/>
          <w:bCs/>
          <w:noProof/>
        </w:rPr>
        <w:drawing>
          <wp:inline distT="0" distB="0" distL="0" distR="0" wp14:anchorId="29500251" wp14:editId="23ACB3FC">
            <wp:extent cx="5407971" cy="4066540"/>
            <wp:effectExtent l="0" t="0" r="2540" b="0"/>
            <wp:docPr id="202972181"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427391" cy="4081143"/>
                    </a:xfrm>
                    <a:prstGeom prst="rect">
                      <a:avLst/>
                    </a:prstGeom>
                    <a:noFill/>
                  </pic:spPr>
                </pic:pic>
              </a:graphicData>
            </a:graphic>
          </wp:inline>
        </w:drawing>
      </w:r>
    </w:p>
    <w:p w14:paraId="1D76D6D1" w14:textId="77777777" w:rsidR="00403E83" w:rsidRDefault="00403E83" w:rsidP="00E20983">
      <w:pPr>
        <w:spacing w:line="480" w:lineRule="auto"/>
        <w:jc w:val="center"/>
        <w:rPr>
          <w:rFonts w:ascii="Times New Roman" w:hAnsi="Times New Roman" w:cs="Times New Roman"/>
          <w:b/>
          <w:bCs/>
        </w:rPr>
      </w:pPr>
    </w:p>
    <w:p w14:paraId="0E5FF2D9" w14:textId="77777777" w:rsidR="00403E83" w:rsidRDefault="00403E83" w:rsidP="00E20983">
      <w:pPr>
        <w:spacing w:line="480" w:lineRule="auto"/>
        <w:jc w:val="center"/>
        <w:rPr>
          <w:rFonts w:ascii="Times New Roman" w:hAnsi="Times New Roman" w:cs="Times New Roman"/>
          <w:b/>
          <w:bCs/>
        </w:rPr>
      </w:pPr>
    </w:p>
    <w:p w14:paraId="71549AA6" w14:textId="77777777" w:rsidR="00403E83" w:rsidRDefault="00403E83" w:rsidP="00E20983">
      <w:pPr>
        <w:spacing w:line="480" w:lineRule="auto"/>
        <w:jc w:val="center"/>
        <w:rPr>
          <w:rFonts w:ascii="Times New Roman" w:hAnsi="Times New Roman" w:cs="Times New Roman"/>
          <w:b/>
          <w:bCs/>
        </w:rPr>
      </w:pPr>
    </w:p>
    <w:p w14:paraId="6DFC9A13" w14:textId="20C3FB69" w:rsidR="00403E83" w:rsidRDefault="00403E83" w:rsidP="009334B3">
      <w:pPr>
        <w:pStyle w:val="Ttulo1"/>
      </w:pPr>
      <w:bookmarkStart w:id="46" w:name="_Toc241775560"/>
      <w:r w:rsidRPr="00403E83">
        <w:lastRenderedPageBreak/>
        <w:t xml:space="preserve">Diseño de instrumentos de </w:t>
      </w:r>
      <w:r w:rsidR="009334B3" w:rsidRPr="00403E83">
        <w:t>recolección</w:t>
      </w:r>
      <w:r w:rsidRPr="00403E83">
        <w:t xml:space="preserve"> de datos para cada uno de los </w:t>
      </w:r>
      <w:proofErr w:type="gramStart"/>
      <w:r w:rsidRPr="00403E83">
        <w:t>proceso empresariales</w:t>
      </w:r>
      <w:proofErr w:type="gramEnd"/>
      <w:r w:rsidRPr="00403E83">
        <w:t xml:space="preserve"> y su respectiva fuente de </w:t>
      </w:r>
      <w:r>
        <w:t>información</w:t>
      </w:r>
      <w:bookmarkEnd w:id="46"/>
    </w:p>
    <w:p w14:paraId="3BB3DC21" w14:textId="77777777" w:rsidR="00403E83" w:rsidRDefault="00403E83" w:rsidP="00403E83">
      <w:pPr>
        <w:spacing w:line="480" w:lineRule="auto"/>
        <w:rPr>
          <w:rFonts w:ascii="Times New Roman" w:hAnsi="Times New Roman" w:cs="Times New Roman"/>
          <w:b/>
          <w:bCs/>
        </w:rPr>
      </w:pPr>
    </w:p>
    <w:p w14:paraId="6B0B44CD" w14:textId="0CF27A6F" w:rsidR="00403E83" w:rsidRDefault="00403E83" w:rsidP="00403E83">
      <w:pPr>
        <w:spacing w:line="480" w:lineRule="auto"/>
        <w:rPr>
          <w:rFonts w:ascii="Times New Roman" w:hAnsi="Times New Roman" w:cs="Times New Roman"/>
        </w:rPr>
      </w:pPr>
      <w:r w:rsidRPr="00403E83">
        <w:rPr>
          <w:rFonts w:ascii="Times New Roman" w:hAnsi="Times New Roman" w:cs="Times New Roman"/>
        </w:rPr>
        <w:t>Para el desarrollo del e-</w:t>
      </w:r>
      <w:proofErr w:type="spellStart"/>
      <w:r w:rsidRPr="00403E83">
        <w:rPr>
          <w:rFonts w:ascii="Times New Roman" w:hAnsi="Times New Roman" w:cs="Times New Roman"/>
        </w:rPr>
        <w:t>commerce</w:t>
      </w:r>
      <w:proofErr w:type="spellEnd"/>
      <w:r w:rsidRPr="00403E83">
        <w:rPr>
          <w:rFonts w:ascii="Times New Roman" w:hAnsi="Times New Roman" w:cs="Times New Roman"/>
        </w:rPr>
        <w:t xml:space="preserve"> de Calzado Cúcuta Store, es fundamental recolectar información veraz y oportuna que permita identificar los procesos actuales del negocio, sus falencias y oportunidades de mejora. Para ello, se diseñan instrumentos de recolección de datos (encuestas, entrevistas y observación directa) dirigidos a cada una de las fuentes de información identificadas en los procesos empresariales.</w:t>
      </w:r>
    </w:p>
    <w:p w14:paraId="1F025EF4" w14:textId="77777777" w:rsidR="00403E83" w:rsidRDefault="00403E83" w:rsidP="009334B3">
      <w:pPr>
        <w:pStyle w:val="Ttulo2"/>
      </w:pPr>
      <w:bookmarkStart w:id="47" w:name="_Toc241775561"/>
      <w:r w:rsidRPr="00403E83">
        <w:t xml:space="preserve">Instrumento </w:t>
      </w:r>
      <w:proofErr w:type="spellStart"/>
      <w:r w:rsidRPr="00403E83">
        <w:t>N°</w:t>
      </w:r>
      <w:proofErr w:type="spellEnd"/>
      <w:r w:rsidRPr="00403E83">
        <w:t xml:space="preserve"> 1: Encuesta al Propietario del Negocio</w:t>
      </w:r>
      <w:bookmarkEnd w:id="47"/>
    </w:p>
    <w:p w14:paraId="2E71D9D1" w14:textId="77777777" w:rsidR="00FD7F60" w:rsidRPr="00FD7F60" w:rsidRDefault="00FD7F60" w:rsidP="00FD7F60"/>
    <w:p w14:paraId="39016E77" w14:textId="77777777" w:rsidR="00403E83" w:rsidRPr="00403E83" w:rsidRDefault="00403E83" w:rsidP="00403E83">
      <w:pPr>
        <w:spacing w:line="480" w:lineRule="auto"/>
        <w:ind w:left="360"/>
        <w:rPr>
          <w:rFonts w:ascii="Times New Roman" w:hAnsi="Times New Roman" w:cs="Times New Roman"/>
        </w:rPr>
      </w:pPr>
      <w:r w:rsidRPr="00403E83">
        <w:rPr>
          <w:rFonts w:ascii="Times New Roman" w:hAnsi="Times New Roman" w:cs="Times New Roman"/>
          <w:b/>
          <w:bCs/>
        </w:rPr>
        <w:t>Objetivo:</w:t>
      </w:r>
      <w:r w:rsidRPr="00403E83">
        <w:rPr>
          <w:rFonts w:ascii="Times New Roman" w:hAnsi="Times New Roman" w:cs="Times New Roman"/>
        </w:rPr>
        <w:t xml:space="preserve"> Recolectar información sobre la situación actual de Calzado Cúcuta Store, sus procesos, necesidades y expectativas frente a la implementación del e-</w:t>
      </w:r>
      <w:proofErr w:type="spellStart"/>
      <w:r w:rsidRPr="00403E83">
        <w:rPr>
          <w:rFonts w:ascii="Times New Roman" w:hAnsi="Times New Roman" w:cs="Times New Roman"/>
        </w:rPr>
        <w:t>commerce</w:t>
      </w:r>
      <w:proofErr w:type="spellEnd"/>
      <w:r w:rsidRPr="00403E83">
        <w:rPr>
          <w:rFonts w:ascii="Times New Roman" w:hAnsi="Times New Roman" w:cs="Times New Roman"/>
        </w:rPr>
        <w:t>.</w:t>
      </w:r>
    </w:p>
    <w:p w14:paraId="06F78B13" w14:textId="77777777" w:rsidR="00403E83" w:rsidRPr="00403E83" w:rsidRDefault="00403E83" w:rsidP="00403E83">
      <w:pPr>
        <w:spacing w:line="480" w:lineRule="auto"/>
        <w:ind w:left="360"/>
        <w:rPr>
          <w:rFonts w:ascii="Times New Roman" w:hAnsi="Times New Roman" w:cs="Times New Roman"/>
        </w:rPr>
      </w:pPr>
      <w:r w:rsidRPr="00403E83">
        <w:rPr>
          <w:rFonts w:ascii="Times New Roman" w:hAnsi="Times New Roman" w:cs="Times New Roman"/>
          <w:b/>
          <w:bCs/>
        </w:rPr>
        <w:t>Dirigido a:</w:t>
      </w:r>
      <w:r w:rsidRPr="00403E83">
        <w:rPr>
          <w:rFonts w:ascii="Times New Roman" w:hAnsi="Times New Roman" w:cs="Times New Roman"/>
        </w:rPr>
        <w:t xml:space="preserve"> Propietario / Gerente de Calzado Cúcuta Store</w:t>
      </w:r>
    </w:p>
    <w:p w14:paraId="619F0216" w14:textId="77777777" w:rsidR="00403E83" w:rsidRPr="00403E83" w:rsidRDefault="00403E83" w:rsidP="00403E83">
      <w:pPr>
        <w:spacing w:line="480" w:lineRule="auto"/>
        <w:ind w:left="360"/>
        <w:rPr>
          <w:rFonts w:ascii="Times New Roman" w:hAnsi="Times New Roman" w:cs="Times New Roman"/>
        </w:rPr>
      </w:pPr>
      <w:r w:rsidRPr="00403E83">
        <w:rPr>
          <w:rFonts w:ascii="Times New Roman" w:hAnsi="Times New Roman" w:cs="Times New Roman"/>
          <w:b/>
          <w:bCs/>
        </w:rPr>
        <w:t>Técnica:</w:t>
      </w:r>
      <w:r w:rsidRPr="00403E83">
        <w:rPr>
          <w:rFonts w:ascii="Times New Roman" w:hAnsi="Times New Roman" w:cs="Times New Roman"/>
        </w:rPr>
        <w:t xml:space="preserve"> Encuesta estructurada</w:t>
      </w:r>
    </w:p>
    <w:p w14:paraId="2C1FE9F3" w14:textId="77777777" w:rsidR="00403E83" w:rsidRDefault="00403E83" w:rsidP="00403E83">
      <w:pPr>
        <w:spacing w:line="480" w:lineRule="auto"/>
        <w:ind w:left="360"/>
        <w:rPr>
          <w:rFonts w:ascii="Times New Roman" w:hAnsi="Times New Roman" w:cs="Times New Roman"/>
        </w:rPr>
      </w:pPr>
      <w:r w:rsidRPr="00403E83">
        <w:rPr>
          <w:rFonts w:ascii="Times New Roman" w:hAnsi="Times New Roman" w:cs="Times New Roman"/>
          <w:b/>
          <w:bCs/>
        </w:rPr>
        <w:t>Duración estimada:</w:t>
      </w:r>
      <w:r w:rsidRPr="00403E83">
        <w:rPr>
          <w:rFonts w:ascii="Times New Roman" w:hAnsi="Times New Roman" w:cs="Times New Roman"/>
        </w:rPr>
        <w:t xml:space="preserve"> 20 – 30 minutos</w:t>
      </w:r>
    </w:p>
    <w:p w14:paraId="73755947" w14:textId="77777777" w:rsidR="00FD7F60" w:rsidRPr="00403E83" w:rsidRDefault="00FD7F60" w:rsidP="00403E83">
      <w:pPr>
        <w:spacing w:line="480" w:lineRule="auto"/>
        <w:ind w:left="360"/>
        <w:rPr>
          <w:rFonts w:ascii="Times New Roman" w:hAnsi="Times New Roman" w:cs="Times New Roman"/>
        </w:rPr>
      </w:pPr>
    </w:p>
    <w:p w14:paraId="23C0B743" w14:textId="77777777" w:rsidR="00AB7E2E" w:rsidRDefault="00AB7E2E" w:rsidP="009334B3">
      <w:pPr>
        <w:pStyle w:val="Ttulo2"/>
      </w:pPr>
      <w:bookmarkStart w:id="48" w:name="_Toc241775562"/>
      <w:r>
        <w:t>ENCUESTA AL PROPIETARIO – CALZADO CÚCUTA STORE</w:t>
      </w:r>
      <w:bookmarkEnd w:id="48"/>
    </w:p>
    <w:p w14:paraId="25A80240" w14:textId="77777777" w:rsidR="00FD7F60" w:rsidRPr="00FD7F60" w:rsidRDefault="00FD7F60" w:rsidP="00FD7F60"/>
    <w:p w14:paraId="33434003" w14:textId="77777777" w:rsidR="00AB7E2E" w:rsidRPr="009334B3" w:rsidRDefault="00AB7E2E" w:rsidP="009334B3">
      <w:pPr>
        <w:spacing w:line="480" w:lineRule="auto"/>
        <w:rPr>
          <w:rFonts w:ascii="Times New Roman" w:hAnsi="Times New Roman" w:cs="Times New Roman"/>
        </w:rPr>
      </w:pPr>
      <w:r w:rsidRPr="009334B3">
        <w:rPr>
          <w:rFonts w:ascii="Times New Roman" w:hAnsi="Times New Roman" w:cs="Times New Roman"/>
          <w:b/>
        </w:rPr>
        <w:t xml:space="preserve">Instrucciones: </w:t>
      </w:r>
      <w:r w:rsidRPr="009334B3">
        <w:rPr>
          <w:rFonts w:ascii="Times New Roman" w:hAnsi="Times New Roman" w:cs="Times New Roman"/>
        </w:rPr>
        <w:t>Marque con una X la opción que mejor represente su respuesta o complete la información según corresponda. La información suministrada será utilizada únicamente con fines académicos y para el diseño del e-</w:t>
      </w:r>
      <w:proofErr w:type="spellStart"/>
      <w:r w:rsidRPr="009334B3">
        <w:rPr>
          <w:rFonts w:ascii="Times New Roman" w:hAnsi="Times New Roman" w:cs="Times New Roman"/>
        </w:rPr>
        <w:t>commerce</w:t>
      </w:r>
      <w:proofErr w:type="spellEnd"/>
      <w:r w:rsidRPr="009334B3">
        <w:rPr>
          <w:rFonts w:ascii="Times New Roman" w:hAnsi="Times New Roman" w:cs="Times New Roman"/>
        </w:rPr>
        <w:t>.</w:t>
      </w:r>
    </w:p>
    <w:p w14:paraId="35FB6F2F" w14:textId="77777777" w:rsidR="00AB7E2E" w:rsidRDefault="00AB7E2E" w:rsidP="009334B3">
      <w:pPr>
        <w:pStyle w:val="Ttulo3"/>
      </w:pPr>
      <w:bookmarkStart w:id="49" w:name="_Toc241775563"/>
      <w:r>
        <w:lastRenderedPageBreak/>
        <w:t>SECCIÓN I: INFORMACIÓN GENERAL DEL NEGOCIO</w:t>
      </w:r>
      <w:bookmarkEnd w:id="49"/>
    </w:p>
    <w:tbl>
      <w:tblPr>
        <w:tblStyle w:val="Tablaconcuadrcula"/>
        <w:tblW w:w="0" w:type="auto"/>
        <w:jc w:val="center"/>
        <w:tblLook w:val="04A0" w:firstRow="1" w:lastRow="0" w:firstColumn="1" w:lastColumn="0" w:noHBand="0" w:noVBand="1"/>
      </w:tblPr>
      <w:tblGrid>
        <w:gridCol w:w="573"/>
        <w:gridCol w:w="4805"/>
        <w:gridCol w:w="3972"/>
      </w:tblGrid>
      <w:tr w:rsidR="00AB7E2E" w14:paraId="05B82184" w14:textId="77777777" w:rsidTr="00AB7E2E">
        <w:trPr>
          <w:jc w:val="center"/>
        </w:trPr>
        <w:tc>
          <w:tcPr>
            <w:tcW w:w="0" w:type="auto"/>
            <w:shd w:val="clear" w:color="auto" w:fill="1F4E78"/>
            <w:vAlign w:val="center"/>
          </w:tcPr>
          <w:p w14:paraId="09E52B7B" w14:textId="77777777" w:rsidR="00AB7E2E" w:rsidRPr="009334B3" w:rsidRDefault="00AB7E2E" w:rsidP="001F67E6">
            <w:pPr>
              <w:jc w:val="center"/>
              <w:rPr>
                <w:sz w:val="24"/>
                <w:szCs w:val="24"/>
              </w:rPr>
            </w:pPr>
            <w:proofErr w:type="gramStart"/>
            <w:r w:rsidRPr="009334B3">
              <w:rPr>
                <w:b/>
                <w:color w:val="FFFFFF"/>
                <w:sz w:val="24"/>
                <w:szCs w:val="24"/>
              </w:rPr>
              <w:t>N.º</w:t>
            </w:r>
            <w:proofErr w:type="gramEnd"/>
          </w:p>
        </w:tc>
        <w:tc>
          <w:tcPr>
            <w:tcW w:w="0" w:type="auto"/>
            <w:shd w:val="clear" w:color="auto" w:fill="1F4E78"/>
            <w:vAlign w:val="center"/>
          </w:tcPr>
          <w:p w14:paraId="37C1B326" w14:textId="77777777" w:rsidR="00AB7E2E" w:rsidRPr="009334B3" w:rsidRDefault="00AB7E2E" w:rsidP="001F67E6">
            <w:pPr>
              <w:jc w:val="center"/>
              <w:rPr>
                <w:sz w:val="24"/>
                <w:szCs w:val="24"/>
              </w:rPr>
            </w:pPr>
            <w:r w:rsidRPr="009334B3">
              <w:rPr>
                <w:b/>
                <w:color w:val="FFFFFF"/>
                <w:sz w:val="24"/>
                <w:szCs w:val="24"/>
              </w:rPr>
              <w:t>Pregunta</w:t>
            </w:r>
          </w:p>
        </w:tc>
        <w:tc>
          <w:tcPr>
            <w:tcW w:w="0" w:type="auto"/>
            <w:shd w:val="clear" w:color="auto" w:fill="1F4E78"/>
            <w:vAlign w:val="center"/>
          </w:tcPr>
          <w:p w14:paraId="1D028BC1" w14:textId="77777777" w:rsidR="00AB7E2E" w:rsidRPr="009334B3" w:rsidRDefault="00AB7E2E" w:rsidP="001F67E6">
            <w:pPr>
              <w:jc w:val="center"/>
              <w:rPr>
                <w:sz w:val="24"/>
                <w:szCs w:val="24"/>
              </w:rPr>
            </w:pPr>
            <w:r w:rsidRPr="009334B3">
              <w:rPr>
                <w:b/>
                <w:color w:val="FFFFFF"/>
                <w:sz w:val="24"/>
                <w:szCs w:val="24"/>
              </w:rPr>
              <w:t>Opciones de respuesta</w:t>
            </w:r>
          </w:p>
        </w:tc>
      </w:tr>
      <w:tr w:rsidR="00AB7E2E" w:rsidRPr="009334B3" w14:paraId="0D5EA0CC" w14:textId="77777777" w:rsidTr="00AB7E2E">
        <w:trPr>
          <w:jc w:val="center"/>
        </w:trPr>
        <w:tc>
          <w:tcPr>
            <w:tcW w:w="0" w:type="auto"/>
          </w:tcPr>
          <w:p w14:paraId="03EA737D" w14:textId="77777777" w:rsidR="00AB7E2E" w:rsidRPr="009334B3" w:rsidRDefault="00AB7E2E" w:rsidP="001F67E6">
            <w:pPr>
              <w:jc w:val="center"/>
              <w:rPr>
                <w:rFonts w:ascii="Times New Roman" w:hAnsi="Times New Roman" w:cs="Times New Roman"/>
                <w:sz w:val="24"/>
                <w:szCs w:val="24"/>
              </w:rPr>
            </w:pPr>
            <w:r w:rsidRPr="009334B3">
              <w:rPr>
                <w:rFonts w:ascii="Times New Roman" w:hAnsi="Times New Roman" w:cs="Times New Roman"/>
                <w:sz w:val="24"/>
                <w:szCs w:val="24"/>
              </w:rPr>
              <w:t>1.</w:t>
            </w:r>
          </w:p>
        </w:tc>
        <w:tc>
          <w:tcPr>
            <w:tcW w:w="0" w:type="auto"/>
          </w:tcPr>
          <w:p w14:paraId="545D2E2B" w14:textId="77777777" w:rsidR="00AB7E2E" w:rsidRPr="009334B3" w:rsidRDefault="00AB7E2E" w:rsidP="001F67E6">
            <w:pPr>
              <w:rPr>
                <w:rFonts w:ascii="Times New Roman" w:hAnsi="Times New Roman" w:cs="Times New Roman"/>
                <w:sz w:val="24"/>
                <w:szCs w:val="24"/>
                <w:lang w:val="es-CO"/>
              </w:rPr>
            </w:pPr>
            <w:r w:rsidRPr="009334B3">
              <w:rPr>
                <w:rFonts w:ascii="Times New Roman" w:hAnsi="Times New Roman" w:cs="Times New Roman"/>
                <w:sz w:val="24"/>
                <w:szCs w:val="24"/>
                <w:lang w:val="es-CO"/>
              </w:rPr>
              <w:t>¿Cuánto tiempo lleva funcionando Calzado Cúcuta Store?</w:t>
            </w:r>
          </w:p>
        </w:tc>
        <w:tc>
          <w:tcPr>
            <w:tcW w:w="0" w:type="auto"/>
          </w:tcPr>
          <w:p w14:paraId="15C10476" w14:textId="77777777" w:rsidR="00AB7E2E" w:rsidRPr="009334B3" w:rsidRDefault="00AB7E2E" w:rsidP="001F67E6">
            <w:pPr>
              <w:rPr>
                <w:rFonts w:ascii="Times New Roman" w:hAnsi="Times New Roman" w:cs="Times New Roman"/>
                <w:sz w:val="24"/>
                <w:szCs w:val="24"/>
                <w:lang w:val="es-CO"/>
              </w:rPr>
            </w:pPr>
            <w:r w:rsidRPr="009334B3">
              <w:rPr>
                <w:rFonts w:ascii="Segoe UI Symbol" w:hAnsi="Segoe UI Symbol" w:cs="Segoe UI Symbol"/>
                <w:sz w:val="24"/>
                <w:szCs w:val="24"/>
                <w:lang w:val="es-CO"/>
              </w:rPr>
              <w:t>☐</w:t>
            </w:r>
            <w:r w:rsidRPr="009334B3">
              <w:rPr>
                <w:rFonts w:ascii="Times New Roman" w:hAnsi="Times New Roman" w:cs="Times New Roman"/>
                <w:sz w:val="24"/>
                <w:szCs w:val="24"/>
                <w:lang w:val="es-CO"/>
              </w:rPr>
              <w:t xml:space="preserve"> Menos de 1 año</w:t>
            </w:r>
          </w:p>
          <w:p w14:paraId="28D4D85E" w14:textId="77777777" w:rsidR="00AB7E2E" w:rsidRPr="009334B3" w:rsidRDefault="00AB7E2E" w:rsidP="001F67E6">
            <w:pPr>
              <w:rPr>
                <w:rFonts w:ascii="Times New Roman" w:hAnsi="Times New Roman" w:cs="Times New Roman"/>
                <w:sz w:val="24"/>
                <w:szCs w:val="24"/>
                <w:lang w:val="es-CO"/>
              </w:rPr>
            </w:pPr>
            <w:r w:rsidRPr="009334B3">
              <w:rPr>
                <w:rFonts w:ascii="Segoe UI Symbol" w:hAnsi="Segoe UI Symbol" w:cs="Segoe UI Symbol"/>
                <w:sz w:val="24"/>
                <w:szCs w:val="24"/>
                <w:lang w:val="es-CO"/>
              </w:rPr>
              <w:t>☐</w:t>
            </w:r>
            <w:r w:rsidRPr="009334B3">
              <w:rPr>
                <w:rFonts w:ascii="Times New Roman" w:hAnsi="Times New Roman" w:cs="Times New Roman"/>
                <w:sz w:val="24"/>
                <w:szCs w:val="24"/>
                <w:lang w:val="es-CO"/>
              </w:rPr>
              <w:t xml:space="preserve"> Entre 1 y 3 años</w:t>
            </w:r>
          </w:p>
          <w:p w14:paraId="087D5C27" w14:textId="77777777" w:rsidR="00AB7E2E" w:rsidRPr="009334B3" w:rsidRDefault="00AB7E2E" w:rsidP="001F67E6">
            <w:pPr>
              <w:rPr>
                <w:rFonts w:ascii="Times New Roman" w:hAnsi="Times New Roman" w:cs="Times New Roman"/>
                <w:sz w:val="24"/>
                <w:szCs w:val="24"/>
                <w:lang w:val="es-CO"/>
              </w:rPr>
            </w:pPr>
            <w:r w:rsidRPr="009334B3">
              <w:rPr>
                <w:rFonts w:ascii="Segoe UI Symbol" w:hAnsi="Segoe UI Symbol" w:cs="Segoe UI Symbol"/>
                <w:sz w:val="24"/>
                <w:szCs w:val="24"/>
                <w:lang w:val="es-CO"/>
              </w:rPr>
              <w:t>☐</w:t>
            </w:r>
            <w:r w:rsidRPr="009334B3">
              <w:rPr>
                <w:rFonts w:ascii="Times New Roman" w:hAnsi="Times New Roman" w:cs="Times New Roman"/>
                <w:sz w:val="24"/>
                <w:szCs w:val="24"/>
                <w:lang w:val="es-CO"/>
              </w:rPr>
              <w:t xml:space="preserve"> Entre 3 y 5 años</w:t>
            </w:r>
          </w:p>
          <w:p w14:paraId="4C44FB04" w14:textId="77777777" w:rsidR="00AB7E2E" w:rsidRPr="009334B3" w:rsidRDefault="00AB7E2E" w:rsidP="001F67E6">
            <w:pPr>
              <w:rPr>
                <w:rFonts w:ascii="Times New Roman" w:hAnsi="Times New Roman" w:cs="Times New Roman"/>
                <w:sz w:val="24"/>
                <w:szCs w:val="24"/>
                <w:lang w:val="es-CO"/>
              </w:rPr>
            </w:pPr>
            <w:r w:rsidRPr="009334B3">
              <w:rPr>
                <w:rFonts w:ascii="Segoe UI Symbol" w:hAnsi="Segoe UI Symbol" w:cs="Segoe UI Symbol"/>
                <w:sz w:val="24"/>
                <w:szCs w:val="24"/>
                <w:lang w:val="es-CO"/>
              </w:rPr>
              <w:t>☐</w:t>
            </w:r>
            <w:r w:rsidRPr="009334B3">
              <w:rPr>
                <w:rFonts w:ascii="Times New Roman" w:hAnsi="Times New Roman" w:cs="Times New Roman"/>
                <w:sz w:val="24"/>
                <w:szCs w:val="24"/>
                <w:lang w:val="es-CO"/>
              </w:rPr>
              <w:t xml:space="preserve"> Más de 5 años</w:t>
            </w:r>
          </w:p>
        </w:tc>
      </w:tr>
      <w:tr w:rsidR="00AB7E2E" w:rsidRPr="009334B3" w14:paraId="66934E58" w14:textId="77777777" w:rsidTr="00AB7E2E">
        <w:trPr>
          <w:jc w:val="center"/>
        </w:trPr>
        <w:tc>
          <w:tcPr>
            <w:tcW w:w="0" w:type="auto"/>
          </w:tcPr>
          <w:p w14:paraId="024B6B82" w14:textId="77777777" w:rsidR="00AB7E2E" w:rsidRPr="009334B3" w:rsidRDefault="00AB7E2E" w:rsidP="001F67E6">
            <w:pPr>
              <w:jc w:val="center"/>
              <w:rPr>
                <w:rFonts w:ascii="Times New Roman" w:hAnsi="Times New Roman" w:cs="Times New Roman"/>
                <w:sz w:val="24"/>
                <w:szCs w:val="24"/>
              </w:rPr>
            </w:pPr>
            <w:r w:rsidRPr="009334B3">
              <w:rPr>
                <w:rFonts w:ascii="Times New Roman" w:hAnsi="Times New Roman" w:cs="Times New Roman"/>
                <w:sz w:val="24"/>
                <w:szCs w:val="24"/>
              </w:rPr>
              <w:t>2.</w:t>
            </w:r>
          </w:p>
        </w:tc>
        <w:tc>
          <w:tcPr>
            <w:tcW w:w="0" w:type="auto"/>
          </w:tcPr>
          <w:p w14:paraId="226812F3" w14:textId="77777777" w:rsidR="00AB7E2E" w:rsidRPr="009334B3" w:rsidRDefault="00AB7E2E" w:rsidP="001F67E6">
            <w:pPr>
              <w:rPr>
                <w:rFonts w:ascii="Times New Roman" w:hAnsi="Times New Roman" w:cs="Times New Roman"/>
                <w:sz w:val="24"/>
                <w:szCs w:val="24"/>
                <w:lang w:val="es-CO"/>
              </w:rPr>
            </w:pPr>
            <w:r w:rsidRPr="009334B3">
              <w:rPr>
                <w:rFonts w:ascii="Times New Roman" w:hAnsi="Times New Roman" w:cs="Times New Roman"/>
                <w:sz w:val="24"/>
                <w:szCs w:val="24"/>
                <w:lang w:val="es-CO"/>
              </w:rPr>
              <w:t>¿Cuántas personas laboran actualmente en el negocio?</w:t>
            </w:r>
          </w:p>
        </w:tc>
        <w:tc>
          <w:tcPr>
            <w:tcW w:w="0" w:type="auto"/>
          </w:tcPr>
          <w:p w14:paraId="0DABBB04" w14:textId="77777777" w:rsidR="00AB7E2E" w:rsidRPr="009334B3" w:rsidRDefault="00AB7E2E" w:rsidP="001F67E6">
            <w:pPr>
              <w:rPr>
                <w:rFonts w:ascii="Times New Roman" w:hAnsi="Times New Roman" w:cs="Times New Roman"/>
                <w:sz w:val="24"/>
                <w:szCs w:val="24"/>
                <w:lang w:val="es-CO"/>
              </w:rPr>
            </w:pPr>
            <w:r w:rsidRPr="009334B3">
              <w:rPr>
                <w:rFonts w:ascii="Segoe UI Symbol" w:hAnsi="Segoe UI Symbol" w:cs="Segoe UI Symbol"/>
                <w:sz w:val="24"/>
                <w:szCs w:val="24"/>
                <w:lang w:val="es-CO"/>
              </w:rPr>
              <w:t>☐</w:t>
            </w:r>
            <w:r w:rsidRPr="009334B3">
              <w:rPr>
                <w:rFonts w:ascii="Times New Roman" w:hAnsi="Times New Roman" w:cs="Times New Roman"/>
                <w:sz w:val="24"/>
                <w:szCs w:val="24"/>
                <w:lang w:val="es-CO"/>
              </w:rPr>
              <w:t xml:space="preserve"> Solo el propietario</w:t>
            </w:r>
          </w:p>
          <w:p w14:paraId="10323E8E" w14:textId="77777777" w:rsidR="00AB7E2E" w:rsidRPr="009334B3" w:rsidRDefault="00AB7E2E" w:rsidP="001F67E6">
            <w:pPr>
              <w:rPr>
                <w:rFonts w:ascii="Times New Roman" w:hAnsi="Times New Roman" w:cs="Times New Roman"/>
                <w:sz w:val="24"/>
                <w:szCs w:val="24"/>
                <w:lang w:val="es-CO"/>
              </w:rPr>
            </w:pPr>
            <w:r w:rsidRPr="009334B3">
              <w:rPr>
                <w:rFonts w:ascii="Segoe UI Symbol" w:hAnsi="Segoe UI Symbol" w:cs="Segoe UI Symbol"/>
                <w:sz w:val="24"/>
                <w:szCs w:val="24"/>
                <w:lang w:val="es-CO"/>
              </w:rPr>
              <w:t>☐</w:t>
            </w:r>
            <w:r w:rsidRPr="009334B3">
              <w:rPr>
                <w:rFonts w:ascii="Times New Roman" w:hAnsi="Times New Roman" w:cs="Times New Roman"/>
                <w:sz w:val="24"/>
                <w:szCs w:val="24"/>
                <w:lang w:val="es-CO"/>
              </w:rPr>
              <w:t xml:space="preserve"> 2 a 5 personas</w:t>
            </w:r>
          </w:p>
          <w:p w14:paraId="7296869B" w14:textId="77777777" w:rsidR="00AB7E2E" w:rsidRPr="009334B3" w:rsidRDefault="00AB7E2E" w:rsidP="001F67E6">
            <w:pPr>
              <w:rPr>
                <w:rFonts w:ascii="Times New Roman" w:hAnsi="Times New Roman" w:cs="Times New Roman"/>
                <w:sz w:val="24"/>
                <w:szCs w:val="24"/>
                <w:lang w:val="es-CO"/>
              </w:rPr>
            </w:pPr>
            <w:r w:rsidRPr="009334B3">
              <w:rPr>
                <w:rFonts w:ascii="Segoe UI Symbol" w:hAnsi="Segoe UI Symbol" w:cs="Segoe UI Symbol"/>
                <w:sz w:val="24"/>
                <w:szCs w:val="24"/>
                <w:lang w:val="es-CO"/>
              </w:rPr>
              <w:t>☐</w:t>
            </w:r>
            <w:r w:rsidRPr="009334B3">
              <w:rPr>
                <w:rFonts w:ascii="Times New Roman" w:hAnsi="Times New Roman" w:cs="Times New Roman"/>
                <w:sz w:val="24"/>
                <w:szCs w:val="24"/>
                <w:lang w:val="es-CO"/>
              </w:rPr>
              <w:t xml:space="preserve"> 6 a 10 personas</w:t>
            </w:r>
          </w:p>
          <w:p w14:paraId="13B6CAEB" w14:textId="77777777" w:rsidR="00AB7E2E" w:rsidRPr="009334B3" w:rsidRDefault="00AB7E2E" w:rsidP="001F67E6">
            <w:pPr>
              <w:rPr>
                <w:rFonts w:ascii="Times New Roman" w:hAnsi="Times New Roman" w:cs="Times New Roman"/>
                <w:sz w:val="24"/>
                <w:szCs w:val="24"/>
              </w:rPr>
            </w:pPr>
            <w:r w:rsidRPr="009334B3">
              <w:rPr>
                <w:rFonts w:ascii="Segoe UI Symbol" w:hAnsi="Segoe UI Symbol" w:cs="Segoe UI Symbol"/>
                <w:sz w:val="24"/>
                <w:szCs w:val="24"/>
              </w:rPr>
              <w:t>☐</w:t>
            </w:r>
            <w:r w:rsidRPr="009334B3">
              <w:rPr>
                <w:rFonts w:ascii="Times New Roman" w:hAnsi="Times New Roman" w:cs="Times New Roman"/>
                <w:sz w:val="24"/>
                <w:szCs w:val="24"/>
              </w:rPr>
              <w:t xml:space="preserve"> Más de 10 personas</w:t>
            </w:r>
          </w:p>
        </w:tc>
      </w:tr>
      <w:tr w:rsidR="00AB7E2E" w:rsidRPr="009334B3" w14:paraId="1F3B04BA" w14:textId="77777777" w:rsidTr="00AB7E2E">
        <w:trPr>
          <w:jc w:val="center"/>
        </w:trPr>
        <w:tc>
          <w:tcPr>
            <w:tcW w:w="0" w:type="auto"/>
          </w:tcPr>
          <w:p w14:paraId="3C316FEB" w14:textId="77777777" w:rsidR="00AB7E2E" w:rsidRPr="009334B3" w:rsidRDefault="00AB7E2E" w:rsidP="001F67E6">
            <w:pPr>
              <w:jc w:val="center"/>
              <w:rPr>
                <w:rFonts w:ascii="Times New Roman" w:hAnsi="Times New Roman" w:cs="Times New Roman"/>
                <w:sz w:val="24"/>
                <w:szCs w:val="24"/>
              </w:rPr>
            </w:pPr>
            <w:r w:rsidRPr="009334B3">
              <w:rPr>
                <w:rFonts w:ascii="Times New Roman" w:hAnsi="Times New Roman" w:cs="Times New Roman"/>
                <w:sz w:val="24"/>
                <w:szCs w:val="24"/>
              </w:rPr>
              <w:t>3.</w:t>
            </w:r>
          </w:p>
        </w:tc>
        <w:tc>
          <w:tcPr>
            <w:tcW w:w="0" w:type="auto"/>
          </w:tcPr>
          <w:p w14:paraId="4F9F5E11" w14:textId="77777777" w:rsidR="00AB7E2E" w:rsidRPr="009334B3" w:rsidRDefault="00AB7E2E" w:rsidP="001F67E6">
            <w:pPr>
              <w:rPr>
                <w:rFonts w:ascii="Times New Roman" w:hAnsi="Times New Roman" w:cs="Times New Roman"/>
                <w:sz w:val="24"/>
                <w:szCs w:val="24"/>
                <w:lang w:val="es-CO"/>
              </w:rPr>
            </w:pPr>
            <w:r w:rsidRPr="009334B3">
              <w:rPr>
                <w:rFonts w:ascii="Times New Roman" w:hAnsi="Times New Roman" w:cs="Times New Roman"/>
                <w:sz w:val="24"/>
                <w:szCs w:val="24"/>
                <w:lang w:val="es-CO"/>
              </w:rPr>
              <w:t>¿Cuál es el tipo de calzado que más vende?</w:t>
            </w:r>
          </w:p>
        </w:tc>
        <w:tc>
          <w:tcPr>
            <w:tcW w:w="0" w:type="auto"/>
          </w:tcPr>
          <w:p w14:paraId="2FE887E5" w14:textId="77777777" w:rsidR="00AB7E2E" w:rsidRPr="009334B3" w:rsidRDefault="00AB7E2E" w:rsidP="001F67E6">
            <w:pPr>
              <w:rPr>
                <w:rFonts w:ascii="Times New Roman" w:hAnsi="Times New Roman" w:cs="Times New Roman"/>
                <w:sz w:val="24"/>
                <w:szCs w:val="24"/>
                <w:lang w:val="es-CO"/>
              </w:rPr>
            </w:pPr>
            <w:r w:rsidRPr="009334B3">
              <w:rPr>
                <w:rFonts w:ascii="Segoe UI Symbol" w:hAnsi="Segoe UI Symbol" w:cs="Segoe UI Symbol"/>
                <w:sz w:val="24"/>
                <w:szCs w:val="24"/>
                <w:lang w:val="es-CO"/>
              </w:rPr>
              <w:t>☐</w:t>
            </w:r>
            <w:r w:rsidRPr="009334B3">
              <w:rPr>
                <w:rFonts w:ascii="Times New Roman" w:hAnsi="Times New Roman" w:cs="Times New Roman"/>
                <w:sz w:val="24"/>
                <w:szCs w:val="24"/>
                <w:lang w:val="es-CO"/>
              </w:rPr>
              <w:t xml:space="preserve"> Deportivo</w:t>
            </w:r>
          </w:p>
          <w:p w14:paraId="06B22E3E" w14:textId="77777777" w:rsidR="00AB7E2E" w:rsidRPr="009334B3" w:rsidRDefault="00AB7E2E" w:rsidP="001F67E6">
            <w:pPr>
              <w:rPr>
                <w:rFonts w:ascii="Times New Roman" w:hAnsi="Times New Roman" w:cs="Times New Roman"/>
                <w:sz w:val="24"/>
                <w:szCs w:val="24"/>
                <w:lang w:val="es-CO"/>
              </w:rPr>
            </w:pPr>
            <w:r w:rsidRPr="009334B3">
              <w:rPr>
                <w:rFonts w:ascii="Segoe UI Symbol" w:hAnsi="Segoe UI Symbol" w:cs="Segoe UI Symbol"/>
                <w:sz w:val="24"/>
                <w:szCs w:val="24"/>
                <w:lang w:val="es-CO"/>
              </w:rPr>
              <w:t>☐</w:t>
            </w:r>
            <w:r w:rsidRPr="009334B3">
              <w:rPr>
                <w:rFonts w:ascii="Times New Roman" w:hAnsi="Times New Roman" w:cs="Times New Roman"/>
                <w:sz w:val="24"/>
                <w:szCs w:val="24"/>
                <w:lang w:val="es-CO"/>
              </w:rPr>
              <w:t xml:space="preserve"> Casual</w:t>
            </w:r>
          </w:p>
          <w:p w14:paraId="7CA4B006" w14:textId="77777777" w:rsidR="00AB7E2E" w:rsidRPr="009334B3" w:rsidRDefault="00AB7E2E" w:rsidP="001F67E6">
            <w:pPr>
              <w:rPr>
                <w:rFonts w:ascii="Times New Roman" w:hAnsi="Times New Roman" w:cs="Times New Roman"/>
                <w:sz w:val="24"/>
                <w:szCs w:val="24"/>
                <w:lang w:val="es-CO"/>
              </w:rPr>
            </w:pPr>
            <w:r w:rsidRPr="009334B3">
              <w:rPr>
                <w:rFonts w:ascii="Segoe UI Symbol" w:hAnsi="Segoe UI Symbol" w:cs="Segoe UI Symbol"/>
                <w:sz w:val="24"/>
                <w:szCs w:val="24"/>
                <w:lang w:val="es-CO"/>
              </w:rPr>
              <w:t>☐</w:t>
            </w:r>
            <w:r w:rsidRPr="009334B3">
              <w:rPr>
                <w:rFonts w:ascii="Times New Roman" w:hAnsi="Times New Roman" w:cs="Times New Roman"/>
                <w:sz w:val="24"/>
                <w:szCs w:val="24"/>
                <w:lang w:val="es-CO"/>
              </w:rPr>
              <w:t xml:space="preserve"> Formal</w:t>
            </w:r>
          </w:p>
          <w:p w14:paraId="5501DC86" w14:textId="77777777" w:rsidR="00AB7E2E" w:rsidRPr="009334B3" w:rsidRDefault="00AB7E2E" w:rsidP="001F67E6">
            <w:pPr>
              <w:rPr>
                <w:rFonts w:ascii="Times New Roman" w:hAnsi="Times New Roman" w:cs="Times New Roman"/>
                <w:sz w:val="24"/>
                <w:szCs w:val="24"/>
                <w:lang w:val="es-CO"/>
              </w:rPr>
            </w:pPr>
            <w:r w:rsidRPr="009334B3">
              <w:rPr>
                <w:rFonts w:ascii="Segoe UI Symbol" w:hAnsi="Segoe UI Symbol" w:cs="Segoe UI Symbol"/>
                <w:sz w:val="24"/>
                <w:szCs w:val="24"/>
                <w:lang w:val="es-CO"/>
              </w:rPr>
              <w:t>☐</w:t>
            </w:r>
            <w:r w:rsidRPr="009334B3">
              <w:rPr>
                <w:rFonts w:ascii="Times New Roman" w:hAnsi="Times New Roman" w:cs="Times New Roman"/>
                <w:sz w:val="24"/>
                <w:szCs w:val="24"/>
                <w:lang w:val="es-CO"/>
              </w:rPr>
              <w:t xml:space="preserve"> Infantil</w:t>
            </w:r>
          </w:p>
          <w:p w14:paraId="4375F4BE" w14:textId="77777777" w:rsidR="00AB7E2E" w:rsidRPr="009334B3" w:rsidRDefault="00AB7E2E" w:rsidP="001F67E6">
            <w:pPr>
              <w:rPr>
                <w:rFonts w:ascii="Times New Roman" w:hAnsi="Times New Roman" w:cs="Times New Roman"/>
                <w:sz w:val="24"/>
                <w:szCs w:val="24"/>
                <w:lang w:val="es-CO"/>
              </w:rPr>
            </w:pPr>
            <w:r w:rsidRPr="009334B3">
              <w:rPr>
                <w:rFonts w:ascii="Segoe UI Symbol" w:hAnsi="Segoe UI Symbol" w:cs="Segoe UI Symbol"/>
                <w:sz w:val="24"/>
                <w:szCs w:val="24"/>
                <w:lang w:val="es-CO"/>
              </w:rPr>
              <w:t>☐</w:t>
            </w:r>
            <w:r w:rsidRPr="009334B3">
              <w:rPr>
                <w:rFonts w:ascii="Times New Roman" w:hAnsi="Times New Roman" w:cs="Times New Roman"/>
                <w:sz w:val="24"/>
                <w:szCs w:val="24"/>
                <w:lang w:val="es-CO"/>
              </w:rPr>
              <w:t xml:space="preserve"> Otro: __________________________</w:t>
            </w:r>
          </w:p>
        </w:tc>
      </w:tr>
      <w:tr w:rsidR="00AB7E2E" w:rsidRPr="009334B3" w14:paraId="2DC8974F" w14:textId="77777777" w:rsidTr="00AB7E2E">
        <w:trPr>
          <w:jc w:val="center"/>
        </w:trPr>
        <w:tc>
          <w:tcPr>
            <w:tcW w:w="0" w:type="auto"/>
          </w:tcPr>
          <w:p w14:paraId="36311608" w14:textId="77777777" w:rsidR="00AB7E2E" w:rsidRPr="009334B3" w:rsidRDefault="00AB7E2E" w:rsidP="001F67E6">
            <w:pPr>
              <w:jc w:val="center"/>
              <w:rPr>
                <w:rFonts w:ascii="Times New Roman" w:hAnsi="Times New Roman" w:cs="Times New Roman"/>
                <w:sz w:val="24"/>
                <w:szCs w:val="24"/>
              </w:rPr>
            </w:pPr>
            <w:r w:rsidRPr="009334B3">
              <w:rPr>
                <w:rFonts w:ascii="Times New Roman" w:hAnsi="Times New Roman" w:cs="Times New Roman"/>
                <w:sz w:val="24"/>
                <w:szCs w:val="24"/>
              </w:rPr>
              <w:t>4.</w:t>
            </w:r>
          </w:p>
        </w:tc>
        <w:tc>
          <w:tcPr>
            <w:tcW w:w="0" w:type="auto"/>
          </w:tcPr>
          <w:p w14:paraId="14270F2B" w14:textId="77777777" w:rsidR="00AB7E2E" w:rsidRPr="009334B3" w:rsidRDefault="00AB7E2E" w:rsidP="001F67E6">
            <w:pPr>
              <w:rPr>
                <w:rFonts w:ascii="Times New Roman" w:hAnsi="Times New Roman" w:cs="Times New Roman"/>
                <w:sz w:val="24"/>
                <w:szCs w:val="24"/>
                <w:lang w:val="es-CO"/>
              </w:rPr>
            </w:pPr>
            <w:r w:rsidRPr="009334B3">
              <w:rPr>
                <w:rFonts w:ascii="Times New Roman" w:hAnsi="Times New Roman" w:cs="Times New Roman"/>
                <w:sz w:val="24"/>
                <w:szCs w:val="24"/>
                <w:lang w:val="es-CO"/>
              </w:rPr>
              <w:t>¿A qué público está dirigido principalmente su producto?</w:t>
            </w:r>
          </w:p>
        </w:tc>
        <w:tc>
          <w:tcPr>
            <w:tcW w:w="0" w:type="auto"/>
          </w:tcPr>
          <w:p w14:paraId="397DAB6E" w14:textId="77777777" w:rsidR="00AB7E2E" w:rsidRPr="009334B3" w:rsidRDefault="00AB7E2E" w:rsidP="001F67E6">
            <w:pPr>
              <w:rPr>
                <w:rFonts w:ascii="Times New Roman" w:hAnsi="Times New Roman" w:cs="Times New Roman"/>
                <w:sz w:val="24"/>
                <w:szCs w:val="24"/>
                <w:lang w:val="es-CO"/>
              </w:rPr>
            </w:pPr>
            <w:r w:rsidRPr="009334B3">
              <w:rPr>
                <w:rFonts w:ascii="Segoe UI Symbol" w:hAnsi="Segoe UI Symbol" w:cs="Segoe UI Symbol"/>
                <w:sz w:val="24"/>
                <w:szCs w:val="24"/>
                <w:lang w:val="es-CO"/>
              </w:rPr>
              <w:t>☐</w:t>
            </w:r>
            <w:r w:rsidRPr="009334B3">
              <w:rPr>
                <w:rFonts w:ascii="Times New Roman" w:hAnsi="Times New Roman" w:cs="Times New Roman"/>
                <w:sz w:val="24"/>
                <w:szCs w:val="24"/>
                <w:lang w:val="es-CO"/>
              </w:rPr>
              <w:t xml:space="preserve"> Niños</w:t>
            </w:r>
          </w:p>
          <w:p w14:paraId="25266764" w14:textId="77777777" w:rsidR="00AB7E2E" w:rsidRPr="009334B3" w:rsidRDefault="00AB7E2E" w:rsidP="001F67E6">
            <w:pPr>
              <w:rPr>
                <w:rFonts w:ascii="Times New Roman" w:hAnsi="Times New Roman" w:cs="Times New Roman"/>
                <w:sz w:val="24"/>
                <w:szCs w:val="24"/>
                <w:lang w:val="es-CO"/>
              </w:rPr>
            </w:pPr>
            <w:r w:rsidRPr="009334B3">
              <w:rPr>
                <w:rFonts w:ascii="Segoe UI Symbol" w:hAnsi="Segoe UI Symbol" w:cs="Segoe UI Symbol"/>
                <w:sz w:val="24"/>
                <w:szCs w:val="24"/>
                <w:lang w:val="es-CO"/>
              </w:rPr>
              <w:t>☐</w:t>
            </w:r>
            <w:r w:rsidRPr="009334B3">
              <w:rPr>
                <w:rFonts w:ascii="Times New Roman" w:hAnsi="Times New Roman" w:cs="Times New Roman"/>
                <w:sz w:val="24"/>
                <w:szCs w:val="24"/>
                <w:lang w:val="es-CO"/>
              </w:rPr>
              <w:t xml:space="preserve"> Jóvenes</w:t>
            </w:r>
          </w:p>
          <w:p w14:paraId="4D59254B" w14:textId="77777777" w:rsidR="00AB7E2E" w:rsidRPr="009334B3" w:rsidRDefault="00AB7E2E" w:rsidP="001F67E6">
            <w:pPr>
              <w:rPr>
                <w:rFonts w:ascii="Times New Roman" w:hAnsi="Times New Roman" w:cs="Times New Roman"/>
                <w:sz w:val="24"/>
                <w:szCs w:val="24"/>
                <w:lang w:val="es-CO"/>
              </w:rPr>
            </w:pPr>
            <w:r w:rsidRPr="009334B3">
              <w:rPr>
                <w:rFonts w:ascii="Segoe UI Symbol" w:hAnsi="Segoe UI Symbol" w:cs="Segoe UI Symbol"/>
                <w:sz w:val="24"/>
                <w:szCs w:val="24"/>
                <w:lang w:val="es-CO"/>
              </w:rPr>
              <w:t>☐</w:t>
            </w:r>
            <w:r w:rsidRPr="009334B3">
              <w:rPr>
                <w:rFonts w:ascii="Times New Roman" w:hAnsi="Times New Roman" w:cs="Times New Roman"/>
                <w:sz w:val="24"/>
                <w:szCs w:val="24"/>
                <w:lang w:val="es-CO"/>
              </w:rPr>
              <w:t xml:space="preserve"> Adultos</w:t>
            </w:r>
          </w:p>
          <w:p w14:paraId="6FF89066" w14:textId="77777777" w:rsidR="00AB7E2E" w:rsidRPr="009334B3" w:rsidRDefault="00AB7E2E" w:rsidP="001F67E6">
            <w:pPr>
              <w:rPr>
                <w:rFonts w:ascii="Times New Roman" w:hAnsi="Times New Roman" w:cs="Times New Roman"/>
                <w:sz w:val="24"/>
                <w:szCs w:val="24"/>
                <w:lang w:val="es-CO"/>
              </w:rPr>
            </w:pPr>
            <w:r w:rsidRPr="009334B3">
              <w:rPr>
                <w:rFonts w:ascii="Segoe UI Symbol" w:hAnsi="Segoe UI Symbol" w:cs="Segoe UI Symbol"/>
                <w:sz w:val="24"/>
                <w:szCs w:val="24"/>
                <w:lang w:val="es-CO"/>
              </w:rPr>
              <w:t>☐</w:t>
            </w:r>
            <w:r w:rsidRPr="009334B3">
              <w:rPr>
                <w:rFonts w:ascii="Times New Roman" w:hAnsi="Times New Roman" w:cs="Times New Roman"/>
                <w:sz w:val="24"/>
                <w:szCs w:val="24"/>
                <w:lang w:val="es-CO"/>
              </w:rPr>
              <w:t xml:space="preserve"> Todos los anteriores</w:t>
            </w:r>
          </w:p>
        </w:tc>
      </w:tr>
    </w:tbl>
    <w:p w14:paraId="03618E17" w14:textId="77777777" w:rsidR="00AB7E2E" w:rsidRPr="009334B3" w:rsidRDefault="00AB7E2E" w:rsidP="00AB7E2E">
      <w:pPr>
        <w:rPr>
          <w:rFonts w:ascii="Times New Roman" w:hAnsi="Times New Roman" w:cs="Times New Roman"/>
        </w:rPr>
      </w:pPr>
    </w:p>
    <w:p w14:paraId="5094BA68" w14:textId="77777777" w:rsidR="00AB7E2E" w:rsidRPr="009334B3" w:rsidRDefault="00AB7E2E" w:rsidP="009334B3">
      <w:pPr>
        <w:pStyle w:val="Ttulo3"/>
      </w:pPr>
      <w:bookmarkStart w:id="50" w:name="_Toc241775564"/>
      <w:r w:rsidRPr="009334B3">
        <w:t>SECCIÓN II: GESTIÓN DE INVENTARIO</w:t>
      </w:r>
      <w:bookmarkEnd w:id="50"/>
    </w:p>
    <w:tbl>
      <w:tblPr>
        <w:tblStyle w:val="Tablaconcuadrcula"/>
        <w:tblW w:w="0" w:type="auto"/>
        <w:jc w:val="center"/>
        <w:tblLook w:val="04A0" w:firstRow="1" w:lastRow="0" w:firstColumn="1" w:lastColumn="0" w:noHBand="0" w:noVBand="1"/>
      </w:tblPr>
      <w:tblGrid>
        <w:gridCol w:w="529"/>
        <w:gridCol w:w="6231"/>
        <w:gridCol w:w="2590"/>
      </w:tblGrid>
      <w:tr w:rsidR="00AB7E2E" w:rsidRPr="009334B3" w14:paraId="208A1E53" w14:textId="77777777" w:rsidTr="00AB7E2E">
        <w:trPr>
          <w:jc w:val="center"/>
        </w:trPr>
        <w:tc>
          <w:tcPr>
            <w:tcW w:w="0" w:type="auto"/>
            <w:shd w:val="clear" w:color="auto" w:fill="1F4E78"/>
            <w:vAlign w:val="center"/>
          </w:tcPr>
          <w:p w14:paraId="74C00E81" w14:textId="77777777" w:rsidR="00AB7E2E" w:rsidRPr="009334B3" w:rsidRDefault="00AB7E2E" w:rsidP="001F67E6">
            <w:pPr>
              <w:jc w:val="center"/>
              <w:rPr>
                <w:rFonts w:ascii="Times New Roman" w:hAnsi="Times New Roman" w:cs="Times New Roman"/>
                <w:sz w:val="24"/>
                <w:szCs w:val="32"/>
              </w:rPr>
            </w:pPr>
            <w:proofErr w:type="gramStart"/>
            <w:r w:rsidRPr="009334B3">
              <w:rPr>
                <w:rFonts w:ascii="Times New Roman" w:hAnsi="Times New Roman" w:cs="Times New Roman"/>
                <w:b/>
                <w:color w:val="FFFFFF"/>
                <w:sz w:val="24"/>
                <w:szCs w:val="32"/>
              </w:rPr>
              <w:t>N.º</w:t>
            </w:r>
            <w:proofErr w:type="gramEnd"/>
          </w:p>
        </w:tc>
        <w:tc>
          <w:tcPr>
            <w:tcW w:w="0" w:type="auto"/>
            <w:shd w:val="clear" w:color="auto" w:fill="1F4E78"/>
            <w:vAlign w:val="center"/>
          </w:tcPr>
          <w:p w14:paraId="06F96C31" w14:textId="77777777" w:rsidR="00AB7E2E" w:rsidRPr="009334B3" w:rsidRDefault="00AB7E2E" w:rsidP="001F67E6">
            <w:pPr>
              <w:jc w:val="center"/>
              <w:rPr>
                <w:rFonts w:ascii="Times New Roman" w:hAnsi="Times New Roman" w:cs="Times New Roman"/>
                <w:sz w:val="24"/>
                <w:szCs w:val="32"/>
              </w:rPr>
            </w:pPr>
            <w:r w:rsidRPr="009334B3">
              <w:rPr>
                <w:rFonts w:ascii="Times New Roman" w:hAnsi="Times New Roman" w:cs="Times New Roman"/>
                <w:b/>
                <w:color w:val="FFFFFF"/>
                <w:sz w:val="24"/>
                <w:szCs w:val="32"/>
              </w:rPr>
              <w:t>Pregunta</w:t>
            </w:r>
          </w:p>
        </w:tc>
        <w:tc>
          <w:tcPr>
            <w:tcW w:w="0" w:type="auto"/>
            <w:shd w:val="clear" w:color="auto" w:fill="1F4E78"/>
            <w:vAlign w:val="center"/>
          </w:tcPr>
          <w:p w14:paraId="29B85B0F" w14:textId="77777777" w:rsidR="00AB7E2E" w:rsidRPr="009334B3" w:rsidRDefault="00AB7E2E" w:rsidP="001F67E6">
            <w:pPr>
              <w:jc w:val="center"/>
              <w:rPr>
                <w:rFonts w:ascii="Times New Roman" w:hAnsi="Times New Roman" w:cs="Times New Roman"/>
                <w:sz w:val="24"/>
                <w:szCs w:val="32"/>
              </w:rPr>
            </w:pPr>
            <w:r w:rsidRPr="009334B3">
              <w:rPr>
                <w:rFonts w:ascii="Times New Roman" w:hAnsi="Times New Roman" w:cs="Times New Roman"/>
                <w:b/>
                <w:color w:val="FFFFFF"/>
                <w:sz w:val="24"/>
                <w:szCs w:val="32"/>
              </w:rPr>
              <w:t>Opciones de respuesta</w:t>
            </w:r>
          </w:p>
        </w:tc>
      </w:tr>
      <w:tr w:rsidR="00AB7E2E" w:rsidRPr="009334B3" w14:paraId="27925A94" w14:textId="77777777" w:rsidTr="00AB7E2E">
        <w:trPr>
          <w:jc w:val="center"/>
        </w:trPr>
        <w:tc>
          <w:tcPr>
            <w:tcW w:w="0" w:type="auto"/>
          </w:tcPr>
          <w:p w14:paraId="6DBA21C1" w14:textId="77777777" w:rsidR="00AB7E2E" w:rsidRPr="009334B3" w:rsidRDefault="00AB7E2E" w:rsidP="001F67E6">
            <w:pPr>
              <w:jc w:val="center"/>
              <w:rPr>
                <w:rFonts w:ascii="Times New Roman" w:hAnsi="Times New Roman" w:cs="Times New Roman"/>
                <w:sz w:val="24"/>
                <w:szCs w:val="32"/>
              </w:rPr>
            </w:pPr>
            <w:r w:rsidRPr="009334B3">
              <w:rPr>
                <w:rFonts w:ascii="Times New Roman" w:hAnsi="Times New Roman" w:cs="Times New Roman"/>
                <w:sz w:val="24"/>
                <w:szCs w:val="32"/>
              </w:rPr>
              <w:t>5.</w:t>
            </w:r>
          </w:p>
        </w:tc>
        <w:tc>
          <w:tcPr>
            <w:tcW w:w="0" w:type="auto"/>
          </w:tcPr>
          <w:p w14:paraId="18ADCD85" w14:textId="77777777" w:rsidR="00AB7E2E" w:rsidRPr="009334B3" w:rsidRDefault="00AB7E2E" w:rsidP="001F67E6">
            <w:pPr>
              <w:rPr>
                <w:rFonts w:ascii="Times New Roman" w:hAnsi="Times New Roman" w:cs="Times New Roman"/>
                <w:sz w:val="24"/>
                <w:szCs w:val="32"/>
                <w:lang w:val="es-CO"/>
              </w:rPr>
            </w:pPr>
            <w:r w:rsidRPr="009334B3">
              <w:rPr>
                <w:rFonts w:ascii="Times New Roman" w:hAnsi="Times New Roman" w:cs="Times New Roman"/>
                <w:sz w:val="24"/>
                <w:szCs w:val="32"/>
                <w:lang w:val="es-CO"/>
              </w:rPr>
              <w:t>¿Cómo lleva actualmente el control de inventario?</w:t>
            </w:r>
          </w:p>
        </w:tc>
        <w:tc>
          <w:tcPr>
            <w:tcW w:w="0" w:type="auto"/>
          </w:tcPr>
          <w:p w14:paraId="5EB22A13" w14:textId="77777777" w:rsidR="00AB7E2E" w:rsidRPr="009334B3" w:rsidRDefault="00AB7E2E" w:rsidP="001F67E6">
            <w:pPr>
              <w:rPr>
                <w:rFonts w:ascii="Times New Roman" w:hAnsi="Times New Roman" w:cs="Times New Roman"/>
                <w:sz w:val="24"/>
                <w:szCs w:val="32"/>
                <w:lang w:val="es-CO"/>
              </w:rPr>
            </w:pPr>
            <w:r w:rsidRPr="009334B3">
              <w:rPr>
                <w:rFonts w:ascii="Segoe UI Symbol" w:hAnsi="Segoe UI Symbol" w:cs="Segoe UI Symbol"/>
                <w:sz w:val="24"/>
                <w:szCs w:val="32"/>
                <w:lang w:val="es-CO"/>
              </w:rPr>
              <w:t>☐</w:t>
            </w:r>
            <w:r w:rsidRPr="009334B3">
              <w:rPr>
                <w:rFonts w:ascii="Times New Roman" w:hAnsi="Times New Roman" w:cs="Times New Roman"/>
                <w:sz w:val="24"/>
                <w:szCs w:val="32"/>
                <w:lang w:val="es-CO"/>
              </w:rPr>
              <w:t xml:space="preserve"> Manual (cuaderno, hojas)</w:t>
            </w:r>
          </w:p>
          <w:p w14:paraId="74051508" w14:textId="77777777" w:rsidR="00AB7E2E" w:rsidRPr="009334B3" w:rsidRDefault="00AB7E2E" w:rsidP="001F67E6">
            <w:pPr>
              <w:rPr>
                <w:rFonts w:ascii="Times New Roman" w:hAnsi="Times New Roman" w:cs="Times New Roman"/>
                <w:sz w:val="24"/>
                <w:szCs w:val="32"/>
                <w:lang w:val="es-CO"/>
              </w:rPr>
            </w:pPr>
            <w:r w:rsidRPr="009334B3">
              <w:rPr>
                <w:rFonts w:ascii="Segoe UI Symbol" w:hAnsi="Segoe UI Symbol" w:cs="Segoe UI Symbol"/>
                <w:sz w:val="24"/>
                <w:szCs w:val="32"/>
                <w:lang w:val="es-CO"/>
              </w:rPr>
              <w:t>☐</w:t>
            </w:r>
            <w:r w:rsidRPr="009334B3">
              <w:rPr>
                <w:rFonts w:ascii="Times New Roman" w:hAnsi="Times New Roman" w:cs="Times New Roman"/>
                <w:sz w:val="24"/>
                <w:szCs w:val="32"/>
                <w:lang w:val="es-CO"/>
              </w:rPr>
              <w:t xml:space="preserve"> Excel</w:t>
            </w:r>
          </w:p>
          <w:p w14:paraId="0204D6F6" w14:textId="77777777" w:rsidR="00AB7E2E" w:rsidRPr="009334B3" w:rsidRDefault="00AB7E2E" w:rsidP="001F67E6">
            <w:pPr>
              <w:rPr>
                <w:rFonts w:ascii="Times New Roman" w:hAnsi="Times New Roman" w:cs="Times New Roman"/>
                <w:sz w:val="24"/>
                <w:szCs w:val="32"/>
                <w:lang w:val="es-CO"/>
              </w:rPr>
            </w:pPr>
            <w:r w:rsidRPr="009334B3">
              <w:rPr>
                <w:rFonts w:ascii="Segoe UI Symbol" w:hAnsi="Segoe UI Symbol" w:cs="Segoe UI Symbol"/>
                <w:sz w:val="24"/>
                <w:szCs w:val="32"/>
                <w:lang w:val="es-CO"/>
              </w:rPr>
              <w:t>☐</w:t>
            </w:r>
            <w:r w:rsidRPr="009334B3">
              <w:rPr>
                <w:rFonts w:ascii="Times New Roman" w:hAnsi="Times New Roman" w:cs="Times New Roman"/>
                <w:sz w:val="24"/>
                <w:szCs w:val="32"/>
                <w:lang w:val="es-CO"/>
              </w:rPr>
              <w:t xml:space="preserve"> Software especializado</w:t>
            </w:r>
          </w:p>
          <w:p w14:paraId="0EB74302" w14:textId="77777777" w:rsidR="00AB7E2E" w:rsidRPr="009334B3" w:rsidRDefault="00AB7E2E" w:rsidP="001F67E6">
            <w:pPr>
              <w:rPr>
                <w:rFonts w:ascii="Times New Roman" w:hAnsi="Times New Roman" w:cs="Times New Roman"/>
                <w:sz w:val="24"/>
                <w:szCs w:val="32"/>
              </w:rPr>
            </w:pPr>
            <w:r w:rsidRPr="009334B3">
              <w:rPr>
                <w:rFonts w:ascii="Segoe UI Symbol" w:hAnsi="Segoe UI Symbol" w:cs="Segoe UI Symbol"/>
                <w:sz w:val="24"/>
                <w:szCs w:val="32"/>
              </w:rPr>
              <w:t>☐</w:t>
            </w:r>
            <w:r w:rsidRPr="009334B3">
              <w:rPr>
                <w:rFonts w:ascii="Times New Roman" w:hAnsi="Times New Roman" w:cs="Times New Roman"/>
                <w:sz w:val="24"/>
                <w:szCs w:val="32"/>
              </w:rPr>
              <w:t xml:space="preserve"> No </w:t>
            </w:r>
            <w:proofErr w:type="spellStart"/>
            <w:r w:rsidRPr="009334B3">
              <w:rPr>
                <w:rFonts w:ascii="Times New Roman" w:hAnsi="Times New Roman" w:cs="Times New Roman"/>
                <w:sz w:val="24"/>
                <w:szCs w:val="32"/>
              </w:rPr>
              <w:t>lleva</w:t>
            </w:r>
            <w:proofErr w:type="spellEnd"/>
            <w:r w:rsidRPr="009334B3">
              <w:rPr>
                <w:rFonts w:ascii="Times New Roman" w:hAnsi="Times New Roman" w:cs="Times New Roman"/>
                <w:sz w:val="24"/>
                <w:szCs w:val="32"/>
              </w:rPr>
              <w:t xml:space="preserve"> control</w:t>
            </w:r>
          </w:p>
        </w:tc>
      </w:tr>
      <w:tr w:rsidR="00AB7E2E" w:rsidRPr="009334B3" w14:paraId="7B7E35A0" w14:textId="77777777" w:rsidTr="00AB7E2E">
        <w:trPr>
          <w:jc w:val="center"/>
        </w:trPr>
        <w:tc>
          <w:tcPr>
            <w:tcW w:w="0" w:type="auto"/>
          </w:tcPr>
          <w:p w14:paraId="34A9A8BF" w14:textId="77777777" w:rsidR="00AB7E2E" w:rsidRPr="009334B3" w:rsidRDefault="00AB7E2E" w:rsidP="001F67E6">
            <w:pPr>
              <w:jc w:val="center"/>
              <w:rPr>
                <w:rFonts w:ascii="Times New Roman" w:hAnsi="Times New Roman" w:cs="Times New Roman"/>
                <w:sz w:val="24"/>
                <w:szCs w:val="32"/>
              </w:rPr>
            </w:pPr>
            <w:r w:rsidRPr="009334B3">
              <w:rPr>
                <w:rFonts w:ascii="Times New Roman" w:hAnsi="Times New Roman" w:cs="Times New Roman"/>
                <w:sz w:val="24"/>
                <w:szCs w:val="32"/>
              </w:rPr>
              <w:t>6.</w:t>
            </w:r>
          </w:p>
        </w:tc>
        <w:tc>
          <w:tcPr>
            <w:tcW w:w="0" w:type="auto"/>
          </w:tcPr>
          <w:p w14:paraId="6BBB7E14" w14:textId="77777777" w:rsidR="00AB7E2E" w:rsidRPr="009334B3" w:rsidRDefault="00AB7E2E" w:rsidP="001F67E6">
            <w:pPr>
              <w:rPr>
                <w:rFonts w:ascii="Times New Roman" w:hAnsi="Times New Roman" w:cs="Times New Roman"/>
                <w:sz w:val="24"/>
                <w:szCs w:val="32"/>
                <w:lang w:val="es-CO"/>
              </w:rPr>
            </w:pPr>
            <w:r w:rsidRPr="009334B3">
              <w:rPr>
                <w:rFonts w:ascii="Times New Roman" w:hAnsi="Times New Roman" w:cs="Times New Roman"/>
                <w:sz w:val="24"/>
                <w:szCs w:val="32"/>
                <w:lang w:val="es-CO"/>
              </w:rPr>
              <w:t>¿Con qué frecuencia actualiza su inventario?</w:t>
            </w:r>
          </w:p>
        </w:tc>
        <w:tc>
          <w:tcPr>
            <w:tcW w:w="0" w:type="auto"/>
          </w:tcPr>
          <w:p w14:paraId="12E0A52D" w14:textId="77777777" w:rsidR="00AB7E2E" w:rsidRPr="009334B3" w:rsidRDefault="00AB7E2E" w:rsidP="001F67E6">
            <w:pPr>
              <w:rPr>
                <w:rFonts w:ascii="Times New Roman" w:hAnsi="Times New Roman" w:cs="Times New Roman"/>
                <w:sz w:val="24"/>
                <w:szCs w:val="32"/>
              </w:rPr>
            </w:pPr>
            <w:r w:rsidRPr="009334B3">
              <w:rPr>
                <w:rFonts w:ascii="Segoe UI Symbol" w:hAnsi="Segoe UI Symbol" w:cs="Segoe UI Symbol"/>
                <w:sz w:val="24"/>
                <w:szCs w:val="32"/>
              </w:rPr>
              <w:t>☐</w:t>
            </w:r>
            <w:r w:rsidRPr="009334B3">
              <w:rPr>
                <w:rFonts w:ascii="Times New Roman" w:hAnsi="Times New Roman" w:cs="Times New Roman"/>
                <w:sz w:val="24"/>
                <w:szCs w:val="32"/>
              </w:rPr>
              <w:t xml:space="preserve"> </w:t>
            </w:r>
            <w:proofErr w:type="spellStart"/>
            <w:r w:rsidRPr="009334B3">
              <w:rPr>
                <w:rFonts w:ascii="Times New Roman" w:hAnsi="Times New Roman" w:cs="Times New Roman"/>
                <w:sz w:val="24"/>
                <w:szCs w:val="32"/>
              </w:rPr>
              <w:t>Diariamente</w:t>
            </w:r>
            <w:proofErr w:type="spellEnd"/>
          </w:p>
          <w:p w14:paraId="4F2D7601" w14:textId="77777777" w:rsidR="00AB7E2E" w:rsidRPr="009334B3" w:rsidRDefault="00AB7E2E" w:rsidP="001F67E6">
            <w:pPr>
              <w:rPr>
                <w:rFonts w:ascii="Times New Roman" w:hAnsi="Times New Roman" w:cs="Times New Roman"/>
                <w:sz w:val="24"/>
                <w:szCs w:val="32"/>
              </w:rPr>
            </w:pPr>
            <w:r w:rsidRPr="009334B3">
              <w:rPr>
                <w:rFonts w:ascii="Segoe UI Symbol" w:hAnsi="Segoe UI Symbol" w:cs="Segoe UI Symbol"/>
                <w:sz w:val="24"/>
                <w:szCs w:val="32"/>
              </w:rPr>
              <w:t>☐</w:t>
            </w:r>
            <w:r w:rsidRPr="009334B3">
              <w:rPr>
                <w:rFonts w:ascii="Times New Roman" w:hAnsi="Times New Roman" w:cs="Times New Roman"/>
                <w:sz w:val="24"/>
                <w:szCs w:val="32"/>
              </w:rPr>
              <w:t xml:space="preserve"> Semanalmente</w:t>
            </w:r>
          </w:p>
          <w:p w14:paraId="1E14E938" w14:textId="77777777" w:rsidR="00AB7E2E" w:rsidRPr="009334B3" w:rsidRDefault="00AB7E2E" w:rsidP="001F67E6">
            <w:pPr>
              <w:rPr>
                <w:rFonts w:ascii="Times New Roman" w:hAnsi="Times New Roman" w:cs="Times New Roman"/>
                <w:sz w:val="24"/>
                <w:szCs w:val="32"/>
              </w:rPr>
            </w:pPr>
            <w:r w:rsidRPr="009334B3">
              <w:rPr>
                <w:rFonts w:ascii="Segoe UI Symbol" w:hAnsi="Segoe UI Symbol" w:cs="Segoe UI Symbol"/>
                <w:sz w:val="24"/>
                <w:szCs w:val="32"/>
              </w:rPr>
              <w:t>☐</w:t>
            </w:r>
            <w:r w:rsidRPr="009334B3">
              <w:rPr>
                <w:rFonts w:ascii="Times New Roman" w:hAnsi="Times New Roman" w:cs="Times New Roman"/>
                <w:sz w:val="24"/>
                <w:szCs w:val="32"/>
              </w:rPr>
              <w:t xml:space="preserve"> Mensualmente</w:t>
            </w:r>
          </w:p>
          <w:p w14:paraId="2343CF8E" w14:textId="77777777" w:rsidR="00AB7E2E" w:rsidRPr="009334B3" w:rsidRDefault="00AB7E2E" w:rsidP="001F67E6">
            <w:pPr>
              <w:rPr>
                <w:rFonts w:ascii="Times New Roman" w:hAnsi="Times New Roman" w:cs="Times New Roman"/>
                <w:sz w:val="24"/>
                <w:szCs w:val="32"/>
              </w:rPr>
            </w:pPr>
            <w:r w:rsidRPr="009334B3">
              <w:rPr>
                <w:rFonts w:ascii="Segoe UI Symbol" w:hAnsi="Segoe UI Symbol" w:cs="Segoe UI Symbol"/>
                <w:sz w:val="24"/>
                <w:szCs w:val="32"/>
              </w:rPr>
              <w:t>☐</w:t>
            </w:r>
            <w:r w:rsidRPr="009334B3">
              <w:rPr>
                <w:rFonts w:ascii="Times New Roman" w:hAnsi="Times New Roman" w:cs="Times New Roman"/>
                <w:sz w:val="24"/>
                <w:szCs w:val="32"/>
              </w:rPr>
              <w:t xml:space="preserve"> Nunca</w:t>
            </w:r>
          </w:p>
        </w:tc>
      </w:tr>
      <w:tr w:rsidR="00AB7E2E" w:rsidRPr="009334B3" w14:paraId="691660DB" w14:textId="77777777" w:rsidTr="00AB7E2E">
        <w:trPr>
          <w:jc w:val="center"/>
        </w:trPr>
        <w:tc>
          <w:tcPr>
            <w:tcW w:w="0" w:type="auto"/>
          </w:tcPr>
          <w:p w14:paraId="33DC406C" w14:textId="77777777" w:rsidR="00AB7E2E" w:rsidRPr="009334B3" w:rsidRDefault="00AB7E2E" w:rsidP="001F67E6">
            <w:pPr>
              <w:jc w:val="center"/>
              <w:rPr>
                <w:rFonts w:ascii="Times New Roman" w:hAnsi="Times New Roman" w:cs="Times New Roman"/>
                <w:sz w:val="24"/>
                <w:szCs w:val="32"/>
              </w:rPr>
            </w:pPr>
            <w:r w:rsidRPr="009334B3">
              <w:rPr>
                <w:rFonts w:ascii="Times New Roman" w:hAnsi="Times New Roman" w:cs="Times New Roman"/>
                <w:sz w:val="24"/>
                <w:szCs w:val="32"/>
              </w:rPr>
              <w:t>7.</w:t>
            </w:r>
          </w:p>
        </w:tc>
        <w:tc>
          <w:tcPr>
            <w:tcW w:w="0" w:type="auto"/>
          </w:tcPr>
          <w:p w14:paraId="23A04E78" w14:textId="77777777" w:rsidR="00AB7E2E" w:rsidRPr="009334B3" w:rsidRDefault="00AB7E2E" w:rsidP="001F67E6">
            <w:pPr>
              <w:rPr>
                <w:rFonts w:ascii="Times New Roman" w:hAnsi="Times New Roman" w:cs="Times New Roman"/>
                <w:sz w:val="24"/>
                <w:szCs w:val="32"/>
                <w:lang w:val="es-CO"/>
              </w:rPr>
            </w:pPr>
            <w:r w:rsidRPr="009334B3">
              <w:rPr>
                <w:rFonts w:ascii="Times New Roman" w:hAnsi="Times New Roman" w:cs="Times New Roman"/>
                <w:sz w:val="24"/>
                <w:szCs w:val="32"/>
                <w:lang w:val="es-CO"/>
              </w:rPr>
              <w:t xml:space="preserve">¿Ha tenido problemas de desabastecimiento o </w:t>
            </w:r>
            <w:proofErr w:type="spellStart"/>
            <w:r w:rsidRPr="009334B3">
              <w:rPr>
                <w:rFonts w:ascii="Times New Roman" w:hAnsi="Times New Roman" w:cs="Times New Roman"/>
                <w:sz w:val="24"/>
                <w:szCs w:val="32"/>
                <w:lang w:val="es-CO"/>
              </w:rPr>
              <w:t>sobrestock</w:t>
            </w:r>
            <w:proofErr w:type="spellEnd"/>
            <w:r w:rsidRPr="009334B3">
              <w:rPr>
                <w:rFonts w:ascii="Times New Roman" w:hAnsi="Times New Roman" w:cs="Times New Roman"/>
                <w:sz w:val="24"/>
                <w:szCs w:val="32"/>
                <w:lang w:val="es-CO"/>
              </w:rPr>
              <w:t>?</w:t>
            </w:r>
          </w:p>
        </w:tc>
        <w:tc>
          <w:tcPr>
            <w:tcW w:w="0" w:type="auto"/>
          </w:tcPr>
          <w:p w14:paraId="57EF2643" w14:textId="77777777" w:rsidR="00AB7E2E" w:rsidRPr="009334B3" w:rsidRDefault="00AB7E2E" w:rsidP="001F67E6">
            <w:pPr>
              <w:rPr>
                <w:rFonts w:ascii="Times New Roman" w:hAnsi="Times New Roman" w:cs="Times New Roman"/>
                <w:sz w:val="24"/>
                <w:szCs w:val="32"/>
                <w:lang w:val="es-CO"/>
              </w:rPr>
            </w:pPr>
            <w:r w:rsidRPr="009334B3">
              <w:rPr>
                <w:rFonts w:ascii="Segoe UI Symbol" w:hAnsi="Segoe UI Symbol" w:cs="Segoe UI Symbol"/>
                <w:sz w:val="24"/>
                <w:szCs w:val="32"/>
                <w:lang w:val="es-CO"/>
              </w:rPr>
              <w:t>☐</w:t>
            </w:r>
            <w:r w:rsidRPr="009334B3">
              <w:rPr>
                <w:rFonts w:ascii="Times New Roman" w:hAnsi="Times New Roman" w:cs="Times New Roman"/>
                <w:sz w:val="24"/>
                <w:szCs w:val="32"/>
                <w:lang w:val="es-CO"/>
              </w:rPr>
              <w:t xml:space="preserve"> Sí, frecuentemente</w:t>
            </w:r>
          </w:p>
          <w:p w14:paraId="0C9BBBEC" w14:textId="77777777" w:rsidR="00AB7E2E" w:rsidRPr="009334B3" w:rsidRDefault="00AB7E2E" w:rsidP="001F67E6">
            <w:pPr>
              <w:rPr>
                <w:rFonts w:ascii="Times New Roman" w:hAnsi="Times New Roman" w:cs="Times New Roman"/>
                <w:sz w:val="24"/>
                <w:szCs w:val="32"/>
                <w:lang w:val="es-CO"/>
              </w:rPr>
            </w:pPr>
            <w:r w:rsidRPr="009334B3">
              <w:rPr>
                <w:rFonts w:ascii="Segoe UI Symbol" w:hAnsi="Segoe UI Symbol" w:cs="Segoe UI Symbol"/>
                <w:sz w:val="24"/>
                <w:szCs w:val="32"/>
                <w:lang w:val="es-CO"/>
              </w:rPr>
              <w:t>☐</w:t>
            </w:r>
            <w:r w:rsidRPr="009334B3">
              <w:rPr>
                <w:rFonts w:ascii="Times New Roman" w:hAnsi="Times New Roman" w:cs="Times New Roman"/>
                <w:sz w:val="24"/>
                <w:szCs w:val="32"/>
                <w:lang w:val="es-CO"/>
              </w:rPr>
              <w:t xml:space="preserve"> Sí, ocasionalmente</w:t>
            </w:r>
          </w:p>
          <w:p w14:paraId="4D850F92" w14:textId="77777777" w:rsidR="00AB7E2E" w:rsidRPr="009334B3" w:rsidRDefault="00AB7E2E" w:rsidP="001F67E6">
            <w:pPr>
              <w:rPr>
                <w:rFonts w:ascii="Times New Roman" w:hAnsi="Times New Roman" w:cs="Times New Roman"/>
                <w:sz w:val="24"/>
                <w:szCs w:val="32"/>
                <w:lang w:val="es-CO"/>
              </w:rPr>
            </w:pPr>
            <w:r w:rsidRPr="009334B3">
              <w:rPr>
                <w:rFonts w:ascii="Segoe UI Symbol" w:hAnsi="Segoe UI Symbol" w:cs="Segoe UI Symbol"/>
                <w:sz w:val="24"/>
                <w:szCs w:val="32"/>
                <w:lang w:val="es-CO"/>
              </w:rPr>
              <w:t>☐</w:t>
            </w:r>
            <w:r w:rsidRPr="009334B3">
              <w:rPr>
                <w:rFonts w:ascii="Times New Roman" w:hAnsi="Times New Roman" w:cs="Times New Roman"/>
                <w:sz w:val="24"/>
                <w:szCs w:val="32"/>
                <w:lang w:val="es-CO"/>
              </w:rPr>
              <w:t xml:space="preserve"> No</w:t>
            </w:r>
          </w:p>
          <w:p w14:paraId="04B32EC8" w14:textId="77777777" w:rsidR="00AB7E2E" w:rsidRPr="009334B3" w:rsidRDefault="00AB7E2E" w:rsidP="001F67E6">
            <w:pPr>
              <w:rPr>
                <w:rFonts w:ascii="Times New Roman" w:hAnsi="Times New Roman" w:cs="Times New Roman"/>
                <w:sz w:val="24"/>
                <w:szCs w:val="32"/>
                <w:lang w:val="es-CO"/>
              </w:rPr>
            </w:pPr>
            <w:r w:rsidRPr="009334B3">
              <w:rPr>
                <w:rFonts w:ascii="Segoe UI Symbol" w:hAnsi="Segoe UI Symbol" w:cs="Segoe UI Symbol"/>
                <w:sz w:val="24"/>
                <w:szCs w:val="32"/>
                <w:lang w:val="es-CO"/>
              </w:rPr>
              <w:t>☐</w:t>
            </w:r>
            <w:r w:rsidRPr="009334B3">
              <w:rPr>
                <w:rFonts w:ascii="Times New Roman" w:hAnsi="Times New Roman" w:cs="Times New Roman"/>
                <w:sz w:val="24"/>
                <w:szCs w:val="32"/>
                <w:lang w:val="es-CO"/>
              </w:rPr>
              <w:t xml:space="preserve"> No sabe</w:t>
            </w:r>
          </w:p>
        </w:tc>
      </w:tr>
      <w:tr w:rsidR="00AB7E2E" w:rsidRPr="009334B3" w14:paraId="744DE4D4" w14:textId="77777777" w:rsidTr="00AB7E2E">
        <w:trPr>
          <w:jc w:val="center"/>
        </w:trPr>
        <w:tc>
          <w:tcPr>
            <w:tcW w:w="0" w:type="auto"/>
          </w:tcPr>
          <w:p w14:paraId="1A8EA639" w14:textId="77777777" w:rsidR="00AB7E2E" w:rsidRPr="009334B3" w:rsidRDefault="00AB7E2E" w:rsidP="001F67E6">
            <w:pPr>
              <w:jc w:val="center"/>
              <w:rPr>
                <w:rFonts w:ascii="Times New Roman" w:hAnsi="Times New Roman" w:cs="Times New Roman"/>
                <w:sz w:val="24"/>
                <w:szCs w:val="32"/>
              </w:rPr>
            </w:pPr>
            <w:r w:rsidRPr="009334B3">
              <w:rPr>
                <w:rFonts w:ascii="Times New Roman" w:hAnsi="Times New Roman" w:cs="Times New Roman"/>
                <w:sz w:val="24"/>
                <w:szCs w:val="32"/>
              </w:rPr>
              <w:t>8.</w:t>
            </w:r>
          </w:p>
        </w:tc>
        <w:tc>
          <w:tcPr>
            <w:tcW w:w="0" w:type="auto"/>
          </w:tcPr>
          <w:p w14:paraId="6D8BAB6D" w14:textId="77777777" w:rsidR="00AB7E2E" w:rsidRPr="009334B3" w:rsidRDefault="00AB7E2E" w:rsidP="001F67E6">
            <w:pPr>
              <w:rPr>
                <w:rFonts w:ascii="Times New Roman" w:hAnsi="Times New Roman" w:cs="Times New Roman"/>
                <w:sz w:val="24"/>
                <w:szCs w:val="32"/>
                <w:lang w:val="es-CO"/>
              </w:rPr>
            </w:pPr>
            <w:r w:rsidRPr="009334B3">
              <w:rPr>
                <w:rFonts w:ascii="Times New Roman" w:hAnsi="Times New Roman" w:cs="Times New Roman"/>
                <w:sz w:val="24"/>
                <w:szCs w:val="32"/>
                <w:lang w:val="es-CO"/>
              </w:rPr>
              <w:t>¿Le gustaría contar con un sistema que actualice el inventario automáticamente?</w:t>
            </w:r>
          </w:p>
        </w:tc>
        <w:tc>
          <w:tcPr>
            <w:tcW w:w="0" w:type="auto"/>
          </w:tcPr>
          <w:p w14:paraId="223C62D2" w14:textId="77777777" w:rsidR="00AB7E2E" w:rsidRPr="009334B3" w:rsidRDefault="00AB7E2E" w:rsidP="001F67E6">
            <w:pPr>
              <w:rPr>
                <w:rFonts w:ascii="Times New Roman" w:hAnsi="Times New Roman" w:cs="Times New Roman"/>
                <w:sz w:val="24"/>
                <w:szCs w:val="32"/>
              </w:rPr>
            </w:pPr>
            <w:r w:rsidRPr="009334B3">
              <w:rPr>
                <w:rFonts w:ascii="Segoe UI Symbol" w:hAnsi="Segoe UI Symbol" w:cs="Segoe UI Symbol"/>
                <w:sz w:val="24"/>
                <w:szCs w:val="32"/>
              </w:rPr>
              <w:t>☐</w:t>
            </w:r>
            <w:r w:rsidRPr="009334B3">
              <w:rPr>
                <w:rFonts w:ascii="Times New Roman" w:hAnsi="Times New Roman" w:cs="Times New Roman"/>
                <w:sz w:val="24"/>
                <w:szCs w:val="32"/>
              </w:rPr>
              <w:t xml:space="preserve"> </w:t>
            </w:r>
            <w:proofErr w:type="spellStart"/>
            <w:r w:rsidRPr="009334B3">
              <w:rPr>
                <w:rFonts w:ascii="Times New Roman" w:hAnsi="Times New Roman" w:cs="Times New Roman"/>
                <w:sz w:val="24"/>
                <w:szCs w:val="32"/>
              </w:rPr>
              <w:t>Sí</w:t>
            </w:r>
            <w:proofErr w:type="spellEnd"/>
          </w:p>
          <w:p w14:paraId="01A7CD43" w14:textId="77777777" w:rsidR="00AB7E2E" w:rsidRPr="009334B3" w:rsidRDefault="00AB7E2E" w:rsidP="001F67E6">
            <w:pPr>
              <w:rPr>
                <w:rFonts w:ascii="Times New Roman" w:hAnsi="Times New Roman" w:cs="Times New Roman"/>
                <w:sz w:val="24"/>
                <w:szCs w:val="32"/>
              </w:rPr>
            </w:pPr>
            <w:r w:rsidRPr="009334B3">
              <w:rPr>
                <w:rFonts w:ascii="Segoe UI Symbol" w:hAnsi="Segoe UI Symbol" w:cs="Segoe UI Symbol"/>
                <w:sz w:val="24"/>
                <w:szCs w:val="32"/>
              </w:rPr>
              <w:t>☐</w:t>
            </w:r>
            <w:r w:rsidRPr="009334B3">
              <w:rPr>
                <w:rFonts w:ascii="Times New Roman" w:hAnsi="Times New Roman" w:cs="Times New Roman"/>
                <w:sz w:val="24"/>
                <w:szCs w:val="32"/>
              </w:rPr>
              <w:t xml:space="preserve"> No</w:t>
            </w:r>
          </w:p>
          <w:p w14:paraId="1D7A34F2" w14:textId="77777777" w:rsidR="00AB7E2E" w:rsidRPr="009334B3" w:rsidRDefault="00AB7E2E" w:rsidP="001F67E6">
            <w:pPr>
              <w:rPr>
                <w:rFonts w:ascii="Times New Roman" w:hAnsi="Times New Roman" w:cs="Times New Roman"/>
                <w:sz w:val="24"/>
                <w:szCs w:val="32"/>
              </w:rPr>
            </w:pPr>
            <w:r w:rsidRPr="009334B3">
              <w:rPr>
                <w:rFonts w:ascii="Segoe UI Symbol" w:hAnsi="Segoe UI Symbol" w:cs="Segoe UI Symbol"/>
                <w:sz w:val="24"/>
                <w:szCs w:val="32"/>
              </w:rPr>
              <w:lastRenderedPageBreak/>
              <w:t>☐</w:t>
            </w:r>
            <w:r w:rsidRPr="009334B3">
              <w:rPr>
                <w:rFonts w:ascii="Times New Roman" w:hAnsi="Times New Roman" w:cs="Times New Roman"/>
                <w:sz w:val="24"/>
                <w:szCs w:val="32"/>
              </w:rPr>
              <w:t xml:space="preserve"> Tal vez</w:t>
            </w:r>
          </w:p>
        </w:tc>
      </w:tr>
    </w:tbl>
    <w:p w14:paraId="6B509834" w14:textId="77777777" w:rsidR="00AB7E2E" w:rsidRPr="009334B3" w:rsidRDefault="00AB7E2E" w:rsidP="00AB7E2E">
      <w:pPr>
        <w:rPr>
          <w:rFonts w:ascii="Times New Roman" w:hAnsi="Times New Roman" w:cs="Times New Roman"/>
        </w:rPr>
      </w:pPr>
    </w:p>
    <w:p w14:paraId="0DEBFCCD" w14:textId="77777777" w:rsidR="00AB7E2E" w:rsidRPr="009334B3" w:rsidRDefault="00AB7E2E" w:rsidP="009334B3">
      <w:pPr>
        <w:pStyle w:val="Ttulo3"/>
      </w:pPr>
      <w:bookmarkStart w:id="51" w:name="_Toc241775565"/>
      <w:r w:rsidRPr="009334B3">
        <w:t>SECCIÓN III: GESTIÓN DE VENTAS</w:t>
      </w:r>
      <w:bookmarkEnd w:id="51"/>
    </w:p>
    <w:tbl>
      <w:tblPr>
        <w:tblStyle w:val="Tablaconcuadrcula"/>
        <w:tblW w:w="0" w:type="auto"/>
        <w:jc w:val="center"/>
        <w:tblLook w:val="04A0" w:firstRow="1" w:lastRow="0" w:firstColumn="1" w:lastColumn="0" w:noHBand="0" w:noVBand="1"/>
      </w:tblPr>
      <w:tblGrid>
        <w:gridCol w:w="529"/>
        <w:gridCol w:w="4014"/>
        <w:gridCol w:w="4807"/>
      </w:tblGrid>
      <w:tr w:rsidR="00AB7E2E" w:rsidRPr="009334B3" w14:paraId="78C7227F" w14:textId="77777777" w:rsidTr="00AB7E2E">
        <w:trPr>
          <w:jc w:val="center"/>
        </w:trPr>
        <w:tc>
          <w:tcPr>
            <w:tcW w:w="0" w:type="auto"/>
            <w:shd w:val="clear" w:color="auto" w:fill="1F4E78"/>
            <w:vAlign w:val="center"/>
          </w:tcPr>
          <w:p w14:paraId="314E0C55" w14:textId="77777777" w:rsidR="00AB7E2E" w:rsidRPr="009334B3" w:rsidRDefault="00AB7E2E" w:rsidP="001F67E6">
            <w:pPr>
              <w:jc w:val="center"/>
              <w:rPr>
                <w:rFonts w:ascii="Times New Roman" w:hAnsi="Times New Roman" w:cs="Times New Roman"/>
                <w:sz w:val="24"/>
                <w:szCs w:val="32"/>
              </w:rPr>
            </w:pPr>
            <w:proofErr w:type="gramStart"/>
            <w:r w:rsidRPr="009334B3">
              <w:rPr>
                <w:rFonts w:ascii="Times New Roman" w:hAnsi="Times New Roman" w:cs="Times New Roman"/>
                <w:b/>
                <w:color w:val="FFFFFF"/>
                <w:sz w:val="24"/>
                <w:szCs w:val="32"/>
              </w:rPr>
              <w:t>N.º</w:t>
            </w:r>
            <w:proofErr w:type="gramEnd"/>
          </w:p>
        </w:tc>
        <w:tc>
          <w:tcPr>
            <w:tcW w:w="0" w:type="auto"/>
            <w:shd w:val="clear" w:color="auto" w:fill="1F4E78"/>
            <w:vAlign w:val="center"/>
          </w:tcPr>
          <w:p w14:paraId="1A3BD3C6" w14:textId="77777777" w:rsidR="00AB7E2E" w:rsidRPr="009334B3" w:rsidRDefault="00AB7E2E" w:rsidP="001F67E6">
            <w:pPr>
              <w:jc w:val="center"/>
              <w:rPr>
                <w:rFonts w:ascii="Times New Roman" w:hAnsi="Times New Roman" w:cs="Times New Roman"/>
                <w:sz w:val="24"/>
                <w:szCs w:val="32"/>
              </w:rPr>
            </w:pPr>
            <w:r w:rsidRPr="009334B3">
              <w:rPr>
                <w:rFonts w:ascii="Times New Roman" w:hAnsi="Times New Roman" w:cs="Times New Roman"/>
                <w:b/>
                <w:color w:val="FFFFFF"/>
                <w:sz w:val="24"/>
                <w:szCs w:val="32"/>
              </w:rPr>
              <w:t>Pregunta</w:t>
            </w:r>
          </w:p>
        </w:tc>
        <w:tc>
          <w:tcPr>
            <w:tcW w:w="0" w:type="auto"/>
            <w:shd w:val="clear" w:color="auto" w:fill="1F4E78"/>
            <w:vAlign w:val="center"/>
          </w:tcPr>
          <w:p w14:paraId="043823EE" w14:textId="77777777" w:rsidR="00AB7E2E" w:rsidRPr="009334B3" w:rsidRDefault="00AB7E2E" w:rsidP="001F67E6">
            <w:pPr>
              <w:jc w:val="center"/>
              <w:rPr>
                <w:rFonts w:ascii="Times New Roman" w:hAnsi="Times New Roman" w:cs="Times New Roman"/>
                <w:sz w:val="24"/>
                <w:szCs w:val="32"/>
              </w:rPr>
            </w:pPr>
            <w:r w:rsidRPr="009334B3">
              <w:rPr>
                <w:rFonts w:ascii="Times New Roman" w:hAnsi="Times New Roman" w:cs="Times New Roman"/>
                <w:b/>
                <w:color w:val="FFFFFF"/>
                <w:sz w:val="24"/>
                <w:szCs w:val="32"/>
              </w:rPr>
              <w:t>Opciones de respuesta</w:t>
            </w:r>
          </w:p>
        </w:tc>
      </w:tr>
      <w:tr w:rsidR="00AB7E2E" w:rsidRPr="009334B3" w14:paraId="7ACF1B7C" w14:textId="77777777" w:rsidTr="00AB7E2E">
        <w:trPr>
          <w:jc w:val="center"/>
        </w:trPr>
        <w:tc>
          <w:tcPr>
            <w:tcW w:w="0" w:type="auto"/>
          </w:tcPr>
          <w:p w14:paraId="0A835574" w14:textId="77777777" w:rsidR="00AB7E2E" w:rsidRPr="009334B3" w:rsidRDefault="00AB7E2E" w:rsidP="001F67E6">
            <w:pPr>
              <w:jc w:val="center"/>
              <w:rPr>
                <w:rFonts w:ascii="Times New Roman" w:hAnsi="Times New Roman" w:cs="Times New Roman"/>
                <w:sz w:val="24"/>
                <w:szCs w:val="32"/>
              </w:rPr>
            </w:pPr>
            <w:r w:rsidRPr="009334B3">
              <w:rPr>
                <w:rFonts w:ascii="Times New Roman" w:hAnsi="Times New Roman" w:cs="Times New Roman"/>
                <w:sz w:val="24"/>
                <w:szCs w:val="32"/>
              </w:rPr>
              <w:t>9.</w:t>
            </w:r>
          </w:p>
        </w:tc>
        <w:tc>
          <w:tcPr>
            <w:tcW w:w="0" w:type="auto"/>
          </w:tcPr>
          <w:p w14:paraId="6B720B98" w14:textId="77777777" w:rsidR="00AB7E2E" w:rsidRPr="009334B3" w:rsidRDefault="00AB7E2E" w:rsidP="001F67E6">
            <w:pPr>
              <w:rPr>
                <w:rFonts w:ascii="Times New Roman" w:hAnsi="Times New Roman" w:cs="Times New Roman"/>
                <w:sz w:val="24"/>
                <w:szCs w:val="32"/>
                <w:lang w:val="es-CO"/>
              </w:rPr>
            </w:pPr>
            <w:r w:rsidRPr="009334B3">
              <w:rPr>
                <w:rFonts w:ascii="Times New Roman" w:hAnsi="Times New Roman" w:cs="Times New Roman"/>
                <w:sz w:val="24"/>
                <w:szCs w:val="32"/>
                <w:lang w:val="es-CO"/>
              </w:rPr>
              <w:t>¿Cuáles son sus canales de venta actuales?</w:t>
            </w:r>
          </w:p>
        </w:tc>
        <w:tc>
          <w:tcPr>
            <w:tcW w:w="0" w:type="auto"/>
          </w:tcPr>
          <w:p w14:paraId="1133B8DD" w14:textId="77777777" w:rsidR="00AB7E2E" w:rsidRPr="009334B3" w:rsidRDefault="00AB7E2E" w:rsidP="001F67E6">
            <w:pPr>
              <w:rPr>
                <w:rFonts w:ascii="Times New Roman" w:hAnsi="Times New Roman" w:cs="Times New Roman"/>
                <w:sz w:val="24"/>
                <w:szCs w:val="32"/>
                <w:lang w:val="es-CO"/>
              </w:rPr>
            </w:pPr>
            <w:r w:rsidRPr="009334B3">
              <w:rPr>
                <w:rFonts w:ascii="Segoe UI Symbol" w:hAnsi="Segoe UI Symbol" w:cs="Segoe UI Symbol"/>
                <w:sz w:val="24"/>
                <w:szCs w:val="32"/>
                <w:lang w:val="es-CO"/>
              </w:rPr>
              <w:t>☐</w:t>
            </w:r>
            <w:r w:rsidRPr="009334B3">
              <w:rPr>
                <w:rFonts w:ascii="Times New Roman" w:hAnsi="Times New Roman" w:cs="Times New Roman"/>
                <w:sz w:val="24"/>
                <w:szCs w:val="32"/>
                <w:lang w:val="es-CO"/>
              </w:rPr>
              <w:t xml:space="preserve"> Tienda física</w:t>
            </w:r>
          </w:p>
          <w:p w14:paraId="0847A678" w14:textId="77777777" w:rsidR="00AB7E2E" w:rsidRPr="009334B3" w:rsidRDefault="00AB7E2E" w:rsidP="001F67E6">
            <w:pPr>
              <w:rPr>
                <w:rFonts w:ascii="Times New Roman" w:hAnsi="Times New Roman" w:cs="Times New Roman"/>
                <w:sz w:val="24"/>
                <w:szCs w:val="32"/>
                <w:lang w:val="es-CO"/>
              </w:rPr>
            </w:pPr>
            <w:r w:rsidRPr="009334B3">
              <w:rPr>
                <w:rFonts w:ascii="Segoe UI Symbol" w:hAnsi="Segoe UI Symbol" w:cs="Segoe UI Symbol"/>
                <w:sz w:val="24"/>
                <w:szCs w:val="32"/>
                <w:lang w:val="es-CO"/>
              </w:rPr>
              <w:t>☐</w:t>
            </w:r>
            <w:r w:rsidRPr="009334B3">
              <w:rPr>
                <w:rFonts w:ascii="Times New Roman" w:hAnsi="Times New Roman" w:cs="Times New Roman"/>
                <w:sz w:val="24"/>
                <w:szCs w:val="32"/>
                <w:lang w:val="es-CO"/>
              </w:rPr>
              <w:t xml:space="preserve"> Redes sociales (WhatsApp, Facebook, Instagram)</w:t>
            </w:r>
          </w:p>
          <w:p w14:paraId="3FC9F534" w14:textId="77777777" w:rsidR="00AB7E2E" w:rsidRPr="009334B3" w:rsidRDefault="00AB7E2E" w:rsidP="001F67E6">
            <w:pPr>
              <w:rPr>
                <w:rFonts w:ascii="Times New Roman" w:hAnsi="Times New Roman" w:cs="Times New Roman"/>
                <w:sz w:val="24"/>
                <w:szCs w:val="32"/>
                <w:lang w:val="es-CO"/>
              </w:rPr>
            </w:pPr>
            <w:r w:rsidRPr="009334B3">
              <w:rPr>
                <w:rFonts w:ascii="Segoe UI Symbol" w:hAnsi="Segoe UI Symbol" w:cs="Segoe UI Symbol"/>
                <w:sz w:val="24"/>
                <w:szCs w:val="32"/>
                <w:lang w:val="es-CO"/>
              </w:rPr>
              <w:t>☐</w:t>
            </w:r>
            <w:r w:rsidRPr="009334B3">
              <w:rPr>
                <w:rFonts w:ascii="Times New Roman" w:hAnsi="Times New Roman" w:cs="Times New Roman"/>
                <w:sz w:val="24"/>
                <w:szCs w:val="32"/>
                <w:lang w:val="es-CO"/>
              </w:rPr>
              <w:t xml:space="preserve"> Marketplace (MercadoLibre, OLX)</w:t>
            </w:r>
          </w:p>
          <w:p w14:paraId="41D09ACA" w14:textId="77777777" w:rsidR="00AB7E2E" w:rsidRPr="009334B3" w:rsidRDefault="00AB7E2E" w:rsidP="001F67E6">
            <w:pPr>
              <w:rPr>
                <w:rFonts w:ascii="Times New Roman" w:hAnsi="Times New Roman" w:cs="Times New Roman"/>
                <w:sz w:val="24"/>
                <w:szCs w:val="32"/>
                <w:lang w:val="es-CO"/>
              </w:rPr>
            </w:pPr>
            <w:r w:rsidRPr="009334B3">
              <w:rPr>
                <w:rFonts w:ascii="Segoe UI Symbol" w:hAnsi="Segoe UI Symbol" w:cs="Segoe UI Symbol"/>
                <w:sz w:val="24"/>
                <w:szCs w:val="32"/>
                <w:lang w:val="es-CO"/>
              </w:rPr>
              <w:t>☐</w:t>
            </w:r>
            <w:r w:rsidRPr="009334B3">
              <w:rPr>
                <w:rFonts w:ascii="Times New Roman" w:hAnsi="Times New Roman" w:cs="Times New Roman"/>
                <w:sz w:val="24"/>
                <w:szCs w:val="32"/>
                <w:lang w:val="es-CO"/>
              </w:rPr>
              <w:t xml:space="preserve"> Otro: __________________________</w:t>
            </w:r>
          </w:p>
        </w:tc>
      </w:tr>
      <w:tr w:rsidR="00AB7E2E" w:rsidRPr="009334B3" w14:paraId="0B27D2D3" w14:textId="77777777" w:rsidTr="00AB7E2E">
        <w:trPr>
          <w:jc w:val="center"/>
        </w:trPr>
        <w:tc>
          <w:tcPr>
            <w:tcW w:w="0" w:type="auto"/>
          </w:tcPr>
          <w:p w14:paraId="765E57A9" w14:textId="77777777" w:rsidR="00AB7E2E" w:rsidRPr="009334B3" w:rsidRDefault="00AB7E2E" w:rsidP="001F67E6">
            <w:pPr>
              <w:jc w:val="center"/>
              <w:rPr>
                <w:rFonts w:ascii="Times New Roman" w:hAnsi="Times New Roman" w:cs="Times New Roman"/>
                <w:sz w:val="24"/>
                <w:szCs w:val="32"/>
              </w:rPr>
            </w:pPr>
            <w:r w:rsidRPr="009334B3">
              <w:rPr>
                <w:rFonts w:ascii="Times New Roman" w:hAnsi="Times New Roman" w:cs="Times New Roman"/>
                <w:sz w:val="24"/>
                <w:szCs w:val="32"/>
              </w:rPr>
              <w:t>10.</w:t>
            </w:r>
          </w:p>
        </w:tc>
        <w:tc>
          <w:tcPr>
            <w:tcW w:w="0" w:type="auto"/>
          </w:tcPr>
          <w:p w14:paraId="1C55D2BA" w14:textId="77777777" w:rsidR="00AB7E2E" w:rsidRPr="009334B3" w:rsidRDefault="00AB7E2E" w:rsidP="001F67E6">
            <w:pPr>
              <w:rPr>
                <w:rFonts w:ascii="Times New Roman" w:hAnsi="Times New Roman" w:cs="Times New Roman"/>
                <w:sz w:val="24"/>
                <w:szCs w:val="32"/>
                <w:lang w:val="es-CO"/>
              </w:rPr>
            </w:pPr>
            <w:r w:rsidRPr="009334B3">
              <w:rPr>
                <w:rFonts w:ascii="Times New Roman" w:hAnsi="Times New Roman" w:cs="Times New Roman"/>
                <w:sz w:val="24"/>
                <w:szCs w:val="32"/>
                <w:lang w:val="es-CO"/>
              </w:rPr>
              <w:t>¿Cuántas ventas promedio realiza al día?</w:t>
            </w:r>
          </w:p>
        </w:tc>
        <w:tc>
          <w:tcPr>
            <w:tcW w:w="0" w:type="auto"/>
          </w:tcPr>
          <w:p w14:paraId="2381E571" w14:textId="77777777" w:rsidR="00AB7E2E" w:rsidRPr="009334B3" w:rsidRDefault="00AB7E2E" w:rsidP="001F67E6">
            <w:pPr>
              <w:rPr>
                <w:rFonts w:ascii="Times New Roman" w:hAnsi="Times New Roman" w:cs="Times New Roman"/>
                <w:sz w:val="24"/>
                <w:szCs w:val="32"/>
                <w:lang w:val="es-CO"/>
              </w:rPr>
            </w:pPr>
            <w:r w:rsidRPr="009334B3">
              <w:rPr>
                <w:rFonts w:ascii="Segoe UI Symbol" w:hAnsi="Segoe UI Symbol" w:cs="Segoe UI Symbol"/>
                <w:sz w:val="24"/>
                <w:szCs w:val="32"/>
                <w:lang w:val="es-CO"/>
              </w:rPr>
              <w:t>☐</w:t>
            </w:r>
            <w:r w:rsidRPr="009334B3">
              <w:rPr>
                <w:rFonts w:ascii="Times New Roman" w:hAnsi="Times New Roman" w:cs="Times New Roman"/>
                <w:sz w:val="24"/>
                <w:szCs w:val="32"/>
                <w:lang w:val="es-CO"/>
              </w:rPr>
              <w:t xml:space="preserve"> Menos de 5</w:t>
            </w:r>
          </w:p>
          <w:p w14:paraId="494BD88C" w14:textId="77777777" w:rsidR="00AB7E2E" w:rsidRPr="009334B3" w:rsidRDefault="00AB7E2E" w:rsidP="001F67E6">
            <w:pPr>
              <w:rPr>
                <w:rFonts w:ascii="Times New Roman" w:hAnsi="Times New Roman" w:cs="Times New Roman"/>
                <w:sz w:val="24"/>
                <w:szCs w:val="32"/>
                <w:lang w:val="es-CO"/>
              </w:rPr>
            </w:pPr>
            <w:r w:rsidRPr="009334B3">
              <w:rPr>
                <w:rFonts w:ascii="Segoe UI Symbol" w:hAnsi="Segoe UI Symbol" w:cs="Segoe UI Symbol"/>
                <w:sz w:val="24"/>
                <w:szCs w:val="32"/>
                <w:lang w:val="es-CO"/>
              </w:rPr>
              <w:t>☐</w:t>
            </w:r>
            <w:r w:rsidRPr="009334B3">
              <w:rPr>
                <w:rFonts w:ascii="Times New Roman" w:hAnsi="Times New Roman" w:cs="Times New Roman"/>
                <w:sz w:val="24"/>
                <w:szCs w:val="32"/>
                <w:lang w:val="es-CO"/>
              </w:rPr>
              <w:t xml:space="preserve"> Entre 5 y 10</w:t>
            </w:r>
          </w:p>
          <w:p w14:paraId="7DBF4B0C" w14:textId="77777777" w:rsidR="00AB7E2E" w:rsidRPr="009334B3" w:rsidRDefault="00AB7E2E" w:rsidP="001F67E6">
            <w:pPr>
              <w:rPr>
                <w:rFonts w:ascii="Times New Roman" w:hAnsi="Times New Roman" w:cs="Times New Roman"/>
                <w:sz w:val="24"/>
                <w:szCs w:val="32"/>
                <w:lang w:val="es-CO"/>
              </w:rPr>
            </w:pPr>
            <w:r w:rsidRPr="009334B3">
              <w:rPr>
                <w:rFonts w:ascii="Segoe UI Symbol" w:hAnsi="Segoe UI Symbol" w:cs="Segoe UI Symbol"/>
                <w:sz w:val="24"/>
                <w:szCs w:val="32"/>
                <w:lang w:val="es-CO"/>
              </w:rPr>
              <w:t>☐</w:t>
            </w:r>
            <w:r w:rsidRPr="009334B3">
              <w:rPr>
                <w:rFonts w:ascii="Times New Roman" w:hAnsi="Times New Roman" w:cs="Times New Roman"/>
                <w:sz w:val="24"/>
                <w:szCs w:val="32"/>
                <w:lang w:val="es-CO"/>
              </w:rPr>
              <w:t xml:space="preserve"> Entre 10 y 20</w:t>
            </w:r>
          </w:p>
          <w:p w14:paraId="2EAF038C" w14:textId="77777777" w:rsidR="00AB7E2E" w:rsidRPr="009334B3" w:rsidRDefault="00AB7E2E" w:rsidP="001F67E6">
            <w:pPr>
              <w:rPr>
                <w:rFonts w:ascii="Times New Roman" w:hAnsi="Times New Roman" w:cs="Times New Roman"/>
                <w:sz w:val="24"/>
                <w:szCs w:val="32"/>
              </w:rPr>
            </w:pPr>
            <w:r w:rsidRPr="009334B3">
              <w:rPr>
                <w:rFonts w:ascii="Segoe UI Symbol" w:hAnsi="Segoe UI Symbol" w:cs="Segoe UI Symbol"/>
                <w:sz w:val="24"/>
                <w:szCs w:val="32"/>
              </w:rPr>
              <w:t>☐</w:t>
            </w:r>
            <w:r w:rsidRPr="009334B3">
              <w:rPr>
                <w:rFonts w:ascii="Times New Roman" w:hAnsi="Times New Roman" w:cs="Times New Roman"/>
                <w:sz w:val="24"/>
                <w:szCs w:val="32"/>
              </w:rPr>
              <w:t xml:space="preserve"> Más de 20</w:t>
            </w:r>
          </w:p>
        </w:tc>
      </w:tr>
      <w:tr w:rsidR="00AB7E2E" w:rsidRPr="009334B3" w14:paraId="2B504973" w14:textId="77777777" w:rsidTr="00AB7E2E">
        <w:trPr>
          <w:jc w:val="center"/>
        </w:trPr>
        <w:tc>
          <w:tcPr>
            <w:tcW w:w="0" w:type="auto"/>
          </w:tcPr>
          <w:p w14:paraId="11CFAEA3" w14:textId="77777777" w:rsidR="00AB7E2E" w:rsidRPr="009334B3" w:rsidRDefault="00AB7E2E" w:rsidP="001F67E6">
            <w:pPr>
              <w:jc w:val="center"/>
              <w:rPr>
                <w:rFonts w:ascii="Times New Roman" w:hAnsi="Times New Roman" w:cs="Times New Roman"/>
                <w:sz w:val="24"/>
                <w:szCs w:val="32"/>
              </w:rPr>
            </w:pPr>
            <w:r w:rsidRPr="009334B3">
              <w:rPr>
                <w:rFonts w:ascii="Times New Roman" w:hAnsi="Times New Roman" w:cs="Times New Roman"/>
                <w:sz w:val="24"/>
                <w:szCs w:val="32"/>
              </w:rPr>
              <w:t>11.</w:t>
            </w:r>
          </w:p>
        </w:tc>
        <w:tc>
          <w:tcPr>
            <w:tcW w:w="0" w:type="auto"/>
          </w:tcPr>
          <w:p w14:paraId="676B6FB7" w14:textId="77777777" w:rsidR="00AB7E2E" w:rsidRPr="009334B3" w:rsidRDefault="00AB7E2E" w:rsidP="001F67E6">
            <w:pPr>
              <w:rPr>
                <w:rFonts w:ascii="Times New Roman" w:hAnsi="Times New Roman" w:cs="Times New Roman"/>
                <w:sz w:val="24"/>
                <w:szCs w:val="32"/>
                <w:lang w:val="es-CO"/>
              </w:rPr>
            </w:pPr>
            <w:r w:rsidRPr="009334B3">
              <w:rPr>
                <w:rFonts w:ascii="Times New Roman" w:hAnsi="Times New Roman" w:cs="Times New Roman"/>
                <w:sz w:val="24"/>
                <w:szCs w:val="32"/>
                <w:lang w:val="es-CO"/>
              </w:rPr>
              <w:t>¿Ha pensado en vender a nivel nacional?</w:t>
            </w:r>
          </w:p>
        </w:tc>
        <w:tc>
          <w:tcPr>
            <w:tcW w:w="0" w:type="auto"/>
          </w:tcPr>
          <w:p w14:paraId="1FA9AAC8" w14:textId="77777777" w:rsidR="00AB7E2E" w:rsidRPr="009334B3" w:rsidRDefault="00AB7E2E" w:rsidP="001F67E6">
            <w:pPr>
              <w:rPr>
                <w:rFonts w:ascii="Times New Roman" w:hAnsi="Times New Roman" w:cs="Times New Roman"/>
                <w:sz w:val="24"/>
                <w:szCs w:val="32"/>
                <w:lang w:val="es-CO"/>
              </w:rPr>
            </w:pPr>
            <w:r w:rsidRPr="009334B3">
              <w:rPr>
                <w:rFonts w:ascii="Segoe UI Symbol" w:hAnsi="Segoe UI Symbol" w:cs="Segoe UI Symbol"/>
                <w:sz w:val="24"/>
                <w:szCs w:val="32"/>
                <w:lang w:val="es-CO"/>
              </w:rPr>
              <w:t>☐</w:t>
            </w:r>
            <w:r w:rsidRPr="009334B3">
              <w:rPr>
                <w:rFonts w:ascii="Times New Roman" w:hAnsi="Times New Roman" w:cs="Times New Roman"/>
                <w:sz w:val="24"/>
                <w:szCs w:val="32"/>
                <w:lang w:val="es-CO"/>
              </w:rPr>
              <w:t xml:space="preserve"> Sí</w:t>
            </w:r>
          </w:p>
          <w:p w14:paraId="4B097254" w14:textId="77777777" w:rsidR="00AB7E2E" w:rsidRPr="009334B3" w:rsidRDefault="00AB7E2E" w:rsidP="001F67E6">
            <w:pPr>
              <w:rPr>
                <w:rFonts w:ascii="Times New Roman" w:hAnsi="Times New Roman" w:cs="Times New Roman"/>
                <w:sz w:val="24"/>
                <w:szCs w:val="32"/>
                <w:lang w:val="es-CO"/>
              </w:rPr>
            </w:pPr>
            <w:r w:rsidRPr="009334B3">
              <w:rPr>
                <w:rFonts w:ascii="Segoe UI Symbol" w:hAnsi="Segoe UI Symbol" w:cs="Segoe UI Symbol"/>
                <w:sz w:val="24"/>
                <w:szCs w:val="32"/>
                <w:lang w:val="es-CO"/>
              </w:rPr>
              <w:t>☐</w:t>
            </w:r>
            <w:r w:rsidRPr="009334B3">
              <w:rPr>
                <w:rFonts w:ascii="Times New Roman" w:hAnsi="Times New Roman" w:cs="Times New Roman"/>
                <w:sz w:val="24"/>
                <w:szCs w:val="32"/>
                <w:lang w:val="es-CO"/>
              </w:rPr>
              <w:t xml:space="preserve"> No</w:t>
            </w:r>
          </w:p>
          <w:p w14:paraId="4473D8C8" w14:textId="77777777" w:rsidR="00AB7E2E" w:rsidRPr="009334B3" w:rsidRDefault="00AB7E2E" w:rsidP="001F67E6">
            <w:pPr>
              <w:rPr>
                <w:rFonts w:ascii="Times New Roman" w:hAnsi="Times New Roman" w:cs="Times New Roman"/>
                <w:sz w:val="24"/>
                <w:szCs w:val="32"/>
                <w:lang w:val="es-CO"/>
              </w:rPr>
            </w:pPr>
            <w:r w:rsidRPr="009334B3">
              <w:rPr>
                <w:rFonts w:ascii="Segoe UI Symbol" w:hAnsi="Segoe UI Symbol" w:cs="Segoe UI Symbol"/>
                <w:sz w:val="24"/>
                <w:szCs w:val="32"/>
                <w:lang w:val="es-CO"/>
              </w:rPr>
              <w:t>☐</w:t>
            </w:r>
            <w:r w:rsidRPr="009334B3">
              <w:rPr>
                <w:rFonts w:ascii="Times New Roman" w:hAnsi="Times New Roman" w:cs="Times New Roman"/>
                <w:sz w:val="24"/>
                <w:szCs w:val="32"/>
                <w:lang w:val="es-CO"/>
              </w:rPr>
              <w:t xml:space="preserve"> Ya lo hace</w:t>
            </w:r>
          </w:p>
        </w:tc>
      </w:tr>
      <w:tr w:rsidR="00AB7E2E" w:rsidRPr="009334B3" w14:paraId="2A2805E7" w14:textId="77777777" w:rsidTr="00AB7E2E">
        <w:trPr>
          <w:jc w:val="center"/>
        </w:trPr>
        <w:tc>
          <w:tcPr>
            <w:tcW w:w="0" w:type="auto"/>
          </w:tcPr>
          <w:p w14:paraId="421E7D9F" w14:textId="77777777" w:rsidR="00AB7E2E" w:rsidRPr="009334B3" w:rsidRDefault="00AB7E2E" w:rsidP="001F67E6">
            <w:pPr>
              <w:jc w:val="center"/>
              <w:rPr>
                <w:rFonts w:ascii="Times New Roman" w:hAnsi="Times New Roman" w:cs="Times New Roman"/>
                <w:sz w:val="24"/>
                <w:szCs w:val="32"/>
              </w:rPr>
            </w:pPr>
            <w:r w:rsidRPr="009334B3">
              <w:rPr>
                <w:rFonts w:ascii="Times New Roman" w:hAnsi="Times New Roman" w:cs="Times New Roman"/>
                <w:sz w:val="24"/>
                <w:szCs w:val="32"/>
              </w:rPr>
              <w:t>12.</w:t>
            </w:r>
          </w:p>
        </w:tc>
        <w:tc>
          <w:tcPr>
            <w:tcW w:w="0" w:type="auto"/>
          </w:tcPr>
          <w:p w14:paraId="26C6031F" w14:textId="77777777" w:rsidR="00AB7E2E" w:rsidRPr="009334B3" w:rsidRDefault="00AB7E2E" w:rsidP="001F67E6">
            <w:pPr>
              <w:rPr>
                <w:rFonts w:ascii="Times New Roman" w:hAnsi="Times New Roman" w:cs="Times New Roman"/>
                <w:sz w:val="24"/>
                <w:szCs w:val="32"/>
                <w:lang w:val="es-CO"/>
              </w:rPr>
            </w:pPr>
            <w:r w:rsidRPr="009334B3">
              <w:rPr>
                <w:rFonts w:ascii="Times New Roman" w:hAnsi="Times New Roman" w:cs="Times New Roman"/>
                <w:sz w:val="24"/>
                <w:szCs w:val="32"/>
                <w:lang w:val="es-CO"/>
              </w:rPr>
              <w:t>¿Qué le impide actualmente ampliar sus ventas?</w:t>
            </w:r>
          </w:p>
        </w:tc>
        <w:tc>
          <w:tcPr>
            <w:tcW w:w="0" w:type="auto"/>
          </w:tcPr>
          <w:p w14:paraId="1572853F" w14:textId="77777777" w:rsidR="00AB7E2E" w:rsidRPr="009334B3" w:rsidRDefault="00AB7E2E" w:rsidP="001F67E6">
            <w:pPr>
              <w:rPr>
                <w:rFonts w:ascii="Times New Roman" w:hAnsi="Times New Roman" w:cs="Times New Roman"/>
                <w:sz w:val="24"/>
                <w:szCs w:val="32"/>
                <w:lang w:val="es-CO"/>
              </w:rPr>
            </w:pPr>
            <w:r w:rsidRPr="009334B3">
              <w:rPr>
                <w:rFonts w:ascii="Segoe UI Symbol" w:hAnsi="Segoe UI Symbol" w:cs="Segoe UI Symbol"/>
                <w:sz w:val="24"/>
                <w:szCs w:val="32"/>
                <w:lang w:val="es-CO"/>
              </w:rPr>
              <w:t>☐</w:t>
            </w:r>
            <w:r w:rsidRPr="009334B3">
              <w:rPr>
                <w:rFonts w:ascii="Times New Roman" w:hAnsi="Times New Roman" w:cs="Times New Roman"/>
                <w:sz w:val="24"/>
                <w:szCs w:val="32"/>
                <w:lang w:val="es-CO"/>
              </w:rPr>
              <w:t xml:space="preserve"> Falta de clientes</w:t>
            </w:r>
          </w:p>
          <w:p w14:paraId="656E7237" w14:textId="77777777" w:rsidR="00AB7E2E" w:rsidRPr="009334B3" w:rsidRDefault="00AB7E2E" w:rsidP="001F67E6">
            <w:pPr>
              <w:rPr>
                <w:rFonts w:ascii="Times New Roman" w:hAnsi="Times New Roman" w:cs="Times New Roman"/>
                <w:sz w:val="24"/>
                <w:szCs w:val="32"/>
                <w:lang w:val="es-CO"/>
              </w:rPr>
            </w:pPr>
            <w:r w:rsidRPr="009334B3">
              <w:rPr>
                <w:rFonts w:ascii="Segoe UI Symbol" w:hAnsi="Segoe UI Symbol" w:cs="Segoe UI Symbol"/>
                <w:sz w:val="24"/>
                <w:szCs w:val="32"/>
                <w:lang w:val="es-CO"/>
              </w:rPr>
              <w:t>☐</w:t>
            </w:r>
            <w:r w:rsidRPr="009334B3">
              <w:rPr>
                <w:rFonts w:ascii="Times New Roman" w:hAnsi="Times New Roman" w:cs="Times New Roman"/>
                <w:sz w:val="24"/>
                <w:szCs w:val="32"/>
                <w:lang w:val="es-CO"/>
              </w:rPr>
              <w:t xml:space="preserve"> Falta de presencia digital</w:t>
            </w:r>
          </w:p>
          <w:p w14:paraId="592087E3" w14:textId="77777777" w:rsidR="00AB7E2E" w:rsidRPr="009334B3" w:rsidRDefault="00AB7E2E" w:rsidP="001F67E6">
            <w:pPr>
              <w:rPr>
                <w:rFonts w:ascii="Times New Roman" w:hAnsi="Times New Roman" w:cs="Times New Roman"/>
                <w:sz w:val="24"/>
                <w:szCs w:val="32"/>
              </w:rPr>
            </w:pPr>
            <w:r w:rsidRPr="009334B3">
              <w:rPr>
                <w:rFonts w:ascii="Segoe UI Symbol" w:hAnsi="Segoe UI Symbol" w:cs="Segoe UI Symbol"/>
                <w:sz w:val="24"/>
                <w:szCs w:val="32"/>
              </w:rPr>
              <w:t>☐</w:t>
            </w:r>
            <w:r w:rsidRPr="009334B3">
              <w:rPr>
                <w:rFonts w:ascii="Times New Roman" w:hAnsi="Times New Roman" w:cs="Times New Roman"/>
                <w:sz w:val="24"/>
                <w:szCs w:val="32"/>
              </w:rPr>
              <w:t xml:space="preserve"> </w:t>
            </w:r>
            <w:proofErr w:type="spellStart"/>
            <w:r w:rsidRPr="009334B3">
              <w:rPr>
                <w:rFonts w:ascii="Times New Roman" w:hAnsi="Times New Roman" w:cs="Times New Roman"/>
                <w:sz w:val="24"/>
                <w:szCs w:val="32"/>
              </w:rPr>
              <w:t>Recursos</w:t>
            </w:r>
            <w:proofErr w:type="spellEnd"/>
            <w:r w:rsidRPr="009334B3">
              <w:rPr>
                <w:rFonts w:ascii="Times New Roman" w:hAnsi="Times New Roman" w:cs="Times New Roman"/>
                <w:sz w:val="24"/>
                <w:szCs w:val="32"/>
              </w:rPr>
              <w:t xml:space="preserve"> </w:t>
            </w:r>
            <w:proofErr w:type="spellStart"/>
            <w:r w:rsidRPr="009334B3">
              <w:rPr>
                <w:rFonts w:ascii="Times New Roman" w:hAnsi="Times New Roman" w:cs="Times New Roman"/>
                <w:sz w:val="24"/>
                <w:szCs w:val="32"/>
              </w:rPr>
              <w:t>limitados</w:t>
            </w:r>
            <w:proofErr w:type="spellEnd"/>
          </w:p>
          <w:p w14:paraId="5009FC7C" w14:textId="77777777" w:rsidR="00AB7E2E" w:rsidRPr="009334B3" w:rsidRDefault="00AB7E2E" w:rsidP="001F67E6">
            <w:pPr>
              <w:rPr>
                <w:rFonts w:ascii="Times New Roman" w:hAnsi="Times New Roman" w:cs="Times New Roman"/>
                <w:sz w:val="24"/>
                <w:szCs w:val="32"/>
              </w:rPr>
            </w:pPr>
            <w:r w:rsidRPr="009334B3">
              <w:rPr>
                <w:rFonts w:ascii="Segoe UI Symbol" w:hAnsi="Segoe UI Symbol" w:cs="Segoe UI Symbol"/>
                <w:sz w:val="24"/>
                <w:szCs w:val="32"/>
              </w:rPr>
              <w:t>☐</w:t>
            </w:r>
            <w:r w:rsidRPr="009334B3">
              <w:rPr>
                <w:rFonts w:ascii="Times New Roman" w:hAnsi="Times New Roman" w:cs="Times New Roman"/>
                <w:sz w:val="24"/>
                <w:szCs w:val="32"/>
              </w:rPr>
              <w:t xml:space="preserve"> Otro: __________________________</w:t>
            </w:r>
          </w:p>
        </w:tc>
      </w:tr>
    </w:tbl>
    <w:p w14:paraId="5C773520" w14:textId="77777777" w:rsidR="00AB7E2E" w:rsidRPr="009334B3" w:rsidRDefault="00AB7E2E" w:rsidP="00AB7E2E">
      <w:pPr>
        <w:rPr>
          <w:rFonts w:ascii="Times New Roman" w:hAnsi="Times New Roman" w:cs="Times New Roman"/>
        </w:rPr>
      </w:pPr>
    </w:p>
    <w:p w14:paraId="643DEE08" w14:textId="77777777" w:rsidR="00AB7E2E" w:rsidRPr="009334B3" w:rsidRDefault="00AB7E2E" w:rsidP="009334B3">
      <w:pPr>
        <w:pStyle w:val="Ttulo3"/>
      </w:pPr>
      <w:bookmarkStart w:id="52" w:name="_Toc241775566"/>
      <w:r w:rsidRPr="009334B3">
        <w:t>SECCIÓN IV: GESTIÓN DE PAGOS</w:t>
      </w:r>
      <w:bookmarkEnd w:id="52"/>
    </w:p>
    <w:tbl>
      <w:tblPr>
        <w:tblStyle w:val="Tablaconcuadrcula"/>
        <w:tblW w:w="0" w:type="auto"/>
        <w:jc w:val="center"/>
        <w:tblLook w:val="04A0" w:firstRow="1" w:lastRow="0" w:firstColumn="1" w:lastColumn="0" w:noHBand="0" w:noVBand="1"/>
      </w:tblPr>
      <w:tblGrid>
        <w:gridCol w:w="529"/>
        <w:gridCol w:w="4861"/>
        <w:gridCol w:w="3960"/>
      </w:tblGrid>
      <w:tr w:rsidR="00AB7E2E" w:rsidRPr="009334B3" w14:paraId="2E6C4F1F" w14:textId="77777777" w:rsidTr="00AB7E2E">
        <w:trPr>
          <w:jc w:val="center"/>
        </w:trPr>
        <w:tc>
          <w:tcPr>
            <w:tcW w:w="0" w:type="auto"/>
            <w:shd w:val="clear" w:color="auto" w:fill="1F4E78"/>
            <w:vAlign w:val="center"/>
          </w:tcPr>
          <w:p w14:paraId="36E187D7" w14:textId="77777777" w:rsidR="00AB7E2E" w:rsidRPr="009334B3" w:rsidRDefault="00AB7E2E" w:rsidP="001F67E6">
            <w:pPr>
              <w:jc w:val="center"/>
              <w:rPr>
                <w:rFonts w:ascii="Times New Roman" w:hAnsi="Times New Roman" w:cs="Times New Roman"/>
                <w:sz w:val="24"/>
                <w:szCs w:val="32"/>
              </w:rPr>
            </w:pPr>
            <w:proofErr w:type="gramStart"/>
            <w:r w:rsidRPr="009334B3">
              <w:rPr>
                <w:rFonts w:ascii="Times New Roman" w:hAnsi="Times New Roman" w:cs="Times New Roman"/>
                <w:b/>
                <w:color w:val="FFFFFF"/>
                <w:sz w:val="24"/>
                <w:szCs w:val="32"/>
              </w:rPr>
              <w:t>N.º</w:t>
            </w:r>
            <w:proofErr w:type="gramEnd"/>
          </w:p>
        </w:tc>
        <w:tc>
          <w:tcPr>
            <w:tcW w:w="0" w:type="auto"/>
            <w:shd w:val="clear" w:color="auto" w:fill="1F4E78"/>
            <w:vAlign w:val="center"/>
          </w:tcPr>
          <w:p w14:paraId="05252245" w14:textId="77777777" w:rsidR="00AB7E2E" w:rsidRPr="009334B3" w:rsidRDefault="00AB7E2E" w:rsidP="001F67E6">
            <w:pPr>
              <w:jc w:val="center"/>
              <w:rPr>
                <w:rFonts w:ascii="Times New Roman" w:hAnsi="Times New Roman" w:cs="Times New Roman"/>
                <w:sz w:val="24"/>
                <w:szCs w:val="32"/>
              </w:rPr>
            </w:pPr>
            <w:r w:rsidRPr="009334B3">
              <w:rPr>
                <w:rFonts w:ascii="Times New Roman" w:hAnsi="Times New Roman" w:cs="Times New Roman"/>
                <w:b/>
                <w:color w:val="FFFFFF"/>
                <w:sz w:val="24"/>
                <w:szCs w:val="32"/>
              </w:rPr>
              <w:t>Pregunta</w:t>
            </w:r>
          </w:p>
        </w:tc>
        <w:tc>
          <w:tcPr>
            <w:tcW w:w="0" w:type="auto"/>
            <w:shd w:val="clear" w:color="auto" w:fill="1F4E78"/>
            <w:vAlign w:val="center"/>
          </w:tcPr>
          <w:p w14:paraId="7CA05866" w14:textId="77777777" w:rsidR="00AB7E2E" w:rsidRPr="009334B3" w:rsidRDefault="00AB7E2E" w:rsidP="001F67E6">
            <w:pPr>
              <w:jc w:val="center"/>
              <w:rPr>
                <w:rFonts w:ascii="Times New Roman" w:hAnsi="Times New Roman" w:cs="Times New Roman"/>
                <w:sz w:val="24"/>
                <w:szCs w:val="32"/>
              </w:rPr>
            </w:pPr>
            <w:r w:rsidRPr="009334B3">
              <w:rPr>
                <w:rFonts w:ascii="Times New Roman" w:hAnsi="Times New Roman" w:cs="Times New Roman"/>
                <w:b/>
                <w:color w:val="FFFFFF"/>
                <w:sz w:val="24"/>
                <w:szCs w:val="32"/>
              </w:rPr>
              <w:t>Opciones de respuesta</w:t>
            </w:r>
          </w:p>
        </w:tc>
      </w:tr>
      <w:tr w:rsidR="00AB7E2E" w:rsidRPr="009334B3" w14:paraId="40438F88" w14:textId="77777777" w:rsidTr="00AB7E2E">
        <w:trPr>
          <w:jc w:val="center"/>
        </w:trPr>
        <w:tc>
          <w:tcPr>
            <w:tcW w:w="0" w:type="auto"/>
          </w:tcPr>
          <w:p w14:paraId="0C241ABA" w14:textId="77777777" w:rsidR="00AB7E2E" w:rsidRPr="009334B3" w:rsidRDefault="00AB7E2E" w:rsidP="001F67E6">
            <w:pPr>
              <w:jc w:val="center"/>
              <w:rPr>
                <w:rFonts w:ascii="Times New Roman" w:hAnsi="Times New Roman" w:cs="Times New Roman"/>
                <w:sz w:val="24"/>
                <w:szCs w:val="32"/>
              </w:rPr>
            </w:pPr>
            <w:r w:rsidRPr="009334B3">
              <w:rPr>
                <w:rFonts w:ascii="Times New Roman" w:hAnsi="Times New Roman" w:cs="Times New Roman"/>
                <w:sz w:val="24"/>
                <w:szCs w:val="32"/>
              </w:rPr>
              <w:t>13.</w:t>
            </w:r>
          </w:p>
        </w:tc>
        <w:tc>
          <w:tcPr>
            <w:tcW w:w="0" w:type="auto"/>
          </w:tcPr>
          <w:p w14:paraId="60220977" w14:textId="77777777" w:rsidR="00AB7E2E" w:rsidRPr="009334B3" w:rsidRDefault="00AB7E2E" w:rsidP="001F67E6">
            <w:pPr>
              <w:rPr>
                <w:rFonts w:ascii="Times New Roman" w:hAnsi="Times New Roman" w:cs="Times New Roman"/>
                <w:sz w:val="24"/>
                <w:szCs w:val="32"/>
                <w:lang w:val="es-CO"/>
              </w:rPr>
            </w:pPr>
            <w:r w:rsidRPr="009334B3">
              <w:rPr>
                <w:rFonts w:ascii="Times New Roman" w:hAnsi="Times New Roman" w:cs="Times New Roman"/>
                <w:sz w:val="24"/>
                <w:szCs w:val="32"/>
                <w:lang w:val="es-CO"/>
              </w:rPr>
              <w:t>¿Qué métodos de pago acepta actualmente?</w:t>
            </w:r>
          </w:p>
        </w:tc>
        <w:tc>
          <w:tcPr>
            <w:tcW w:w="0" w:type="auto"/>
          </w:tcPr>
          <w:p w14:paraId="14D20767" w14:textId="77777777" w:rsidR="00AB7E2E" w:rsidRPr="009334B3" w:rsidRDefault="00AB7E2E" w:rsidP="001F67E6">
            <w:pPr>
              <w:rPr>
                <w:rFonts w:ascii="Times New Roman" w:hAnsi="Times New Roman" w:cs="Times New Roman"/>
                <w:sz w:val="24"/>
                <w:szCs w:val="32"/>
                <w:lang w:val="es-CO"/>
              </w:rPr>
            </w:pPr>
            <w:r w:rsidRPr="009334B3">
              <w:rPr>
                <w:rFonts w:ascii="Segoe UI Symbol" w:hAnsi="Segoe UI Symbol" w:cs="Segoe UI Symbol"/>
                <w:sz w:val="24"/>
                <w:szCs w:val="32"/>
                <w:lang w:val="es-CO"/>
              </w:rPr>
              <w:t>☐</w:t>
            </w:r>
            <w:r w:rsidRPr="009334B3">
              <w:rPr>
                <w:rFonts w:ascii="Times New Roman" w:hAnsi="Times New Roman" w:cs="Times New Roman"/>
                <w:sz w:val="24"/>
                <w:szCs w:val="32"/>
                <w:lang w:val="es-CO"/>
              </w:rPr>
              <w:t xml:space="preserve"> Efectivo</w:t>
            </w:r>
          </w:p>
          <w:p w14:paraId="5872C6D8" w14:textId="77777777" w:rsidR="00AB7E2E" w:rsidRPr="009334B3" w:rsidRDefault="00AB7E2E" w:rsidP="001F67E6">
            <w:pPr>
              <w:rPr>
                <w:rFonts w:ascii="Times New Roman" w:hAnsi="Times New Roman" w:cs="Times New Roman"/>
                <w:sz w:val="24"/>
                <w:szCs w:val="32"/>
                <w:lang w:val="es-CO"/>
              </w:rPr>
            </w:pPr>
            <w:r w:rsidRPr="009334B3">
              <w:rPr>
                <w:rFonts w:ascii="Segoe UI Symbol" w:hAnsi="Segoe UI Symbol" w:cs="Segoe UI Symbol"/>
                <w:sz w:val="24"/>
                <w:szCs w:val="32"/>
                <w:lang w:val="es-CO"/>
              </w:rPr>
              <w:t>☐</w:t>
            </w:r>
            <w:r w:rsidRPr="009334B3">
              <w:rPr>
                <w:rFonts w:ascii="Times New Roman" w:hAnsi="Times New Roman" w:cs="Times New Roman"/>
                <w:sz w:val="24"/>
                <w:szCs w:val="32"/>
                <w:lang w:val="es-CO"/>
              </w:rPr>
              <w:t xml:space="preserve"> Transferencia bancaria</w:t>
            </w:r>
          </w:p>
          <w:p w14:paraId="464330CC" w14:textId="77777777" w:rsidR="00AB7E2E" w:rsidRPr="009334B3" w:rsidRDefault="00AB7E2E" w:rsidP="001F67E6">
            <w:pPr>
              <w:rPr>
                <w:rFonts w:ascii="Times New Roman" w:hAnsi="Times New Roman" w:cs="Times New Roman"/>
                <w:sz w:val="24"/>
                <w:szCs w:val="32"/>
                <w:lang w:val="es-CO"/>
              </w:rPr>
            </w:pPr>
            <w:r w:rsidRPr="009334B3">
              <w:rPr>
                <w:rFonts w:ascii="Segoe UI Symbol" w:hAnsi="Segoe UI Symbol" w:cs="Segoe UI Symbol"/>
                <w:sz w:val="24"/>
                <w:szCs w:val="32"/>
                <w:lang w:val="es-CO"/>
              </w:rPr>
              <w:t>☐</w:t>
            </w:r>
            <w:r w:rsidRPr="009334B3">
              <w:rPr>
                <w:rFonts w:ascii="Times New Roman" w:hAnsi="Times New Roman" w:cs="Times New Roman"/>
                <w:sz w:val="24"/>
                <w:szCs w:val="32"/>
                <w:lang w:val="es-CO"/>
              </w:rPr>
              <w:t xml:space="preserve"> </w:t>
            </w:r>
            <w:proofErr w:type="spellStart"/>
            <w:r w:rsidRPr="009334B3">
              <w:rPr>
                <w:rFonts w:ascii="Times New Roman" w:hAnsi="Times New Roman" w:cs="Times New Roman"/>
                <w:sz w:val="24"/>
                <w:szCs w:val="32"/>
                <w:lang w:val="es-CO"/>
              </w:rPr>
              <w:t>Nequi</w:t>
            </w:r>
            <w:proofErr w:type="spellEnd"/>
            <w:r w:rsidRPr="009334B3">
              <w:rPr>
                <w:rFonts w:ascii="Times New Roman" w:hAnsi="Times New Roman" w:cs="Times New Roman"/>
                <w:sz w:val="24"/>
                <w:szCs w:val="32"/>
                <w:lang w:val="es-CO"/>
              </w:rPr>
              <w:t xml:space="preserve"> / </w:t>
            </w:r>
            <w:proofErr w:type="spellStart"/>
            <w:r w:rsidRPr="009334B3">
              <w:rPr>
                <w:rFonts w:ascii="Times New Roman" w:hAnsi="Times New Roman" w:cs="Times New Roman"/>
                <w:sz w:val="24"/>
                <w:szCs w:val="32"/>
                <w:lang w:val="es-CO"/>
              </w:rPr>
              <w:t>Daviplata</w:t>
            </w:r>
            <w:proofErr w:type="spellEnd"/>
          </w:p>
          <w:p w14:paraId="1AB3E445" w14:textId="77777777" w:rsidR="00AB7E2E" w:rsidRPr="009334B3" w:rsidRDefault="00AB7E2E" w:rsidP="001F67E6">
            <w:pPr>
              <w:rPr>
                <w:rFonts w:ascii="Times New Roman" w:hAnsi="Times New Roman" w:cs="Times New Roman"/>
                <w:sz w:val="24"/>
                <w:szCs w:val="32"/>
                <w:lang w:val="es-CO"/>
              </w:rPr>
            </w:pPr>
            <w:r w:rsidRPr="009334B3">
              <w:rPr>
                <w:rFonts w:ascii="Segoe UI Symbol" w:hAnsi="Segoe UI Symbol" w:cs="Segoe UI Symbol"/>
                <w:sz w:val="24"/>
                <w:szCs w:val="32"/>
                <w:lang w:val="es-CO"/>
              </w:rPr>
              <w:t>☐</w:t>
            </w:r>
            <w:r w:rsidRPr="009334B3">
              <w:rPr>
                <w:rFonts w:ascii="Times New Roman" w:hAnsi="Times New Roman" w:cs="Times New Roman"/>
                <w:sz w:val="24"/>
                <w:szCs w:val="32"/>
                <w:lang w:val="es-CO"/>
              </w:rPr>
              <w:t xml:space="preserve"> Tarjeta débito/crédito</w:t>
            </w:r>
          </w:p>
          <w:p w14:paraId="0248DC99" w14:textId="77777777" w:rsidR="00AB7E2E" w:rsidRPr="009334B3" w:rsidRDefault="00AB7E2E" w:rsidP="001F67E6">
            <w:pPr>
              <w:rPr>
                <w:rFonts w:ascii="Times New Roman" w:hAnsi="Times New Roman" w:cs="Times New Roman"/>
                <w:sz w:val="24"/>
                <w:szCs w:val="32"/>
              </w:rPr>
            </w:pPr>
            <w:r w:rsidRPr="009334B3">
              <w:rPr>
                <w:rFonts w:ascii="Segoe UI Symbol" w:hAnsi="Segoe UI Symbol" w:cs="Segoe UI Symbol"/>
                <w:sz w:val="24"/>
                <w:szCs w:val="32"/>
              </w:rPr>
              <w:t>☐</w:t>
            </w:r>
            <w:r w:rsidRPr="009334B3">
              <w:rPr>
                <w:rFonts w:ascii="Times New Roman" w:hAnsi="Times New Roman" w:cs="Times New Roman"/>
                <w:sz w:val="24"/>
                <w:szCs w:val="32"/>
              </w:rPr>
              <w:t xml:space="preserve"> </w:t>
            </w:r>
            <w:proofErr w:type="spellStart"/>
            <w:r w:rsidRPr="009334B3">
              <w:rPr>
                <w:rFonts w:ascii="Times New Roman" w:hAnsi="Times New Roman" w:cs="Times New Roman"/>
                <w:sz w:val="24"/>
                <w:szCs w:val="32"/>
              </w:rPr>
              <w:t>Otro</w:t>
            </w:r>
            <w:proofErr w:type="spellEnd"/>
            <w:r w:rsidRPr="009334B3">
              <w:rPr>
                <w:rFonts w:ascii="Times New Roman" w:hAnsi="Times New Roman" w:cs="Times New Roman"/>
                <w:sz w:val="24"/>
                <w:szCs w:val="32"/>
              </w:rPr>
              <w:t>: __________________________</w:t>
            </w:r>
          </w:p>
        </w:tc>
      </w:tr>
      <w:tr w:rsidR="00AB7E2E" w:rsidRPr="009334B3" w14:paraId="65AE5A5D" w14:textId="77777777" w:rsidTr="00AB7E2E">
        <w:trPr>
          <w:jc w:val="center"/>
        </w:trPr>
        <w:tc>
          <w:tcPr>
            <w:tcW w:w="0" w:type="auto"/>
          </w:tcPr>
          <w:p w14:paraId="7AE625DA" w14:textId="77777777" w:rsidR="00AB7E2E" w:rsidRPr="009334B3" w:rsidRDefault="00AB7E2E" w:rsidP="001F67E6">
            <w:pPr>
              <w:jc w:val="center"/>
              <w:rPr>
                <w:rFonts w:ascii="Times New Roman" w:hAnsi="Times New Roman" w:cs="Times New Roman"/>
                <w:sz w:val="24"/>
                <w:szCs w:val="32"/>
              </w:rPr>
            </w:pPr>
            <w:r w:rsidRPr="009334B3">
              <w:rPr>
                <w:rFonts w:ascii="Times New Roman" w:hAnsi="Times New Roman" w:cs="Times New Roman"/>
                <w:sz w:val="24"/>
                <w:szCs w:val="32"/>
              </w:rPr>
              <w:t>14.</w:t>
            </w:r>
          </w:p>
        </w:tc>
        <w:tc>
          <w:tcPr>
            <w:tcW w:w="0" w:type="auto"/>
          </w:tcPr>
          <w:p w14:paraId="6A471E0B" w14:textId="77777777" w:rsidR="00AB7E2E" w:rsidRPr="009334B3" w:rsidRDefault="00AB7E2E" w:rsidP="001F67E6">
            <w:pPr>
              <w:rPr>
                <w:rFonts w:ascii="Times New Roman" w:hAnsi="Times New Roman" w:cs="Times New Roman"/>
                <w:sz w:val="24"/>
                <w:szCs w:val="32"/>
                <w:lang w:val="es-CO"/>
              </w:rPr>
            </w:pPr>
            <w:r w:rsidRPr="009334B3">
              <w:rPr>
                <w:rFonts w:ascii="Times New Roman" w:hAnsi="Times New Roman" w:cs="Times New Roman"/>
                <w:sz w:val="24"/>
                <w:szCs w:val="32"/>
                <w:lang w:val="es-CO"/>
              </w:rPr>
              <w:t>¿Estaría dispuesto a integrar pasarelas de pago electrónicas?</w:t>
            </w:r>
          </w:p>
        </w:tc>
        <w:tc>
          <w:tcPr>
            <w:tcW w:w="0" w:type="auto"/>
          </w:tcPr>
          <w:p w14:paraId="455883F5" w14:textId="77777777" w:rsidR="00AB7E2E" w:rsidRPr="009334B3" w:rsidRDefault="00AB7E2E" w:rsidP="001F67E6">
            <w:pPr>
              <w:rPr>
                <w:rFonts w:ascii="Times New Roman" w:hAnsi="Times New Roman" w:cs="Times New Roman"/>
                <w:sz w:val="24"/>
                <w:szCs w:val="32"/>
              </w:rPr>
            </w:pPr>
            <w:r w:rsidRPr="009334B3">
              <w:rPr>
                <w:rFonts w:ascii="Segoe UI Symbol" w:hAnsi="Segoe UI Symbol" w:cs="Segoe UI Symbol"/>
                <w:sz w:val="24"/>
                <w:szCs w:val="32"/>
              </w:rPr>
              <w:t>☐</w:t>
            </w:r>
            <w:r w:rsidRPr="009334B3">
              <w:rPr>
                <w:rFonts w:ascii="Times New Roman" w:hAnsi="Times New Roman" w:cs="Times New Roman"/>
                <w:sz w:val="24"/>
                <w:szCs w:val="32"/>
              </w:rPr>
              <w:t xml:space="preserve"> </w:t>
            </w:r>
            <w:proofErr w:type="spellStart"/>
            <w:r w:rsidRPr="009334B3">
              <w:rPr>
                <w:rFonts w:ascii="Times New Roman" w:hAnsi="Times New Roman" w:cs="Times New Roman"/>
                <w:sz w:val="24"/>
                <w:szCs w:val="32"/>
              </w:rPr>
              <w:t>Sí</w:t>
            </w:r>
            <w:proofErr w:type="spellEnd"/>
          </w:p>
          <w:p w14:paraId="6FCB206C" w14:textId="77777777" w:rsidR="00AB7E2E" w:rsidRPr="009334B3" w:rsidRDefault="00AB7E2E" w:rsidP="001F67E6">
            <w:pPr>
              <w:rPr>
                <w:rFonts w:ascii="Times New Roman" w:hAnsi="Times New Roman" w:cs="Times New Roman"/>
                <w:sz w:val="24"/>
                <w:szCs w:val="32"/>
              </w:rPr>
            </w:pPr>
            <w:r w:rsidRPr="009334B3">
              <w:rPr>
                <w:rFonts w:ascii="Segoe UI Symbol" w:hAnsi="Segoe UI Symbol" w:cs="Segoe UI Symbol"/>
                <w:sz w:val="24"/>
                <w:szCs w:val="32"/>
              </w:rPr>
              <w:t>☐</w:t>
            </w:r>
            <w:r w:rsidRPr="009334B3">
              <w:rPr>
                <w:rFonts w:ascii="Times New Roman" w:hAnsi="Times New Roman" w:cs="Times New Roman"/>
                <w:sz w:val="24"/>
                <w:szCs w:val="32"/>
              </w:rPr>
              <w:t xml:space="preserve"> No</w:t>
            </w:r>
          </w:p>
          <w:p w14:paraId="5EA7C7F1" w14:textId="77777777" w:rsidR="00AB7E2E" w:rsidRPr="009334B3" w:rsidRDefault="00AB7E2E" w:rsidP="001F67E6">
            <w:pPr>
              <w:rPr>
                <w:rFonts w:ascii="Times New Roman" w:hAnsi="Times New Roman" w:cs="Times New Roman"/>
                <w:sz w:val="24"/>
                <w:szCs w:val="32"/>
              </w:rPr>
            </w:pPr>
            <w:r w:rsidRPr="009334B3">
              <w:rPr>
                <w:rFonts w:ascii="Segoe UI Symbol" w:hAnsi="Segoe UI Symbol" w:cs="Segoe UI Symbol"/>
                <w:sz w:val="24"/>
                <w:szCs w:val="32"/>
              </w:rPr>
              <w:t>☐</w:t>
            </w:r>
            <w:r w:rsidRPr="009334B3">
              <w:rPr>
                <w:rFonts w:ascii="Times New Roman" w:hAnsi="Times New Roman" w:cs="Times New Roman"/>
                <w:sz w:val="24"/>
                <w:szCs w:val="32"/>
              </w:rPr>
              <w:t xml:space="preserve"> Tal vez</w:t>
            </w:r>
          </w:p>
        </w:tc>
      </w:tr>
      <w:tr w:rsidR="00AB7E2E" w:rsidRPr="009334B3" w14:paraId="55F06787" w14:textId="77777777" w:rsidTr="00AB7E2E">
        <w:trPr>
          <w:jc w:val="center"/>
        </w:trPr>
        <w:tc>
          <w:tcPr>
            <w:tcW w:w="0" w:type="auto"/>
          </w:tcPr>
          <w:p w14:paraId="6CCD9E9D" w14:textId="77777777" w:rsidR="00AB7E2E" w:rsidRPr="009334B3" w:rsidRDefault="00AB7E2E" w:rsidP="001F67E6">
            <w:pPr>
              <w:jc w:val="center"/>
              <w:rPr>
                <w:rFonts w:ascii="Times New Roman" w:hAnsi="Times New Roman" w:cs="Times New Roman"/>
                <w:sz w:val="24"/>
                <w:szCs w:val="32"/>
              </w:rPr>
            </w:pPr>
            <w:r w:rsidRPr="009334B3">
              <w:rPr>
                <w:rFonts w:ascii="Times New Roman" w:hAnsi="Times New Roman" w:cs="Times New Roman"/>
                <w:sz w:val="24"/>
                <w:szCs w:val="32"/>
              </w:rPr>
              <w:t>15.</w:t>
            </w:r>
          </w:p>
        </w:tc>
        <w:tc>
          <w:tcPr>
            <w:tcW w:w="0" w:type="auto"/>
          </w:tcPr>
          <w:p w14:paraId="274ADE67" w14:textId="77777777" w:rsidR="00AB7E2E" w:rsidRPr="009334B3" w:rsidRDefault="00AB7E2E" w:rsidP="001F67E6">
            <w:pPr>
              <w:rPr>
                <w:rFonts w:ascii="Times New Roman" w:hAnsi="Times New Roman" w:cs="Times New Roman"/>
                <w:sz w:val="24"/>
                <w:szCs w:val="32"/>
                <w:lang w:val="es-CO"/>
              </w:rPr>
            </w:pPr>
            <w:r w:rsidRPr="009334B3">
              <w:rPr>
                <w:rFonts w:ascii="Times New Roman" w:hAnsi="Times New Roman" w:cs="Times New Roman"/>
                <w:sz w:val="24"/>
                <w:szCs w:val="32"/>
                <w:lang w:val="es-CO"/>
              </w:rPr>
              <w:t>¿Qué pasarelas conoce o ha usado?</w:t>
            </w:r>
          </w:p>
        </w:tc>
        <w:tc>
          <w:tcPr>
            <w:tcW w:w="0" w:type="auto"/>
          </w:tcPr>
          <w:p w14:paraId="7E42E883" w14:textId="77777777" w:rsidR="00AB7E2E" w:rsidRPr="009334B3" w:rsidRDefault="00AB7E2E" w:rsidP="001F67E6">
            <w:pPr>
              <w:rPr>
                <w:rFonts w:ascii="Times New Roman" w:hAnsi="Times New Roman" w:cs="Times New Roman"/>
                <w:sz w:val="24"/>
                <w:szCs w:val="32"/>
                <w:lang w:val="es-CO"/>
              </w:rPr>
            </w:pPr>
            <w:r w:rsidRPr="009334B3">
              <w:rPr>
                <w:rFonts w:ascii="Segoe UI Symbol" w:hAnsi="Segoe UI Symbol" w:cs="Segoe UI Symbol"/>
                <w:sz w:val="24"/>
                <w:szCs w:val="32"/>
                <w:lang w:val="es-CO"/>
              </w:rPr>
              <w:t>☐</w:t>
            </w:r>
            <w:r w:rsidRPr="009334B3">
              <w:rPr>
                <w:rFonts w:ascii="Times New Roman" w:hAnsi="Times New Roman" w:cs="Times New Roman"/>
                <w:sz w:val="24"/>
                <w:szCs w:val="32"/>
                <w:lang w:val="es-CO"/>
              </w:rPr>
              <w:t xml:space="preserve"> </w:t>
            </w:r>
            <w:proofErr w:type="spellStart"/>
            <w:r w:rsidRPr="009334B3">
              <w:rPr>
                <w:rFonts w:ascii="Times New Roman" w:hAnsi="Times New Roman" w:cs="Times New Roman"/>
                <w:sz w:val="24"/>
                <w:szCs w:val="32"/>
                <w:lang w:val="es-CO"/>
              </w:rPr>
              <w:t>Wompi</w:t>
            </w:r>
            <w:proofErr w:type="spellEnd"/>
          </w:p>
          <w:p w14:paraId="67DED449" w14:textId="77777777" w:rsidR="00AB7E2E" w:rsidRPr="009334B3" w:rsidRDefault="00AB7E2E" w:rsidP="001F67E6">
            <w:pPr>
              <w:rPr>
                <w:rFonts w:ascii="Times New Roman" w:hAnsi="Times New Roman" w:cs="Times New Roman"/>
                <w:sz w:val="24"/>
                <w:szCs w:val="32"/>
                <w:lang w:val="es-CO"/>
              </w:rPr>
            </w:pPr>
            <w:r w:rsidRPr="009334B3">
              <w:rPr>
                <w:rFonts w:ascii="Segoe UI Symbol" w:hAnsi="Segoe UI Symbol" w:cs="Segoe UI Symbol"/>
                <w:sz w:val="24"/>
                <w:szCs w:val="32"/>
                <w:lang w:val="es-CO"/>
              </w:rPr>
              <w:t>☐</w:t>
            </w:r>
            <w:r w:rsidRPr="009334B3">
              <w:rPr>
                <w:rFonts w:ascii="Times New Roman" w:hAnsi="Times New Roman" w:cs="Times New Roman"/>
                <w:sz w:val="24"/>
                <w:szCs w:val="32"/>
                <w:lang w:val="es-CO"/>
              </w:rPr>
              <w:t xml:space="preserve"> </w:t>
            </w:r>
            <w:proofErr w:type="spellStart"/>
            <w:r w:rsidRPr="009334B3">
              <w:rPr>
                <w:rFonts w:ascii="Times New Roman" w:hAnsi="Times New Roman" w:cs="Times New Roman"/>
                <w:sz w:val="24"/>
                <w:szCs w:val="32"/>
                <w:lang w:val="es-CO"/>
              </w:rPr>
              <w:t>MercadoPago</w:t>
            </w:r>
            <w:proofErr w:type="spellEnd"/>
          </w:p>
          <w:p w14:paraId="6A82E788" w14:textId="77777777" w:rsidR="00AB7E2E" w:rsidRPr="009334B3" w:rsidRDefault="00AB7E2E" w:rsidP="001F67E6">
            <w:pPr>
              <w:rPr>
                <w:rFonts w:ascii="Times New Roman" w:hAnsi="Times New Roman" w:cs="Times New Roman"/>
                <w:sz w:val="24"/>
                <w:szCs w:val="32"/>
                <w:lang w:val="es-CO"/>
              </w:rPr>
            </w:pPr>
            <w:r w:rsidRPr="009334B3">
              <w:rPr>
                <w:rFonts w:ascii="Segoe UI Symbol" w:hAnsi="Segoe UI Symbol" w:cs="Segoe UI Symbol"/>
                <w:sz w:val="24"/>
                <w:szCs w:val="32"/>
                <w:lang w:val="es-CO"/>
              </w:rPr>
              <w:t>☐</w:t>
            </w:r>
            <w:r w:rsidRPr="009334B3">
              <w:rPr>
                <w:rFonts w:ascii="Times New Roman" w:hAnsi="Times New Roman" w:cs="Times New Roman"/>
                <w:sz w:val="24"/>
                <w:szCs w:val="32"/>
                <w:lang w:val="es-CO"/>
              </w:rPr>
              <w:t xml:space="preserve"> </w:t>
            </w:r>
            <w:proofErr w:type="spellStart"/>
            <w:r w:rsidRPr="009334B3">
              <w:rPr>
                <w:rFonts w:ascii="Times New Roman" w:hAnsi="Times New Roman" w:cs="Times New Roman"/>
                <w:sz w:val="24"/>
                <w:szCs w:val="32"/>
                <w:lang w:val="es-CO"/>
              </w:rPr>
              <w:t>Epayco</w:t>
            </w:r>
            <w:proofErr w:type="spellEnd"/>
          </w:p>
          <w:p w14:paraId="3AF945A4" w14:textId="77777777" w:rsidR="00AB7E2E" w:rsidRPr="009334B3" w:rsidRDefault="00AB7E2E" w:rsidP="001F67E6">
            <w:pPr>
              <w:rPr>
                <w:rFonts w:ascii="Times New Roman" w:hAnsi="Times New Roman" w:cs="Times New Roman"/>
                <w:sz w:val="24"/>
                <w:szCs w:val="32"/>
                <w:lang w:val="es-CO"/>
              </w:rPr>
            </w:pPr>
            <w:r w:rsidRPr="009334B3">
              <w:rPr>
                <w:rFonts w:ascii="Segoe UI Symbol" w:hAnsi="Segoe UI Symbol" w:cs="Segoe UI Symbol"/>
                <w:sz w:val="24"/>
                <w:szCs w:val="32"/>
                <w:lang w:val="es-CO"/>
              </w:rPr>
              <w:t>☐</w:t>
            </w:r>
            <w:r w:rsidRPr="009334B3">
              <w:rPr>
                <w:rFonts w:ascii="Times New Roman" w:hAnsi="Times New Roman" w:cs="Times New Roman"/>
                <w:sz w:val="24"/>
                <w:szCs w:val="32"/>
                <w:lang w:val="es-CO"/>
              </w:rPr>
              <w:t xml:space="preserve"> PayPal</w:t>
            </w:r>
          </w:p>
          <w:p w14:paraId="07F17A60" w14:textId="77777777" w:rsidR="00AB7E2E" w:rsidRPr="009334B3" w:rsidRDefault="00AB7E2E" w:rsidP="001F67E6">
            <w:pPr>
              <w:rPr>
                <w:rFonts w:ascii="Times New Roman" w:hAnsi="Times New Roman" w:cs="Times New Roman"/>
                <w:sz w:val="24"/>
                <w:szCs w:val="32"/>
                <w:lang w:val="es-CO"/>
              </w:rPr>
            </w:pPr>
            <w:r w:rsidRPr="009334B3">
              <w:rPr>
                <w:rFonts w:ascii="Segoe UI Symbol" w:hAnsi="Segoe UI Symbol" w:cs="Segoe UI Symbol"/>
                <w:sz w:val="24"/>
                <w:szCs w:val="32"/>
                <w:lang w:val="es-CO"/>
              </w:rPr>
              <w:t>☐</w:t>
            </w:r>
            <w:r w:rsidRPr="009334B3">
              <w:rPr>
                <w:rFonts w:ascii="Times New Roman" w:hAnsi="Times New Roman" w:cs="Times New Roman"/>
                <w:sz w:val="24"/>
                <w:szCs w:val="32"/>
                <w:lang w:val="es-CO"/>
              </w:rPr>
              <w:t xml:space="preserve"> Ninguna</w:t>
            </w:r>
          </w:p>
        </w:tc>
      </w:tr>
    </w:tbl>
    <w:p w14:paraId="02C077CB" w14:textId="77777777" w:rsidR="00AB7E2E" w:rsidRPr="009334B3" w:rsidRDefault="00AB7E2E" w:rsidP="00AB7E2E">
      <w:pPr>
        <w:rPr>
          <w:rFonts w:ascii="Times New Roman" w:hAnsi="Times New Roman" w:cs="Times New Roman"/>
        </w:rPr>
      </w:pPr>
    </w:p>
    <w:p w14:paraId="2CC060BE" w14:textId="77777777" w:rsidR="00AB7E2E" w:rsidRPr="009334B3" w:rsidRDefault="00AB7E2E" w:rsidP="009334B3">
      <w:pPr>
        <w:pStyle w:val="Ttulo3"/>
      </w:pPr>
      <w:bookmarkStart w:id="53" w:name="_Toc241775567"/>
      <w:r w:rsidRPr="009334B3">
        <w:lastRenderedPageBreak/>
        <w:t>SECCIÓN V: GESTIÓN TECNOLÓGICA</w:t>
      </w:r>
      <w:bookmarkEnd w:id="53"/>
    </w:p>
    <w:tbl>
      <w:tblPr>
        <w:tblStyle w:val="Tablaconcuadrcula"/>
        <w:tblW w:w="0" w:type="auto"/>
        <w:jc w:val="center"/>
        <w:tblLook w:val="04A0" w:firstRow="1" w:lastRow="0" w:firstColumn="1" w:lastColumn="0" w:noHBand="0" w:noVBand="1"/>
      </w:tblPr>
      <w:tblGrid>
        <w:gridCol w:w="529"/>
        <w:gridCol w:w="2845"/>
        <w:gridCol w:w="5976"/>
      </w:tblGrid>
      <w:tr w:rsidR="00AB7E2E" w:rsidRPr="009334B3" w14:paraId="4867F3A4" w14:textId="77777777" w:rsidTr="00AB7E2E">
        <w:trPr>
          <w:jc w:val="center"/>
        </w:trPr>
        <w:tc>
          <w:tcPr>
            <w:tcW w:w="0" w:type="auto"/>
            <w:shd w:val="clear" w:color="auto" w:fill="1F4E78"/>
            <w:vAlign w:val="center"/>
          </w:tcPr>
          <w:p w14:paraId="6B4C2321" w14:textId="77777777" w:rsidR="00AB7E2E" w:rsidRPr="009334B3" w:rsidRDefault="00AB7E2E" w:rsidP="001F67E6">
            <w:pPr>
              <w:jc w:val="center"/>
              <w:rPr>
                <w:rFonts w:ascii="Times New Roman" w:hAnsi="Times New Roman" w:cs="Times New Roman"/>
                <w:sz w:val="24"/>
                <w:szCs w:val="32"/>
              </w:rPr>
            </w:pPr>
            <w:proofErr w:type="gramStart"/>
            <w:r w:rsidRPr="009334B3">
              <w:rPr>
                <w:rFonts w:ascii="Times New Roman" w:hAnsi="Times New Roman" w:cs="Times New Roman"/>
                <w:b/>
                <w:color w:val="FFFFFF"/>
                <w:sz w:val="24"/>
                <w:szCs w:val="32"/>
              </w:rPr>
              <w:t>N.º</w:t>
            </w:r>
            <w:proofErr w:type="gramEnd"/>
          </w:p>
        </w:tc>
        <w:tc>
          <w:tcPr>
            <w:tcW w:w="0" w:type="auto"/>
            <w:shd w:val="clear" w:color="auto" w:fill="1F4E78"/>
            <w:vAlign w:val="center"/>
          </w:tcPr>
          <w:p w14:paraId="62EC8C1E" w14:textId="77777777" w:rsidR="00AB7E2E" w:rsidRPr="009334B3" w:rsidRDefault="00AB7E2E" w:rsidP="001F67E6">
            <w:pPr>
              <w:jc w:val="center"/>
              <w:rPr>
                <w:rFonts w:ascii="Times New Roman" w:hAnsi="Times New Roman" w:cs="Times New Roman"/>
                <w:sz w:val="24"/>
                <w:szCs w:val="32"/>
              </w:rPr>
            </w:pPr>
            <w:proofErr w:type="spellStart"/>
            <w:r w:rsidRPr="009334B3">
              <w:rPr>
                <w:rFonts w:ascii="Times New Roman" w:hAnsi="Times New Roman" w:cs="Times New Roman"/>
                <w:b/>
                <w:color w:val="FFFFFF"/>
                <w:sz w:val="24"/>
                <w:szCs w:val="32"/>
              </w:rPr>
              <w:t>Pregunta</w:t>
            </w:r>
            <w:proofErr w:type="spellEnd"/>
          </w:p>
        </w:tc>
        <w:tc>
          <w:tcPr>
            <w:tcW w:w="0" w:type="auto"/>
            <w:shd w:val="clear" w:color="auto" w:fill="1F4E78"/>
            <w:vAlign w:val="center"/>
          </w:tcPr>
          <w:p w14:paraId="27C840BA" w14:textId="77777777" w:rsidR="00AB7E2E" w:rsidRPr="009334B3" w:rsidRDefault="00AB7E2E" w:rsidP="001F67E6">
            <w:pPr>
              <w:jc w:val="center"/>
              <w:rPr>
                <w:rFonts w:ascii="Times New Roman" w:hAnsi="Times New Roman" w:cs="Times New Roman"/>
                <w:sz w:val="24"/>
                <w:szCs w:val="32"/>
              </w:rPr>
            </w:pPr>
            <w:proofErr w:type="spellStart"/>
            <w:r w:rsidRPr="009334B3">
              <w:rPr>
                <w:rFonts w:ascii="Times New Roman" w:hAnsi="Times New Roman" w:cs="Times New Roman"/>
                <w:b/>
                <w:color w:val="FFFFFF"/>
                <w:sz w:val="24"/>
                <w:szCs w:val="32"/>
              </w:rPr>
              <w:t>Opciones</w:t>
            </w:r>
            <w:proofErr w:type="spellEnd"/>
            <w:r w:rsidRPr="009334B3">
              <w:rPr>
                <w:rFonts w:ascii="Times New Roman" w:hAnsi="Times New Roman" w:cs="Times New Roman"/>
                <w:b/>
                <w:color w:val="FFFFFF"/>
                <w:sz w:val="24"/>
                <w:szCs w:val="32"/>
              </w:rPr>
              <w:t xml:space="preserve"> de </w:t>
            </w:r>
            <w:proofErr w:type="spellStart"/>
            <w:r w:rsidRPr="009334B3">
              <w:rPr>
                <w:rFonts w:ascii="Times New Roman" w:hAnsi="Times New Roman" w:cs="Times New Roman"/>
                <w:b/>
                <w:color w:val="FFFFFF"/>
                <w:sz w:val="24"/>
                <w:szCs w:val="32"/>
              </w:rPr>
              <w:t>respuesta</w:t>
            </w:r>
            <w:proofErr w:type="spellEnd"/>
          </w:p>
        </w:tc>
      </w:tr>
      <w:tr w:rsidR="00AB7E2E" w:rsidRPr="009334B3" w14:paraId="2862D791" w14:textId="77777777" w:rsidTr="00AB7E2E">
        <w:trPr>
          <w:jc w:val="center"/>
        </w:trPr>
        <w:tc>
          <w:tcPr>
            <w:tcW w:w="0" w:type="auto"/>
          </w:tcPr>
          <w:p w14:paraId="56FAACC6" w14:textId="77777777" w:rsidR="00AB7E2E" w:rsidRPr="009334B3" w:rsidRDefault="00AB7E2E" w:rsidP="001F67E6">
            <w:pPr>
              <w:jc w:val="center"/>
              <w:rPr>
                <w:rFonts w:ascii="Times New Roman" w:hAnsi="Times New Roman" w:cs="Times New Roman"/>
                <w:sz w:val="24"/>
                <w:szCs w:val="32"/>
              </w:rPr>
            </w:pPr>
            <w:r w:rsidRPr="009334B3">
              <w:rPr>
                <w:rFonts w:ascii="Times New Roman" w:hAnsi="Times New Roman" w:cs="Times New Roman"/>
                <w:sz w:val="24"/>
                <w:szCs w:val="32"/>
              </w:rPr>
              <w:t>16.</w:t>
            </w:r>
          </w:p>
        </w:tc>
        <w:tc>
          <w:tcPr>
            <w:tcW w:w="0" w:type="auto"/>
          </w:tcPr>
          <w:p w14:paraId="69C30BBB" w14:textId="77777777" w:rsidR="00AB7E2E" w:rsidRPr="009334B3" w:rsidRDefault="00AB7E2E" w:rsidP="001F67E6">
            <w:pPr>
              <w:rPr>
                <w:rFonts w:ascii="Times New Roman" w:hAnsi="Times New Roman" w:cs="Times New Roman"/>
                <w:sz w:val="24"/>
                <w:szCs w:val="32"/>
                <w:lang w:val="es-CO"/>
              </w:rPr>
            </w:pPr>
            <w:r w:rsidRPr="009334B3">
              <w:rPr>
                <w:rFonts w:ascii="Times New Roman" w:hAnsi="Times New Roman" w:cs="Times New Roman"/>
                <w:sz w:val="24"/>
                <w:szCs w:val="32"/>
                <w:lang w:val="es-CO"/>
              </w:rPr>
              <w:t>¿Cuenta con página web o tienda virtual actualmente?</w:t>
            </w:r>
          </w:p>
        </w:tc>
        <w:tc>
          <w:tcPr>
            <w:tcW w:w="0" w:type="auto"/>
          </w:tcPr>
          <w:p w14:paraId="7AA60309" w14:textId="77777777" w:rsidR="00AB7E2E" w:rsidRPr="009334B3" w:rsidRDefault="00AB7E2E" w:rsidP="001F67E6">
            <w:pPr>
              <w:rPr>
                <w:rFonts w:ascii="Times New Roman" w:hAnsi="Times New Roman" w:cs="Times New Roman"/>
                <w:sz w:val="24"/>
                <w:szCs w:val="32"/>
              </w:rPr>
            </w:pPr>
            <w:r w:rsidRPr="009334B3">
              <w:rPr>
                <w:rFonts w:ascii="Segoe UI Symbol" w:hAnsi="Segoe UI Symbol" w:cs="Segoe UI Symbol"/>
                <w:sz w:val="24"/>
                <w:szCs w:val="32"/>
              </w:rPr>
              <w:t>☐</w:t>
            </w:r>
            <w:r w:rsidRPr="009334B3">
              <w:rPr>
                <w:rFonts w:ascii="Times New Roman" w:hAnsi="Times New Roman" w:cs="Times New Roman"/>
                <w:sz w:val="24"/>
                <w:szCs w:val="32"/>
              </w:rPr>
              <w:t xml:space="preserve"> </w:t>
            </w:r>
            <w:proofErr w:type="spellStart"/>
            <w:r w:rsidRPr="009334B3">
              <w:rPr>
                <w:rFonts w:ascii="Times New Roman" w:hAnsi="Times New Roman" w:cs="Times New Roman"/>
                <w:sz w:val="24"/>
                <w:szCs w:val="32"/>
              </w:rPr>
              <w:t>Sí</w:t>
            </w:r>
            <w:proofErr w:type="spellEnd"/>
          </w:p>
          <w:p w14:paraId="4DCF6502" w14:textId="77777777" w:rsidR="00AB7E2E" w:rsidRPr="009334B3" w:rsidRDefault="00AB7E2E" w:rsidP="001F67E6">
            <w:pPr>
              <w:rPr>
                <w:rFonts w:ascii="Times New Roman" w:hAnsi="Times New Roman" w:cs="Times New Roman"/>
                <w:sz w:val="24"/>
                <w:szCs w:val="32"/>
              </w:rPr>
            </w:pPr>
            <w:r w:rsidRPr="009334B3">
              <w:rPr>
                <w:rFonts w:ascii="Segoe UI Symbol" w:hAnsi="Segoe UI Symbol" w:cs="Segoe UI Symbol"/>
                <w:sz w:val="24"/>
                <w:szCs w:val="32"/>
              </w:rPr>
              <w:t>☐</w:t>
            </w:r>
            <w:r w:rsidRPr="009334B3">
              <w:rPr>
                <w:rFonts w:ascii="Times New Roman" w:hAnsi="Times New Roman" w:cs="Times New Roman"/>
                <w:sz w:val="24"/>
                <w:szCs w:val="32"/>
              </w:rPr>
              <w:t xml:space="preserve"> No</w:t>
            </w:r>
          </w:p>
        </w:tc>
      </w:tr>
      <w:tr w:rsidR="00AB7E2E" w:rsidRPr="009334B3" w14:paraId="32B272AC" w14:textId="77777777" w:rsidTr="00AB7E2E">
        <w:trPr>
          <w:jc w:val="center"/>
        </w:trPr>
        <w:tc>
          <w:tcPr>
            <w:tcW w:w="0" w:type="auto"/>
          </w:tcPr>
          <w:p w14:paraId="72F4A758" w14:textId="77777777" w:rsidR="00AB7E2E" w:rsidRPr="009334B3" w:rsidRDefault="00AB7E2E" w:rsidP="001F67E6">
            <w:pPr>
              <w:jc w:val="center"/>
              <w:rPr>
                <w:rFonts w:ascii="Times New Roman" w:hAnsi="Times New Roman" w:cs="Times New Roman"/>
                <w:sz w:val="24"/>
                <w:szCs w:val="32"/>
              </w:rPr>
            </w:pPr>
            <w:r w:rsidRPr="009334B3">
              <w:rPr>
                <w:rFonts w:ascii="Times New Roman" w:hAnsi="Times New Roman" w:cs="Times New Roman"/>
                <w:sz w:val="24"/>
                <w:szCs w:val="32"/>
              </w:rPr>
              <w:t>17.</w:t>
            </w:r>
          </w:p>
        </w:tc>
        <w:tc>
          <w:tcPr>
            <w:tcW w:w="0" w:type="auto"/>
          </w:tcPr>
          <w:p w14:paraId="2EC4DAB9" w14:textId="77777777" w:rsidR="00AB7E2E" w:rsidRPr="009334B3" w:rsidRDefault="00AB7E2E" w:rsidP="001F67E6">
            <w:pPr>
              <w:rPr>
                <w:rFonts w:ascii="Times New Roman" w:hAnsi="Times New Roman" w:cs="Times New Roman"/>
                <w:sz w:val="24"/>
                <w:szCs w:val="32"/>
                <w:lang w:val="es-CO"/>
              </w:rPr>
            </w:pPr>
            <w:r w:rsidRPr="009334B3">
              <w:rPr>
                <w:rFonts w:ascii="Times New Roman" w:hAnsi="Times New Roman" w:cs="Times New Roman"/>
                <w:sz w:val="24"/>
                <w:szCs w:val="32"/>
                <w:lang w:val="es-CO"/>
              </w:rPr>
              <w:t>¿Qué dispositivos usa con mayor frecuencia para gestionar el negocio?</w:t>
            </w:r>
          </w:p>
        </w:tc>
        <w:tc>
          <w:tcPr>
            <w:tcW w:w="0" w:type="auto"/>
          </w:tcPr>
          <w:p w14:paraId="5107B982" w14:textId="77777777" w:rsidR="00AB7E2E" w:rsidRPr="009334B3" w:rsidRDefault="00AB7E2E" w:rsidP="001F67E6">
            <w:pPr>
              <w:rPr>
                <w:rFonts w:ascii="Times New Roman" w:hAnsi="Times New Roman" w:cs="Times New Roman"/>
                <w:sz w:val="24"/>
                <w:szCs w:val="32"/>
              </w:rPr>
            </w:pPr>
            <w:r w:rsidRPr="009334B3">
              <w:rPr>
                <w:rFonts w:ascii="Segoe UI Symbol" w:hAnsi="Segoe UI Symbol" w:cs="Segoe UI Symbol"/>
                <w:sz w:val="24"/>
                <w:szCs w:val="32"/>
              </w:rPr>
              <w:t>☐</w:t>
            </w:r>
            <w:r w:rsidRPr="009334B3">
              <w:rPr>
                <w:rFonts w:ascii="Times New Roman" w:hAnsi="Times New Roman" w:cs="Times New Roman"/>
                <w:sz w:val="24"/>
                <w:szCs w:val="32"/>
              </w:rPr>
              <w:t xml:space="preserve"> </w:t>
            </w:r>
            <w:proofErr w:type="spellStart"/>
            <w:r w:rsidRPr="009334B3">
              <w:rPr>
                <w:rFonts w:ascii="Times New Roman" w:hAnsi="Times New Roman" w:cs="Times New Roman"/>
                <w:sz w:val="24"/>
                <w:szCs w:val="32"/>
              </w:rPr>
              <w:t>Computador</w:t>
            </w:r>
            <w:proofErr w:type="spellEnd"/>
          </w:p>
          <w:p w14:paraId="306482F3" w14:textId="77777777" w:rsidR="00AB7E2E" w:rsidRPr="009334B3" w:rsidRDefault="00AB7E2E" w:rsidP="001F67E6">
            <w:pPr>
              <w:rPr>
                <w:rFonts w:ascii="Times New Roman" w:hAnsi="Times New Roman" w:cs="Times New Roman"/>
                <w:sz w:val="24"/>
                <w:szCs w:val="32"/>
              </w:rPr>
            </w:pPr>
            <w:r w:rsidRPr="009334B3">
              <w:rPr>
                <w:rFonts w:ascii="Segoe UI Symbol" w:hAnsi="Segoe UI Symbol" w:cs="Segoe UI Symbol"/>
                <w:sz w:val="24"/>
                <w:szCs w:val="32"/>
              </w:rPr>
              <w:t>☐</w:t>
            </w:r>
            <w:r w:rsidRPr="009334B3">
              <w:rPr>
                <w:rFonts w:ascii="Times New Roman" w:hAnsi="Times New Roman" w:cs="Times New Roman"/>
                <w:sz w:val="24"/>
                <w:szCs w:val="32"/>
              </w:rPr>
              <w:t xml:space="preserve"> </w:t>
            </w:r>
            <w:proofErr w:type="spellStart"/>
            <w:r w:rsidRPr="009334B3">
              <w:rPr>
                <w:rFonts w:ascii="Times New Roman" w:hAnsi="Times New Roman" w:cs="Times New Roman"/>
                <w:sz w:val="24"/>
                <w:szCs w:val="32"/>
              </w:rPr>
              <w:t>Celular</w:t>
            </w:r>
            <w:proofErr w:type="spellEnd"/>
          </w:p>
          <w:p w14:paraId="1B006C23" w14:textId="77777777" w:rsidR="00AB7E2E" w:rsidRPr="009334B3" w:rsidRDefault="00AB7E2E" w:rsidP="001F67E6">
            <w:pPr>
              <w:rPr>
                <w:rFonts w:ascii="Times New Roman" w:hAnsi="Times New Roman" w:cs="Times New Roman"/>
                <w:sz w:val="24"/>
                <w:szCs w:val="32"/>
              </w:rPr>
            </w:pPr>
            <w:r w:rsidRPr="009334B3">
              <w:rPr>
                <w:rFonts w:ascii="Segoe UI Symbol" w:hAnsi="Segoe UI Symbol" w:cs="Segoe UI Symbol"/>
                <w:sz w:val="24"/>
                <w:szCs w:val="32"/>
              </w:rPr>
              <w:t>☐</w:t>
            </w:r>
            <w:r w:rsidRPr="009334B3">
              <w:rPr>
                <w:rFonts w:ascii="Times New Roman" w:hAnsi="Times New Roman" w:cs="Times New Roman"/>
                <w:sz w:val="24"/>
                <w:szCs w:val="32"/>
              </w:rPr>
              <w:t xml:space="preserve"> Tablet</w:t>
            </w:r>
          </w:p>
          <w:p w14:paraId="7A41359B" w14:textId="77777777" w:rsidR="00AB7E2E" w:rsidRPr="009334B3" w:rsidRDefault="00AB7E2E" w:rsidP="001F67E6">
            <w:pPr>
              <w:rPr>
                <w:rFonts w:ascii="Times New Roman" w:hAnsi="Times New Roman" w:cs="Times New Roman"/>
                <w:sz w:val="24"/>
                <w:szCs w:val="32"/>
              </w:rPr>
            </w:pPr>
            <w:r w:rsidRPr="009334B3">
              <w:rPr>
                <w:rFonts w:ascii="Segoe UI Symbol" w:hAnsi="Segoe UI Symbol" w:cs="Segoe UI Symbol"/>
                <w:sz w:val="24"/>
                <w:szCs w:val="32"/>
              </w:rPr>
              <w:t>☐</w:t>
            </w:r>
            <w:r w:rsidRPr="009334B3">
              <w:rPr>
                <w:rFonts w:ascii="Times New Roman" w:hAnsi="Times New Roman" w:cs="Times New Roman"/>
                <w:sz w:val="24"/>
                <w:szCs w:val="32"/>
              </w:rPr>
              <w:t xml:space="preserve"> </w:t>
            </w:r>
            <w:proofErr w:type="spellStart"/>
            <w:r w:rsidRPr="009334B3">
              <w:rPr>
                <w:rFonts w:ascii="Times New Roman" w:hAnsi="Times New Roman" w:cs="Times New Roman"/>
                <w:sz w:val="24"/>
                <w:szCs w:val="32"/>
              </w:rPr>
              <w:t>Otro</w:t>
            </w:r>
            <w:proofErr w:type="spellEnd"/>
            <w:r w:rsidRPr="009334B3">
              <w:rPr>
                <w:rFonts w:ascii="Times New Roman" w:hAnsi="Times New Roman" w:cs="Times New Roman"/>
                <w:sz w:val="24"/>
                <w:szCs w:val="32"/>
              </w:rPr>
              <w:t>: __________________________</w:t>
            </w:r>
          </w:p>
        </w:tc>
      </w:tr>
      <w:tr w:rsidR="00AB7E2E" w:rsidRPr="009334B3" w14:paraId="42C5FB50" w14:textId="77777777" w:rsidTr="00AB7E2E">
        <w:trPr>
          <w:jc w:val="center"/>
        </w:trPr>
        <w:tc>
          <w:tcPr>
            <w:tcW w:w="0" w:type="auto"/>
          </w:tcPr>
          <w:p w14:paraId="02E5F19A" w14:textId="77777777" w:rsidR="00AB7E2E" w:rsidRPr="009334B3" w:rsidRDefault="00AB7E2E" w:rsidP="001F67E6">
            <w:pPr>
              <w:jc w:val="center"/>
              <w:rPr>
                <w:rFonts w:ascii="Times New Roman" w:hAnsi="Times New Roman" w:cs="Times New Roman"/>
                <w:sz w:val="24"/>
                <w:szCs w:val="32"/>
              </w:rPr>
            </w:pPr>
            <w:r w:rsidRPr="009334B3">
              <w:rPr>
                <w:rFonts w:ascii="Times New Roman" w:hAnsi="Times New Roman" w:cs="Times New Roman"/>
                <w:sz w:val="24"/>
                <w:szCs w:val="32"/>
              </w:rPr>
              <w:t>18.</w:t>
            </w:r>
          </w:p>
        </w:tc>
        <w:tc>
          <w:tcPr>
            <w:tcW w:w="0" w:type="auto"/>
          </w:tcPr>
          <w:p w14:paraId="4A724E80" w14:textId="77777777" w:rsidR="00AB7E2E" w:rsidRPr="009334B3" w:rsidRDefault="00AB7E2E" w:rsidP="001F67E6">
            <w:pPr>
              <w:rPr>
                <w:rFonts w:ascii="Times New Roman" w:hAnsi="Times New Roman" w:cs="Times New Roman"/>
                <w:sz w:val="24"/>
                <w:szCs w:val="32"/>
                <w:lang w:val="es-CO"/>
              </w:rPr>
            </w:pPr>
            <w:r w:rsidRPr="009334B3">
              <w:rPr>
                <w:rFonts w:ascii="Times New Roman" w:hAnsi="Times New Roman" w:cs="Times New Roman"/>
                <w:sz w:val="24"/>
                <w:szCs w:val="32"/>
                <w:lang w:val="es-CO"/>
              </w:rPr>
              <w:t>¿Qué expectativas tiene frente a un e-</w:t>
            </w:r>
            <w:proofErr w:type="spellStart"/>
            <w:r w:rsidRPr="009334B3">
              <w:rPr>
                <w:rFonts w:ascii="Times New Roman" w:hAnsi="Times New Roman" w:cs="Times New Roman"/>
                <w:sz w:val="24"/>
                <w:szCs w:val="32"/>
                <w:lang w:val="es-CO"/>
              </w:rPr>
              <w:t>commerce</w:t>
            </w:r>
            <w:proofErr w:type="spellEnd"/>
            <w:r w:rsidRPr="009334B3">
              <w:rPr>
                <w:rFonts w:ascii="Times New Roman" w:hAnsi="Times New Roman" w:cs="Times New Roman"/>
                <w:sz w:val="24"/>
                <w:szCs w:val="32"/>
                <w:lang w:val="es-CO"/>
              </w:rPr>
              <w:t>?</w:t>
            </w:r>
          </w:p>
        </w:tc>
        <w:tc>
          <w:tcPr>
            <w:tcW w:w="0" w:type="auto"/>
          </w:tcPr>
          <w:p w14:paraId="1E3A6F21" w14:textId="77777777" w:rsidR="00AB7E2E" w:rsidRPr="009334B3" w:rsidRDefault="00AB7E2E" w:rsidP="001F67E6">
            <w:pPr>
              <w:rPr>
                <w:rFonts w:ascii="Times New Roman" w:hAnsi="Times New Roman" w:cs="Times New Roman"/>
                <w:sz w:val="24"/>
                <w:szCs w:val="32"/>
              </w:rPr>
            </w:pPr>
            <w:r w:rsidRPr="009334B3">
              <w:rPr>
                <w:rFonts w:ascii="Times New Roman" w:hAnsi="Times New Roman" w:cs="Times New Roman"/>
                <w:sz w:val="24"/>
                <w:szCs w:val="32"/>
              </w:rPr>
              <w:t>________________________________________________</w:t>
            </w:r>
            <w:r w:rsidRPr="009334B3">
              <w:rPr>
                <w:rFonts w:ascii="Times New Roman" w:hAnsi="Times New Roman" w:cs="Times New Roman"/>
                <w:sz w:val="24"/>
                <w:szCs w:val="32"/>
              </w:rPr>
              <w:br/>
              <w:t>________________________________________________</w:t>
            </w:r>
          </w:p>
        </w:tc>
      </w:tr>
      <w:tr w:rsidR="00AB7E2E" w:rsidRPr="009334B3" w14:paraId="167D5585" w14:textId="77777777" w:rsidTr="00AB7E2E">
        <w:trPr>
          <w:jc w:val="center"/>
        </w:trPr>
        <w:tc>
          <w:tcPr>
            <w:tcW w:w="0" w:type="auto"/>
          </w:tcPr>
          <w:p w14:paraId="4046F9FD" w14:textId="77777777" w:rsidR="00AB7E2E" w:rsidRPr="009334B3" w:rsidRDefault="00AB7E2E" w:rsidP="001F67E6">
            <w:pPr>
              <w:jc w:val="center"/>
              <w:rPr>
                <w:rFonts w:ascii="Times New Roman" w:hAnsi="Times New Roman" w:cs="Times New Roman"/>
                <w:sz w:val="24"/>
                <w:szCs w:val="32"/>
              </w:rPr>
            </w:pPr>
            <w:r w:rsidRPr="009334B3">
              <w:rPr>
                <w:rFonts w:ascii="Times New Roman" w:hAnsi="Times New Roman" w:cs="Times New Roman"/>
                <w:sz w:val="24"/>
                <w:szCs w:val="32"/>
              </w:rPr>
              <w:t>19.</w:t>
            </w:r>
          </w:p>
        </w:tc>
        <w:tc>
          <w:tcPr>
            <w:tcW w:w="0" w:type="auto"/>
          </w:tcPr>
          <w:p w14:paraId="7DF13526" w14:textId="77777777" w:rsidR="00AB7E2E" w:rsidRPr="009334B3" w:rsidRDefault="00AB7E2E" w:rsidP="001F67E6">
            <w:pPr>
              <w:rPr>
                <w:rFonts w:ascii="Times New Roman" w:hAnsi="Times New Roman" w:cs="Times New Roman"/>
                <w:sz w:val="24"/>
                <w:szCs w:val="32"/>
                <w:lang w:val="es-CO"/>
              </w:rPr>
            </w:pPr>
            <w:r w:rsidRPr="009334B3">
              <w:rPr>
                <w:rFonts w:ascii="Times New Roman" w:hAnsi="Times New Roman" w:cs="Times New Roman"/>
                <w:sz w:val="24"/>
                <w:szCs w:val="32"/>
                <w:lang w:val="es-CO"/>
              </w:rPr>
              <w:t>¿Estaría dispuesto a capacitarse para administrar la plataforma?</w:t>
            </w:r>
          </w:p>
        </w:tc>
        <w:tc>
          <w:tcPr>
            <w:tcW w:w="0" w:type="auto"/>
          </w:tcPr>
          <w:p w14:paraId="2990F5A2" w14:textId="77777777" w:rsidR="00AB7E2E" w:rsidRPr="009334B3" w:rsidRDefault="00AB7E2E" w:rsidP="001F67E6">
            <w:pPr>
              <w:rPr>
                <w:rFonts w:ascii="Times New Roman" w:hAnsi="Times New Roman" w:cs="Times New Roman"/>
                <w:sz w:val="24"/>
                <w:szCs w:val="32"/>
              </w:rPr>
            </w:pPr>
            <w:r w:rsidRPr="009334B3">
              <w:rPr>
                <w:rFonts w:ascii="Segoe UI Symbol" w:hAnsi="Segoe UI Symbol" w:cs="Segoe UI Symbol"/>
                <w:sz w:val="24"/>
                <w:szCs w:val="32"/>
              </w:rPr>
              <w:t>☐</w:t>
            </w:r>
            <w:r w:rsidRPr="009334B3">
              <w:rPr>
                <w:rFonts w:ascii="Times New Roman" w:hAnsi="Times New Roman" w:cs="Times New Roman"/>
                <w:sz w:val="24"/>
                <w:szCs w:val="32"/>
              </w:rPr>
              <w:t xml:space="preserve"> </w:t>
            </w:r>
            <w:proofErr w:type="spellStart"/>
            <w:r w:rsidRPr="009334B3">
              <w:rPr>
                <w:rFonts w:ascii="Times New Roman" w:hAnsi="Times New Roman" w:cs="Times New Roman"/>
                <w:sz w:val="24"/>
                <w:szCs w:val="32"/>
              </w:rPr>
              <w:t>Sí</w:t>
            </w:r>
            <w:proofErr w:type="spellEnd"/>
          </w:p>
          <w:p w14:paraId="392C0106" w14:textId="77777777" w:rsidR="00AB7E2E" w:rsidRPr="009334B3" w:rsidRDefault="00AB7E2E" w:rsidP="001F67E6">
            <w:pPr>
              <w:rPr>
                <w:rFonts w:ascii="Times New Roman" w:hAnsi="Times New Roman" w:cs="Times New Roman"/>
                <w:sz w:val="24"/>
                <w:szCs w:val="32"/>
              </w:rPr>
            </w:pPr>
            <w:r w:rsidRPr="009334B3">
              <w:rPr>
                <w:rFonts w:ascii="Segoe UI Symbol" w:hAnsi="Segoe UI Symbol" w:cs="Segoe UI Symbol"/>
                <w:sz w:val="24"/>
                <w:szCs w:val="32"/>
              </w:rPr>
              <w:t>☐</w:t>
            </w:r>
            <w:r w:rsidRPr="009334B3">
              <w:rPr>
                <w:rFonts w:ascii="Times New Roman" w:hAnsi="Times New Roman" w:cs="Times New Roman"/>
                <w:sz w:val="24"/>
                <w:szCs w:val="32"/>
              </w:rPr>
              <w:t xml:space="preserve"> No</w:t>
            </w:r>
          </w:p>
          <w:p w14:paraId="68300D5B" w14:textId="77777777" w:rsidR="00AB7E2E" w:rsidRPr="009334B3" w:rsidRDefault="00AB7E2E" w:rsidP="001F67E6">
            <w:pPr>
              <w:rPr>
                <w:rFonts w:ascii="Times New Roman" w:hAnsi="Times New Roman" w:cs="Times New Roman"/>
                <w:sz w:val="24"/>
                <w:szCs w:val="32"/>
              </w:rPr>
            </w:pPr>
            <w:r w:rsidRPr="009334B3">
              <w:rPr>
                <w:rFonts w:ascii="Segoe UI Symbol" w:hAnsi="Segoe UI Symbol" w:cs="Segoe UI Symbol"/>
                <w:sz w:val="24"/>
                <w:szCs w:val="32"/>
              </w:rPr>
              <w:t>☐</w:t>
            </w:r>
            <w:r w:rsidRPr="009334B3">
              <w:rPr>
                <w:rFonts w:ascii="Times New Roman" w:hAnsi="Times New Roman" w:cs="Times New Roman"/>
                <w:sz w:val="24"/>
                <w:szCs w:val="32"/>
              </w:rPr>
              <w:t xml:space="preserve"> Tal </w:t>
            </w:r>
            <w:proofErr w:type="spellStart"/>
            <w:r w:rsidRPr="009334B3">
              <w:rPr>
                <w:rFonts w:ascii="Times New Roman" w:hAnsi="Times New Roman" w:cs="Times New Roman"/>
                <w:sz w:val="24"/>
                <w:szCs w:val="32"/>
              </w:rPr>
              <w:t>vez</w:t>
            </w:r>
            <w:proofErr w:type="spellEnd"/>
          </w:p>
        </w:tc>
      </w:tr>
      <w:tr w:rsidR="00AB7E2E" w:rsidRPr="009334B3" w14:paraId="059E3780" w14:textId="77777777" w:rsidTr="00AB7E2E">
        <w:trPr>
          <w:jc w:val="center"/>
        </w:trPr>
        <w:tc>
          <w:tcPr>
            <w:tcW w:w="0" w:type="auto"/>
          </w:tcPr>
          <w:p w14:paraId="614693A6" w14:textId="77777777" w:rsidR="00AB7E2E" w:rsidRPr="009334B3" w:rsidRDefault="00AB7E2E" w:rsidP="001F67E6">
            <w:pPr>
              <w:jc w:val="center"/>
              <w:rPr>
                <w:rFonts w:ascii="Times New Roman" w:hAnsi="Times New Roman" w:cs="Times New Roman"/>
                <w:sz w:val="24"/>
                <w:szCs w:val="32"/>
              </w:rPr>
            </w:pPr>
            <w:r w:rsidRPr="009334B3">
              <w:rPr>
                <w:rFonts w:ascii="Times New Roman" w:hAnsi="Times New Roman" w:cs="Times New Roman"/>
                <w:sz w:val="24"/>
                <w:szCs w:val="32"/>
              </w:rPr>
              <w:t>20.</w:t>
            </w:r>
          </w:p>
        </w:tc>
        <w:tc>
          <w:tcPr>
            <w:tcW w:w="0" w:type="auto"/>
          </w:tcPr>
          <w:p w14:paraId="6B9B3A51" w14:textId="77777777" w:rsidR="00AB7E2E" w:rsidRPr="009334B3" w:rsidRDefault="00AB7E2E" w:rsidP="001F67E6">
            <w:pPr>
              <w:rPr>
                <w:rFonts w:ascii="Times New Roman" w:hAnsi="Times New Roman" w:cs="Times New Roman"/>
                <w:sz w:val="24"/>
                <w:szCs w:val="32"/>
                <w:lang w:val="es-CO"/>
              </w:rPr>
            </w:pPr>
            <w:r w:rsidRPr="009334B3">
              <w:rPr>
                <w:rFonts w:ascii="Times New Roman" w:hAnsi="Times New Roman" w:cs="Times New Roman"/>
                <w:sz w:val="24"/>
                <w:szCs w:val="32"/>
                <w:lang w:val="es-CO"/>
              </w:rPr>
              <w:t>¿Cuál sería su principal objetivo con la implementación del e-</w:t>
            </w:r>
            <w:proofErr w:type="spellStart"/>
            <w:r w:rsidRPr="009334B3">
              <w:rPr>
                <w:rFonts w:ascii="Times New Roman" w:hAnsi="Times New Roman" w:cs="Times New Roman"/>
                <w:sz w:val="24"/>
                <w:szCs w:val="32"/>
                <w:lang w:val="es-CO"/>
              </w:rPr>
              <w:t>commerce</w:t>
            </w:r>
            <w:proofErr w:type="spellEnd"/>
            <w:r w:rsidRPr="009334B3">
              <w:rPr>
                <w:rFonts w:ascii="Times New Roman" w:hAnsi="Times New Roman" w:cs="Times New Roman"/>
                <w:sz w:val="24"/>
                <w:szCs w:val="32"/>
                <w:lang w:val="es-CO"/>
              </w:rPr>
              <w:t>?</w:t>
            </w:r>
          </w:p>
        </w:tc>
        <w:tc>
          <w:tcPr>
            <w:tcW w:w="0" w:type="auto"/>
          </w:tcPr>
          <w:p w14:paraId="3D192EA9" w14:textId="77777777" w:rsidR="00AB7E2E" w:rsidRPr="009334B3" w:rsidRDefault="00AB7E2E" w:rsidP="001F67E6">
            <w:pPr>
              <w:rPr>
                <w:rFonts w:ascii="Times New Roman" w:hAnsi="Times New Roman" w:cs="Times New Roman"/>
                <w:sz w:val="24"/>
                <w:szCs w:val="32"/>
                <w:lang w:val="es-CO"/>
              </w:rPr>
            </w:pPr>
            <w:r w:rsidRPr="009334B3">
              <w:rPr>
                <w:rFonts w:ascii="Segoe UI Symbol" w:hAnsi="Segoe UI Symbol" w:cs="Segoe UI Symbol"/>
                <w:sz w:val="24"/>
                <w:szCs w:val="32"/>
                <w:lang w:val="es-CO"/>
              </w:rPr>
              <w:t>☐</w:t>
            </w:r>
            <w:r w:rsidRPr="009334B3">
              <w:rPr>
                <w:rFonts w:ascii="Times New Roman" w:hAnsi="Times New Roman" w:cs="Times New Roman"/>
                <w:sz w:val="24"/>
                <w:szCs w:val="32"/>
                <w:lang w:val="es-CO"/>
              </w:rPr>
              <w:t xml:space="preserve"> Aumentar ventas</w:t>
            </w:r>
          </w:p>
          <w:p w14:paraId="0A1FDF57" w14:textId="77777777" w:rsidR="00AB7E2E" w:rsidRPr="009334B3" w:rsidRDefault="00AB7E2E" w:rsidP="001F67E6">
            <w:pPr>
              <w:rPr>
                <w:rFonts w:ascii="Times New Roman" w:hAnsi="Times New Roman" w:cs="Times New Roman"/>
                <w:sz w:val="24"/>
                <w:szCs w:val="32"/>
                <w:lang w:val="es-CO"/>
              </w:rPr>
            </w:pPr>
            <w:r w:rsidRPr="009334B3">
              <w:rPr>
                <w:rFonts w:ascii="Segoe UI Symbol" w:hAnsi="Segoe UI Symbol" w:cs="Segoe UI Symbol"/>
                <w:sz w:val="24"/>
                <w:szCs w:val="32"/>
                <w:lang w:val="es-CO"/>
              </w:rPr>
              <w:t>☐</w:t>
            </w:r>
            <w:r w:rsidRPr="009334B3">
              <w:rPr>
                <w:rFonts w:ascii="Times New Roman" w:hAnsi="Times New Roman" w:cs="Times New Roman"/>
                <w:sz w:val="24"/>
                <w:szCs w:val="32"/>
                <w:lang w:val="es-CO"/>
              </w:rPr>
              <w:t xml:space="preserve"> Ampliar alcance nacional</w:t>
            </w:r>
          </w:p>
          <w:p w14:paraId="03C7CD33" w14:textId="77777777" w:rsidR="00AB7E2E" w:rsidRPr="009334B3" w:rsidRDefault="00AB7E2E" w:rsidP="001F67E6">
            <w:pPr>
              <w:rPr>
                <w:rFonts w:ascii="Times New Roman" w:hAnsi="Times New Roman" w:cs="Times New Roman"/>
                <w:sz w:val="24"/>
                <w:szCs w:val="32"/>
                <w:lang w:val="es-CO"/>
              </w:rPr>
            </w:pPr>
            <w:r w:rsidRPr="009334B3">
              <w:rPr>
                <w:rFonts w:ascii="Segoe UI Symbol" w:hAnsi="Segoe UI Symbol" w:cs="Segoe UI Symbol"/>
                <w:sz w:val="24"/>
                <w:szCs w:val="32"/>
                <w:lang w:val="es-CO"/>
              </w:rPr>
              <w:t>☐</w:t>
            </w:r>
            <w:r w:rsidRPr="009334B3">
              <w:rPr>
                <w:rFonts w:ascii="Times New Roman" w:hAnsi="Times New Roman" w:cs="Times New Roman"/>
                <w:sz w:val="24"/>
                <w:szCs w:val="32"/>
                <w:lang w:val="es-CO"/>
              </w:rPr>
              <w:t xml:space="preserve"> Mejorar control de inventario</w:t>
            </w:r>
          </w:p>
          <w:p w14:paraId="2317C0AC" w14:textId="77777777" w:rsidR="00AB7E2E" w:rsidRPr="009334B3" w:rsidRDefault="00AB7E2E" w:rsidP="001F67E6">
            <w:pPr>
              <w:rPr>
                <w:rFonts w:ascii="Times New Roman" w:hAnsi="Times New Roman" w:cs="Times New Roman"/>
                <w:sz w:val="24"/>
                <w:szCs w:val="32"/>
                <w:lang w:val="es-CO"/>
              </w:rPr>
            </w:pPr>
            <w:r w:rsidRPr="009334B3">
              <w:rPr>
                <w:rFonts w:ascii="Segoe UI Symbol" w:hAnsi="Segoe UI Symbol" w:cs="Segoe UI Symbol"/>
                <w:sz w:val="24"/>
                <w:szCs w:val="32"/>
                <w:lang w:val="es-CO"/>
              </w:rPr>
              <w:t>☐</w:t>
            </w:r>
            <w:r w:rsidRPr="009334B3">
              <w:rPr>
                <w:rFonts w:ascii="Times New Roman" w:hAnsi="Times New Roman" w:cs="Times New Roman"/>
                <w:sz w:val="24"/>
                <w:szCs w:val="32"/>
                <w:lang w:val="es-CO"/>
              </w:rPr>
              <w:t xml:space="preserve"> Ofrecer más métodos de pago</w:t>
            </w:r>
          </w:p>
          <w:p w14:paraId="6147413A" w14:textId="77777777" w:rsidR="00AB7E2E" w:rsidRPr="009334B3" w:rsidRDefault="00AB7E2E" w:rsidP="001F67E6">
            <w:pPr>
              <w:rPr>
                <w:rFonts w:ascii="Times New Roman" w:hAnsi="Times New Roman" w:cs="Times New Roman"/>
                <w:sz w:val="24"/>
                <w:szCs w:val="32"/>
                <w:lang w:val="es-CO"/>
              </w:rPr>
            </w:pPr>
            <w:r w:rsidRPr="009334B3">
              <w:rPr>
                <w:rFonts w:ascii="Segoe UI Symbol" w:hAnsi="Segoe UI Symbol" w:cs="Segoe UI Symbol"/>
                <w:sz w:val="24"/>
                <w:szCs w:val="32"/>
                <w:lang w:val="es-CO"/>
              </w:rPr>
              <w:t>☐</w:t>
            </w:r>
            <w:r w:rsidRPr="009334B3">
              <w:rPr>
                <w:rFonts w:ascii="Times New Roman" w:hAnsi="Times New Roman" w:cs="Times New Roman"/>
                <w:sz w:val="24"/>
                <w:szCs w:val="32"/>
                <w:lang w:val="es-CO"/>
              </w:rPr>
              <w:t xml:space="preserve"> Todos los anteriores</w:t>
            </w:r>
          </w:p>
        </w:tc>
      </w:tr>
    </w:tbl>
    <w:p w14:paraId="21C3CC6B" w14:textId="77777777" w:rsidR="00AB7E2E" w:rsidRPr="009334B3" w:rsidRDefault="00AB7E2E" w:rsidP="00AB7E2E">
      <w:pPr>
        <w:rPr>
          <w:rFonts w:ascii="Times New Roman" w:hAnsi="Times New Roman" w:cs="Times New Roman"/>
        </w:rPr>
      </w:pPr>
    </w:p>
    <w:p w14:paraId="6F85F112" w14:textId="77777777" w:rsidR="00AB7E2E" w:rsidRPr="009334B3" w:rsidRDefault="00AB7E2E" w:rsidP="009334B3">
      <w:pPr>
        <w:pStyle w:val="Ttulo3"/>
      </w:pPr>
      <w:bookmarkStart w:id="54" w:name="_Toc241775568"/>
      <w:r w:rsidRPr="009334B3">
        <w:t>SECCIÓN VI: OBSERVACIONES FINALES</w:t>
      </w:r>
      <w:bookmarkEnd w:id="54"/>
    </w:p>
    <w:tbl>
      <w:tblPr>
        <w:tblStyle w:val="Tablaconcuadrcula"/>
        <w:tblW w:w="0" w:type="auto"/>
        <w:jc w:val="center"/>
        <w:tblLook w:val="04A0" w:firstRow="1" w:lastRow="0" w:firstColumn="1" w:lastColumn="0" w:noHBand="0" w:noVBand="1"/>
      </w:tblPr>
      <w:tblGrid>
        <w:gridCol w:w="529"/>
        <w:gridCol w:w="2845"/>
        <w:gridCol w:w="5976"/>
      </w:tblGrid>
      <w:tr w:rsidR="00AB7E2E" w:rsidRPr="009334B3" w14:paraId="219B69A0" w14:textId="77777777" w:rsidTr="00AB7E2E">
        <w:trPr>
          <w:jc w:val="center"/>
        </w:trPr>
        <w:tc>
          <w:tcPr>
            <w:tcW w:w="0" w:type="auto"/>
            <w:shd w:val="clear" w:color="auto" w:fill="1F4E78"/>
            <w:vAlign w:val="center"/>
          </w:tcPr>
          <w:p w14:paraId="007E3555" w14:textId="77777777" w:rsidR="00AB7E2E" w:rsidRPr="009334B3" w:rsidRDefault="00AB7E2E" w:rsidP="001F67E6">
            <w:pPr>
              <w:jc w:val="center"/>
              <w:rPr>
                <w:rFonts w:ascii="Times New Roman" w:hAnsi="Times New Roman" w:cs="Times New Roman"/>
                <w:sz w:val="24"/>
                <w:szCs w:val="32"/>
              </w:rPr>
            </w:pPr>
            <w:proofErr w:type="gramStart"/>
            <w:r w:rsidRPr="009334B3">
              <w:rPr>
                <w:rFonts w:ascii="Times New Roman" w:hAnsi="Times New Roman" w:cs="Times New Roman"/>
                <w:b/>
                <w:color w:val="FFFFFF"/>
                <w:sz w:val="24"/>
                <w:szCs w:val="32"/>
              </w:rPr>
              <w:t>N.º</w:t>
            </w:r>
            <w:proofErr w:type="gramEnd"/>
          </w:p>
        </w:tc>
        <w:tc>
          <w:tcPr>
            <w:tcW w:w="0" w:type="auto"/>
            <w:shd w:val="clear" w:color="auto" w:fill="1F4E78"/>
            <w:vAlign w:val="center"/>
          </w:tcPr>
          <w:p w14:paraId="04D09FAD" w14:textId="77777777" w:rsidR="00AB7E2E" w:rsidRPr="009334B3" w:rsidRDefault="00AB7E2E" w:rsidP="001F67E6">
            <w:pPr>
              <w:jc w:val="center"/>
              <w:rPr>
                <w:rFonts w:ascii="Times New Roman" w:hAnsi="Times New Roman" w:cs="Times New Roman"/>
                <w:sz w:val="24"/>
                <w:szCs w:val="32"/>
              </w:rPr>
            </w:pPr>
            <w:proofErr w:type="spellStart"/>
            <w:r w:rsidRPr="009334B3">
              <w:rPr>
                <w:rFonts w:ascii="Times New Roman" w:hAnsi="Times New Roman" w:cs="Times New Roman"/>
                <w:b/>
                <w:color w:val="FFFFFF"/>
                <w:sz w:val="24"/>
                <w:szCs w:val="32"/>
              </w:rPr>
              <w:t>Pregunta</w:t>
            </w:r>
            <w:proofErr w:type="spellEnd"/>
          </w:p>
        </w:tc>
        <w:tc>
          <w:tcPr>
            <w:tcW w:w="0" w:type="auto"/>
            <w:shd w:val="clear" w:color="auto" w:fill="1F4E78"/>
            <w:vAlign w:val="center"/>
          </w:tcPr>
          <w:p w14:paraId="528A6040" w14:textId="77777777" w:rsidR="00AB7E2E" w:rsidRPr="009334B3" w:rsidRDefault="00AB7E2E" w:rsidP="001F67E6">
            <w:pPr>
              <w:jc w:val="center"/>
              <w:rPr>
                <w:rFonts w:ascii="Times New Roman" w:hAnsi="Times New Roman" w:cs="Times New Roman"/>
                <w:sz w:val="24"/>
                <w:szCs w:val="32"/>
              </w:rPr>
            </w:pPr>
            <w:proofErr w:type="spellStart"/>
            <w:r w:rsidRPr="009334B3">
              <w:rPr>
                <w:rFonts w:ascii="Times New Roman" w:hAnsi="Times New Roman" w:cs="Times New Roman"/>
                <w:b/>
                <w:color w:val="FFFFFF"/>
                <w:sz w:val="24"/>
                <w:szCs w:val="32"/>
              </w:rPr>
              <w:t>Opciones</w:t>
            </w:r>
            <w:proofErr w:type="spellEnd"/>
            <w:r w:rsidRPr="009334B3">
              <w:rPr>
                <w:rFonts w:ascii="Times New Roman" w:hAnsi="Times New Roman" w:cs="Times New Roman"/>
                <w:b/>
                <w:color w:val="FFFFFF"/>
                <w:sz w:val="24"/>
                <w:szCs w:val="32"/>
              </w:rPr>
              <w:t xml:space="preserve"> de </w:t>
            </w:r>
            <w:proofErr w:type="spellStart"/>
            <w:r w:rsidRPr="009334B3">
              <w:rPr>
                <w:rFonts w:ascii="Times New Roman" w:hAnsi="Times New Roman" w:cs="Times New Roman"/>
                <w:b/>
                <w:color w:val="FFFFFF"/>
                <w:sz w:val="24"/>
                <w:szCs w:val="32"/>
              </w:rPr>
              <w:t>respuesta</w:t>
            </w:r>
            <w:proofErr w:type="spellEnd"/>
          </w:p>
        </w:tc>
      </w:tr>
      <w:tr w:rsidR="00AB7E2E" w:rsidRPr="009334B3" w14:paraId="3783146D" w14:textId="77777777" w:rsidTr="00AB7E2E">
        <w:trPr>
          <w:jc w:val="center"/>
        </w:trPr>
        <w:tc>
          <w:tcPr>
            <w:tcW w:w="0" w:type="auto"/>
          </w:tcPr>
          <w:p w14:paraId="622FE8B4" w14:textId="77777777" w:rsidR="00AB7E2E" w:rsidRPr="009334B3" w:rsidRDefault="00AB7E2E" w:rsidP="001F67E6">
            <w:pPr>
              <w:jc w:val="center"/>
              <w:rPr>
                <w:rFonts w:ascii="Times New Roman" w:hAnsi="Times New Roman" w:cs="Times New Roman"/>
                <w:sz w:val="24"/>
                <w:szCs w:val="32"/>
              </w:rPr>
            </w:pPr>
            <w:r w:rsidRPr="009334B3">
              <w:rPr>
                <w:rFonts w:ascii="Times New Roman" w:hAnsi="Times New Roman" w:cs="Times New Roman"/>
                <w:sz w:val="24"/>
                <w:szCs w:val="32"/>
              </w:rPr>
              <w:t>21.</w:t>
            </w:r>
          </w:p>
        </w:tc>
        <w:tc>
          <w:tcPr>
            <w:tcW w:w="0" w:type="auto"/>
          </w:tcPr>
          <w:p w14:paraId="62FF2977" w14:textId="77777777" w:rsidR="00AB7E2E" w:rsidRPr="009334B3" w:rsidRDefault="00AB7E2E" w:rsidP="001F67E6">
            <w:pPr>
              <w:rPr>
                <w:rFonts w:ascii="Times New Roman" w:hAnsi="Times New Roman" w:cs="Times New Roman"/>
                <w:sz w:val="24"/>
                <w:szCs w:val="32"/>
                <w:lang w:val="es-CO"/>
              </w:rPr>
            </w:pPr>
            <w:r w:rsidRPr="009334B3">
              <w:rPr>
                <w:rFonts w:ascii="Times New Roman" w:hAnsi="Times New Roman" w:cs="Times New Roman"/>
                <w:sz w:val="24"/>
                <w:szCs w:val="32"/>
                <w:lang w:val="es-CO"/>
              </w:rPr>
              <w:t>¿Qué funcionalidad considera indispensable en el e-</w:t>
            </w:r>
            <w:proofErr w:type="spellStart"/>
            <w:r w:rsidRPr="009334B3">
              <w:rPr>
                <w:rFonts w:ascii="Times New Roman" w:hAnsi="Times New Roman" w:cs="Times New Roman"/>
                <w:sz w:val="24"/>
                <w:szCs w:val="32"/>
                <w:lang w:val="es-CO"/>
              </w:rPr>
              <w:t>commerce</w:t>
            </w:r>
            <w:proofErr w:type="spellEnd"/>
            <w:r w:rsidRPr="009334B3">
              <w:rPr>
                <w:rFonts w:ascii="Times New Roman" w:hAnsi="Times New Roman" w:cs="Times New Roman"/>
                <w:sz w:val="24"/>
                <w:szCs w:val="32"/>
                <w:lang w:val="es-CO"/>
              </w:rPr>
              <w:t>?</w:t>
            </w:r>
          </w:p>
        </w:tc>
        <w:tc>
          <w:tcPr>
            <w:tcW w:w="0" w:type="auto"/>
          </w:tcPr>
          <w:p w14:paraId="71E69F88" w14:textId="77777777" w:rsidR="00AB7E2E" w:rsidRPr="009334B3" w:rsidRDefault="00AB7E2E" w:rsidP="001F67E6">
            <w:pPr>
              <w:rPr>
                <w:rFonts w:ascii="Times New Roman" w:hAnsi="Times New Roman" w:cs="Times New Roman"/>
                <w:sz w:val="24"/>
                <w:szCs w:val="32"/>
              </w:rPr>
            </w:pPr>
            <w:r w:rsidRPr="009334B3">
              <w:rPr>
                <w:rFonts w:ascii="Times New Roman" w:hAnsi="Times New Roman" w:cs="Times New Roman"/>
                <w:sz w:val="24"/>
                <w:szCs w:val="32"/>
              </w:rPr>
              <w:t>________________________________________________</w:t>
            </w:r>
            <w:r w:rsidRPr="009334B3">
              <w:rPr>
                <w:rFonts w:ascii="Times New Roman" w:hAnsi="Times New Roman" w:cs="Times New Roman"/>
                <w:sz w:val="24"/>
                <w:szCs w:val="32"/>
              </w:rPr>
              <w:br/>
              <w:t>________________________________________________</w:t>
            </w:r>
          </w:p>
        </w:tc>
      </w:tr>
      <w:tr w:rsidR="00AB7E2E" w:rsidRPr="009334B3" w14:paraId="23368E8F" w14:textId="77777777" w:rsidTr="00AB7E2E">
        <w:trPr>
          <w:jc w:val="center"/>
        </w:trPr>
        <w:tc>
          <w:tcPr>
            <w:tcW w:w="0" w:type="auto"/>
          </w:tcPr>
          <w:p w14:paraId="3AB3625B" w14:textId="77777777" w:rsidR="00AB7E2E" w:rsidRPr="009334B3" w:rsidRDefault="00AB7E2E" w:rsidP="001F67E6">
            <w:pPr>
              <w:jc w:val="center"/>
              <w:rPr>
                <w:rFonts w:ascii="Times New Roman" w:hAnsi="Times New Roman" w:cs="Times New Roman"/>
                <w:sz w:val="24"/>
                <w:szCs w:val="32"/>
              </w:rPr>
            </w:pPr>
            <w:r w:rsidRPr="009334B3">
              <w:rPr>
                <w:rFonts w:ascii="Times New Roman" w:hAnsi="Times New Roman" w:cs="Times New Roman"/>
                <w:sz w:val="24"/>
                <w:szCs w:val="32"/>
              </w:rPr>
              <w:t>22.</w:t>
            </w:r>
          </w:p>
        </w:tc>
        <w:tc>
          <w:tcPr>
            <w:tcW w:w="0" w:type="auto"/>
          </w:tcPr>
          <w:p w14:paraId="0ED0FED9" w14:textId="77777777" w:rsidR="00AB7E2E" w:rsidRPr="009334B3" w:rsidRDefault="00AB7E2E" w:rsidP="001F67E6">
            <w:pPr>
              <w:rPr>
                <w:rFonts w:ascii="Times New Roman" w:hAnsi="Times New Roman" w:cs="Times New Roman"/>
                <w:sz w:val="24"/>
                <w:szCs w:val="32"/>
                <w:lang w:val="es-CO"/>
              </w:rPr>
            </w:pPr>
            <w:r w:rsidRPr="009334B3">
              <w:rPr>
                <w:rFonts w:ascii="Times New Roman" w:hAnsi="Times New Roman" w:cs="Times New Roman"/>
                <w:sz w:val="24"/>
                <w:szCs w:val="32"/>
                <w:lang w:val="es-CO"/>
              </w:rPr>
              <w:t>¿Tiene alguna sugerencia o comentario adicional?</w:t>
            </w:r>
          </w:p>
        </w:tc>
        <w:tc>
          <w:tcPr>
            <w:tcW w:w="0" w:type="auto"/>
          </w:tcPr>
          <w:p w14:paraId="02CD90BF" w14:textId="77777777" w:rsidR="00AB7E2E" w:rsidRPr="009334B3" w:rsidRDefault="00AB7E2E" w:rsidP="001F67E6">
            <w:pPr>
              <w:rPr>
                <w:rFonts w:ascii="Times New Roman" w:hAnsi="Times New Roman" w:cs="Times New Roman"/>
                <w:sz w:val="24"/>
                <w:szCs w:val="32"/>
              </w:rPr>
            </w:pPr>
            <w:r w:rsidRPr="009334B3">
              <w:rPr>
                <w:rFonts w:ascii="Times New Roman" w:hAnsi="Times New Roman" w:cs="Times New Roman"/>
                <w:sz w:val="24"/>
                <w:szCs w:val="32"/>
              </w:rPr>
              <w:t>________________________________________________</w:t>
            </w:r>
            <w:r w:rsidRPr="009334B3">
              <w:rPr>
                <w:rFonts w:ascii="Times New Roman" w:hAnsi="Times New Roman" w:cs="Times New Roman"/>
                <w:sz w:val="24"/>
                <w:szCs w:val="32"/>
              </w:rPr>
              <w:br/>
              <w:t>________________________________________________</w:t>
            </w:r>
          </w:p>
        </w:tc>
      </w:tr>
    </w:tbl>
    <w:p w14:paraId="7F07CD01" w14:textId="77777777" w:rsidR="00AB7E2E" w:rsidRPr="009334B3" w:rsidRDefault="00AB7E2E" w:rsidP="00AB7E2E">
      <w:pPr>
        <w:rPr>
          <w:rFonts w:ascii="Times New Roman" w:hAnsi="Times New Roman" w:cs="Times New Roman"/>
        </w:rPr>
      </w:pPr>
    </w:p>
    <w:p w14:paraId="04F7E36E" w14:textId="77777777" w:rsidR="00403E83" w:rsidRPr="009334B3" w:rsidRDefault="00403E83" w:rsidP="00403E83">
      <w:pPr>
        <w:spacing w:line="480" w:lineRule="auto"/>
        <w:rPr>
          <w:rFonts w:ascii="Times New Roman" w:hAnsi="Times New Roman" w:cs="Times New Roman"/>
        </w:rPr>
      </w:pPr>
    </w:p>
    <w:sectPr w:rsidR="00403E83" w:rsidRPr="009334B3" w:rsidSect="004C282E">
      <w:headerReference w:type="default" r:id="rId11"/>
      <w:pgSz w:w="12240" w:h="15840" w:code="1"/>
      <w:pgMar w:top="1440" w:right="1440" w:bottom="1440" w:left="144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807B4D" w14:textId="77777777" w:rsidR="00653245" w:rsidRDefault="00653245" w:rsidP="004C282E">
      <w:pPr>
        <w:spacing w:after="0" w:line="240" w:lineRule="auto"/>
      </w:pPr>
      <w:r>
        <w:separator/>
      </w:r>
    </w:p>
  </w:endnote>
  <w:endnote w:type="continuationSeparator" w:id="0">
    <w:p w14:paraId="7A823592" w14:textId="77777777" w:rsidR="00653245" w:rsidRDefault="00653245" w:rsidP="004C282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7D0E89" w14:textId="77777777" w:rsidR="00653245" w:rsidRDefault="00653245" w:rsidP="004C282E">
      <w:pPr>
        <w:spacing w:after="0" w:line="240" w:lineRule="auto"/>
      </w:pPr>
      <w:r>
        <w:separator/>
      </w:r>
    </w:p>
  </w:footnote>
  <w:footnote w:type="continuationSeparator" w:id="0">
    <w:p w14:paraId="642E1000" w14:textId="77777777" w:rsidR="00653245" w:rsidRDefault="00653245" w:rsidP="004C282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91212500"/>
      <w:docPartObj>
        <w:docPartGallery w:val="Page Numbers (Top of Page)"/>
        <w:docPartUnique/>
      </w:docPartObj>
    </w:sdtPr>
    <w:sdtContent>
      <w:p w14:paraId="54657482" w14:textId="77BB5E3A" w:rsidR="004C282E" w:rsidRDefault="004C282E">
        <w:pPr>
          <w:pStyle w:val="Encabezado"/>
          <w:jc w:val="right"/>
        </w:pPr>
        <w:r>
          <w:fldChar w:fldCharType="begin"/>
        </w:r>
        <w:r>
          <w:instrText>PAGE   \* MERGEFORMAT</w:instrText>
        </w:r>
        <w:r>
          <w:fldChar w:fldCharType="separate"/>
        </w:r>
        <w:r>
          <w:rPr>
            <w:lang w:val="es-ES"/>
          </w:rPr>
          <w:t>2</w:t>
        </w:r>
        <w:r>
          <w:fldChar w:fldCharType="end"/>
        </w:r>
      </w:p>
    </w:sdtContent>
  </w:sdt>
  <w:p w14:paraId="283FA41F" w14:textId="77777777" w:rsidR="004C282E" w:rsidRDefault="004C282E">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D17AB"/>
    <w:multiLevelType w:val="hybridMultilevel"/>
    <w:tmpl w:val="4EE4D8C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 w15:restartNumberingAfterBreak="0">
    <w:nsid w:val="02BB7249"/>
    <w:multiLevelType w:val="multilevel"/>
    <w:tmpl w:val="7012D6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35348B"/>
    <w:multiLevelType w:val="multilevel"/>
    <w:tmpl w:val="08FAC4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A90CF1"/>
    <w:multiLevelType w:val="multilevel"/>
    <w:tmpl w:val="5E0AF9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3C46FEF"/>
    <w:multiLevelType w:val="multilevel"/>
    <w:tmpl w:val="DD7C8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65A2CA3"/>
    <w:multiLevelType w:val="multilevel"/>
    <w:tmpl w:val="3C8C52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CA23933"/>
    <w:multiLevelType w:val="multilevel"/>
    <w:tmpl w:val="16A2CA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10739E8"/>
    <w:multiLevelType w:val="multilevel"/>
    <w:tmpl w:val="5490A2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42B3E7D"/>
    <w:multiLevelType w:val="multilevel"/>
    <w:tmpl w:val="E7A09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60A79E9"/>
    <w:multiLevelType w:val="multilevel"/>
    <w:tmpl w:val="84E84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9847369"/>
    <w:multiLevelType w:val="multilevel"/>
    <w:tmpl w:val="9D5E9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BCD04C0"/>
    <w:multiLevelType w:val="multilevel"/>
    <w:tmpl w:val="CEB44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06D7725"/>
    <w:multiLevelType w:val="multilevel"/>
    <w:tmpl w:val="21B69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65F122A"/>
    <w:multiLevelType w:val="multilevel"/>
    <w:tmpl w:val="04F8FE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7E04C57"/>
    <w:multiLevelType w:val="multilevel"/>
    <w:tmpl w:val="BF5CC7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8990A6E"/>
    <w:multiLevelType w:val="multilevel"/>
    <w:tmpl w:val="A7C01A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8B70542"/>
    <w:multiLevelType w:val="multilevel"/>
    <w:tmpl w:val="C2E8F4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CF23D3D"/>
    <w:multiLevelType w:val="multilevel"/>
    <w:tmpl w:val="3E7C7B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DDD59D5"/>
    <w:multiLevelType w:val="multilevel"/>
    <w:tmpl w:val="0E508A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11E4416"/>
    <w:multiLevelType w:val="multilevel"/>
    <w:tmpl w:val="76E22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1AE58F7"/>
    <w:multiLevelType w:val="multilevel"/>
    <w:tmpl w:val="909418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2C62CFF"/>
    <w:multiLevelType w:val="multilevel"/>
    <w:tmpl w:val="FA8EE0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3965CBF"/>
    <w:multiLevelType w:val="multilevel"/>
    <w:tmpl w:val="BA4812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8C70494"/>
    <w:multiLevelType w:val="multilevel"/>
    <w:tmpl w:val="8DD80E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9F01D4A"/>
    <w:multiLevelType w:val="multilevel"/>
    <w:tmpl w:val="8AA099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AEC4BD9"/>
    <w:multiLevelType w:val="multilevel"/>
    <w:tmpl w:val="26FAC1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05859E9"/>
    <w:multiLevelType w:val="multilevel"/>
    <w:tmpl w:val="107482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1181482"/>
    <w:multiLevelType w:val="multilevel"/>
    <w:tmpl w:val="CD1E75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43A4ED9"/>
    <w:multiLevelType w:val="multilevel"/>
    <w:tmpl w:val="4A1C7A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4BD6780"/>
    <w:multiLevelType w:val="hybridMultilevel"/>
    <w:tmpl w:val="F38E523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0" w15:restartNumberingAfterBreak="0">
    <w:nsid w:val="68CE019D"/>
    <w:multiLevelType w:val="multilevel"/>
    <w:tmpl w:val="0DE6A9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9436B38"/>
    <w:multiLevelType w:val="multilevel"/>
    <w:tmpl w:val="48624D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ACD0020"/>
    <w:multiLevelType w:val="multilevel"/>
    <w:tmpl w:val="FAD8DD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0635EE5"/>
    <w:multiLevelType w:val="multilevel"/>
    <w:tmpl w:val="99B2A6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63E6A69"/>
    <w:multiLevelType w:val="multilevel"/>
    <w:tmpl w:val="FBBA9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75F5A09"/>
    <w:multiLevelType w:val="multilevel"/>
    <w:tmpl w:val="9BC0A4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8B103CE"/>
    <w:multiLevelType w:val="multilevel"/>
    <w:tmpl w:val="380C8B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AE154A4"/>
    <w:multiLevelType w:val="multilevel"/>
    <w:tmpl w:val="B4B05A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B4A095D"/>
    <w:multiLevelType w:val="multilevel"/>
    <w:tmpl w:val="BE80AD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89891209">
    <w:abstractNumId w:val="0"/>
  </w:num>
  <w:num w:numId="2" w16cid:durableId="603652273">
    <w:abstractNumId w:val="2"/>
  </w:num>
  <w:num w:numId="3" w16cid:durableId="1531871204">
    <w:abstractNumId w:val="12"/>
  </w:num>
  <w:num w:numId="4" w16cid:durableId="1700886063">
    <w:abstractNumId w:val="7"/>
  </w:num>
  <w:num w:numId="5" w16cid:durableId="570048194">
    <w:abstractNumId w:val="13"/>
  </w:num>
  <w:num w:numId="6" w16cid:durableId="24134094">
    <w:abstractNumId w:val="21"/>
  </w:num>
  <w:num w:numId="7" w16cid:durableId="990984922">
    <w:abstractNumId w:val="11"/>
  </w:num>
  <w:num w:numId="8" w16cid:durableId="342246013">
    <w:abstractNumId w:val="37"/>
  </w:num>
  <w:num w:numId="9" w16cid:durableId="1723820877">
    <w:abstractNumId w:val="38"/>
  </w:num>
  <w:num w:numId="10" w16cid:durableId="1433864893">
    <w:abstractNumId w:val="9"/>
  </w:num>
  <w:num w:numId="11" w16cid:durableId="2142453763">
    <w:abstractNumId w:val="8"/>
  </w:num>
  <w:num w:numId="12" w16cid:durableId="1999844096">
    <w:abstractNumId w:val="33"/>
  </w:num>
  <w:num w:numId="13" w16cid:durableId="277374095">
    <w:abstractNumId w:val="19"/>
  </w:num>
  <w:num w:numId="14" w16cid:durableId="1832330683">
    <w:abstractNumId w:val="4"/>
  </w:num>
  <w:num w:numId="15" w16cid:durableId="1074550314">
    <w:abstractNumId w:val="10"/>
  </w:num>
  <w:num w:numId="16" w16cid:durableId="388961283">
    <w:abstractNumId w:val="23"/>
  </w:num>
  <w:num w:numId="17" w16cid:durableId="517474602">
    <w:abstractNumId w:val="36"/>
  </w:num>
  <w:num w:numId="18" w16cid:durableId="1986471127">
    <w:abstractNumId w:val="22"/>
  </w:num>
  <w:num w:numId="19" w16cid:durableId="867529040">
    <w:abstractNumId w:val="16"/>
  </w:num>
  <w:num w:numId="20" w16cid:durableId="544365392">
    <w:abstractNumId w:val="28"/>
  </w:num>
  <w:num w:numId="21" w16cid:durableId="94442188">
    <w:abstractNumId w:val="20"/>
  </w:num>
  <w:num w:numId="22" w16cid:durableId="1151871520">
    <w:abstractNumId w:val="27"/>
  </w:num>
  <w:num w:numId="23" w16cid:durableId="1317876223">
    <w:abstractNumId w:val="15"/>
  </w:num>
  <w:num w:numId="24" w16cid:durableId="1188788751">
    <w:abstractNumId w:val="32"/>
  </w:num>
  <w:num w:numId="25" w16cid:durableId="705569599">
    <w:abstractNumId w:val="30"/>
  </w:num>
  <w:num w:numId="26" w16cid:durableId="547186924">
    <w:abstractNumId w:val="24"/>
  </w:num>
  <w:num w:numId="27" w16cid:durableId="1488086669">
    <w:abstractNumId w:val="26"/>
  </w:num>
  <w:num w:numId="28" w16cid:durableId="1954434823">
    <w:abstractNumId w:val="35"/>
  </w:num>
  <w:num w:numId="29" w16cid:durableId="1247687935">
    <w:abstractNumId w:val="6"/>
  </w:num>
  <w:num w:numId="30" w16cid:durableId="1103846694">
    <w:abstractNumId w:val="31"/>
  </w:num>
  <w:num w:numId="31" w16cid:durableId="56245291">
    <w:abstractNumId w:val="18"/>
  </w:num>
  <w:num w:numId="32" w16cid:durableId="43257463">
    <w:abstractNumId w:val="34"/>
  </w:num>
  <w:num w:numId="33" w16cid:durableId="2124181189">
    <w:abstractNumId w:val="5"/>
  </w:num>
  <w:num w:numId="34" w16cid:durableId="1399674009">
    <w:abstractNumId w:val="25"/>
  </w:num>
  <w:num w:numId="35" w16cid:durableId="559945115">
    <w:abstractNumId w:val="14"/>
  </w:num>
  <w:num w:numId="36" w16cid:durableId="1203126866">
    <w:abstractNumId w:val="3"/>
  </w:num>
  <w:num w:numId="37" w16cid:durableId="369497515">
    <w:abstractNumId w:val="29"/>
  </w:num>
  <w:num w:numId="38" w16cid:durableId="1524637530">
    <w:abstractNumId w:val="17"/>
    <w:lvlOverride w:ilvl="0"/>
    <w:lvlOverride w:ilvl="1"/>
    <w:lvlOverride w:ilvl="2"/>
    <w:lvlOverride w:ilvl="3"/>
    <w:lvlOverride w:ilvl="4"/>
    <w:lvlOverride w:ilvl="5"/>
    <w:lvlOverride w:ilvl="6"/>
    <w:lvlOverride w:ilvl="7"/>
    <w:lvlOverride w:ilvl="8"/>
  </w:num>
  <w:num w:numId="39" w16cid:durableId="198589108">
    <w:abstractNumId w:val="1"/>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520D6"/>
    <w:rsid w:val="0003403B"/>
    <w:rsid w:val="00043B02"/>
    <w:rsid w:val="000B0A12"/>
    <w:rsid w:val="00132069"/>
    <w:rsid w:val="00157C88"/>
    <w:rsid w:val="001672D7"/>
    <w:rsid w:val="001E7468"/>
    <w:rsid w:val="002A535A"/>
    <w:rsid w:val="003048CB"/>
    <w:rsid w:val="00324924"/>
    <w:rsid w:val="003520D6"/>
    <w:rsid w:val="0036528D"/>
    <w:rsid w:val="003E772C"/>
    <w:rsid w:val="00403E83"/>
    <w:rsid w:val="004B24C1"/>
    <w:rsid w:val="004C282E"/>
    <w:rsid w:val="004E6DFD"/>
    <w:rsid w:val="004F1B8D"/>
    <w:rsid w:val="0057012E"/>
    <w:rsid w:val="005A2013"/>
    <w:rsid w:val="005A3FD9"/>
    <w:rsid w:val="005B1827"/>
    <w:rsid w:val="005C4DD9"/>
    <w:rsid w:val="005D16F9"/>
    <w:rsid w:val="00602D68"/>
    <w:rsid w:val="006451CF"/>
    <w:rsid w:val="00653245"/>
    <w:rsid w:val="007A1307"/>
    <w:rsid w:val="007E1ED1"/>
    <w:rsid w:val="007F3726"/>
    <w:rsid w:val="00812FAD"/>
    <w:rsid w:val="00887826"/>
    <w:rsid w:val="00924426"/>
    <w:rsid w:val="00925606"/>
    <w:rsid w:val="009334B3"/>
    <w:rsid w:val="009D3B0B"/>
    <w:rsid w:val="00A42BF5"/>
    <w:rsid w:val="00A73074"/>
    <w:rsid w:val="00AB7E2E"/>
    <w:rsid w:val="00AD5437"/>
    <w:rsid w:val="00B22A12"/>
    <w:rsid w:val="00B30534"/>
    <w:rsid w:val="00BB0A1A"/>
    <w:rsid w:val="00C5348C"/>
    <w:rsid w:val="00CD4221"/>
    <w:rsid w:val="00CE290D"/>
    <w:rsid w:val="00CE671D"/>
    <w:rsid w:val="00D06570"/>
    <w:rsid w:val="00DA4523"/>
    <w:rsid w:val="00DC7E49"/>
    <w:rsid w:val="00E14DED"/>
    <w:rsid w:val="00E20983"/>
    <w:rsid w:val="00E3334E"/>
    <w:rsid w:val="00E510D7"/>
    <w:rsid w:val="00E82F1A"/>
    <w:rsid w:val="00EF1C4E"/>
    <w:rsid w:val="00F84BE0"/>
    <w:rsid w:val="00FA274D"/>
    <w:rsid w:val="00FD7F60"/>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83DF68"/>
  <w15:chartTrackingRefBased/>
  <w15:docId w15:val="{3ECBB838-1447-44B3-ADA3-094DAD7021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157C88"/>
    <w:pPr>
      <w:keepNext/>
      <w:keepLines/>
      <w:spacing w:before="360" w:after="80"/>
      <w:outlineLvl w:val="0"/>
    </w:pPr>
    <w:rPr>
      <w:rFonts w:ascii="Times New Roman" w:eastAsiaTheme="majorEastAsia" w:hAnsi="Times New Roman" w:cstheme="majorBidi"/>
      <w:b/>
      <w:sz w:val="32"/>
      <w:szCs w:val="40"/>
    </w:rPr>
  </w:style>
  <w:style w:type="paragraph" w:styleId="Ttulo2">
    <w:name w:val="heading 2"/>
    <w:basedOn w:val="Normal"/>
    <w:next w:val="Normal"/>
    <w:link w:val="Ttulo2Car"/>
    <w:uiPriority w:val="9"/>
    <w:unhideWhenUsed/>
    <w:qFormat/>
    <w:rsid w:val="00157C88"/>
    <w:pPr>
      <w:keepNext/>
      <w:keepLines/>
      <w:spacing w:before="160" w:after="80"/>
      <w:outlineLvl w:val="1"/>
    </w:pPr>
    <w:rPr>
      <w:rFonts w:ascii="Times New Roman" w:eastAsiaTheme="majorEastAsia" w:hAnsi="Times New Roman" w:cstheme="majorBidi"/>
      <w:b/>
      <w:sz w:val="28"/>
      <w:szCs w:val="32"/>
    </w:rPr>
  </w:style>
  <w:style w:type="paragraph" w:styleId="Ttulo3">
    <w:name w:val="heading 3"/>
    <w:basedOn w:val="Normal"/>
    <w:next w:val="Normal"/>
    <w:link w:val="Ttulo3Car"/>
    <w:uiPriority w:val="9"/>
    <w:unhideWhenUsed/>
    <w:qFormat/>
    <w:rsid w:val="00157C88"/>
    <w:pPr>
      <w:keepNext/>
      <w:keepLines/>
      <w:spacing w:before="160" w:after="80"/>
      <w:outlineLvl w:val="2"/>
    </w:pPr>
    <w:rPr>
      <w:rFonts w:ascii="Times New Roman" w:eastAsiaTheme="majorEastAsia" w:hAnsi="Times New Roman" w:cstheme="majorBidi"/>
      <w:b/>
      <w:szCs w:val="28"/>
    </w:rPr>
  </w:style>
  <w:style w:type="paragraph" w:styleId="Ttulo4">
    <w:name w:val="heading 4"/>
    <w:basedOn w:val="Normal"/>
    <w:next w:val="Normal"/>
    <w:link w:val="Ttulo4Car"/>
    <w:uiPriority w:val="9"/>
    <w:semiHidden/>
    <w:unhideWhenUsed/>
    <w:qFormat/>
    <w:rsid w:val="003520D6"/>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3520D6"/>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3520D6"/>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3520D6"/>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3520D6"/>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3520D6"/>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157C88"/>
    <w:rPr>
      <w:rFonts w:ascii="Times New Roman" w:eastAsiaTheme="majorEastAsia" w:hAnsi="Times New Roman" w:cstheme="majorBidi"/>
      <w:b/>
      <w:sz w:val="32"/>
      <w:szCs w:val="40"/>
    </w:rPr>
  </w:style>
  <w:style w:type="character" w:customStyle="1" w:styleId="Ttulo2Car">
    <w:name w:val="Título 2 Car"/>
    <w:basedOn w:val="Fuentedeprrafopredeter"/>
    <w:link w:val="Ttulo2"/>
    <w:uiPriority w:val="9"/>
    <w:rsid w:val="00157C88"/>
    <w:rPr>
      <w:rFonts w:ascii="Times New Roman" w:eastAsiaTheme="majorEastAsia" w:hAnsi="Times New Roman" w:cstheme="majorBidi"/>
      <w:b/>
      <w:sz w:val="28"/>
      <w:szCs w:val="32"/>
    </w:rPr>
  </w:style>
  <w:style w:type="character" w:customStyle="1" w:styleId="Ttulo3Car">
    <w:name w:val="Título 3 Car"/>
    <w:basedOn w:val="Fuentedeprrafopredeter"/>
    <w:link w:val="Ttulo3"/>
    <w:uiPriority w:val="9"/>
    <w:rsid w:val="00157C88"/>
    <w:rPr>
      <w:rFonts w:ascii="Times New Roman" w:eastAsiaTheme="majorEastAsia" w:hAnsi="Times New Roman" w:cstheme="majorBidi"/>
      <w:b/>
      <w:szCs w:val="28"/>
    </w:rPr>
  </w:style>
  <w:style w:type="character" w:customStyle="1" w:styleId="Ttulo4Car">
    <w:name w:val="Título 4 Car"/>
    <w:basedOn w:val="Fuentedeprrafopredeter"/>
    <w:link w:val="Ttulo4"/>
    <w:uiPriority w:val="9"/>
    <w:semiHidden/>
    <w:rsid w:val="003520D6"/>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3520D6"/>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3520D6"/>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3520D6"/>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3520D6"/>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3520D6"/>
    <w:rPr>
      <w:rFonts w:eastAsiaTheme="majorEastAsia" w:cstheme="majorBidi"/>
      <w:color w:val="272727" w:themeColor="text1" w:themeTint="D8"/>
    </w:rPr>
  </w:style>
  <w:style w:type="paragraph" w:styleId="Ttulo">
    <w:name w:val="Title"/>
    <w:basedOn w:val="Normal"/>
    <w:next w:val="Normal"/>
    <w:link w:val="TtuloCar"/>
    <w:uiPriority w:val="10"/>
    <w:qFormat/>
    <w:rsid w:val="003520D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3520D6"/>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3520D6"/>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3520D6"/>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3520D6"/>
    <w:pPr>
      <w:spacing w:before="160"/>
      <w:jc w:val="center"/>
    </w:pPr>
    <w:rPr>
      <w:i/>
      <w:iCs/>
      <w:color w:val="404040" w:themeColor="text1" w:themeTint="BF"/>
    </w:rPr>
  </w:style>
  <w:style w:type="character" w:customStyle="1" w:styleId="CitaCar">
    <w:name w:val="Cita Car"/>
    <w:basedOn w:val="Fuentedeprrafopredeter"/>
    <w:link w:val="Cita"/>
    <w:uiPriority w:val="29"/>
    <w:rsid w:val="003520D6"/>
    <w:rPr>
      <w:i/>
      <w:iCs/>
      <w:color w:val="404040" w:themeColor="text1" w:themeTint="BF"/>
    </w:rPr>
  </w:style>
  <w:style w:type="paragraph" w:styleId="Prrafodelista">
    <w:name w:val="List Paragraph"/>
    <w:basedOn w:val="Normal"/>
    <w:uiPriority w:val="34"/>
    <w:qFormat/>
    <w:rsid w:val="003520D6"/>
    <w:pPr>
      <w:ind w:left="720"/>
      <w:contextualSpacing/>
    </w:pPr>
  </w:style>
  <w:style w:type="character" w:styleId="nfasisintenso">
    <w:name w:val="Intense Emphasis"/>
    <w:basedOn w:val="Fuentedeprrafopredeter"/>
    <w:uiPriority w:val="21"/>
    <w:qFormat/>
    <w:rsid w:val="003520D6"/>
    <w:rPr>
      <w:i/>
      <w:iCs/>
      <w:color w:val="0F4761" w:themeColor="accent1" w:themeShade="BF"/>
    </w:rPr>
  </w:style>
  <w:style w:type="paragraph" w:styleId="Citadestacada">
    <w:name w:val="Intense Quote"/>
    <w:basedOn w:val="Normal"/>
    <w:next w:val="Normal"/>
    <w:link w:val="CitadestacadaCar"/>
    <w:uiPriority w:val="30"/>
    <w:qFormat/>
    <w:rsid w:val="003520D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3520D6"/>
    <w:rPr>
      <w:i/>
      <w:iCs/>
      <w:color w:val="0F4761" w:themeColor="accent1" w:themeShade="BF"/>
    </w:rPr>
  </w:style>
  <w:style w:type="character" w:styleId="Referenciaintensa">
    <w:name w:val="Intense Reference"/>
    <w:basedOn w:val="Fuentedeprrafopredeter"/>
    <w:uiPriority w:val="32"/>
    <w:qFormat/>
    <w:rsid w:val="003520D6"/>
    <w:rPr>
      <w:b/>
      <w:bCs/>
      <w:smallCaps/>
      <w:color w:val="0F4761" w:themeColor="accent1" w:themeShade="BF"/>
      <w:spacing w:val="5"/>
    </w:rPr>
  </w:style>
  <w:style w:type="paragraph" w:styleId="Encabezado">
    <w:name w:val="header"/>
    <w:basedOn w:val="Normal"/>
    <w:link w:val="EncabezadoCar"/>
    <w:uiPriority w:val="99"/>
    <w:unhideWhenUsed/>
    <w:rsid w:val="004C282E"/>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4C282E"/>
  </w:style>
  <w:style w:type="paragraph" w:styleId="Piedepgina">
    <w:name w:val="footer"/>
    <w:basedOn w:val="Normal"/>
    <w:link w:val="PiedepginaCar"/>
    <w:uiPriority w:val="99"/>
    <w:unhideWhenUsed/>
    <w:rsid w:val="004C282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4C282E"/>
  </w:style>
  <w:style w:type="character" w:styleId="Hipervnculo">
    <w:name w:val="Hyperlink"/>
    <w:basedOn w:val="Fuentedeprrafopredeter"/>
    <w:uiPriority w:val="99"/>
    <w:unhideWhenUsed/>
    <w:rsid w:val="0057012E"/>
    <w:rPr>
      <w:color w:val="467886" w:themeColor="hyperlink"/>
      <w:u w:val="single"/>
    </w:rPr>
  </w:style>
  <w:style w:type="character" w:styleId="Mencinsinresolver">
    <w:name w:val="Unresolved Mention"/>
    <w:basedOn w:val="Fuentedeprrafopredeter"/>
    <w:uiPriority w:val="99"/>
    <w:semiHidden/>
    <w:unhideWhenUsed/>
    <w:rsid w:val="0057012E"/>
    <w:rPr>
      <w:color w:val="605E5C"/>
      <w:shd w:val="clear" w:color="auto" w:fill="E1DFDD"/>
    </w:rPr>
  </w:style>
  <w:style w:type="paragraph" w:styleId="TtuloTDC">
    <w:name w:val="TOC Heading"/>
    <w:basedOn w:val="Ttulo1"/>
    <w:next w:val="Normal"/>
    <w:uiPriority w:val="39"/>
    <w:unhideWhenUsed/>
    <w:qFormat/>
    <w:rsid w:val="00157C88"/>
    <w:pPr>
      <w:spacing w:before="240" w:after="0" w:line="259" w:lineRule="auto"/>
      <w:outlineLvl w:val="9"/>
    </w:pPr>
    <w:rPr>
      <w:kern w:val="0"/>
      <w:szCs w:val="32"/>
      <w:lang w:eastAsia="es-CO"/>
      <w14:ligatures w14:val="none"/>
    </w:rPr>
  </w:style>
  <w:style w:type="paragraph" w:styleId="TDC1">
    <w:name w:val="toc 1"/>
    <w:basedOn w:val="Normal"/>
    <w:next w:val="Normal"/>
    <w:autoRedefine/>
    <w:uiPriority w:val="39"/>
    <w:unhideWhenUsed/>
    <w:rsid w:val="00E14DED"/>
    <w:pPr>
      <w:spacing w:after="100"/>
    </w:pPr>
  </w:style>
  <w:style w:type="paragraph" w:styleId="TDC2">
    <w:name w:val="toc 2"/>
    <w:basedOn w:val="Normal"/>
    <w:next w:val="Normal"/>
    <w:autoRedefine/>
    <w:uiPriority w:val="39"/>
    <w:unhideWhenUsed/>
    <w:rsid w:val="00E14DED"/>
    <w:pPr>
      <w:spacing w:after="100"/>
      <w:ind w:left="240"/>
    </w:pPr>
  </w:style>
  <w:style w:type="paragraph" w:styleId="TDC3">
    <w:name w:val="toc 3"/>
    <w:basedOn w:val="Normal"/>
    <w:next w:val="Normal"/>
    <w:autoRedefine/>
    <w:uiPriority w:val="39"/>
    <w:unhideWhenUsed/>
    <w:rsid w:val="00E14DED"/>
    <w:pPr>
      <w:spacing w:after="100"/>
      <w:ind w:left="480"/>
    </w:pPr>
  </w:style>
  <w:style w:type="table" w:styleId="Tablaconcuadrcula">
    <w:name w:val="Table Grid"/>
    <w:basedOn w:val="Tablanormal"/>
    <w:uiPriority w:val="59"/>
    <w:rsid w:val="00AB7E2E"/>
    <w:pPr>
      <w:spacing w:after="0" w:line="240" w:lineRule="auto"/>
    </w:pPr>
    <w:rPr>
      <w:rFonts w:eastAsiaTheme="minorEastAsia"/>
      <w:kern w:val="0"/>
      <w:sz w:val="22"/>
      <w:szCs w:val="22"/>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i.org/10.22463/27111121.3332"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AC0B93-CF09-4694-A44C-33C60C9E6EE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42</Pages>
  <Words>7346</Words>
  <Characters>40407</Characters>
  <Application>Microsoft Office Word</Application>
  <DocSecurity>0</DocSecurity>
  <Lines>336</Lines>
  <Paragraphs>95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47658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Samuel Pérez</dc:creator>
  <cp:keywords/>
  <dc:description/>
  <cp:lastModifiedBy>Luvin Andrés Torres Villalba</cp:lastModifiedBy>
  <cp:revision>2</cp:revision>
  <dcterms:created xsi:type="dcterms:W3CDTF">2026-10-02T00:32:00Z</dcterms:created>
  <dcterms:modified xsi:type="dcterms:W3CDTF">2026-10-02T00:32:00Z</dcterms:modified>
</cp:coreProperties>
</file>