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C90E7" w14:textId="47E517A5" w:rsidR="00877D5C" w:rsidRDefault="005670EE" w:rsidP="00AA4111">
      <w:pPr>
        <w:spacing w:after="0"/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52D889" wp14:editId="155A5042">
            <wp:simplePos x="0" y="0"/>
            <wp:positionH relativeFrom="margin">
              <wp:posOffset>2275205</wp:posOffset>
            </wp:positionH>
            <wp:positionV relativeFrom="paragraph">
              <wp:posOffset>-440896</wp:posOffset>
            </wp:positionV>
            <wp:extent cx="1179195" cy="1181735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195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E9DF6" w14:textId="66EAFD29" w:rsidR="00877D5C" w:rsidRDefault="00877D5C" w:rsidP="00AA4111">
      <w:pPr>
        <w:spacing w:after="0"/>
        <w:jc w:val="center"/>
        <w:rPr>
          <w:b/>
          <w:bCs/>
        </w:rPr>
      </w:pPr>
    </w:p>
    <w:p w14:paraId="0AF25595" w14:textId="00048168" w:rsidR="006D1CAB" w:rsidRDefault="006D1CAB" w:rsidP="00AA4111">
      <w:pPr>
        <w:spacing w:after="0"/>
        <w:jc w:val="center"/>
      </w:pPr>
    </w:p>
    <w:p w14:paraId="0DC9DFD7" w14:textId="77777777" w:rsidR="006D1CAB" w:rsidRDefault="006D1CAB" w:rsidP="00AA4111">
      <w:pPr>
        <w:spacing w:after="0"/>
        <w:jc w:val="center"/>
        <w:rPr>
          <w:rFonts w:ascii="Arial Narrow" w:hAnsi="Arial Narrow"/>
        </w:rPr>
      </w:pPr>
    </w:p>
    <w:p w14:paraId="668D385D" w14:textId="77777777" w:rsidR="006D1CAB" w:rsidRDefault="006D1CAB" w:rsidP="00AA4111">
      <w:pPr>
        <w:spacing w:after="0"/>
        <w:jc w:val="center"/>
        <w:rPr>
          <w:rFonts w:ascii="Arial Narrow" w:hAnsi="Arial Narrow"/>
          <w:b/>
        </w:rPr>
      </w:pPr>
    </w:p>
    <w:p w14:paraId="52B836E7" w14:textId="274DF8B2" w:rsidR="006D1CAB" w:rsidRPr="00D42F80" w:rsidRDefault="006D1CAB" w:rsidP="00AA4111">
      <w:pPr>
        <w:spacing w:after="0"/>
        <w:jc w:val="center"/>
        <w:rPr>
          <w:rFonts w:ascii="Arial Narrow" w:hAnsi="Arial Narrow"/>
          <w:b/>
        </w:rPr>
      </w:pPr>
      <w:r w:rsidRPr="00D42F80">
        <w:rPr>
          <w:rFonts w:ascii="Arial Narrow" w:hAnsi="Arial Narrow"/>
          <w:b/>
        </w:rPr>
        <w:t xml:space="preserve">FACULTY OF </w:t>
      </w:r>
      <w:r w:rsidR="00C51739">
        <w:rPr>
          <w:rFonts w:ascii="Arial Narrow" w:hAnsi="Arial Narrow"/>
          <w:b/>
        </w:rPr>
        <w:t>______________</w:t>
      </w:r>
    </w:p>
    <w:p w14:paraId="001F2413" w14:textId="77777777" w:rsidR="006D1CAB" w:rsidRDefault="006D1CAB" w:rsidP="00AA4111">
      <w:pPr>
        <w:spacing w:after="0"/>
        <w:jc w:val="center"/>
        <w:rPr>
          <w:rFonts w:ascii="Arial Narrow" w:hAnsi="Arial Narrow"/>
        </w:rPr>
      </w:pPr>
      <w:r>
        <w:rPr>
          <w:rFonts w:ascii="Arial Narrow" w:hAnsi="Arial Narrow"/>
        </w:rPr>
        <w:t>RESEARCH ETHICS COMMITTEE</w:t>
      </w:r>
    </w:p>
    <w:p w14:paraId="45B78C72" w14:textId="77777777" w:rsidR="006D1CAB" w:rsidRDefault="006D1CAB" w:rsidP="00AA4111">
      <w:pPr>
        <w:spacing w:after="0"/>
        <w:jc w:val="center"/>
        <w:rPr>
          <w:rFonts w:ascii="Arial Narrow" w:hAnsi="Arial Narrow"/>
        </w:rPr>
      </w:pPr>
    </w:p>
    <w:p w14:paraId="304618AB" w14:textId="77777777" w:rsidR="00B55399" w:rsidRDefault="005371CB" w:rsidP="00AA4111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Personal In</w:t>
      </w:r>
      <w:r w:rsidR="00C83B38">
        <w:rPr>
          <w:rFonts w:ascii="Arial Narrow" w:hAnsi="Arial Narrow"/>
          <w:b/>
        </w:rPr>
        <w:t>formation Impact Assessment</w:t>
      </w:r>
      <w:r w:rsidR="00AF088B">
        <w:rPr>
          <w:rFonts w:ascii="Arial Narrow" w:hAnsi="Arial Narrow"/>
          <w:b/>
        </w:rPr>
        <w:t xml:space="preserve"> </w:t>
      </w:r>
    </w:p>
    <w:p w14:paraId="29F44A6B" w14:textId="77777777" w:rsidR="00842419" w:rsidRDefault="00842419" w:rsidP="00C51739">
      <w:pPr>
        <w:spacing w:after="0"/>
        <w:jc w:val="center"/>
        <w:rPr>
          <w:rFonts w:ascii="Arial Narrow" w:hAnsi="Arial Narrow"/>
          <w:b/>
        </w:rPr>
      </w:pPr>
    </w:p>
    <w:p w14:paraId="1C9E1D82" w14:textId="2DF1A283" w:rsidR="006D1CAB" w:rsidRPr="00C51739" w:rsidRDefault="00AF088B" w:rsidP="00C51739">
      <w:pPr>
        <w:spacing w:after="0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Research</w:t>
      </w:r>
    </w:p>
    <w:p w14:paraId="78DEB6BA" w14:textId="77777777" w:rsidR="006D1CAB" w:rsidRDefault="006D1CAB" w:rsidP="00AA4111">
      <w:pPr>
        <w:spacing w:after="0"/>
        <w:jc w:val="center"/>
        <w:rPr>
          <w:rFonts w:ascii="Arial Narrow" w:hAnsi="Arial Narrow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"/>
        <w:gridCol w:w="2578"/>
        <w:gridCol w:w="2977"/>
        <w:gridCol w:w="1565"/>
        <w:gridCol w:w="1695"/>
      </w:tblGrid>
      <w:tr w:rsidR="005D1A14" w:rsidRPr="00D42F80" w14:paraId="70D46554" w14:textId="77777777" w:rsidTr="008C0831">
        <w:trPr>
          <w:trHeight w:val="345"/>
        </w:trPr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85F9FF" w14:textId="7961DD77" w:rsidR="005D1A14" w:rsidRPr="00D42F80" w:rsidRDefault="005D1A14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946FA9">
              <w:rPr>
                <w:rFonts w:ascii="Arial Narrow" w:hAnsi="Arial Narrow"/>
                <w:b/>
                <w:sz w:val="20"/>
                <w:szCs w:val="20"/>
              </w:rPr>
              <w:t xml:space="preserve">Section 1: </w:t>
            </w:r>
            <w:r>
              <w:rPr>
                <w:rFonts w:ascii="Arial Narrow" w:hAnsi="Arial Narrow"/>
                <w:b/>
                <w:sz w:val="20"/>
                <w:szCs w:val="20"/>
              </w:rPr>
              <w:t>Application Details</w:t>
            </w:r>
          </w:p>
        </w:tc>
      </w:tr>
      <w:tr w:rsidR="00A57112" w:rsidRPr="00D42F80" w14:paraId="406A2ABC" w14:textId="77777777" w:rsidTr="008C0831">
        <w:trPr>
          <w:trHeight w:val="646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5188F9FF" w14:textId="0BA684E9" w:rsidR="00A57112" w:rsidRDefault="00DD343E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1.1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D6EC77" w14:textId="1C966AB9" w:rsidR="00A57112" w:rsidRPr="00D42F80" w:rsidRDefault="00A57112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Research Proposal Title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1EE93" w14:textId="77777777" w:rsidR="00A57112" w:rsidRPr="00D42F80" w:rsidRDefault="00A57112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57112" w:rsidRPr="00D42F80" w14:paraId="7AD19439" w14:textId="77777777" w:rsidTr="008C0831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47669D5D" w14:textId="1561F833" w:rsidR="00A57112" w:rsidRDefault="00DD343E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1.2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23ED75" w14:textId="4892EBA3" w:rsidR="00A57112" w:rsidRPr="00D42F80" w:rsidRDefault="00A57112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Department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80340" w14:textId="77777777" w:rsidR="00A57112" w:rsidRPr="00D42F80" w:rsidRDefault="00A57112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D044B" w:rsidRPr="00D42F80" w14:paraId="263E0092" w14:textId="77777777" w:rsidTr="0010333A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4FCFEB53" w14:textId="35FBEB89" w:rsidR="004D044B" w:rsidRDefault="004D044B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1.3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9B8D6B" w14:textId="5F7E59DE" w:rsidR="004D044B" w:rsidRPr="00D42F80" w:rsidRDefault="004D044B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Research Type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0"/>
              <w:gridCol w:w="283"/>
              <w:gridCol w:w="1418"/>
              <w:gridCol w:w="283"/>
            </w:tblGrid>
            <w:tr w:rsidR="004D044B" w14:paraId="1F32FA31" w14:textId="77777777" w:rsidTr="008918DA">
              <w:tc>
                <w:tcPr>
                  <w:tcW w:w="1020" w:type="dxa"/>
                </w:tcPr>
                <w:p w14:paraId="67967182" w14:textId="386A992A" w:rsidR="004D044B" w:rsidRPr="008C0831" w:rsidRDefault="004D044B" w:rsidP="004D044B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Qualification</w:t>
                  </w:r>
                </w:p>
              </w:tc>
              <w:tc>
                <w:tcPr>
                  <w:tcW w:w="283" w:type="dxa"/>
                </w:tcPr>
                <w:p w14:paraId="118D8429" w14:textId="77777777" w:rsidR="004D044B" w:rsidRPr="008C0831" w:rsidRDefault="004D044B" w:rsidP="004D044B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1418" w:type="dxa"/>
                </w:tcPr>
                <w:p w14:paraId="7D13DD00" w14:textId="4EABCEEB" w:rsidR="004D044B" w:rsidRPr="008C0831" w:rsidRDefault="004D044B" w:rsidP="004D044B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Non-qualification</w:t>
                  </w:r>
                </w:p>
              </w:tc>
              <w:tc>
                <w:tcPr>
                  <w:tcW w:w="283" w:type="dxa"/>
                </w:tcPr>
                <w:p w14:paraId="7E124D78" w14:textId="77777777" w:rsidR="004D044B" w:rsidRPr="008C0831" w:rsidRDefault="004D044B" w:rsidP="004D044B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4611718D" w14:textId="5A8812B6" w:rsidR="004D044B" w:rsidRPr="00D42F80" w:rsidRDefault="004D044B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57112" w:rsidRPr="00D42F80" w14:paraId="38E72111" w14:textId="77777777" w:rsidTr="008C0831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57CCF2A0" w14:textId="365F4AAE" w:rsidR="00A57112" w:rsidRPr="00D42F80" w:rsidRDefault="00DD343E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1.4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933CEC" w14:textId="77777777" w:rsidR="00A57112" w:rsidRDefault="00A57112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D42F80">
              <w:rPr>
                <w:rFonts w:ascii="Arial Narrow" w:hAnsi="Arial Narrow"/>
                <w:sz w:val="20"/>
                <w:szCs w:val="20"/>
              </w:rPr>
              <w:t>Student</w:t>
            </w:r>
            <w:r>
              <w:rPr>
                <w:rFonts w:ascii="Arial Narrow" w:hAnsi="Arial Narrow"/>
                <w:sz w:val="20"/>
                <w:szCs w:val="20"/>
              </w:rPr>
              <w:t>/Researcher</w:t>
            </w:r>
            <w:r w:rsidRPr="00D42F80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 xml:space="preserve">First </w:t>
            </w:r>
            <w:r w:rsidRPr="00D42F80">
              <w:rPr>
                <w:rFonts w:ascii="Arial Narrow" w:hAnsi="Arial Narrow"/>
                <w:sz w:val="20"/>
                <w:szCs w:val="20"/>
              </w:rPr>
              <w:t>Name</w:t>
            </w:r>
          </w:p>
          <w:p w14:paraId="1314E7BF" w14:textId="445BD3DF" w:rsidR="00437961" w:rsidRPr="006267DE" w:rsidRDefault="00437961" w:rsidP="00AA4111">
            <w:pPr>
              <w:rPr>
                <w:rFonts w:ascii="Arial Narrow" w:hAnsi="Arial Narrow"/>
                <w:sz w:val="16"/>
                <w:szCs w:val="16"/>
              </w:rPr>
            </w:pPr>
            <w:r w:rsidRPr="006267DE">
              <w:rPr>
                <w:rFonts w:ascii="Arial Narrow" w:hAnsi="Arial Narrow"/>
                <w:sz w:val="16"/>
                <w:szCs w:val="16"/>
              </w:rPr>
              <w:t xml:space="preserve">List all names for group </w:t>
            </w:r>
            <w:r w:rsidR="006267DE" w:rsidRPr="006267DE">
              <w:rPr>
                <w:rFonts w:ascii="Arial Narrow" w:hAnsi="Arial Narrow"/>
                <w:sz w:val="16"/>
                <w:szCs w:val="16"/>
              </w:rPr>
              <w:t>projects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D2EBF" w14:textId="4E76EC49" w:rsidR="00A57112" w:rsidRPr="00D42F80" w:rsidRDefault="00A57112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57112" w:rsidRPr="00D42F80" w14:paraId="45EC7C94" w14:textId="77777777" w:rsidTr="008C0831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3BF90835" w14:textId="589EDEAC" w:rsidR="00A57112" w:rsidRDefault="00DD343E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1.5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2F5E78" w14:textId="77777777" w:rsidR="00A57112" w:rsidRDefault="00A57112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Student/Researcher Last Name</w:t>
            </w:r>
          </w:p>
          <w:p w14:paraId="461CB1AB" w14:textId="7347F0F1" w:rsidR="006267DE" w:rsidRPr="00D42F80" w:rsidRDefault="006267DE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6267DE">
              <w:rPr>
                <w:rFonts w:ascii="Arial Narrow" w:hAnsi="Arial Narrow"/>
                <w:sz w:val="16"/>
                <w:szCs w:val="16"/>
              </w:rPr>
              <w:t>List all names for group projects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CA902" w14:textId="77777777" w:rsidR="00A57112" w:rsidRPr="00D42F80" w:rsidRDefault="00A57112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57112" w:rsidRPr="00D42F80" w14:paraId="25DFD6F3" w14:textId="77777777" w:rsidTr="008C0831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3E05EAB6" w14:textId="7A099902" w:rsidR="00A57112" w:rsidRDefault="00DD343E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1.6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162BDE" w14:textId="77777777" w:rsidR="00A57112" w:rsidRDefault="00A57112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Student/Staff Number</w:t>
            </w:r>
          </w:p>
          <w:p w14:paraId="14058A7C" w14:textId="1F0FF748" w:rsidR="00485CCE" w:rsidRDefault="00485CCE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6267DE">
              <w:rPr>
                <w:rFonts w:ascii="Arial Narrow" w:hAnsi="Arial Narrow"/>
                <w:sz w:val="16"/>
                <w:szCs w:val="16"/>
              </w:rPr>
              <w:t>List all n</w:t>
            </w:r>
            <w:r>
              <w:rPr>
                <w:rFonts w:ascii="Arial Narrow" w:hAnsi="Arial Narrow"/>
                <w:sz w:val="16"/>
                <w:szCs w:val="16"/>
              </w:rPr>
              <w:t>umbers</w:t>
            </w:r>
            <w:r w:rsidRPr="006267DE">
              <w:rPr>
                <w:rFonts w:ascii="Arial Narrow" w:hAnsi="Arial Narrow"/>
                <w:sz w:val="16"/>
                <w:szCs w:val="16"/>
              </w:rPr>
              <w:t xml:space="preserve"> for group projects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E1F34" w14:textId="77777777" w:rsidR="00A57112" w:rsidRPr="00D42F80" w:rsidRDefault="00A57112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57112" w:rsidRPr="00D42F80" w14:paraId="31FDE062" w14:textId="77777777" w:rsidTr="008C0831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3694E34E" w14:textId="63FE0F45" w:rsidR="00A57112" w:rsidRPr="00D42F80" w:rsidRDefault="00DD343E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1.7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42D6A2C" w14:textId="291570CB" w:rsidR="00A57112" w:rsidRDefault="00A57112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D42F80">
              <w:rPr>
                <w:rFonts w:ascii="Arial Narrow" w:hAnsi="Arial Narrow"/>
                <w:sz w:val="20"/>
                <w:szCs w:val="20"/>
              </w:rPr>
              <w:t xml:space="preserve">Supervisor </w:t>
            </w:r>
          </w:p>
          <w:p w14:paraId="15EC4E30" w14:textId="618FC961" w:rsidR="00A57112" w:rsidRPr="00D42F80" w:rsidRDefault="00A57112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652E2E">
              <w:rPr>
                <w:rFonts w:ascii="Arial Narrow" w:hAnsi="Arial Narrow"/>
                <w:sz w:val="16"/>
                <w:szCs w:val="16"/>
              </w:rPr>
              <w:t>Initials &amp; Last Name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33250" w14:textId="47AF3970" w:rsidR="00A57112" w:rsidRPr="00D42F80" w:rsidRDefault="00A57112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57112" w:rsidRPr="00D42F80" w14:paraId="5C8876EE" w14:textId="77777777" w:rsidTr="008C0831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5B32E21F" w14:textId="391F60C8" w:rsidR="00A57112" w:rsidRDefault="00DD343E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1.8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5DE15B" w14:textId="14D8C60F" w:rsidR="00A57112" w:rsidRDefault="00A57112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Co-supervisor(s) </w:t>
            </w:r>
          </w:p>
          <w:p w14:paraId="239D7F87" w14:textId="5934A9AB" w:rsidR="00A57112" w:rsidRPr="00D42F80" w:rsidRDefault="00A57112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652E2E">
              <w:rPr>
                <w:rFonts w:ascii="Arial Narrow" w:hAnsi="Arial Narrow"/>
                <w:sz w:val="16"/>
                <w:szCs w:val="16"/>
              </w:rPr>
              <w:t>Initials &amp; Last Name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230D6" w14:textId="77777777" w:rsidR="00A57112" w:rsidRPr="00D42F80" w:rsidRDefault="00A57112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A57112" w:rsidRPr="00D42F80" w14:paraId="069113B7" w14:textId="77777777" w:rsidTr="008C0831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22058E3E" w14:textId="1125E478" w:rsidR="00A57112" w:rsidRDefault="00DD343E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1.</w:t>
            </w:r>
            <w:r w:rsidR="00D67609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9B381A" w14:textId="2500929E" w:rsidR="00A57112" w:rsidRPr="00D42F80" w:rsidRDefault="00A57112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Application </w:t>
            </w:r>
            <w:r w:rsidRPr="00D42F80">
              <w:rPr>
                <w:rFonts w:ascii="Arial Narrow" w:hAnsi="Arial Narrow"/>
                <w:sz w:val="20"/>
                <w:szCs w:val="20"/>
              </w:rPr>
              <w:t>Date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3EC59" w14:textId="77777777" w:rsidR="00A57112" w:rsidRPr="00D42F80" w:rsidRDefault="00A57112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4F074C" w14:textId="649DA350" w:rsidR="00A57112" w:rsidRPr="00D42F80" w:rsidRDefault="00914AA4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Proposal </w:t>
            </w:r>
            <w:r w:rsidR="00A57112" w:rsidRPr="00D42F80">
              <w:rPr>
                <w:rFonts w:ascii="Arial Narrow" w:hAnsi="Arial Narrow"/>
                <w:sz w:val="20"/>
                <w:szCs w:val="20"/>
              </w:rPr>
              <w:t>Version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7B6E9" w14:textId="77777777" w:rsidR="00A57112" w:rsidRPr="00D42F80" w:rsidRDefault="00A57112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1B3CEA0E" w14:textId="77777777" w:rsidR="00AD11AF" w:rsidRDefault="00AD11AF" w:rsidP="00AA4111">
      <w:pPr>
        <w:spacing w:after="0"/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"/>
        <w:gridCol w:w="6405"/>
        <w:gridCol w:w="2410"/>
      </w:tblGrid>
      <w:tr w:rsidR="009D1583" w:rsidRPr="00D42F80" w14:paraId="28C47F0B" w14:textId="77777777" w:rsidTr="008C0831">
        <w:trPr>
          <w:trHeight w:val="345"/>
        </w:trPr>
        <w:tc>
          <w:tcPr>
            <w:tcW w:w="93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2F1EFD" w14:textId="22DF8923" w:rsidR="009D1583" w:rsidRPr="00D42F80" w:rsidRDefault="009D1583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946FA9">
              <w:rPr>
                <w:rFonts w:ascii="Arial Narrow" w:hAnsi="Arial Narrow"/>
                <w:b/>
                <w:sz w:val="20"/>
                <w:szCs w:val="20"/>
              </w:rPr>
              <w:t xml:space="preserve">Section </w:t>
            </w:r>
            <w:r>
              <w:rPr>
                <w:rFonts w:ascii="Arial Narrow" w:hAnsi="Arial Narrow"/>
                <w:b/>
                <w:sz w:val="20"/>
                <w:szCs w:val="20"/>
              </w:rPr>
              <w:t>2</w:t>
            </w:r>
            <w:r w:rsidRPr="00946FA9">
              <w:rPr>
                <w:rFonts w:ascii="Arial Narrow" w:hAnsi="Arial Narrow"/>
                <w:b/>
                <w:sz w:val="20"/>
                <w:szCs w:val="20"/>
              </w:rPr>
              <w:t xml:space="preserve">: </w:t>
            </w:r>
            <w:r>
              <w:rPr>
                <w:rFonts w:ascii="Arial Narrow" w:hAnsi="Arial Narrow"/>
                <w:b/>
                <w:sz w:val="20"/>
                <w:szCs w:val="20"/>
              </w:rPr>
              <w:t>Applica</w:t>
            </w:r>
            <w:r w:rsidR="00AD1F39">
              <w:rPr>
                <w:rFonts w:ascii="Arial Narrow" w:hAnsi="Arial Narrow"/>
                <w:b/>
                <w:sz w:val="20"/>
                <w:szCs w:val="20"/>
              </w:rPr>
              <w:t>bility</w:t>
            </w:r>
          </w:p>
        </w:tc>
      </w:tr>
      <w:tr w:rsidR="009D1583" w:rsidRPr="00D42F80" w14:paraId="5F0F9C1E" w14:textId="77777777" w:rsidTr="00543428">
        <w:trPr>
          <w:trHeight w:val="268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154A8624" w14:textId="401A8BB3" w:rsidR="009D1583" w:rsidRDefault="00AD1F39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="009D1583">
              <w:rPr>
                <w:rFonts w:ascii="Arial Narrow" w:hAnsi="Arial Narrow"/>
                <w:sz w:val="20"/>
                <w:szCs w:val="20"/>
              </w:rPr>
              <w:t>.1</w:t>
            </w:r>
          </w:p>
        </w:tc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708CEF2" w14:textId="1F5F4D21" w:rsidR="009D1583" w:rsidRPr="00D42F80" w:rsidRDefault="00AD1F39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Does this research involve the processing</w:t>
            </w:r>
            <w:r w:rsidR="00FB0882" w:rsidRPr="00FB0882">
              <w:rPr>
                <w:rFonts w:ascii="Arial Narrow" w:hAnsi="Arial Narrow"/>
                <w:sz w:val="20"/>
                <w:szCs w:val="20"/>
                <w:vertAlign w:val="superscript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 xml:space="preserve"> of personal information?</w:t>
            </w:r>
            <w:r w:rsidR="00FB0882" w:rsidRPr="00FB0882">
              <w:rPr>
                <w:rFonts w:ascii="Arial Narrow" w:hAnsi="Arial Narrow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D66F4C" w14:paraId="68EF819D" w14:textId="77777777" w:rsidTr="008918DA">
              <w:tc>
                <w:tcPr>
                  <w:tcW w:w="460" w:type="dxa"/>
                </w:tcPr>
                <w:p w14:paraId="3AF90FBD" w14:textId="77777777" w:rsidR="00D66F4C" w:rsidRPr="008C0831" w:rsidRDefault="00D66F4C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7FDD8AF7" w14:textId="77777777" w:rsidR="00D66F4C" w:rsidRPr="008C0831" w:rsidRDefault="00D66F4C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7129269B" w14:textId="77777777" w:rsidR="00D66F4C" w:rsidRPr="008C0831" w:rsidRDefault="00D66F4C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52BAF255" w14:textId="77777777" w:rsidR="00D66F4C" w:rsidRPr="008C0831" w:rsidRDefault="00D66F4C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57F7F8C6" w14:textId="6503F389" w:rsidR="009D1583" w:rsidRPr="00D42F80" w:rsidRDefault="009D1583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24820" w:rsidRPr="00D42F80" w14:paraId="2DC7B1E1" w14:textId="77777777" w:rsidTr="007B10E5">
        <w:trPr>
          <w:trHeight w:val="137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2958E5EA" w14:textId="77777777" w:rsidR="00F24820" w:rsidRDefault="00F24820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60CEE1" w14:textId="7232814E" w:rsidR="0028381F" w:rsidRDefault="00DE2919" w:rsidP="00AA4111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1</w:t>
            </w:r>
            <w:r w:rsidR="007B10E5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6C7FAB">
              <w:rPr>
                <w:rFonts w:ascii="Arial Narrow" w:hAnsi="Arial Narrow"/>
                <w:sz w:val="16"/>
                <w:szCs w:val="16"/>
              </w:rPr>
              <w:t>A</w:t>
            </w:r>
            <w:r w:rsidR="006C7FAB" w:rsidRPr="006C7FAB">
              <w:rPr>
                <w:rFonts w:ascii="Arial Narrow" w:hAnsi="Arial Narrow"/>
                <w:sz w:val="16"/>
                <w:szCs w:val="16"/>
              </w:rPr>
              <w:t xml:space="preserve">ll activities that involve identifiable </w:t>
            </w:r>
            <w:r w:rsidR="00316F93">
              <w:rPr>
                <w:rFonts w:ascii="Arial Narrow" w:hAnsi="Arial Narrow"/>
                <w:sz w:val="16"/>
                <w:szCs w:val="16"/>
              </w:rPr>
              <w:t>p</w:t>
            </w:r>
            <w:r w:rsidR="006C7FAB" w:rsidRPr="006C7FAB">
              <w:rPr>
                <w:rFonts w:ascii="Arial Narrow" w:hAnsi="Arial Narrow"/>
                <w:sz w:val="16"/>
                <w:szCs w:val="16"/>
              </w:rPr>
              <w:t xml:space="preserve">ersonal </w:t>
            </w:r>
            <w:r w:rsidR="00316F93">
              <w:rPr>
                <w:rFonts w:ascii="Arial Narrow" w:hAnsi="Arial Narrow"/>
                <w:sz w:val="16"/>
                <w:szCs w:val="16"/>
              </w:rPr>
              <w:t>i</w:t>
            </w:r>
            <w:r w:rsidR="006C7FAB" w:rsidRPr="006C7FAB">
              <w:rPr>
                <w:rFonts w:ascii="Arial Narrow" w:hAnsi="Arial Narrow"/>
                <w:sz w:val="16"/>
                <w:szCs w:val="16"/>
              </w:rPr>
              <w:t>nformation – from collection to destruction</w:t>
            </w:r>
            <w:r w:rsidR="002500AD">
              <w:rPr>
                <w:rFonts w:ascii="Arial Narrow" w:hAnsi="Arial Narrow"/>
                <w:sz w:val="16"/>
                <w:szCs w:val="16"/>
              </w:rPr>
              <w:t>.</w:t>
            </w:r>
          </w:p>
          <w:p w14:paraId="0AE9289C" w14:textId="2D933995" w:rsidR="00F24820" w:rsidRPr="002F1CFA" w:rsidRDefault="0028381F" w:rsidP="00AA4111">
            <w:pPr>
              <w:rPr>
                <w:rFonts w:ascii="Arial Narrow" w:hAnsi="Arial Narrow"/>
                <w:color w:val="FF0000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2 </w:t>
            </w:r>
            <w:r w:rsidR="00145E66">
              <w:rPr>
                <w:rFonts w:ascii="Arial Narrow" w:hAnsi="Arial Narrow"/>
                <w:sz w:val="16"/>
                <w:szCs w:val="16"/>
              </w:rPr>
              <w:t xml:space="preserve">Any information that </w:t>
            </w:r>
            <w:r w:rsidR="00EB24B8">
              <w:rPr>
                <w:rFonts w:ascii="Arial Narrow" w:hAnsi="Arial Narrow"/>
                <w:sz w:val="16"/>
                <w:szCs w:val="16"/>
              </w:rPr>
              <w:t>relates to an identifiable</w:t>
            </w:r>
            <w:r w:rsidR="007B10E5">
              <w:rPr>
                <w:rFonts w:ascii="Arial Narrow" w:hAnsi="Arial Narrow"/>
                <w:sz w:val="16"/>
                <w:szCs w:val="16"/>
              </w:rPr>
              <w:t>,</w:t>
            </w:r>
            <w:r w:rsidR="00EB24B8">
              <w:rPr>
                <w:rFonts w:ascii="Arial Narrow" w:hAnsi="Arial Narrow"/>
                <w:sz w:val="16"/>
                <w:szCs w:val="16"/>
              </w:rPr>
              <w:t xml:space="preserve"> living </w:t>
            </w:r>
            <w:r w:rsidR="00DE2919">
              <w:rPr>
                <w:rFonts w:ascii="Arial Narrow" w:hAnsi="Arial Narrow"/>
                <w:sz w:val="16"/>
                <w:szCs w:val="16"/>
              </w:rPr>
              <w:t>individual or an identifiable</w:t>
            </w:r>
            <w:r w:rsidR="007B10E5">
              <w:rPr>
                <w:rFonts w:ascii="Arial Narrow" w:hAnsi="Arial Narrow"/>
                <w:sz w:val="16"/>
                <w:szCs w:val="16"/>
              </w:rPr>
              <w:t>,</w:t>
            </w:r>
            <w:r w:rsidR="00DE2919">
              <w:rPr>
                <w:rFonts w:ascii="Arial Narrow" w:hAnsi="Arial Narrow"/>
                <w:sz w:val="16"/>
                <w:szCs w:val="16"/>
              </w:rPr>
              <w:t xml:space="preserve"> existing juristic person</w:t>
            </w:r>
            <w:r w:rsidR="00DF7AB5">
              <w:rPr>
                <w:rFonts w:ascii="Arial Narrow" w:hAnsi="Arial Narrow"/>
                <w:sz w:val="16"/>
                <w:szCs w:val="16"/>
              </w:rPr>
              <w:t xml:space="preserve"> (i.e. company or other organisation)</w:t>
            </w:r>
            <w:r w:rsidR="00DE2919">
              <w:rPr>
                <w:rFonts w:ascii="Arial Narrow" w:hAnsi="Arial Narrow"/>
                <w:sz w:val="16"/>
                <w:szCs w:val="16"/>
              </w:rPr>
              <w:t>.</w:t>
            </w:r>
            <w:r w:rsidR="0083001F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2F1CFA" w:rsidRPr="002F1CFA">
              <w:rPr>
                <w:rFonts w:ascii="Arial Narrow" w:hAnsi="Arial Narrow"/>
                <w:color w:val="FF0000"/>
                <w:sz w:val="16"/>
                <w:szCs w:val="16"/>
              </w:rPr>
              <w:t>Please see notes about whether research data contains identifiable information at the end of this document for further guidance in answering 2.1.</w:t>
            </w:r>
          </w:p>
        </w:tc>
      </w:tr>
      <w:tr w:rsidR="00767A7F" w:rsidRPr="00D42F80" w14:paraId="2FC8686C" w14:textId="77777777" w:rsidTr="008C0831">
        <w:trPr>
          <w:trHeight w:val="279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58A7A205" w14:textId="4FEB486E" w:rsidR="00767A7F" w:rsidRPr="00914C27" w:rsidRDefault="00EB2BE5" w:rsidP="00AA4111">
            <w:pPr>
              <w:rPr>
                <w:rFonts w:ascii="Arial Narrow" w:hAnsi="Arial Narrow"/>
                <w:sz w:val="28"/>
                <w:szCs w:val="28"/>
              </w:rPr>
            </w:pPr>
            <w:r w:rsidRPr="00914C27">
              <w:rPr>
                <w:rFonts w:ascii="Wingdings 3" w:eastAsia="Wingdings 3" w:hAnsi="Wingdings 3" w:cs="Wingdings 3"/>
                <w:sz w:val="28"/>
                <w:szCs w:val="28"/>
              </w:rPr>
              <w:t>9</w:t>
            </w:r>
          </w:p>
        </w:tc>
        <w:tc>
          <w:tcPr>
            <w:tcW w:w="8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31FF7215" w14:textId="554647E9" w:rsidR="00767A7F" w:rsidRDefault="00767A7F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If the answer is [No], please provide </w:t>
            </w:r>
            <w:r w:rsidR="007532B7">
              <w:rPr>
                <w:rFonts w:ascii="Arial Narrow" w:hAnsi="Arial Narrow"/>
                <w:sz w:val="20"/>
                <w:szCs w:val="20"/>
              </w:rPr>
              <w:t xml:space="preserve">an explanation below of (i) how the research data have been de-identified </w:t>
            </w:r>
            <w:r w:rsidR="00BE361B">
              <w:rPr>
                <w:rFonts w:ascii="Arial Narrow" w:hAnsi="Arial Narrow"/>
                <w:sz w:val="20"/>
                <w:szCs w:val="20"/>
              </w:rPr>
              <w:t xml:space="preserve">or (ii) how the research data have been collected without identifiers (also explain how </w:t>
            </w:r>
            <w:r w:rsidR="003B33F3">
              <w:rPr>
                <w:rFonts w:ascii="Arial Narrow" w:hAnsi="Arial Narrow"/>
                <w:sz w:val="20"/>
                <w:szCs w:val="20"/>
              </w:rPr>
              <w:t>it is not possible to re-identify the research data in either case</w:t>
            </w:r>
            <w:r w:rsidR="00582742">
              <w:rPr>
                <w:rFonts w:ascii="Arial Narrow" w:hAnsi="Arial Narrow"/>
                <w:sz w:val="20"/>
                <w:szCs w:val="20"/>
              </w:rPr>
              <w:t>).</w:t>
            </w:r>
          </w:p>
        </w:tc>
      </w:tr>
      <w:tr w:rsidR="00767A7F" w:rsidRPr="00D42F80" w14:paraId="6F38F40B" w14:textId="77777777" w:rsidTr="00EB2BE5">
        <w:trPr>
          <w:trHeight w:val="593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7B6DF883" w14:textId="77777777" w:rsidR="00767A7F" w:rsidRPr="00914C27" w:rsidRDefault="00767A7F" w:rsidP="00AA4111">
            <w:pPr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8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3B8E5" w14:textId="77777777" w:rsidR="00767A7F" w:rsidRDefault="00767A7F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7535E" w:rsidRPr="00D42F80" w14:paraId="15088422" w14:textId="77777777" w:rsidTr="008C0831">
        <w:trPr>
          <w:trHeight w:val="279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45776755" w14:textId="2CAF1B18" w:rsidR="00D7535E" w:rsidRDefault="00383E51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914C27">
              <w:rPr>
                <w:rFonts w:ascii="Wingdings 3" w:eastAsia="Wingdings 3" w:hAnsi="Wingdings 3" w:cs="Wingdings 3"/>
                <w:sz w:val="28"/>
                <w:szCs w:val="28"/>
              </w:rPr>
              <w:t>9</w:t>
            </w:r>
          </w:p>
        </w:tc>
        <w:tc>
          <w:tcPr>
            <w:tcW w:w="8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14:paraId="4BF870B4" w14:textId="497A9AED" w:rsidR="00D7535E" w:rsidRPr="00D42F80" w:rsidRDefault="00D7535E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If the answer is [Yes], please complete sections </w:t>
            </w:r>
            <w:r w:rsidR="00E403F8">
              <w:rPr>
                <w:rFonts w:ascii="Arial Narrow" w:hAnsi="Arial Narrow"/>
                <w:sz w:val="20"/>
                <w:szCs w:val="20"/>
              </w:rPr>
              <w:t>3</w:t>
            </w:r>
            <w:r>
              <w:rPr>
                <w:rFonts w:ascii="Arial Narrow" w:hAnsi="Arial Narrow"/>
                <w:sz w:val="20"/>
                <w:szCs w:val="20"/>
              </w:rPr>
              <w:t xml:space="preserve"> –</w:t>
            </w:r>
            <w:r w:rsidR="00E403F8">
              <w:rPr>
                <w:rFonts w:ascii="Arial Narrow" w:hAnsi="Arial Narrow"/>
                <w:sz w:val="20"/>
                <w:szCs w:val="20"/>
              </w:rPr>
              <w:t>1</w:t>
            </w:r>
            <w:r w:rsidR="003A727B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</w:tbl>
    <w:p w14:paraId="55E022DE" w14:textId="77777777" w:rsidR="0055457D" w:rsidRDefault="0055457D" w:rsidP="00AA4111">
      <w:pPr>
        <w:spacing w:after="0"/>
      </w:pPr>
    </w:p>
    <w:p w14:paraId="14A336E2" w14:textId="295737F4" w:rsidR="00A14FC6" w:rsidRPr="00B5321F" w:rsidRDefault="00A14FC6" w:rsidP="00AA4111">
      <w:pPr>
        <w:spacing w:after="0"/>
        <w:rPr>
          <w:rFonts w:ascii="Arial Narrow" w:hAnsi="Arial Narrow"/>
          <w:i/>
          <w:iCs/>
          <w:sz w:val="18"/>
          <w:szCs w:val="18"/>
        </w:rPr>
      </w:pPr>
      <w:r w:rsidRPr="00B5321F">
        <w:rPr>
          <w:rFonts w:ascii="Arial Narrow" w:hAnsi="Arial Narrow"/>
          <w:i/>
          <w:iCs/>
          <w:sz w:val="18"/>
          <w:szCs w:val="18"/>
        </w:rPr>
        <w:t>*</w:t>
      </w:r>
      <w:r w:rsidR="00291904">
        <w:rPr>
          <w:rFonts w:ascii="Arial Narrow" w:hAnsi="Arial Narrow"/>
          <w:i/>
          <w:iCs/>
          <w:sz w:val="18"/>
          <w:szCs w:val="18"/>
        </w:rPr>
        <w:t>Boxed</w:t>
      </w:r>
      <w:r w:rsidRPr="00B5321F">
        <w:rPr>
          <w:rFonts w:ascii="Arial Narrow" w:hAnsi="Arial Narrow"/>
          <w:i/>
          <w:iCs/>
          <w:sz w:val="18"/>
          <w:szCs w:val="18"/>
        </w:rPr>
        <w:t xml:space="preserve"> terms are defined at the end of the document.</w:t>
      </w:r>
    </w:p>
    <w:tbl>
      <w:tblPr>
        <w:tblStyle w:val="TableGrid"/>
        <w:tblW w:w="9346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"/>
        <w:gridCol w:w="6400"/>
        <w:gridCol w:w="2410"/>
      </w:tblGrid>
      <w:tr w:rsidR="00AD11AF" w:rsidRPr="00D42F80" w14:paraId="44631175" w14:textId="77777777" w:rsidTr="008C0831">
        <w:trPr>
          <w:trHeight w:val="340"/>
        </w:trPr>
        <w:tc>
          <w:tcPr>
            <w:tcW w:w="93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FC9169" w14:textId="0E77E395" w:rsidR="00AD11AF" w:rsidRPr="00AD11AF" w:rsidRDefault="00AD11AF" w:rsidP="00AA411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AD11AF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Section </w:t>
            </w:r>
            <w:r w:rsidR="00F65043">
              <w:rPr>
                <w:rFonts w:ascii="Arial Narrow" w:hAnsi="Arial Narrow"/>
                <w:b/>
                <w:bCs/>
                <w:sz w:val="20"/>
                <w:szCs w:val="20"/>
              </w:rPr>
              <w:t>3</w:t>
            </w:r>
            <w:r w:rsidRPr="00AD11AF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: </w:t>
            </w:r>
            <w:r w:rsidR="00C202A7">
              <w:rPr>
                <w:rFonts w:ascii="Arial Narrow" w:hAnsi="Arial Narrow"/>
                <w:b/>
                <w:bCs/>
                <w:sz w:val="20"/>
                <w:szCs w:val="20"/>
              </w:rPr>
              <w:t>Inherent Risk Assessment</w:t>
            </w:r>
          </w:p>
        </w:tc>
      </w:tr>
      <w:tr w:rsidR="005F361B" w:rsidRPr="00D42F80" w14:paraId="09CBEC0F" w14:textId="77777777" w:rsidTr="008C0831">
        <w:trPr>
          <w:trHeight w:val="340"/>
        </w:trPr>
        <w:tc>
          <w:tcPr>
            <w:tcW w:w="5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E8F96A6" w14:textId="681FC203" w:rsidR="005F361B" w:rsidRDefault="005F361B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3.1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93421C" w14:textId="7FF2ACB4" w:rsidR="005F361B" w:rsidRDefault="00974DAD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Will the research participants include children (minors)</w:t>
            </w:r>
            <w:r w:rsidR="00DF3E35">
              <w:rPr>
                <w:rFonts w:ascii="Arial Narrow" w:hAnsi="Arial Narrow"/>
                <w:sz w:val="20"/>
                <w:szCs w:val="20"/>
              </w:rPr>
              <w:t>,</w:t>
            </w:r>
            <w:r>
              <w:rPr>
                <w:rFonts w:ascii="Arial Narrow" w:hAnsi="Arial Narrow"/>
                <w:sz w:val="20"/>
                <w:szCs w:val="20"/>
              </w:rPr>
              <w:t xml:space="preserve"> or </w:t>
            </w:r>
            <w:r w:rsidR="002C4B8D">
              <w:rPr>
                <w:rFonts w:ascii="Arial Narrow" w:hAnsi="Arial Narrow"/>
                <w:sz w:val="20"/>
                <w:szCs w:val="20"/>
              </w:rPr>
              <w:t xml:space="preserve">will the research involve </w:t>
            </w:r>
            <w:r w:rsidR="00875A80" w:rsidRPr="00291904">
              <w:rPr>
                <w:rFonts w:ascii="Arial Narrow" w:hAnsi="Arial Narrow"/>
                <w:sz w:val="20"/>
                <w:szCs w:val="20"/>
                <w:bdr w:val="single" w:sz="4" w:space="0" w:color="auto"/>
              </w:rPr>
              <w:t>special personal information</w:t>
            </w:r>
            <w:r w:rsidR="00875A80">
              <w:rPr>
                <w:rFonts w:ascii="Arial Narrow" w:hAnsi="Arial Narrow"/>
                <w:sz w:val="20"/>
                <w:szCs w:val="20"/>
              </w:rPr>
              <w:t>?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D66F4C" w14:paraId="65744198" w14:textId="77777777" w:rsidTr="008918DA">
              <w:tc>
                <w:tcPr>
                  <w:tcW w:w="460" w:type="dxa"/>
                </w:tcPr>
                <w:p w14:paraId="2F5326C0" w14:textId="77777777" w:rsidR="00D66F4C" w:rsidRPr="008C0831" w:rsidRDefault="00D66F4C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240253BE" w14:textId="77777777" w:rsidR="00D66F4C" w:rsidRPr="008C0831" w:rsidRDefault="00D66F4C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08535826" w14:textId="77777777" w:rsidR="00D66F4C" w:rsidRPr="008C0831" w:rsidRDefault="00D66F4C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00695F28" w14:textId="77777777" w:rsidR="00D66F4C" w:rsidRPr="008C0831" w:rsidRDefault="00D66F4C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4F0EE74A" w14:textId="77777777" w:rsidR="005F361B" w:rsidRPr="00D42F80" w:rsidRDefault="005F361B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F361B" w:rsidRPr="00D42F80" w14:paraId="55EF5DDA" w14:textId="77777777" w:rsidTr="008C0831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48F1D7C5" w14:textId="60CCF3D5" w:rsidR="005F361B" w:rsidRDefault="00B531BC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3.2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EF8CB1" w14:textId="50DC1596" w:rsidR="005F361B" w:rsidRDefault="00754C33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Will the research involve processing of personal information on a </w:t>
            </w:r>
            <w:r w:rsidRPr="00C429C3">
              <w:rPr>
                <w:rFonts w:ascii="Arial Narrow" w:hAnsi="Arial Narrow"/>
                <w:sz w:val="20"/>
                <w:szCs w:val="20"/>
                <w:bdr w:val="single" w:sz="4" w:space="0" w:color="auto"/>
              </w:rPr>
              <w:t>large scale</w:t>
            </w:r>
            <w:r>
              <w:rPr>
                <w:rFonts w:ascii="Arial Narrow" w:hAnsi="Arial Narrow"/>
                <w:sz w:val="20"/>
                <w:szCs w:val="20"/>
              </w:rPr>
              <w:t>?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976457" w14:paraId="211F9A54" w14:textId="77777777" w:rsidTr="008918DA">
              <w:tc>
                <w:tcPr>
                  <w:tcW w:w="460" w:type="dxa"/>
                </w:tcPr>
                <w:p w14:paraId="1084BB02" w14:textId="77777777" w:rsidR="00976457" w:rsidRPr="008C0831" w:rsidRDefault="00976457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4F0707DA" w14:textId="77777777" w:rsidR="00976457" w:rsidRPr="008C0831" w:rsidRDefault="00976457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5BC52503" w14:textId="77777777" w:rsidR="00976457" w:rsidRPr="008C0831" w:rsidRDefault="00976457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3529D6BB" w14:textId="77777777" w:rsidR="00976457" w:rsidRPr="008C0831" w:rsidRDefault="00976457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00F519E7" w14:textId="77777777" w:rsidR="005F361B" w:rsidRPr="00D42F80" w:rsidRDefault="005F361B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F361B" w:rsidRPr="00D42F80" w14:paraId="5833DA58" w14:textId="77777777" w:rsidTr="008C0831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516DF1BA" w14:textId="792EE6A4" w:rsidR="005F361B" w:rsidRDefault="00754C33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3.3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DF3E2C" w14:textId="0ABA9FCA" w:rsidR="005F361B" w:rsidRDefault="00B02E48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B02E48">
              <w:rPr>
                <w:rFonts w:ascii="Arial Narrow" w:hAnsi="Arial Narrow"/>
                <w:sz w:val="20"/>
                <w:szCs w:val="20"/>
              </w:rPr>
              <w:t xml:space="preserve">Will the </w:t>
            </w:r>
            <w:r w:rsidR="0057519C">
              <w:rPr>
                <w:rFonts w:ascii="Arial Narrow" w:hAnsi="Arial Narrow"/>
                <w:sz w:val="20"/>
                <w:szCs w:val="20"/>
              </w:rPr>
              <w:t>r</w:t>
            </w:r>
            <w:r w:rsidRPr="00B02E48">
              <w:rPr>
                <w:rFonts w:ascii="Arial Narrow" w:hAnsi="Arial Narrow"/>
                <w:sz w:val="20"/>
                <w:szCs w:val="20"/>
              </w:rPr>
              <w:t xml:space="preserve">esearch involve the evaluation or scoring of Personal Information to make automated decisions </w:t>
            </w:r>
            <w:r w:rsidR="007613A6">
              <w:rPr>
                <w:rFonts w:ascii="Arial Narrow" w:hAnsi="Arial Narrow"/>
                <w:sz w:val="20"/>
                <w:szCs w:val="20"/>
              </w:rPr>
              <w:t xml:space="preserve">(no human involvement in the decision) </w:t>
            </w:r>
            <w:r w:rsidRPr="00B02E48">
              <w:rPr>
                <w:rFonts w:ascii="Arial Narrow" w:hAnsi="Arial Narrow"/>
                <w:sz w:val="20"/>
                <w:szCs w:val="20"/>
              </w:rPr>
              <w:t xml:space="preserve">with legal consequences or that will have a significant effect on </w:t>
            </w:r>
            <w:r>
              <w:rPr>
                <w:rFonts w:ascii="Arial Narrow" w:hAnsi="Arial Narrow"/>
                <w:sz w:val="20"/>
                <w:szCs w:val="20"/>
              </w:rPr>
              <w:t>r</w:t>
            </w:r>
            <w:r w:rsidRPr="00B02E48">
              <w:rPr>
                <w:rFonts w:ascii="Arial Narrow" w:hAnsi="Arial Narrow"/>
                <w:sz w:val="20"/>
                <w:szCs w:val="20"/>
              </w:rPr>
              <w:t xml:space="preserve">esearch </w:t>
            </w:r>
            <w:r>
              <w:rPr>
                <w:rFonts w:ascii="Arial Narrow" w:hAnsi="Arial Narrow"/>
                <w:sz w:val="20"/>
                <w:szCs w:val="20"/>
              </w:rPr>
              <w:t>p</w:t>
            </w:r>
            <w:r w:rsidRPr="00B02E48">
              <w:rPr>
                <w:rFonts w:ascii="Arial Narrow" w:hAnsi="Arial Narrow"/>
                <w:sz w:val="20"/>
                <w:szCs w:val="20"/>
              </w:rPr>
              <w:t>articipants?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976457" w14:paraId="6843816A" w14:textId="77777777" w:rsidTr="008918DA">
              <w:tc>
                <w:tcPr>
                  <w:tcW w:w="460" w:type="dxa"/>
                </w:tcPr>
                <w:p w14:paraId="60E193A7" w14:textId="77777777" w:rsidR="00976457" w:rsidRPr="008C0831" w:rsidRDefault="00976457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48EA5F42" w14:textId="77777777" w:rsidR="00976457" w:rsidRPr="008C0831" w:rsidRDefault="00976457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62554EE6" w14:textId="77777777" w:rsidR="00976457" w:rsidRPr="008C0831" w:rsidRDefault="00976457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7DC0CB48" w14:textId="77777777" w:rsidR="00976457" w:rsidRPr="008C0831" w:rsidRDefault="00976457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6C60CA0A" w14:textId="77777777" w:rsidR="005F361B" w:rsidRPr="00D42F80" w:rsidRDefault="005F361B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F361B" w:rsidRPr="00D42F80" w14:paraId="79BAEA56" w14:textId="77777777" w:rsidTr="008C0831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15FCD5C3" w14:textId="30824669" w:rsidR="005F361B" w:rsidRDefault="00B02E48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3.4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A15F3A" w14:textId="32EF7F4D" w:rsidR="005F361B" w:rsidRDefault="00AB5200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AB5200">
              <w:rPr>
                <w:rFonts w:ascii="Arial Narrow" w:hAnsi="Arial Narrow"/>
                <w:sz w:val="20"/>
                <w:szCs w:val="20"/>
              </w:rPr>
              <w:t xml:space="preserve">Will the </w:t>
            </w:r>
            <w:r>
              <w:rPr>
                <w:rFonts w:ascii="Arial Narrow" w:hAnsi="Arial Narrow"/>
                <w:sz w:val="20"/>
                <w:szCs w:val="20"/>
              </w:rPr>
              <w:t>r</w:t>
            </w:r>
            <w:r w:rsidRPr="00AB5200">
              <w:rPr>
                <w:rFonts w:ascii="Arial Narrow" w:hAnsi="Arial Narrow"/>
                <w:sz w:val="20"/>
                <w:szCs w:val="20"/>
              </w:rPr>
              <w:t xml:space="preserve">esearch involve </w:t>
            </w:r>
            <w:r>
              <w:rPr>
                <w:rFonts w:ascii="Arial Narrow" w:hAnsi="Arial Narrow"/>
                <w:sz w:val="20"/>
                <w:szCs w:val="20"/>
              </w:rPr>
              <w:t>p</w:t>
            </w:r>
            <w:r w:rsidRPr="00AB5200">
              <w:rPr>
                <w:rFonts w:ascii="Arial Narrow" w:hAnsi="Arial Narrow"/>
                <w:sz w:val="20"/>
                <w:szCs w:val="20"/>
              </w:rPr>
              <w:t xml:space="preserve">rocessing where researchers are getting </w:t>
            </w:r>
            <w:r>
              <w:rPr>
                <w:rFonts w:ascii="Arial Narrow" w:hAnsi="Arial Narrow"/>
                <w:sz w:val="20"/>
                <w:szCs w:val="20"/>
              </w:rPr>
              <w:t>r</w:t>
            </w:r>
            <w:r w:rsidRPr="00AB5200">
              <w:rPr>
                <w:rFonts w:ascii="Arial Narrow" w:hAnsi="Arial Narrow"/>
                <w:sz w:val="20"/>
                <w:szCs w:val="20"/>
              </w:rPr>
              <w:t xml:space="preserve">esearch </w:t>
            </w:r>
            <w:r>
              <w:rPr>
                <w:rFonts w:ascii="Arial Narrow" w:hAnsi="Arial Narrow"/>
                <w:sz w:val="20"/>
                <w:szCs w:val="20"/>
              </w:rPr>
              <w:t>p</w:t>
            </w:r>
            <w:r w:rsidRPr="00AB5200">
              <w:rPr>
                <w:rFonts w:ascii="Arial Narrow" w:hAnsi="Arial Narrow"/>
                <w:sz w:val="20"/>
                <w:szCs w:val="20"/>
              </w:rPr>
              <w:t xml:space="preserve">articipants’ </w:t>
            </w:r>
            <w:r>
              <w:rPr>
                <w:rFonts w:ascii="Arial Narrow" w:hAnsi="Arial Narrow"/>
                <w:sz w:val="20"/>
                <w:szCs w:val="20"/>
              </w:rPr>
              <w:t>p</w:t>
            </w:r>
            <w:r w:rsidRPr="00AB5200">
              <w:rPr>
                <w:rFonts w:ascii="Arial Narrow" w:hAnsi="Arial Narrow"/>
                <w:sz w:val="20"/>
                <w:szCs w:val="20"/>
              </w:rPr>
              <w:t xml:space="preserve">ersonal Information from sources other than the </w:t>
            </w:r>
            <w:r>
              <w:rPr>
                <w:rFonts w:ascii="Arial Narrow" w:hAnsi="Arial Narrow"/>
                <w:sz w:val="20"/>
                <w:szCs w:val="20"/>
              </w:rPr>
              <w:t>r</w:t>
            </w:r>
            <w:r w:rsidRPr="00AB5200">
              <w:rPr>
                <w:rFonts w:ascii="Arial Narrow" w:hAnsi="Arial Narrow"/>
                <w:sz w:val="20"/>
                <w:szCs w:val="20"/>
              </w:rPr>
              <w:t xml:space="preserve">esearch </w:t>
            </w:r>
            <w:r>
              <w:rPr>
                <w:rFonts w:ascii="Arial Narrow" w:hAnsi="Arial Narrow"/>
                <w:sz w:val="20"/>
                <w:szCs w:val="20"/>
              </w:rPr>
              <w:t>p</w:t>
            </w:r>
            <w:r w:rsidRPr="00AB5200">
              <w:rPr>
                <w:rFonts w:ascii="Arial Narrow" w:hAnsi="Arial Narrow"/>
                <w:sz w:val="20"/>
                <w:szCs w:val="20"/>
              </w:rPr>
              <w:t>articipant themselves?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976457" w14:paraId="67B08868" w14:textId="77777777" w:rsidTr="008918DA">
              <w:tc>
                <w:tcPr>
                  <w:tcW w:w="460" w:type="dxa"/>
                </w:tcPr>
                <w:p w14:paraId="3A3F2764" w14:textId="77777777" w:rsidR="00976457" w:rsidRPr="008C0831" w:rsidRDefault="00976457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23D6FAE0" w14:textId="77777777" w:rsidR="00976457" w:rsidRPr="008C0831" w:rsidRDefault="00976457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09632B29" w14:textId="77777777" w:rsidR="00976457" w:rsidRPr="008C0831" w:rsidRDefault="00976457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3C7B77D2" w14:textId="77777777" w:rsidR="00976457" w:rsidRPr="008C0831" w:rsidRDefault="00976457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0CCEEF31" w14:textId="77777777" w:rsidR="005F361B" w:rsidRPr="00D42F80" w:rsidRDefault="005F361B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F361B" w:rsidRPr="00D42F80" w14:paraId="0736F63E" w14:textId="77777777" w:rsidTr="008C0831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5F20341C" w14:textId="37893629" w:rsidR="005F361B" w:rsidRDefault="00E06F3C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3.5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7C049D" w14:textId="3FD98D8B" w:rsidR="005F361B" w:rsidRDefault="000C7BAE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0C7BAE">
              <w:rPr>
                <w:rFonts w:ascii="Arial Narrow" w:hAnsi="Arial Narrow"/>
                <w:sz w:val="20"/>
                <w:szCs w:val="20"/>
              </w:rPr>
              <w:t xml:space="preserve">Will the </w:t>
            </w:r>
            <w:r>
              <w:rPr>
                <w:rFonts w:ascii="Arial Narrow" w:hAnsi="Arial Narrow"/>
                <w:sz w:val="20"/>
                <w:szCs w:val="20"/>
              </w:rPr>
              <w:t>p</w:t>
            </w:r>
            <w:r w:rsidRPr="000C7BAE">
              <w:rPr>
                <w:rFonts w:ascii="Arial Narrow" w:hAnsi="Arial Narrow"/>
                <w:sz w:val="20"/>
                <w:szCs w:val="20"/>
              </w:rPr>
              <w:t xml:space="preserve">ersonal </w:t>
            </w:r>
            <w:r>
              <w:rPr>
                <w:rFonts w:ascii="Arial Narrow" w:hAnsi="Arial Narrow"/>
                <w:sz w:val="20"/>
                <w:szCs w:val="20"/>
              </w:rPr>
              <w:t>i</w:t>
            </w:r>
            <w:r w:rsidRPr="000C7BAE">
              <w:rPr>
                <w:rFonts w:ascii="Arial Narrow" w:hAnsi="Arial Narrow"/>
                <w:sz w:val="20"/>
                <w:szCs w:val="20"/>
              </w:rPr>
              <w:t xml:space="preserve">nformation of </w:t>
            </w:r>
            <w:r>
              <w:rPr>
                <w:rFonts w:ascii="Arial Narrow" w:hAnsi="Arial Narrow"/>
                <w:sz w:val="20"/>
                <w:szCs w:val="20"/>
              </w:rPr>
              <w:t>r</w:t>
            </w:r>
            <w:r w:rsidRPr="000C7BAE">
              <w:rPr>
                <w:rFonts w:ascii="Arial Narrow" w:hAnsi="Arial Narrow"/>
                <w:sz w:val="20"/>
                <w:szCs w:val="20"/>
              </w:rPr>
              <w:t xml:space="preserve">esearch </w:t>
            </w:r>
            <w:r>
              <w:rPr>
                <w:rFonts w:ascii="Arial Narrow" w:hAnsi="Arial Narrow"/>
                <w:sz w:val="20"/>
                <w:szCs w:val="20"/>
              </w:rPr>
              <w:t>p</w:t>
            </w:r>
            <w:r w:rsidRPr="000C7BAE">
              <w:rPr>
                <w:rFonts w:ascii="Arial Narrow" w:hAnsi="Arial Narrow"/>
                <w:sz w:val="20"/>
                <w:szCs w:val="20"/>
              </w:rPr>
              <w:t xml:space="preserve">articipants be disclosed to </w:t>
            </w:r>
            <w:r w:rsidRPr="00C429C3">
              <w:rPr>
                <w:rFonts w:ascii="Arial Narrow" w:hAnsi="Arial Narrow"/>
                <w:sz w:val="20"/>
                <w:szCs w:val="20"/>
                <w:bdr w:val="single" w:sz="4" w:space="0" w:color="auto"/>
              </w:rPr>
              <w:t>third parties</w:t>
            </w:r>
            <w:r w:rsidRPr="000C7BAE">
              <w:rPr>
                <w:rFonts w:ascii="Arial Narrow" w:hAnsi="Arial Narrow"/>
                <w:sz w:val="20"/>
                <w:szCs w:val="20"/>
              </w:rPr>
              <w:t>?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3C1451" w14:paraId="715E1625" w14:textId="77777777" w:rsidTr="008918DA">
              <w:tc>
                <w:tcPr>
                  <w:tcW w:w="460" w:type="dxa"/>
                </w:tcPr>
                <w:p w14:paraId="5867192B" w14:textId="77777777" w:rsidR="003C1451" w:rsidRPr="008C0831" w:rsidRDefault="003C1451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063D5D8B" w14:textId="77777777" w:rsidR="003C1451" w:rsidRPr="008C0831" w:rsidRDefault="003C1451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7B3A4594" w14:textId="77777777" w:rsidR="003C1451" w:rsidRPr="008C0831" w:rsidRDefault="003C1451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058C45CA" w14:textId="77777777" w:rsidR="003C1451" w:rsidRPr="008C0831" w:rsidRDefault="003C1451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3DC9F133" w14:textId="77777777" w:rsidR="005F361B" w:rsidRPr="00D42F80" w:rsidRDefault="005F361B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06F3C" w:rsidRPr="00D42F80" w14:paraId="505E7B37" w14:textId="77777777" w:rsidTr="008C0831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1C895D53" w14:textId="031798FB" w:rsidR="00E06F3C" w:rsidRDefault="00A84C24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3.6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CDFC70" w14:textId="22CB0E91" w:rsidR="00E06F3C" w:rsidRDefault="00A84C24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A84C24">
              <w:rPr>
                <w:rFonts w:ascii="Arial Narrow" w:hAnsi="Arial Narrow"/>
                <w:sz w:val="20"/>
                <w:szCs w:val="20"/>
              </w:rPr>
              <w:t xml:space="preserve">Are any people or organisations that will have access to the </w:t>
            </w:r>
            <w:r>
              <w:rPr>
                <w:rFonts w:ascii="Arial Narrow" w:hAnsi="Arial Narrow"/>
                <w:sz w:val="20"/>
                <w:szCs w:val="20"/>
              </w:rPr>
              <w:t>p</w:t>
            </w:r>
            <w:r w:rsidRPr="00A84C24">
              <w:rPr>
                <w:rFonts w:ascii="Arial Narrow" w:hAnsi="Arial Narrow"/>
                <w:sz w:val="20"/>
                <w:szCs w:val="20"/>
              </w:rPr>
              <w:t>ersonal Information located in another country?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3C1451" w14:paraId="579D87DE" w14:textId="77777777" w:rsidTr="008918DA">
              <w:tc>
                <w:tcPr>
                  <w:tcW w:w="460" w:type="dxa"/>
                </w:tcPr>
                <w:p w14:paraId="6349C6C7" w14:textId="77777777" w:rsidR="003C1451" w:rsidRPr="008C0831" w:rsidRDefault="003C1451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205BB555" w14:textId="77777777" w:rsidR="003C1451" w:rsidRPr="008C0831" w:rsidRDefault="003C1451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79484D13" w14:textId="77777777" w:rsidR="003C1451" w:rsidRPr="008C0831" w:rsidRDefault="003C1451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65C1D1E1" w14:textId="77777777" w:rsidR="003C1451" w:rsidRPr="008C0831" w:rsidRDefault="003C1451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655A32DF" w14:textId="77777777" w:rsidR="00E06F3C" w:rsidRPr="00D42F80" w:rsidRDefault="00E06F3C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06F3C" w:rsidRPr="00D42F80" w14:paraId="4DFEFFC0" w14:textId="77777777" w:rsidTr="008C0831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39F1548F" w14:textId="06C2628C" w:rsidR="00E06F3C" w:rsidRDefault="00A84C24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3.7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45CC62" w14:textId="4F27CD36" w:rsidR="00E06F3C" w:rsidRDefault="00E25473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E25473">
              <w:rPr>
                <w:rFonts w:ascii="Arial Narrow" w:hAnsi="Arial Narrow"/>
                <w:sz w:val="20"/>
                <w:szCs w:val="20"/>
              </w:rPr>
              <w:t xml:space="preserve">Will unique identifiers be used to link, combine, compare, or match </w:t>
            </w:r>
            <w:r>
              <w:rPr>
                <w:rFonts w:ascii="Arial Narrow" w:hAnsi="Arial Narrow"/>
                <w:sz w:val="20"/>
                <w:szCs w:val="20"/>
              </w:rPr>
              <w:t>p</w:t>
            </w:r>
            <w:r w:rsidRPr="00E25473">
              <w:rPr>
                <w:rFonts w:ascii="Arial Narrow" w:hAnsi="Arial Narrow"/>
                <w:sz w:val="20"/>
                <w:szCs w:val="20"/>
              </w:rPr>
              <w:t>ersonal Information from multiple sources?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3C1451" w14:paraId="7228C8FC" w14:textId="77777777" w:rsidTr="008918DA">
              <w:tc>
                <w:tcPr>
                  <w:tcW w:w="460" w:type="dxa"/>
                </w:tcPr>
                <w:p w14:paraId="25021868" w14:textId="77777777" w:rsidR="003C1451" w:rsidRPr="008C0831" w:rsidRDefault="003C1451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5C6F03E1" w14:textId="77777777" w:rsidR="003C1451" w:rsidRPr="008C0831" w:rsidRDefault="003C1451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29F4AE20" w14:textId="77777777" w:rsidR="003C1451" w:rsidRPr="008C0831" w:rsidRDefault="003C1451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2AC8BDDE" w14:textId="77777777" w:rsidR="003C1451" w:rsidRPr="008C0831" w:rsidRDefault="003C1451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62BED505" w14:textId="77777777" w:rsidR="00E06F3C" w:rsidRPr="00D42F80" w:rsidRDefault="00E06F3C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06F3C" w:rsidRPr="00D42F80" w14:paraId="1B5E83F6" w14:textId="77777777" w:rsidTr="008C0831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1011BEF3" w14:textId="5B7FB18A" w:rsidR="00E06F3C" w:rsidRDefault="0075550D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3.8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D7282D" w14:textId="57750C85" w:rsidR="00E06F3C" w:rsidRDefault="0075550D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75550D">
              <w:rPr>
                <w:rFonts w:ascii="Arial Narrow" w:hAnsi="Arial Narrow"/>
                <w:sz w:val="20"/>
                <w:szCs w:val="20"/>
              </w:rPr>
              <w:t xml:space="preserve">Does the </w:t>
            </w:r>
            <w:r>
              <w:rPr>
                <w:rFonts w:ascii="Arial Narrow" w:hAnsi="Arial Narrow"/>
                <w:sz w:val="20"/>
                <w:szCs w:val="20"/>
              </w:rPr>
              <w:t>r</w:t>
            </w:r>
            <w:r w:rsidRPr="0075550D">
              <w:rPr>
                <w:rFonts w:ascii="Arial Narrow" w:hAnsi="Arial Narrow"/>
                <w:sz w:val="20"/>
                <w:szCs w:val="20"/>
              </w:rPr>
              <w:t>esearch involve the use of new technology or technology that is, or might be, perceived by individuals as intrusive on their privacy?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3C1451" w14:paraId="53DA2821" w14:textId="77777777" w:rsidTr="008918DA">
              <w:tc>
                <w:tcPr>
                  <w:tcW w:w="460" w:type="dxa"/>
                </w:tcPr>
                <w:p w14:paraId="0298D316" w14:textId="77777777" w:rsidR="003C1451" w:rsidRPr="008C0831" w:rsidRDefault="003C1451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3BE6B3BB" w14:textId="77777777" w:rsidR="003C1451" w:rsidRPr="008C0831" w:rsidRDefault="003C1451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1C89E461" w14:textId="77777777" w:rsidR="003C1451" w:rsidRPr="008C0831" w:rsidRDefault="003C1451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710B26BE" w14:textId="77777777" w:rsidR="003C1451" w:rsidRPr="008C0831" w:rsidRDefault="003C1451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402D0D28" w14:textId="77777777" w:rsidR="00E06F3C" w:rsidRPr="00D42F80" w:rsidRDefault="00E06F3C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5550D" w:rsidRPr="00D42F80" w14:paraId="75A3D7E6" w14:textId="77777777" w:rsidTr="008C0831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1DEEE8EE" w14:textId="76C07398" w:rsidR="0075550D" w:rsidRDefault="0075550D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3.9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6AAA6E" w14:textId="79D4DEDF" w:rsidR="0075550D" w:rsidRDefault="006E1A86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6E1A86">
              <w:rPr>
                <w:rFonts w:ascii="Arial Narrow" w:hAnsi="Arial Narrow"/>
                <w:sz w:val="20"/>
                <w:szCs w:val="20"/>
              </w:rPr>
              <w:t xml:space="preserve">Would the </w:t>
            </w:r>
            <w:r>
              <w:rPr>
                <w:rFonts w:ascii="Arial Narrow" w:hAnsi="Arial Narrow"/>
                <w:sz w:val="20"/>
                <w:szCs w:val="20"/>
              </w:rPr>
              <w:t>p</w:t>
            </w:r>
            <w:r w:rsidRPr="006E1A86">
              <w:rPr>
                <w:rFonts w:ascii="Arial Narrow" w:hAnsi="Arial Narrow"/>
                <w:sz w:val="20"/>
                <w:szCs w:val="20"/>
              </w:rPr>
              <w:t xml:space="preserve">rocessing of </w:t>
            </w:r>
            <w:r>
              <w:rPr>
                <w:rFonts w:ascii="Arial Narrow" w:hAnsi="Arial Narrow"/>
                <w:sz w:val="20"/>
                <w:szCs w:val="20"/>
              </w:rPr>
              <w:t>p</w:t>
            </w:r>
            <w:r w:rsidRPr="006E1A86">
              <w:rPr>
                <w:rFonts w:ascii="Arial Narrow" w:hAnsi="Arial Narrow"/>
                <w:sz w:val="20"/>
                <w:szCs w:val="20"/>
              </w:rPr>
              <w:t xml:space="preserve">ersonal </w:t>
            </w:r>
            <w:r>
              <w:rPr>
                <w:rFonts w:ascii="Arial Narrow" w:hAnsi="Arial Narrow"/>
                <w:sz w:val="20"/>
                <w:szCs w:val="20"/>
              </w:rPr>
              <w:t>i</w:t>
            </w:r>
            <w:r w:rsidRPr="006E1A86">
              <w:rPr>
                <w:rFonts w:ascii="Arial Narrow" w:hAnsi="Arial Narrow"/>
                <w:sz w:val="20"/>
                <w:szCs w:val="20"/>
              </w:rPr>
              <w:t xml:space="preserve">nformation contemplated by the researchers be outside of the reasonable </w:t>
            </w:r>
            <w:r w:rsidR="00E34134" w:rsidRPr="006E1A86">
              <w:rPr>
                <w:rFonts w:ascii="Arial Narrow" w:hAnsi="Arial Narrow"/>
                <w:sz w:val="20"/>
                <w:szCs w:val="20"/>
              </w:rPr>
              <w:t>expe</w:t>
            </w:r>
            <w:r w:rsidR="00E34134">
              <w:rPr>
                <w:rFonts w:ascii="Arial Narrow" w:hAnsi="Arial Narrow"/>
                <w:sz w:val="20"/>
                <w:szCs w:val="20"/>
              </w:rPr>
              <w:t>c</w:t>
            </w:r>
            <w:r w:rsidR="00E34134" w:rsidRPr="006E1A86">
              <w:rPr>
                <w:rFonts w:ascii="Arial Narrow" w:hAnsi="Arial Narrow"/>
                <w:sz w:val="20"/>
                <w:szCs w:val="20"/>
              </w:rPr>
              <w:t>tations</w:t>
            </w:r>
            <w:r w:rsidRPr="006E1A86">
              <w:rPr>
                <w:rFonts w:ascii="Arial Narrow" w:hAnsi="Arial Narrow"/>
                <w:sz w:val="20"/>
                <w:szCs w:val="20"/>
              </w:rPr>
              <w:t xml:space="preserve"> of the individuals?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3C1451" w14:paraId="6A60E44B" w14:textId="77777777" w:rsidTr="008918DA">
              <w:tc>
                <w:tcPr>
                  <w:tcW w:w="460" w:type="dxa"/>
                </w:tcPr>
                <w:p w14:paraId="0F79B5E9" w14:textId="77777777" w:rsidR="003C1451" w:rsidRPr="008C0831" w:rsidRDefault="003C1451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4B4466EA" w14:textId="77777777" w:rsidR="003C1451" w:rsidRPr="008C0831" w:rsidRDefault="003C1451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1A2CEC7C" w14:textId="77777777" w:rsidR="003C1451" w:rsidRPr="008C0831" w:rsidRDefault="003C1451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487923D8" w14:textId="77777777" w:rsidR="003C1451" w:rsidRPr="008C0831" w:rsidRDefault="003C1451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2419321A" w14:textId="77777777" w:rsidR="0075550D" w:rsidRPr="00D42F80" w:rsidRDefault="0075550D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5550D" w:rsidRPr="00D42F80" w14:paraId="7577A70B" w14:textId="77777777" w:rsidTr="008C0831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1E6BC879" w14:textId="292655BA" w:rsidR="0075550D" w:rsidRDefault="000A2623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3.10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F687B3" w14:textId="5FA1B7D0" w:rsidR="0075550D" w:rsidRDefault="000A2623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0A2623">
              <w:rPr>
                <w:rFonts w:ascii="Arial Narrow" w:hAnsi="Arial Narrow"/>
                <w:sz w:val="20"/>
                <w:szCs w:val="20"/>
              </w:rPr>
              <w:t xml:space="preserve">Will the </w:t>
            </w:r>
            <w:r>
              <w:rPr>
                <w:rFonts w:ascii="Arial Narrow" w:hAnsi="Arial Narrow"/>
                <w:sz w:val="20"/>
                <w:szCs w:val="20"/>
              </w:rPr>
              <w:t>r</w:t>
            </w:r>
            <w:r w:rsidRPr="000A2623">
              <w:rPr>
                <w:rFonts w:ascii="Arial Narrow" w:hAnsi="Arial Narrow"/>
                <w:sz w:val="20"/>
                <w:szCs w:val="20"/>
              </w:rPr>
              <w:t>esearch involve contacting or interacting with individuals in ways they might find intrusive?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3C1451" w14:paraId="006AB000" w14:textId="77777777" w:rsidTr="008918DA">
              <w:tc>
                <w:tcPr>
                  <w:tcW w:w="460" w:type="dxa"/>
                </w:tcPr>
                <w:p w14:paraId="548D7980" w14:textId="77777777" w:rsidR="003C1451" w:rsidRPr="008C0831" w:rsidRDefault="003C1451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527AF519" w14:textId="77777777" w:rsidR="003C1451" w:rsidRPr="008C0831" w:rsidRDefault="003C1451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52199281" w14:textId="77777777" w:rsidR="003C1451" w:rsidRPr="008C0831" w:rsidRDefault="003C1451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3A163136" w14:textId="77777777" w:rsidR="003C1451" w:rsidRPr="008C0831" w:rsidRDefault="003C1451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37C0AB47" w14:textId="77777777" w:rsidR="0075550D" w:rsidRPr="00D42F80" w:rsidRDefault="0075550D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03EE1" w:rsidRPr="00D42F80" w14:paraId="32FF2BEA" w14:textId="77777777" w:rsidTr="00860A57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43DBB723" w14:textId="10E22343" w:rsidR="00E03EE1" w:rsidRDefault="00E03EE1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914C27">
              <w:rPr>
                <w:rFonts w:ascii="Wingdings 3" w:eastAsia="Wingdings 3" w:hAnsi="Wingdings 3" w:cs="Wingdings 3"/>
                <w:sz w:val="28"/>
                <w:szCs w:val="28"/>
              </w:rPr>
              <w:t>9</w:t>
            </w:r>
          </w:p>
        </w:tc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6D420E8" w14:textId="0C3B7DC4" w:rsidR="00E03EE1" w:rsidRPr="00D42F80" w:rsidRDefault="00E03EE1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If the answer to </w:t>
            </w:r>
            <w:r w:rsidRPr="004224F5">
              <w:rPr>
                <w:rFonts w:ascii="Arial Narrow" w:hAnsi="Arial Narrow"/>
                <w:sz w:val="20"/>
                <w:szCs w:val="20"/>
                <w:u w:val="single"/>
              </w:rPr>
              <w:t>any of the above</w:t>
            </w:r>
            <w:r>
              <w:rPr>
                <w:rFonts w:ascii="Arial Narrow" w:hAnsi="Arial Narrow"/>
                <w:sz w:val="20"/>
                <w:szCs w:val="20"/>
              </w:rPr>
              <w:t xml:space="preserve"> questions is [Yes], the research must be classified as high risk (see section 4 below).</w:t>
            </w:r>
          </w:p>
        </w:tc>
      </w:tr>
    </w:tbl>
    <w:p w14:paraId="06AE0BC1" w14:textId="77777777" w:rsidR="006D1CAB" w:rsidRPr="00D42F80" w:rsidRDefault="006D1CAB" w:rsidP="00AA4111">
      <w:pPr>
        <w:spacing w:after="0"/>
        <w:jc w:val="center"/>
        <w:rPr>
          <w:rFonts w:ascii="Arial Narrow" w:hAnsi="Arial Narrow"/>
          <w:sz w:val="20"/>
          <w:szCs w:val="20"/>
        </w:rPr>
      </w:pPr>
    </w:p>
    <w:tbl>
      <w:tblPr>
        <w:tblStyle w:val="TableGrid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"/>
        <w:gridCol w:w="5696"/>
        <w:gridCol w:w="3119"/>
      </w:tblGrid>
      <w:tr w:rsidR="0015070D" w:rsidRPr="00D42F80" w14:paraId="1B1181F5" w14:textId="77777777" w:rsidTr="003B20F0">
        <w:trPr>
          <w:trHeight w:val="345"/>
        </w:trPr>
        <w:tc>
          <w:tcPr>
            <w:tcW w:w="93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750A1A" w14:textId="3FA7EAC0" w:rsidR="0015070D" w:rsidRPr="00D42F80" w:rsidRDefault="0015070D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946FA9">
              <w:rPr>
                <w:rFonts w:ascii="Arial Narrow" w:hAnsi="Arial Narrow"/>
                <w:b/>
                <w:sz w:val="20"/>
                <w:szCs w:val="20"/>
              </w:rPr>
              <w:t xml:space="preserve">Section </w:t>
            </w:r>
            <w:r>
              <w:rPr>
                <w:rFonts w:ascii="Arial Narrow" w:hAnsi="Arial Narrow"/>
                <w:b/>
                <w:sz w:val="20"/>
                <w:szCs w:val="20"/>
              </w:rPr>
              <w:t>4</w:t>
            </w:r>
            <w:r w:rsidRPr="00946FA9">
              <w:rPr>
                <w:rFonts w:ascii="Arial Narrow" w:hAnsi="Arial Narrow"/>
                <w:b/>
                <w:sz w:val="20"/>
                <w:szCs w:val="20"/>
              </w:rPr>
              <w:t xml:space="preserve">: </w:t>
            </w:r>
            <w:r>
              <w:rPr>
                <w:rFonts w:ascii="Arial Narrow" w:hAnsi="Arial Narrow"/>
                <w:b/>
                <w:sz w:val="20"/>
                <w:szCs w:val="20"/>
              </w:rPr>
              <w:t>Risk Classification</w:t>
            </w:r>
          </w:p>
        </w:tc>
      </w:tr>
      <w:tr w:rsidR="0015070D" w:rsidRPr="00D42F80" w14:paraId="47F65266" w14:textId="77777777" w:rsidTr="0062186E">
        <w:trPr>
          <w:trHeight w:val="357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09B346E2" w14:textId="0276ED66" w:rsidR="0015070D" w:rsidRDefault="0015070D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4.1</w:t>
            </w:r>
          </w:p>
        </w:tc>
        <w:tc>
          <w:tcPr>
            <w:tcW w:w="5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B30C64" w14:textId="6C48C92D" w:rsidR="0015070D" w:rsidRPr="00D42F80" w:rsidRDefault="00A946A6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Risk category (based on section 3 above).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6981D" w14:textId="77777777" w:rsidR="0015070D" w:rsidRPr="00D42F80" w:rsidRDefault="0015070D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667A2D68" w14:textId="3FA8D1F5" w:rsidR="007F1908" w:rsidRDefault="007F1908" w:rsidP="00AA4111">
      <w:pPr>
        <w:spacing w:after="0"/>
      </w:pPr>
    </w:p>
    <w:tbl>
      <w:tblPr>
        <w:tblStyle w:val="TableGrid"/>
        <w:tblW w:w="9346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"/>
        <w:gridCol w:w="6275"/>
        <w:gridCol w:w="2398"/>
      </w:tblGrid>
      <w:tr w:rsidR="0025742B" w:rsidRPr="00AD11AF" w14:paraId="37AE7274" w14:textId="77777777" w:rsidTr="263F082B">
        <w:trPr>
          <w:trHeight w:val="340"/>
        </w:trPr>
        <w:tc>
          <w:tcPr>
            <w:tcW w:w="93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09C3EE" w14:textId="628D8665" w:rsidR="0025742B" w:rsidRPr="00AD11AF" w:rsidRDefault="0025742B" w:rsidP="00AA411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AD11AF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Section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5</w:t>
            </w:r>
            <w:r w:rsidRPr="00AD11AF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Self-assessment</w:t>
            </w:r>
            <w:r w:rsidR="00C5160A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|</w:t>
            </w:r>
            <w:r w:rsidR="0007029F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Processing Limitation</w:t>
            </w:r>
          </w:p>
        </w:tc>
      </w:tr>
      <w:tr w:rsidR="005402A0" w:rsidRPr="00AD11AF" w14:paraId="124959F7" w14:textId="77777777" w:rsidTr="263F082B">
        <w:trPr>
          <w:trHeight w:val="340"/>
        </w:trPr>
        <w:tc>
          <w:tcPr>
            <w:tcW w:w="93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098BEA" w14:textId="7929A185" w:rsidR="005402A0" w:rsidRPr="00AD11AF" w:rsidRDefault="005402A0" w:rsidP="00AA411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5.1 Mini</w:t>
            </w:r>
            <w:r w:rsidR="00BA321F">
              <w:rPr>
                <w:rFonts w:ascii="Arial Narrow" w:hAnsi="Arial Narrow"/>
                <w:b/>
                <w:bCs/>
                <w:sz w:val="20"/>
                <w:szCs w:val="20"/>
              </w:rPr>
              <w:t>mality</w:t>
            </w:r>
          </w:p>
        </w:tc>
      </w:tr>
      <w:tr w:rsidR="0025742B" w:rsidRPr="00D42F80" w14:paraId="3494FF00" w14:textId="77777777" w:rsidTr="263F082B">
        <w:trPr>
          <w:trHeight w:val="340"/>
        </w:trPr>
        <w:tc>
          <w:tcPr>
            <w:tcW w:w="67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A69A2AF" w14:textId="052299B3" w:rsidR="0025742B" w:rsidRDefault="00BA321F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5.1.1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92E58D" w14:textId="7FCFA345" w:rsidR="0025742B" w:rsidRDefault="00FB2B15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 it necessary to collect all the (proposed) personal information?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EB2A24" w14:paraId="501F36A8" w14:textId="77777777" w:rsidTr="008918DA">
              <w:tc>
                <w:tcPr>
                  <w:tcW w:w="460" w:type="dxa"/>
                </w:tcPr>
                <w:p w14:paraId="49CA0875" w14:textId="77777777" w:rsidR="00EB2A24" w:rsidRPr="008C0831" w:rsidRDefault="00EB2A24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66B358E1" w14:textId="77777777" w:rsidR="00EB2A24" w:rsidRPr="008C0831" w:rsidRDefault="00EB2A24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09658A8E" w14:textId="77777777" w:rsidR="00EB2A24" w:rsidRPr="008C0831" w:rsidRDefault="00EB2A24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178122C2" w14:textId="77777777" w:rsidR="00EB2A24" w:rsidRPr="008C0831" w:rsidRDefault="00EB2A24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0489C69C" w14:textId="77777777" w:rsidR="0025742B" w:rsidRPr="00D42F80" w:rsidRDefault="0025742B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5742B" w:rsidRPr="00D42F80" w14:paraId="1C396557" w14:textId="77777777" w:rsidTr="263F082B">
        <w:trPr>
          <w:trHeight w:val="340"/>
        </w:trPr>
        <w:tc>
          <w:tcPr>
            <w:tcW w:w="673" w:type="dxa"/>
            <w:tcBorders>
              <w:right w:val="single" w:sz="4" w:space="0" w:color="auto"/>
            </w:tcBorders>
            <w:shd w:val="clear" w:color="auto" w:fill="auto"/>
          </w:tcPr>
          <w:p w14:paraId="530782E8" w14:textId="7A5ED3ED" w:rsidR="0025742B" w:rsidRDefault="0076616E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5.1.2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35EB4D" w14:textId="237262B9" w:rsidR="0025742B" w:rsidRDefault="0076616E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76616E">
              <w:rPr>
                <w:rFonts w:ascii="Arial Narrow" w:hAnsi="Arial Narrow"/>
                <w:sz w:val="20"/>
                <w:szCs w:val="20"/>
              </w:rPr>
              <w:t xml:space="preserve">Is there a less intrusive way to </w:t>
            </w:r>
            <w:r>
              <w:rPr>
                <w:rFonts w:ascii="Arial Narrow" w:hAnsi="Arial Narrow"/>
                <w:sz w:val="20"/>
                <w:szCs w:val="20"/>
              </w:rPr>
              <w:t>p</w:t>
            </w:r>
            <w:r w:rsidRPr="0076616E">
              <w:rPr>
                <w:rFonts w:ascii="Arial Narrow" w:hAnsi="Arial Narrow"/>
                <w:sz w:val="20"/>
                <w:szCs w:val="20"/>
              </w:rPr>
              <w:t xml:space="preserve">rocess the </w:t>
            </w:r>
            <w:r>
              <w:rPr>
                <w:rFonts w:ascii="Arial Narrow" w:hAnsi="Arial Narrow"/>
                <w:sz w:val="20"/>
                <w:szCs w:val="20"/>
              </w:rPr>
              <w:t>p</w:t>
            </w:r>
            <w:r w:rsidRPr="0076616E">
              <w:rPr>
                <w:rFonts w:ascii="Arial Narrow" w:hAnsi="Arial Narrow"/>
                <w:sz w:val="20"/>
                <w:szCs w:val="20"/>
              </w:rPr>
              <w:t xml:space="preserve">ersonal </w:t>
            </w:r>
            <w:r>
              <w:rPr>
                <w:rFonts w:ascii="Arial Narrow" w:hAnsi="Arial Narrow"/>
                <w:sz w:val="20"/>
                <w:szCs w:val="20"/>
              </w:rPr>
              <w:t>i</w:t>
            </w:r>
            <w:r w:rsidRPr="0076616E">
              <w:rPr>
                <w:rFonts w:ascii="Arial Narrow" w:hAnsi="Arial Narrow"/>
                <w:sz w:val="20"/>
                <w:szCs w:val="20"/>
              </w:rPr>
              <w:t>nformation</w:t>
            </w:r>
            <w:r w:rsidR="00E9413A">
              <w:rPr>
                <w:rFonts w:ascii="Arial Narrow" w:hAnsi="Arial Narrow"/>
                <w:sz w:val="20"/>
                <w:szCs w:val="20"/>
              </w:rPr>
              <w:t xml:space="preserve"> (is it possible to pseudonymise the information)</w:t>
            </w:r>
            <w:r w:rsidRPr="0076616E">
              <w:rPr>
                <w:rFonts w:ascii="Arial Narrow" w:hAnsi="Arial Narrow"/>
                <w:sz w:val="20"/>
                <w:szCs w:val="20"/>
              </w:rPr>
              <w:t>?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EB2A24" w14:paraId="347A13D2" w14:textId="77777777" w:rsidTr="008918DA">
              <w:tc>
                <w:tcPr>
                  <w:tcW w:w="460" w:type="dxa"/>
                </w:tcPr>
                <w:p w14:paraId="1CD61FC9" w14:textId="77777777" w:rsidR="00EB2A24" w:rsidRPr="008C0831" w:rsidRDefault="00EB2A24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5D8E2EE5" w14:textId="77777777" w:rsidR="00EB2A24" w:rsidRPr="008C0831" w:rsidRDefault="00EB2A24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32A9EEF8" w14:textId="77777777" w:rsidR="00EB2A24" w:rsidRPr="008C0831" w:rsidRDefault="00EB2A24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3C416986" w14:textId="77777777" w:rsidR="00EB2A24" w:rsidRPr="008C0831" w:rsidRDefault="00EB2A24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13897AD1" w14:textId="77777777" w:rsidR="0025742B" w:rsidRPr="00D42F80" w:rsidRDefault="0025742B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90D15" w:rsidRPr="00D42F80" w14:paraId="540671A2" w14:textId="77777777" w:rsidTr="263F082B">
        <w:trPr>
          <w:trHeight w:val="340"/>
        </w:trPr>
        <w:tc>
          <w:tcPr>
            <w:tcW w:w="673" w:type="dxa"/>
            <w:tcBorders>
              <w:right w:val="single" w:sz="4" w:space="0" w:color="auto"/>
            </w:tcBorders>
            <w:shd w:val="clear" w:color="auto" w:fill="auto"/>
          </w:tcPr>
          <w:p w14:paraId="60F18409" w14:textId="6237B9EC" w:rsidR="00790D15" w:rsidRDefault="00383E51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914C27">
              <w:rPr>
                <w:rFonts w:ascii="Wingdings 3" w:eastAsia="Wingdings 3" w:hAnsi="Wingdings 3" w:cs="Wingdings 3"/>
                <w:sz w:val="28"/>
                <w:szCs w:val="28"/>
              </w:rPr>
              <w:t>9</w:t>
            </w:r>
          </w:p>
        </w:tc>
        <w:tc>
          <w:tcPr>
            <w:tcW w:w="8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273EAE1" w14:textId="3BB78BD1" w:rsidR="00790D15" w:rsidRPr="00D42F80" w:rsidRDefault="00790D15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If the answer to 5.1.2 is [No], please give a short explanation</w:t>
            </w:r>
            <w:r w:rsidR="004535A8">
              <w:rPr>
                <w:rFonts w:ascii="Arial Narrow" w:hAnsi="Arial Narrow"/>
                <w:sz w:val="20"/>
                <w:szCs w:val="20"/>
              </w:rPr>
              <w:t xml:space="preserve"> in the box</w:t>
            </w:r>
            <w:r>
              <w:rPr>
                <w:rFonts w:ascii="Arial Narrow" w:hAnsi="Arial Narrow"/>
                <w:sz w:val="20"/>
                <w:szCs w:val="20"/>
              </w:rPr>
              <w:t xml:space="preserve"> below</w:t>
            </w:r>
            <w:r w:rsidR="00E04FF4">
              <w:rPr>
                <w:rFonts w:ascii="Arial Narrow" w:hAnsi="Arial Narrow"/>
                <w:sz w:val="20"/>
                <w:szCs w:val="20"/>
              </w:rPr>
              <w:t xml:space="preserve"> (5.1.3)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</w:tr>
      <w:tr w:rsidR="00EE6DC6" w:rsidRPr="00D42F80" w14:paraId="440BAC32" w14:textId="77777777" w:rsidTr="263F082B">
        <w:trPr>
          <w:trHeight w:val="572"/>
        </w:trPr>
        <w:tc>
          <w:tcPr>
            <w:tcW w:w="67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AD9A3" w14:textId="6CE0BEBC" w:rsidR="00EE6DC6" w:rsidRDefault="00E04FF4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5.1.3</w:t>
            </w:r>
          </w:p>
        </w:tc>
        <w:tc>
          <w:tcPr>
            <w:tcW w:w="8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747725" w14:textId="77777777" w:rsidR="00EE6DC6" w:rsidRDefault="00EE6DC6" w:rsidP="00AA4111">
            <w:pPr>
              <w:jc w:val="right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02021" w:rsidRPr="00AD11AF" w14:paraId="0260D609" w14:textId="77777777" w:rsidTr="263F082B">
        <w:trPr>
          <w:trHeight w:val="340"/>
        </w:trPr>
        <w:tc>
          <w:tcPr>
            <w:tcW w:w="93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9CC5E5" w14:textId="02A9BBE8" w:rsidR="00602021" w:rsidRPr="00AD11AF" w:rsidRDefault="00602021" w:rsidP="00AA411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5.2 </w:t>
            </w:r>
            <w:r w:rsidR="00696D88">
              <w:rPr>
                <w:rFonts w:ascii="Arial Narrow" w:hAnsi="Arial Narrow"/>
                <w:b/>
                <w:bCs/>
                <w:sz w:val="20"/>
                <w:szCs w:val="20"/>
              </w:rPr>
              <w:t>Legal Justification</w:t>
            </w:r>
          </w:p>
        </w:tc>
      </w:tr>
      <w:tr w:rsidR="00602021" w:rsidRPr="00D42F80" w14:paraId="0EE14891" w14:textId="77777777" w:rsidTr="263F082B">
        <w:trPr>
          <w:trHeight w:val="340"/>
        </w:trPr>
        <w:tc>
          <w:tcPr>
            <w:tcW w:w="67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7FFC3DA" w14:textId="036F7677" w:rsidR="00602021" w:rsidRDefault="00602021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5.</w:t>
            </w:r>
            <w:r w:rsidR="00230669">
              <w:rPr>
                <w:rFonts w:ascii="Arial Narrow" w:hAnsi="Arial Narrow"/>
                <w:sz w:val="20"/>
                <w:szCs w:val="20"/>
              </w:rPr>
              <w:t>2</w:t>
            </w:r>
            <w:r>
              <w:rPr>
                <w:rFonts w:ascii="Arial Narrow" w:hAnsi="Arial Narrow"/>
                <w:sz w:val="20"/>
                <w:szCs w:val="20"/>
              </w:rPr>
              <w:t>.1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095EF6" w14:textId="34A452A1" w:rsidR="00602021" w:rsidRDefault="00780847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Will the participants be asked for POPIA consent</w:t>
            </w:r>
            <w:r w:rsidR="00DF535E">
              <w:rPr>
                <w:rFonts w:ascii="Arial Narrow" w:hAnsi="Arial Narrow"/>
                <w:sz w:val="20"/>
                <w:szCs w:val="20"/>
              </w:rPr>
              <w:t>?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B40806" w14:paraId="10C42196" w14:textId="77777777" w:rsidTr="008918DA">
              <w:tc>
                <w:tcPr>
                  <w:tcW w:w="460" w:type="dxa"/>
                </w:tcPr>
                <w:p w14:paraId="5AA1ABC3" w14:textId="77777777" w:rsidR="00B40806" w:rsidRPr="008C0831" w:rsidRDefault="00B40806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074736B4" w14:textId="77777777" w:rsidR="00B40806" w:rsidRPr="008C0831" w:rsidRDefault="00B40806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520A4938" w14:textId="77777777" w:rsidR="00B40806" w:rsidRPr="008C0831" w:rsidRDefault="00B40806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6FA7BB2A" w14:textId="77777777" w:rsidR="00B40806" w:rsidRPr="008C0831" w:rsidRDefault="00B40806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50FCD76D" w14:textId="77777777" w:rsidR="00602021" w:rsidRPr="00D42F80" w:rsidRDefault="00602021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0A2092" w:rsidRPr="00D42F80" w14:paraId="22B988F5" w14:textId="77777777" w:rsidTr="263F082B">
        <w:trPr>
          <w:trHeight w:val="340"/>
        </w:trPr>
        <w:tc>
          <w:tcPr>
            <w:tcW w:w="673" w:type="dxa"/>
            <w:tcBorders>
              <w:right w:val="single" w:sz="4" w:space="0" w:color="auto"/>
            </w:tcBorders>
            <w:shd w:val="clear" w:color="auto" w:fill="auto"/>
          </w:tcPr>
          <w:p w14:paraId="7997F9F7" w14:textId="2A7601BB" w:rsidR="000A2092" w:rsidRDefault="00383E51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914C27">
              <w:rPr>
                <w:rFonts w:ascii="Wingdings 3" w:eastAsia="Wingdings 3" w:hAnsi="Wingdings 3" w:cs="Wingdings 3"/>
                <w:sz w:val="28"/>
                <w:szCs w:val="28"/>
              </w:rPr>
              <w:t>9</w:t>
            </w:r>
          </w:p>
        </w:tc>
        <w:tc>
          <w:tcPr>
            <w:tcW w:w="8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990CA9B" w14:textId="3EEB2A4B" w:rsidR="000A2092" w:rsidRPr="008C0831" w:rsidRDefault="000A2092" w:rsidP="000A2092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20"/>
                <w:szCs w:val="20"/>
              </w:rPr>
              <w:t>If the answer to 5.2.1 is [Yes], please answer 5.2.2.</w:t>
            </w:r>
          </w:p>
        </w:tc>
      </w:tr>
      <w:tr w:rsidR="00B7610B" w:rsidRPr="00D42F80" w14:paraId="64A00D33" w14:textId="77777777" w:rsidTr="263F082B">
        <w:trPr>
          <w:trHeight w:val="340"/>
        </w:trPr>
        <w:tc>
          <w:tcPr>
            <w:tcW w:w="673" w:type="dxa"/>
            <w:tcBorders>
              <w:right w:val="single" w:sz="4" w:space="0" w:color="auto"/>
            </w:tcBorders>
            <w:shd w:val="clear" w:color="auto" w:fill="auto"/>
          </w:tcPr>
          <w:p w14:paraId="1E3C5BF9" w14:textId="61DB6221" w:rsidR="00B7610B" w:rsidRDefault="00E816DB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5.2.2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A11CC0" w14:textId="4D3EDD3C" w:rsidR="00B7610B" w:rsidRDefault="000A2092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</w:t>
            </w:r>
            <w:r w:rsidR="006C6EFE">
              <w:rPr>
                <w:rFonts w:ascii="Arial Narrow" w:hAnsi="Arial Narrow"/>
                <w:sz w:val="20"/>
                <w:szCs w:val="20"/>
              </w:rPr>
              <w:t xml:space="preserve">s there </w:t>
            </w:r>
            <w:r w:rsidR="00281567">
              <w:rPr>
                <w:rFonts w:ascii="Arial Narrow" w:hAnsi="Arial Narrow"/>
                <w:sz w:val="20"/>
                <w:szCs w:val="20"/>
              </w:rPr>
              <w:t xml:space="preserve">a </w:t>
            </w:r>
            <w:r w:rsidR="006C6EFE">
              <w:rPr>
                <w:rFonts w:ascii="Arial Narrow" w:hAnsi="Arial Narrow"/>
                <w:sz w:val="20"/>
                <w:szCs w:val="20"/>
              </w:rPr>
              <w:t xml:space="preserve">separate POPIA information letter and consent form </w:t>
            </w:r>
            <w:r w:rsidR="00B40E05">
              <w:rPr>
                <w:rFonts w:ascii="Arial Narrow" w:hAnsi="Arial Narrow"/>
                <w:sz w:val="20"/>
                <w:szCs w:val="20"/>
              </w:rPr>
              <w:t>attached to the research proposal/protocol?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  <w:gridCol w:w="435"/>
              <w:gridCol w:w="274"/>
            </w:tblGrid>
            <w:tr w:rsidR="0085189C" w14:paraId="0A559018" w14:textId="77777777" w:rsidTr="008918DA">
              <w:tc>
                <w:tcPr>
                  <w:tcW w:w="460" w:type="dxa"/>
                </w:tcPr>
                <w:p w14:paraId="4DE04578" w14:textId="77777777" w:rsidR="0085189C" w:rsidRPr="008C0831" w:rsidRDefault="0085189C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2FD5F6FE" w14:textId="77777777" w:rsidR="0085189C" w:rsidRPr="008C0831" w:rsidRDefault="0085189C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3E71456A" w14:textId="77777777" w:rsidR="0085189C" w:rsidRPr="008C0831" w:rsidRDefault="0085189C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1A80D6DE" w14:textId="77777777" w:rsidR="0085189C" w:rsidRPr="008C0831" w:rsidRDefault="0085189C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35" w:type="dxa"/>
                </w:tcPr>
                <w:p w14:paraId="5BBFB094" w14:textId="77777777" w:rsidR="0085189C" w:rsidRPr="008C0831" w:rsidRDefault="0085189C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274" w:type="dxa"/>
                </w:tcPr>
                <w:p w14:paraId="63E604DD" w14:textId="77777777" w:rsidR="0085189C" w:rsidRPr="008C0831" w:rsidRDefault="0085189C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1BD8BB8F" w14:textId="77777777" w:rsidR="00B7610B" w:rsidRDefault="00B7610B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40473" w:rsidRPr="00D42F80" w14:paraId="75503701" w14:textId="77777777" w:rsidTr="263F082B">
        <w:trPr>
          <w:trHeight w:val="340"/>
        </w:trPr>
        <w:tc>
          <w:tcPr>
            <w:tcW w:w="673" w:type="dxa"/>
            <w:tcBorders>
              <w:right w:val="single" w:sz="4" w:space="0" w:color="auto"/>
            </w:tcBorders>
            <w:shd w:val="clear" w:color="auto" w:fill="auto"/>
          </w:tcPr>
          <w:p w14:paraId="127CAB89" w14:textId="3516B687" w:rsidR="00D40473" w:rsidRDefault="00383E51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914C27">
              <w:rPr>
                <w:rFonts w:ascii="Wingdings 3" w:eastAsia="Wingdings 3" w:hAnsi="Wingdings 3" w:cs="Wingdings 3"/>
                <w:sz w:val="28"/>
                <w:szCs w:val="28"/>
              </w:rPr>
              <w:t>9</w:t>
            </w:r>
          </w:p>
        </w:tc>
        <w:tc>
          <w:tcPr>
            <w:tcW w:w="8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6A4A4BA" w14:textId="32242A67" w:rsidR="00D40473" w:rsidRPr="008C0831" w:rsidRDefault="00D40473" w:rsidP="00D40473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20"/>
                <w:szCs w:val="20"/>
              </w:rPr>
              <w:t>If the answer to 5.2.1 is [No], please answer 5.2.3 - 5.2.10.</w:t>
            </w:r>
          </w:p>
        </w:tc>
      </w:tr>
      <w:tr w:rsidR="00DF535E" w:rsidRPr="00D42F80" w14:paraId="1CF48AC3" w14:textId="77777777" w:rsidTr="263F082B">
        <w:trPr>
          <w:trHeight w:val="340"/>
        </w:trPr>
        <w:tc>
          <w:tcPr>
            <w:tcW w:w="673" w:type="dxa"/>
            <w:tcBorders>
              <w:right w:val="single" w:sz="4" w:space="0" w:color="auto"/>
            </w:tcBorders>
            <w:shd w:val="clear" w:color="auto" w:fill="auto"/>
          </w:tcPr>
          <w:p w14:paraId="387F5359" w14:textId="3259B8D1" w:rsidR="00DF535E" w:rsidRDefault="00E816DB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5.2.3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AD493D" w14:textId="6153CB2F" w:rsidR="00DF535E" w:rsidRDefault="00DF535E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</w:rPr>
              <w:t>I</w:t>
            </w:r>
            <w:r w:rsidRPr="00B87B94">
              <w:rPr>
                <w:rFonts w:ascii="Arial Narrow" w:hAnsi="Arial Narrow"/>
                <w:sz w:val="20"/>
                <w:szCs w:val="20"/>
                <w:u w:val="single"/>
              </w:rPr>
              <w:t>f the research involves children</w:t>
            </w:r>
            <w:r>
              <w:rPr>
                <w:rFonts w:ascii="Arial Narrow" w:hAnsi="Arial Narrow"/>
                <w:sz w:val="20"/>
                <w:szCs w:val="20"/>
              </w:rPr>
              <w:t xml:space="preserve">, will the </w:t>
            </w:r>
            <w:r w:rsidR="00EE40A5">
              <w:rPr>
                <w:rFonts w:ascii="Arial Narrow" w:hAnsi="Arial Narrow"/>
                <w:sz w:val="20"/>
                <w:szCs w:val="20"/>
              </w:rPr>
              <w:t xml:space="preserve">parent or guardian of each child participant be </w:t>
            </w:r>
            <w:r>
              <w:rPr>
                <w:rFonts w:ascii="Arial Narrow" w:hAnsi="Arial Narrow"/>
                <w:sz w:val="20"/>
                <w:szCs w:val="20"/>
              </w:rPr>
              <w:t>asked for POPIA consent?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  <w:gridCol w:w="435"/>
              <w:gridCol w:w="274"/>
            </w:tblGrid>
            <w:tr w:rsidR="0085189C" w14:paraId="121F24FB" w14:textId="77777777" w:rsidTr="008918DA">
              <w:tc>
                <w:tcPr>
                  <w:tcW w:w="460" w:type="dxa"/>
                </w:tcPr>
                <w:p w14:paraId="13C7B98E" w14:textId="77777777" w:rsidR="0085189C" w:rsidRPr="008C0831" w:rsidRDefault="0085189C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702645F0" w14:textId="77777777" w:rsidR="0085189C" w:rsidRPr="008C0831" w:rsidRDefault="0085189C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075601BA" w14:textId="77777777" w:rsidR="0085189C" w:rsidRPr="008C0831" w:rsidRDefault="0085189C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098CE1AA" w14:textId="77777777" w:rsidR="0085189C" w:rsidRPr="008C0831" w:rsidRDefault="0085189C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35" w:type="dxa"/>
                </w:tcPr>
                <w:p w14:paraId="7CB9E6DC" w14:textId="77777777" w:rsidR="0085189C" w:rsidRPr="008C0831" w:rsidRDefault="0085189C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274" w:type="dxa"/>
                </w:tcPr>
                <w:p w14:paraId="02DA774B" w14:textId="77777777" w:rsidR="0085189C" w:rsidRPr="008C0831" w:rsidRDefault="0085189C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1DDF5CB7" w14:textId="77777777" w:rsidR="00DF535E" w:rsidRDefault="00DF535E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602021" w:rsidRPr="00D42F80" w14:paraId="2CAB35A1" w14:textId="77777777" w:rsidTr="263F082B">
        <w:trPr>
          <w:trHeight w:val="340"/>
        </w:trPr>
        <w:tc>
          <w:tcPr>
            <w:tcW w:w="673" w:type="dxa"/>
            <w:tcBorders>
              <w:right w:val="single" w:sz="4" w:space="0" w:color="auto"/>
            </w:tcBorders>
            <w:shd w:val="clear" w:color="auto" w:fill="auto"/>
          </w:tcPr>
          <w:p w14:paraId="73A99F97" w14:textId="1326C74E" w:rsidR="00602021" w:rsidRDefault="00602021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5.</w:t>
            </w:r>
            <w:r w:rsidR="00230669">
              <w:rPr>
                <w:rFonts w:ascii="Arial Narrow" w:hAnsi="Arial Narrow"/>
                <w:sz w:val="20"/>
                <w:szCs w:val="20"/>
              </w:rPr>
              <w:t>2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="00E816DB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5C578B" w14:textId="614C386F" w:rsidR="00602021" w:rsidRDefault="00602021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76616E">
              <w:rPr>
                <w:rFonts w:ascii="Arial Narrow" w:hAnsi="Arial Narrow"/>
                <w:sz w:val="20"/>
                <w:szCs w:val="20"/>
              </w:rPr>
              <w:t>Is t</w:t>
            </w:r>
            <w:r w:rsidR="001E6972">
              <w:rPr>
                <w:rFonts w:ascii="Arial Narrow" w:hAnsi="Arial Narrow"/>
                <w:sz w:val="20"/>
                <w:szCs w:val="20"/>
              </w:rPr>
              <w:t>he research required by law?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DD3AEB" w14:paraId="3C8ABF7E" w14:textId="77777777" w:rsidTr="008918DA">
              <w:tc>
                <w:tcPr>
                  <w:tcW w:w="460" w:type="dxa"/>
                </w:tcPr>
                <w:p w14:paraId="1CF55C99" w14:textId="77777777" w:rsidR="00DD3AEB" w:rsidRPr="008C0831" w:rsidRDefault="00DD3AEB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0BEE22B7" w14:textId="77777777" w:rsidR="00DD3AEB" w:rsidRPr="008C0831" w:rsidRDefault="00DD3AEB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49B684BF" w14:textId="77777777" w:rsidR="00DD3AEB" w:rsidRPr="008C0831" w:rsidRDefault="00DD3AEB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7A0F6B0D" w14:textId="77777777" w:rsidR="00DD3AEB" w:rsidRPr="008C0831" w:rsidRDefault="00DD3AEB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7066A3EA" w14:textId="77777777" w:rsidR="00602021" w:rsidRPr="00D42F80" w:rsidRDefault="00602021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30669" w:rsidRPr="00D42F80" w14:paraId="16E43CE0" w14:textId="77777777" w:rsidTr="263F082B">
        <w:trPr>
          <w:trHeight w:val="340"/>
        </w:trPr>
        <w:tc>
          <w:tcPr>
            <w:tcW w:w="673" w:type="dxa"/>
            <w:tcBorders>
              <w:right w:val="single" w:sz="4" w:space="0" w:color="auto"/>
            </w:tcBorders>
            <w:shd w:val="clear" w:color="auto" w:fill="auto"/>
          </w:tcPr>
          <w:p w14:paraId="0CB9B395" w14:textId="00359215" w:rsidR="00230669" w:rsidRDefault="004312CC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5.2.</w:t>
            </w:r>
            <w:r w:rsidR="00E816DB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2B11D4" w14:textId="484DA2DF" w:rsidR="00230669" w:rsidRPr="0076616E" w:rsidRDefault="006A2CD6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 t</w:t>
            </w:r>
            <w:r w:rsidR="00A44929" w:rsidRPr="00A44929">
              <w:rPr>
                <w:rFonts w:ascii="Arial Narrow" w:hAnsi="Arial Narrow"/>
                <w:sz w:val="20"/>
                <w:szCs w:val="20"/>
              </w:rPr>
              <w:t xml:space="preserve">he </w:t>
            </w:r>
            <w:r w:rsidR="00A44929">
              <w:rPr>
                <w:rFonts w:ascii="Arial Narrow" w:hAnsi="Arial Narrow"/>
                <w:sz w:val="20"/>
                <w:szCs w:val="20"/>
              </w:rPr>
              <w:t>r</w:t>
            </w:r>
            <w:r w:rsidR="00A44929" w:rsidRPr="00A44929">
              <w:rPr>
                <w:rFonts w:ascii="Arial Narrow" w:hAnsi="Arial Narrow"/>
                <w:sz w:val="20"/>
                <w:szCs w:val="20"/>
              </w:rPr>
              <w:t xml:space="preserve">esearch conducted by a </w:t>
            </w:r>
            <w:r w:rsidR="00A44929">
              <w:rPr>
                <w:rFonts w:ascii="Arial Narrow" w:hAnsi="Arial Narrow"/>
                <w:sz w:val="20"/>
                <w:szCs w:val="20"/>
              </w:rPr>
              <w:t>p</w:t>
            </w:r>
            <w:r w:rsidR="00A44929" w:rsidRPr="00A44929">
              <w:rPr>
                <w:rFonts w:ascii="Arial Narrow" w:hAnsi="Arial Narrow"/>
                <w:sz w:val="20"/>
                <w:szCs w:val="20"/>
              </w:rPr>
              <w:t xml:space="preserve">ublic </w:t>
            </w:r>
            <w:r w:rsidR="00A44929">
              <w:rPr>
                <w:rFonts w:ascii="Arial Narrow" w:hAnsi="Arial Narrow"/>
                <w:sz w:val="20"/>
                <w:szCs w:val="20"/>
              </w:rPr>
              <w:t>b</w:t>
            </w:r>
            <w:r w:rsidR="00A44929" w:rsidRPr="00A44929">
              <w:rPr>
                <w:rFonts w:ascii="Arial Narrow" w:hAnsi="Arial Narrow"/>
                <w:sz w:val="20"/>
                <w:szCs w:val="20"/>
              </w:rPr>
              <w:t>ody performing a public law duty</w:t>
            </w:r>
            <w:r w:rsidR="004C6390">
              <w:rPr>
                <w:rFonts w:ascii="Arial Narrow" w:hAnsi="Arial Narrow"/>
                <w:sz w:val="20"/>
                <w:szCs w:val="20"/>
              </w:rPr>
              <w:t>?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661D16" w14:paraId="17C90484" w14:textId="77777777" w:rsidTr="008918DA">
              <w:tc>
                <w:tcPr>
                  <w:tcW w:w="460" w:type="dxa"/>
                </w:tcPr>
                <w:p w14:paraId="1B92A200" w14:textId="77777777" w:rsidR="00661D16" w:rsidRPr="008C0831" w:rsidRDefault="00661D16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635DA141" w14:textId="77777777" w:rsidR="00661D16" w:rsidRPr="008C0831" w:rsidRDefault="00661D16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1A0030DA" w14:textId="77777777" w:rsidR="00661D16" w:rsidRPr="008C0831" w:rsidRDefault="00661D16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145EE6CD" w14:textId="77777777" w:rsidR="00661D16" w:rsidRPr="008C0831" w:rsidRDefault="00661D16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4E57BC6B" w14:textId="77777777" w:rsidR="00230669" w:rsidRDefault="00230669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30669" w:rsidRPr="00D42F80" w14:paraId="10A4D6CE" w14:textId="77777777" w:rsidTr="263F082B">
        <w:trPr>
          <w:trHeight w:val="340"/>
        </w:trPr>
        <w:tc>
          <w:tcPr>
            <w:tcW w:w="673" w:type="dxa"/>
            <w:tcBorders>
              <w:right w:val="single" w:sz="4" w:space="0" w:color="auto"/>
            </w:tcBorders>
            <w:shd w:val="clear" w:color="auto" w:fill="auto"/>
          </w:tcPr>
          <w:p w14:paraId="45E8AC06" w14:textId="27CDDF32" w:rsidR="00230669" w:rsidRDefault="00EC2930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5.2.</w:t>
            </w:r>
            <w:r w:rsidR="00E816DB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1C40D1" w14:textId="2F109496" w:rsidR="00230669" w:rsidRPr="0076616E" w:rsidRDefault="00970261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 t</w:t>
            </w:r>
            <w:r w:rsidRPr="00970261">
              <w:rPr>
                <w:rFonts w:ascii="Arial Narrow" w:hAnsi="Arial Narrow"/>
                <w:sz w:val="20"/>
                <w:szCs w:val="20"/>
              </w:rPr>
              <w:t xml:space="preserve">he </w:t>
            </w:r>
            <w:r>
              <w:rPr>
                <w:rFonts w:ascii="Arial Narrow" w:hAnsi="Arial Narrow"/>
                <w:sz w:val="20"/>
                <w:szCs w:val="20"/>
              </w:rPr>
              <w:t>r</w:t>
            </w:r>
            <w:r w:rsidRPr="00970261">
              <w:rPr>
                <w:rFonts w:ascii="Arial Narrow" w:hAnsi="Arial Narrow"/>
                <w:sz w:val="20"/>
                <w:szCs w:val="20"/>
              </w:rPr>
              <w:t>esearch in the legitimate interest</w:t>
            </w:r>
            <w:r w:rsidR="00774776" w:rsidRPr="00774776">
              <w:rPr>
                <w:rFonts w:ascii="Arial Narrow" w:hAnsi="Arial Narrow"/>
                <w:sz w:val="20"/>
                <w:szCs w:val="20"/>
                <w:vertAlign w:val="superscript"/>
              </w:rPr>
              <w:t>3</w:t>
            </w:r>
            <w:r w:rsidRPr="00970261">
              <w:rPr>
                <w:rFonts w:ascii="Arial Narrow" w:hAnsi="Arial Narrow"/>
                <w:sz w:val="20"/>
                <w:szCs w:val="20"/>
              </w:rPr>
              <w:t xml:space="preserve"> of the </w:t>
            </w:r>
            <w:r w:rsidR="002C1CE9">
              <w:rPr>
                <w:rFonts w:ascii="Arial Narrow" w:hAnsi="Arial Narrow"/>
                <w:sz w:val="20"/>
                <w:szCs w:val="20"/>
              </w:rPr>
              <w:t>r</w:t>
            </w:r>
            <w:r w:rsidRPr="00970261">
              <w:rPr>
                <w:rFonts w:ascii="Arial Narrow" w:hAnsi="Arial Narrow"/>
                <w:sz w:val="20"/>
                <w:szCs w:val="20"/>
              </w:rPr>
              <w:t xml:space="preserve">esponsible </w:t>
            </w:r>
            <w:r w:rsidR="002C1CE9">
              <w:rPr>
                <w:rFonts w:ascii="Arial Narrow" w:hAnsi="Arial Narrow"/>
                <w:sz w:val="20"/>
                <w:szCs w:val="20"/>
              </w:rPr>
              <w:t>p</w:t>
            </w:r>
            <w:r w:rsidRPr="00970261">
              <w:rPr>
                <w:rFonts w:ascii="Arial Narrow" w:hAnsi="Arial Narrow"/>
                <w:sz w:val="20"/>
                <w:szCs w:val="20"/>
              </w:rPr>
              <w:t xml:space="preserve">arty, of a </w:t>
            </w:r>
            <w:r w:rsidR="002C1CE9">
              <w:rPr>
                <w:rFonts w:ascii="Arial Narrow" w:hAnsi="Arial Narrow"/>
                <w:sz w:val="20"/>
                <w:szCs w:val="20"/>
              </w:rPr>
              <w:t>t</w:t>
            </w:r>
            <w:r w:rsidRPr="00970261">
              <w:rPr>
                <w:rFonts w:ascii="Arial Narrow" w:hAnsi="Arial Narrow"/>
                <w:sz w:val="20"/>
                <w:szCs w:val="20"/>
              </w:rPr>
              <w:t xml:space="preserve">hird </w:t>
            </w:r>
            <w:r w:rsidR="002C1CE9">
              <w:rPr>
                <w:rFonts w:ascii="Arial Narrow" w:hAnsi="Arial Narrow"/>
                <w:sz w:val="20"/>
                <w:szCs w:val="20"/>
              </w:rPr>
              <w:t>p</w:t>
            </w:r>
            <w:r w:rsidRPr="00970261">
              <w:rPr>
                <w:rFonts w:ascii="Arial Narrow" w:hAnsi="Arial Narrow"/>
                <w:sz w:val="20"/>
                <w:szCs w:val="20"/>
              </w:rPr>
              <w:t xml:space="preserve">arty to whom the </w:t>
            </w:r>
            <w:r w:rsidR="002C1CE9">
              <w:rPr>
                <w:rFonts w:ascii="Arial Narrow" w:hAnsi="Arial Narrow"/>
                <w:sz w:val="20"/>
                <w:szCs w:val="20"/>
              </w:rPr>
              <w:t>p</w:t>
            </w:r>
            <w:r w:rsidRPr="00970261">
              <w:rPr>
                <w:rFonts w:ascii="Arial Narrow" w:hAnsi="Arial Narrow"/>
                <w:sz w:val="20"/>
                <w:szCs w:val="20"/>
              </w:rPr>
              <w:t xml:space="preserve">ersonal </w:t>
            </w:r>
            <w:r w:rsidR="002C1CE9">
              <w:rPr>
                <w:rFonts w:ascii="Arial Narrow" w:hAnsi="Arial Narrow"/>
                <w:sz w:val="20"/>
                <w:szCs w:val="20"/>
              </w:rPr>
              <w:t>i</w:t>
            </w:r>
            <w:r w:rsidRPr="00970261">
              <w:rPr>
                <w:rFonts w:ascii="Arial Narrow" w:hAnsi="Arial Narrow"/>
                <w:sz w:val="20"/>
                <w:szCs w:val="20"/>
              </w:rPr>
              <w:t xml:space="preserve">nformation is supplied, or of the </w:t>
            </w:r>
            <w:r w:rsidR="0074495C">
              <w:rPr>
                <w:rFonts w:ascii="Arial Narrow" w:hAnsi="Arial Narrow"/>
                <w:sz w:val="20"/>
                <w:szCs w:val="20"/>
              </w:rPr>
              <w:t>r</w:t>
            </w:r>
            <w:r w:rsidRPr="00970261">
              <w:rPr>
                <w:rFonts w:ascii="Arial Narrow" w:hAnsi="Arial Narrow"/>
                <w:sz w:val="20"/>
                <w:szCs w:val="20"/>
              </w:rPr>
              <w:t xml:space="preserve">esearch </w:t>
            </w:r>
            <w:r w:rsidR="0074495C">
              <w:rPr>
                <w:rFonts w:ascii="Arial Narrow" w:hAnsi="Arial Narrow"/>
                <w:sz w:val="20"/>
                <w:szCs w:val="20"/>
              </w:rPr>
              <w:t>p</w:t>
            </w:r>
            <w:r w:rsidRPr="00970261">
              <w:rPr>
                <w:rFonts w:ascii="Arial Narrow" w:hAnsi="Arial Narrow"/>
                <w:sz w:val="20"/>
                <w:szCs w:val="20"/>
              </w:rPr>
              <w:t>articipants</w:t>
            </w:r>
            <w:r w:rsidR="001E4549">
              <w:rPr>
                <w:rFonts w:ascii="Arial Narrow" w:hAnsi="Arial Narrow"/>
                <w:sz w:val="20"/>
                <w:szCs w:val="20"/>
              </w:rPr>
              <w:t>?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661D16" w14:paraId="0EB0E9A6" w14:textId="77777777" w:rsidTr="008918DA">
              <w:tc>
                <w:tcPr>
                  <w:tcW w:w="460" w:type="dxa"/>
                </w:tcPr>
                <w:p w14:paraId="08B121F1" w14:textId="77777777" w:rsidR="00661D16" w:rsidRPr="008C0831" w:rsidRDefault="00661D16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0E6FC21E" w14:textId="77777777" w:rsidR="00661D16" w:rsidRPr="008C0831" w:rsidRDefault="00661D16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7076A8C6" w14:textId="77777777" w:rsidR="00661D16" w:rsidRPr="008C0831" w:rsidRDefault="00661D16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1335B6C2" w14:textId="77777777" w:rsidR="00661D16" w:rsidRPr="008C0831" w:rsidRDefault="00661D16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78EF5535" w14:textId="77777777" w:rsidR="00230669" w:rsidRDefault="00230669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30669" w:rsidRPr="00D42F80" w14:paraId="088979B4" w14:textId="77777777" w:rsidTr="263F082B">
        <w:trPr>
          <w:trHeight w:val="340"/>
        </w:trPr>
        <w:tc>
          <w:tcPr>
            <w:tcW w:w="673" w:type="dxa"/>
            <w:tcBorders>
              <w:right w:val="single" w:sz="4" w:space="0" w:color="auto"/>
            </w:tcBorders>
            <w:shd w:val="clear" w:color="auto" w:fill="auto"/>
          </w:tcPr>
          <w:p w14:paraId="0C6E4ED3" w14:textId="11DCD42C" w:rsidR="00230669" w:rsidRDefault="00921AAE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5.2.</w:t>
            </w:r>
            <w:r w:rsidR="00E816DB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D2B743" w14:textId="73EEE0DF" w:rsidR="00230669" w:rsidRPr="0076616E" w:rsidRDefault="00197160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451F3F">
              <w:rPr>
                <w:rFonts w:ascii="Arial Narrow" w:hAnsi="Arial Narrow"/>
                <w:sz w:val="20"/>
                <w:szCs w:val="20"/>
                <w:u w:val="single"/>
              </w:rPr>
              <w:t>If the research is high risk</w:t>
            </w:r>
            <w:r>
              <w:rPr>
                <w:rFonts w:ascii="Arial Narrow" w:hAnsi="Arial Narrow"/>
                <w:sz w:val="20"/>
                <w:szCs w:val="20"/>
              </w:rPr>
              <w:t xml:space="preserve">, </w:t>
            </w:r>
            <w:r w:rsidR="00EC0DAB">
              <w:rPr>
                <w:rFonts w:ascii="Arial Narrow" w:hAnsi="Arial Narrow"/>
                <w:sz w:val="20"/>
                <w:szCs w:val="20"/>
              </w:rPr>
              <w:t xml:space="preserve">is the research in the </w:t>
            </w:r>
            <w:r w:rsidR="00EC0DAB" w:rsidRPr="00B24770">
              <w:rPr>
                <w:rFonts w:ascii="Arial Narrow" w:hAnsi="Arial Narrow"/>
                <w:sz w:val="20"/>
                <w:szCs w:val="20"/>
                <w:bdr w:val="single" w:sz="4" w:space="0" w:color="auto"/>
              </w:rPr>
              <w:t>public interest</w:t>
            </w:r>
            <w:r w:rsidR="00EC0DAB">
              <w:rPr>
                <w:rFonts w:ascii="Arial Narrow" w:hAnsi="Arial Narrow"/>
                <w:sz w:val="20"/>
                <w:szCs w:val="20"/>
              </w:rPr>
              <w:t>?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  <w:gridCol w:w="435"/>
              <w:gridCol w:w="274"/>
            </w:tblGrid>
            <w:tr w:rsidR="006C0BB5" w14:paraId="39CDF562" w14:textId="77777777" w:rsidTr="008918DA">
              <w:tc>
                <w:tcPr>
                  <w:tcW w:w="460" w:type="dxa"/>
                </w:tcPr>
                <w:p w14:paraId="53D3E30D" w14:textId="77777777" w:rsidR="006C0BB5" w:rsidRPr="008C0831" w:rsidRDefault="006C0BB5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02BA3973" w14:textId="77777777" w:rsidR="006C0BB5" w:rsidRPr="008C0831" w:rsidRDefault="006C0BB5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3D3AAE72" w14:textId="77777777" w:rsidR="006C0BB5" w:rsidRPr="008C0831" w:rsidRDefault="006C0BB5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0F4311B4" w14:textId="77777777" w:rsidR="006C0BB5" w:rsidRPr="008C0831" w:rsidRDefault="006C0BB5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35" w:type="dxa"/>
                </w:tcPr>
                <w:p w14:paraId="1B0AD90B" w14:textId="77777777" w:rsidR="006C0BB5" w:rsidRPr="008C0831" w:rsidRDefault="006C0BB5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274" w:type="dxa"/>
                </w:tcPr>
                <w:p w14:paraId="0A354CBF" w14:textId="77777777" w:rsidR="006C0BB5" w:rsidRPr="008C0831" w:rsidRDefault="006C0BB5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74CD7189" w14:textId="77777777" w:rsidR="00230669" w:rsidRDefault="00230669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30669" w:rsidRPr="00D42F80" w14:paraId="207FFCD9" w14:textId="77777777" w:rsidTr="263F082B">
        <w:trPr>
          <w:trHeight w:val="340"/>
        </w:trPr>
        <w:tc>
          <w:tcPr>
            <w:tcW w:w="673" w:type="dxa"/>
            <w:tcBorders>
              <w:right w:val="single" w:sz="4" w:space="0" w:color="auto"/>
            </w:tcBorders>
            <w:shd w:val="clear" w:color="auto" w:fill="auto"/>
          </w:tcPr>
          <w:p w14:paraId="7DD132DE" w14:textId="0BE973DC" w:rsidR="00230669" w:rsidRDefault="00921AAE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5.2.</w:t>
            </w:r>
            <w:r w:rsidR="00E816DB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9970F2" w14:textId="541D3382" w:rsidR="00230669" w:rsidRPr="0076616E" w:rsidRDefault="00921AAE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451F3F">
              <w:rPr>
                <w:rFonts w:ascii="Arial Narrow" w:hAnsi="Arial Narrow"/>
                <w:sz w:val="20"/>
                <w:szCs w:val="20"/>
                <w:u w:val="single"/>
              </w:rPr>
              <w:t>If the research is high risk</w:t>
            </w:r>
            <w:r>
              <w:rPr>
                <w:rFonts w:ascii="Arial Narrow" w:hAnsi="Arial Narrow"/>
                <w:sz w:val="20"/>
                <w:szCs w:val="20"/>
              </w:rPr>
              <w:t>, i</w:t>
            </w:r>
            <w:r w:rsidRPr="00921AAE">
              <w:rPr>
                <w:rFonts w:ascii="Arial Narrow" w:hAnsi="Arial Narrow"/>
                <w:sz w:val="20"/>
                <w:szCs w:val="20"/>
              </w:rPr>
              <w:t xml:space="preserve">s it impossible, or would it require a disproportionate effort to get POPIA </w:t>
            </w:r>
            <w:r>
              <w:rPr>
                <w:rFonts w:ascii="Arial Narrow" w:hAnsi="Arial Narrow"/>
                <w:sz w:val="20"/>
                <w:szCs w:val="20"/>
              </w:rPr>
              <w:t>c</w:t>
            </w:r>
            <w:r w:rsidRPr="00921AAE">
              <w:rPr>
                <w:rFonts w:ascii="Arial Narrow" w:hAnsi="Arial Narrow"/>
                <w:sz w:val="20"/>
                <w:szCs w:val="20"/>
              </w:rPr>
              <w:t>onsent?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  <w:gridCol w:w="435"/>
              <w:gridCol w:w="274"/>
            </w:tblGrid>
            <w:tr w:rsidR="006C0BB5" w14:paraId="7EBCFC39" w14:textId="77777777" w:rsidTr="008918DA">
              <w:tc>
                <w:tcPr>
                  <w:tcW w:w="460" w:type="dxa"/>
                </w:tcPr>
                <w:p w14:paraId="34E5CF8F" w14:textId="77777777" w:rsidR="006C0BB5" w:rsidRPr="008C0831" w:rsidRDefault="006C0BB5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6F586D39" w14:textId="77777777" w:rsidR="006C0BB5" w:rsidRPr="008C0831" w:rsidRDefault="006C0BB5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2E632077" w14:textId="77777777" w:rsidR="006C0BB5" w:rsidRPr="008C0831" w:rsidRDefault="006C0BB5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2BE13958" w14:textId="77777777" w:rsidR="006C0BB5" w:rsidRPr="008C0831" w:rsidRDefault="006C0BB5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35" w:type="dxa"/>
                </w:tcPr>
                <w:p w14:paraId="7A619CB6" w14:textId="77777777" w:rsidR="006C0BB5" w:rsidRPr="008C0831" w:rsidRDefault="006C0BB5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274" w:type="dxa"/>
                </w:tcPr>
                <w:p w14:paraId="0DC5F7B8" w14:textId="77777777" w:rsidR="006C0BB5" w:rsidRPr="008C0831" w:rsidRDefault="006C0BB5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628EEF52" w14:textId="77777777" w:rsidR="00230669" w:rsidRDefault="00230669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30669" w:rsidRPr="00D42F80" w14:paraId="7120283A" w14:textId="77777777" w:rsidTr="263F082B">
        <w:trPr>
          <w:trHeight w:val="340"/>
        </w:trPr>
        <w:tc>
          <w:tcPr>
            <w:tcW w:w="673" w:type="dxa"/>
            <w:tcBorders>
              <w:right w:val="single" w:sz="4" w:space="0" w:color="auto"/>
            </w:tcBorders>
            <w:shd w:val="clear" w:color="auto" w:fill="auto"/>
          </w:tcPr>
          <w:p w14:paraId="07CD42C5" w14:textId="40909A65" w:rsidR="00230669" w:rsidRDefault="0062408E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5.2.</w:t>
            </w:r>
            <w:r w:rsidR="003F7285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87354A" w14:textId="6ED0E146" w:rsidR="00230669" w:rsidRPr="0076616E" w:rsidRDefault="0062408E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5012B2">
              <w:rPr>
                <w:rFonts w:ascii="Arial Narrow" w:hAnsi="Arial Narrow"/>
                <w:sz w:val="20"/>
                <w:szCs w:val="20"/>
                <w:u w:val="single"/>
              </w:rPr>
              <w:t>If the research is high risk</w:t>
            </w:r>
            <w:r>
              <w:rPr>
                <w:rFonts w:ascii="Arial Narrow" w:hAnsi="Arial Narrow"/>
                <w:sz w:val="20"/>
                <w:szCs w:val="20"/>
              </w:rPr>
              <w:t>, h</w:t>
            </w:r>
            <w:r w:rsidRPr="0062408E">
              <w:rPr>
                <w:rFonts w:ascii="Arial Narrow" w:hAnsi="Arial Narrow"/>
                <w:sz w:val="20"/>
                <w:szCs w:val="20"/>
              </w:rPr>
              <w:t xml:space="preserve">as the </w:t>
            </w:r>
            <w:r>
              <w:rPr>
                <w:rFonts w:ascii="Arial Narrow" w:hAnsi="Arial Narrow"/>
                <w:sz w:val="20"/>
                <w:szCs w:val="20"/>
              </w:rPr>
              <w:t>r</w:t>
            </w:r>
            <w:r w:rsidRPr="0062408E">
              <w:rPr>
                <w:rFonts w:ascii="Arial Narrow" w:hAnsi="Arial Narrow"/>
                <w:sz w:val="20"/>
                <w:szCs w:val="20"/>
              </w:rPr>
              <w:t xml:space="preserve">esearch </w:t>
            </w:r>
            <w:r>
              <w:rPr>
                <w:rFonts w:ascii="Arial Narrow" w:hAnsi="Arial Narrow"/>
                <w:sz w:val="20"/>
                <w:szCs w:val="20"/>
              </w:rPr>
              <w:t>p</w:t>
            </w:r>
            <w:r w:rsidRPr="0062408E">
              <w:rPr>
                <w:rFonts w:ascii="Arial Narrow" w:hAnsi="Arial Narrow"/>
                <w:sz w:val="20"/>
                <w:szCs w:val="20"/>
              </w:rPr>
              <w:t xml:space="preserve">articipant deliberately made the </w:t>
            </w:r>
            <w:r>
              <w:rPr>
                <w:rFonts w:ascii="Arial Narrow" w:hAnsi="Arial Narrow"/>
                <w:sz w:val="20"/>
                <w:szCs w:val="20"/>
              </w:rPr>
              <w:t>p</w:t>
            </w:r>
            <w:r w:rsidRPr="0062408E">
              <w:rPr>
                <w:rFonts w:ascii="Arial Narrow" w:hAnsi="Arial Narrow"/>
                <w:sz w:val="20"/>
                <w:szCs w:val="20"/>
              </w:rPr>
              <w:t>ersonal Information public</w:t>
            </w:r>
            <w:r>
              <w:rPr>
                <w:rFonts w:ascii="Arial Narrow" w:hAnsi="Arial Narrow"/>
                <w:sz w:val="20"/>
                <w:szCs w:val="20"/>
              </w:rPr>
              <w:t>?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  <w:gridCol w:w="435"/>
              <w:gridCol w:w="274"/>
            </w:tblGrid>
            <w:tr w:rsidR="006C0BB5" w14:paraId="2A65F223" w14:textId="77777777" w:rsidTr="008918DA">
              <w:tc>
                <w:tcPr>
                  <w:tcW w:w="460" w:type="dxa"/>
                </w:tcPr>
                <w:p w14:paraId="073CC429" w14:textId="77777777" w:rsidR="006C0BB5" w:rsidRPr="008C0831" w:rsidRDefault="006C0BB5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413DFF55" w14:textId="77777777" w:rsidR="006C0BB5" w:rsidRPr="008C0831" w:rsidRDefault="006C0BB5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027940B1" w14:textId="77777777" w:rsidR="006C0BB5" w:rsidRPr="008C0831" w:rsidRDefault="006C0BB5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00B36D7E" w14:textId="77777777" w:rsidR="006C0BB5" w:rsidRPr="008C0831" w:rsidRDefault="006C0BB5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35" w:type="dxa"/>
                </w:tcPr>
                <w:p w14:paraId="7E7C2E2C" w14:textId="77777777" w:rsidR="006C0BB5" w:rsidRPr="008C0831" w:rsidRDefault="006C0BB5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274" w:type="dxa"/>
                </w:tcPr>
                <w:p w14:paraId="7D04560B" w14:textId="77777777" w:rsidR="006C0BB5" w:rsidRPr="008C0831" w:rsidRDefault="006C0BB5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26143ACA" w14:textId="77777777" w:rsidR="00230669" w:rsidRDefault="00230669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451F3F" w:rsidRPr="00D42F80" w14:paraId="5DD36147" w14:textId="77777777" w:rsidTr="263F082B">
        <w:trPr>
          <w:trHeight w:val="340"/>
        </w:trPr>
        <w:tc>
          <w:tcPr>
            <w:tcW w:w="673" w:type="dxa"/>
            <w:tcBorders>
              <w:right w:val="single" w:sz="4" w:space="0" w:color="auto"/>
            </w:tcBorders>
            <w:shd w:val="clear" w:color="auto" w:fill="auto"/>
          </w:tcPr>
          <w:p w14:paraId="27B8F90F" w14:textId="0E61B326" w:rsidR="00451F3F" w:rsidRDefault="007D33FE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5.2.</w:t>
            </w:r>
            <w:r w:rsidR="003F7285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37806C" w14:textId="12AAAEF1" w:rsidR="00451F3F" w:rsidRPr="0076616E" w:rsidRDefault="00462CF9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844D2F">
              <w:rPr>
                <w:rFonts w:ascii="Arial Narrow" w:hAnsi="Arial Narrow"/>
                <w:sz w:val="20"/>
                <w:szCs w:val="20"/>
                <w:u w:val="single"/>
              </w:rPr>
              <w:t>If the research involves children</w:t>
            </w:r>
            <w:r>
              <w:rPr>
                <w:rFonts w:ascii="Arial Narrow" w:hAnsi="Arial Narrow"/>
                <w:sz w:val="20"/>
                <w:szCs w:val="20"/>
              </w:rPr>
              <w:t xml:space="preserve">, </w:t>
            </w:r>
            <w:r w:rsidR="008225B5">
              <w:rPr>
                <w:rFonts w:ascii="Arial Narrow" w:hAnsi="Arial Narrow"/>
                <w:sz w:val="20"/>
                <w:szCs w:val="20"/>
              </w:rPr>
              <w:t>h</w:t>
            </w:r>
            <w:r w:rsidR="008225B5" w:rsidRPr="008225B5">
              <w:rPr>
                <w:rFonts w:ascii="Arial Narrow" w:hAnsi="Arial Narrow"/>
                <w:sz w:val="20"/>
                <w:szCs w:val="20"/>
              </w:rPr>
              <w:t xml:space="preserve">as the </w:t>
            </w:r>
            <w:r w:rsidR="008225B5">
              <w:rPr>
                <w:rFonts w:ascii="Arial Narrow" w:hAnsi="Arial Narrow"/>
                <w:sz w:val="20"/>
                <w:szCs w:val="20"/>
              </w:rPr>
              <w:t>c</w:t>
            </w:r>
            <w:r w:rsidR="008225B5" w:rsidRPr="008225B5">
              <w:rPr>
                <w:rFonts w:ascii="Arial Narrow" w:hAnsi="Arial Narrow"/>
                <w:sz w:val="20"/>
                <w:szCs w:val="20"/>
              </w:rPr>
              <w:t xml:space="preserve">hild made the </w:t>
            </w:r>
            <w:r w:rsidR="008225B5">
              <w:rPr>
                <w:rFonts w:ascii="Arial Narrow" w:hAnsi="Arial Narrow"/>
                <w:sz w:val="20"/>
                <w:szCs w:val="20"/>
              </w:rPr>
              <w:t>p</w:t>
            </w:r>
            <w:r w:rsidR="008225B5" w:rsidRPr="008225B5">
              <w:rPr>
                <w:rFonts w:ascii="Arial Narrow" w:hAnsi="Arial Narrow"/>
                <w:sz w:val="20"/>
                <w:szCs w:val="20"/>
              </w:rPr>
              <w:t xml:space="preserve">ersonal </w:t>
            </w:r>
            <w:r w:rsidR="008225B5">
              <w:rPr>
                <w:rFonts w:ascii="Arial Narrow" w:hAnsi="Arial Narrow"/>
                <w:sz w:val="20"/>
                <w:szCs w:val="20"/>
              </w:rPr>
              <w:t>i</w:t>
            </w:r>
            <w:r w:rsidR="008225B5" w:rsidRPr="008225B5">
              <w:rPr>
                <w:rFonts w:ascii="Arial Narrow" w:hAnsi="Arial Narrow"/>
                <w:sz w:val="20"/>
                <w:szCs w:val="20"/>
              </w:rPr>
              <w:t xml:space="preserve">nformation public deliberately with the POPIA </w:t>
            </w:r>
            <w:r w:rsidR="008225B5">
              <w:rPr>
                <w:rFonts w:ascii="Arial Narrow" w:hAnsi="Arial Narrow"/>
                <w:sz w:val="20"/>
                <w:szCs w:val="20"/>
              </w:rPr>
              <w:t>c</w:t>
            </w:r>
            <w:r w:rsidR="008225B5" w:rsidRPr="008225B5">
              <w:rPr>
                <w:rFonts w:ascii="Arial Narrow" w:hAnsi="Arial Narrow"/>
                <w:sz w:val="20"/>
                <w:szCs w:val="20"/>
              </w:rPr>
              <w:t xml:space="preserve">onsent of a </w:t>
            </w:r>
            <w:r w:rsidR="008225B5" w:rsidRPr="00D805C6">
              <w:rPr>
                <w:rFonts w:ascii="Arial Narrow" w:hAnsi="Arial Narrow"/>
                <w:sz w:val="20"/>
                <w:szCs w:val="20"/>
                <w:bdr w:val="single" w:sz="4" w:space="0" w:color="auto"/>
              </w:rPr>
              <w:t>competent person</w:t>
            </w:r>
            <w:r w:rsidR="008225B5" w:rsidRPr="008225B5">
              <w:rPr>
                <w:rFonts w:ascii="Arial Narrow" w:hAnsi="Arial Narrow"/>
                <w:sz w:val="20"/>
                <w:szCs w:val="20"/>
              </w:rPr>
              <w:t>?</w:t>
            </w:r>
          </w:p>
        </w:tc>
        <w:tc>
          <w:tcPr>
            <w:tcW w:w="2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  <w:gridCol w:w="435"/>
              <w:gridCol w:w="274"/>
            </w:tblGrid>
            <w:tr w:rsidR="006C0BB5" w14:paraId="5A29DB81" w14:textId="77777777" w:rsidTr="008918DA">
              <w:tc>
                <w:tcPr>
                  <w:tcW w:w="460" w:type="dxa"/>
                </w:tcPr>
                <w:p w14:paraId="12343834" w14:textId="77777777" w:rsidR="006C0BB5" w:rsidRPr="008C0831" w:rsidRDefault="006C0BB5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785CEC2B" w14:textId="77777777" w:rsidR="006C0BB5" w:rsidRPr="008C0831" w:rsidRDefault="006C0BB5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1FDD2030" w14:textId="77777777" w:rsidR="006C0BB5" w:rsidRPr="008C0831" w:rsidRDefault="006C0BB5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0128A0F1" w14:textId="77777777" w:rsidR="006C0BB5" w:rsidRPr="008C0831" w:rsidRDefault="006C0BB5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35" w:type="dxa"/>
                </w:tcPr>
                <w:p w14:paraId="0EB2E651" w14:textId="77777777" w:rsidR="006C0BB5" w:rsidRPr="008C0831" w:rsidRDefault="006C0BB5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274" w:type="dxa"/>
                </w:tcPr>
                <w:p w14:paraId="003A5DB7" w14:textId="77777777" w:rsidR="006C0BB5" w:rsidRPr="008C0831" w:rsidRDefault="006C0BB5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3246B67B" w14:textId="77777777" w:rsidR="00451F3F" w:rsidRDefault="00451F3F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A493F" w:rsidRPr="00D42F80" w14:paraId="4E0EFA23" w14:textId="77777777" w:rsidTr="263F082B">
        <w:trPr>
          <w:trHeight w:val="340"/>
        </w:trPr>
        <w:tc>
          <w:tcPr>
            <w:tcW w:w="673" w:type="dxa"/>
            <w:tcBorders>
              <w:right w:val="single" w:sz="4" w:space="0" w:color="auto"/>
            </w:tcBorders>
            <w:shd w:val="clear" w:color="auto" w:fill="auto"/>
          </w:tcPr>
          <w:p w14:paraId="25322618" w14:textId="77777777" w:rsidR="00CA493F" w:rsidRDefault="00CA493F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25B148" w14:textId="5F9B18E2" w:rsidR="00CA493F" w:rsidRPr="008C0831" w:rsidRDefault="00CA493F" w:rsidP="00CA493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3</w:t>
            </w:r>
            <w:r w:rsidRPr="002626E8">
              <w:rPr>
                <w:rFonts w:ascii="Arial Narrow" w:hAnsi="Arial Narrow"/>
                <w:sz w:val="16"/>
                <w:szCs w:val="16"/>
              </w:rPr>
              <w:t xml:space="preserve"> In general, if the responsible party, research participants or a third party benefit from the research then an argument can be made for legal justification on the grounds of a legitimate interest.</w:t>
            </w:r>
          </w:p>
        </w:tc>
      </w:tr>
    </w:tbl>
    <w:p w14:paraId="374262A4" w14:textId="2FEFA29A" w:rsidR="263F082B" w:rsidRDefault="263F082B"/>
    <w:p w14:paraId="51F8D22C" w14:textId="77777777" w:rsidR="00A412DA" w:rsidRDefault="00A412DA" w:rsidP="00AA4111">
      <w:pPr>
        <w:spacing w:after="0"/>
      </w:pPr>
    </w:p>
    <w:p w14:paraId="328A7B7F" w14:textId="77777777" w:rsidR="008918DA" w:rsidRDefault="008918DA" w:rsidP="00AA4111">
      <w:pPr>
        <w:spacing w:after="0"/>
      </w:pPr>
    </w:p>
    <w:p w14:paraId="5A0770F0" w14:textId="77777777" w:rsidR="004138EB" w:rsidRDefault="004138EB" w:rsidP="00AA4111">
      <w:pPr>
        <w:spacing w:after="0"/>
      </w:pPr>
    </w:p>
    <w:p w14:paraId="79A14C57" w14:textId="77777777" w:rsidR="004138EB" w:rsidRDefault="004138EB" w:rsidP="00AA4111">
      <w:pPr>
        <w:spacing w:after="0"/>
      </w:pPr>
    </w:p>
    <w:p w14:paraId="5FF06CED" w14:textId="77777777" w:rsidR="008918DA" w:rsidRDefault="008918DA" w:rsidP="00AA4111">
      <w:pPr>
        <w:spacing w:after="0"/>
      </w:pPr>
    </w:p>
    <w:p w14:paraId="10D7E073" w14:textId="77777777" w:rsidR="008918DA" w:rsidRDefault="008918DA" w:rsidP="00AA4111">
      <w:pPr>
        <w:spacing w:after="0"/>
      </w:pPr>
    </w:p>
    <w:tbl>
      <w:tblPr>
        <w:tblStyle w:val="TableGrid"/>
        <w:tblW w:w="9346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6281"/>
        <w:gridCol w:w="2484"/>
      </w:tblGrid>
      <w:tr w:rsidR="000B3023" w:rsidRPr="00AD11AF" w14:paraId="46C665D7" w14:textId="77777777" w:rsidTr="0047124E">
        <w:trPr>
          <w:trHeight w:val="340"/>
        </w:trPr>
        <w:tc>
          <w:tcPr>
            <w:tcW w:w="93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DE9352" w14:textId="0D2F8F00" w:rsidR="000B3023" w:rsidRPr="00AD11AF" w:rsidRDefault="000B3023" w:rsidP="00AA411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AD11AF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Section </w:t>
            </w:r>
            <w:r w:rsidR="002B0DD6">
              <w:rPr>
                <w:rFonts w:ascii="Arial Narrow" w:hAnsi="Arial Narrow"/>
                <w:b/>
                <w:bCs/>
                <w:sz w:val="20"/>
                <w:szCs w:val="20"/>
              </w:rPr>
              <w:t>6</w:t>
            </w:r>
            <w:r w:rsidRPr="00AD11AF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Self-assessment | Purpose Specification</w:t>
            </w:r>
          </w:p>
        </w:tc>
      </w:tr>
      <w:tr w:rsidR="000B3023" w:rsidRPr="00AD11AF" w14:paraId="0E2229F9" w14:textId="77777777" w:rsidTr="0047124E">
        <w:trPr>
          <w:trHeight w:val="340"/>
        </w:trPr>
        <w:tc>
          <w:tcPr>
            <w:tcW w:w="93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3DB3A9" w14:textId="2E5A9F9B" w:rsidR="000B3023" w:rsidRPr="00AD11AF" w:rsidRDefault="00EB4B2F" w:rsidP="00AA411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6</w:t>
            </w:r>
            <w:r w:rsidR="000B3023">
              <w:rPr>
                <w:rFonts w:ascii="Arial Narrow" w:hAnsi="Arial Narrow"/>
                <w:b/>
                <w:bCs/>
                <w:sz w:val="20"/>
                <w:szCs w:val="20"/>
              </w:rPr>
              <w:t>.1 Document the Purpose of the Research</w:t>
            </w:r>
          </w:p>
        </w:tc>
      </w:tr>
      <w:tr w:rsidR="001E1B06" w:rsidRPr="00D42F80" w14:paraId="080D9787" w14:textId="77777777" w:rsidTr="0047124E">
        <w:trPr>
          <w:trHeight w:val="340"/>
        </w:trPr>
        <w:tc>
          <w:tcPr>
            <w:tcW w:w="58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FB0E530" w14:textId="51D3D517" w:rsidR="001E1B06" w:rsidRDefault="0089345F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914C27">
              <w:rPr>
                <w:rFonts w:ascii="Wingdings 3" w:eastAsia="Wingdings 3" w:hAnsi="Wingdings 3" w:cs="Wingdings 3"/>
                <w:sz w:val="28"/>
                <w:szCs w:val="28"/>
              </w:rPr>
              <w:t>9</w:t>
            </w:r>
          </w:p>
        </w:tc>
        <w:tc>
          <w:tcPr>
            <w:tcW w:w="8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75DE457" w14:textId="2F2D8293" w:rsidR="001E1B06" w:rsidRPr="00D42F80" w:rsidRDefault="001E1B06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Confirm if any of the following are being collected</w:t>
            </w:r>
            <w:r w:rsidR="002D56F4">
              <w:rPr>
                <w:rFonts w:ascii="Arial Narrow" w:hAnsi="Arial Narrow"/>
                <w:sz w:val="20"/>
                <w:szCs w:val="20"/>
              </w:rPr>
              <w:t xml:space="preserve"> (are </w:t>
            </w:r>
            <w:r w:rsidR="003B074A">
              <w:rPr>
                <w:rFonts w:ascii="Arial Narrow" w:hAnsi="Arial Narrow"/>
                <w:sz w:val="20"/>
                <w:szCs w:val="20"/>
              </w:rPr>
              <w:t>these documented in the research proposal?)</w:t>
            </w:r>
            <w:r>
              <w:rPr>
                <w:rFonts w:ascii="Arial Narrow" w:hAnsi="Arial Narrow"/>
                <w:sz w:val="20"/>
                <w:szCs w:val="20"/>
              </w:rPr>
              <w:t>:</w:t>
            </w:r>
          </w:p>
        </w:tc>
      </w:tr>
      <w:tr w:rsidR="000B3023" w:rsidRPr="00D42F80" w14:paraId="6F66148E" w14:textId="77777777" w:rsidTr="0047124E">
        <w:trPr>
          <w:trHeight w:val="340"/>
        </w:trPr>
        <w:tc>
          <w:tcPr>
            <w:tcW w:w="581" w:type="dxa"/>
            <w:tcBorders>
              <w:right w:val="single" w:sz="4" w:space="0" w:color="auto"/>
            </w:tcBorders>
            <w:shd w:val="clear" w:color="auto" w:fill="auto"/>
          </w:tcPr>
          <w:p w14:paraId="0C7AD92F" w14:textId="10C1A9D3" w:rsidR="000B3023" w:rsidRDefault="002B0DD6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  <w:r w:rsidR="000B3023">
              <w:rPr>
                <w:rFonts w:ascii="Arial Narrow" w:hAnsi="Arial Narrow"/>
                <w:sz w:val="20"/>
                <w:szCs w:val="20"/>
              </w:rPr>
              <w:t>.1.</w:t>
            </w:r>
            <w:r w:rsidR="00DB3EEE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EA89F5" w14:textId="7110FFC1" w:rsidR="000B3023" w:rsidRDefault="00C67A4E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</w:t>
            </w:r>
            <w:r w:rsidRPr="00C67A4E">
              <w:rPr>
                <w:rFonts w:ascii="Arial Narrow" w:hAnsi="Arial Narrow"/>
                <w:sz w:val="20"/>
                <w:szCs w:val="20"/>
              </w:rPr>
              <w:t>nformation relating to the race, gender, sex, pregnancy, marital status, national, ethnic, or social origin, colour, sexual orientation, age, physical or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C67A4E">
              <w:rPr>
                <w:rFonts w:ascii="Arial Narrow" w:hAnsi="Arial Narrow"/>
                <w:sz w:val="20"/>
                <w:szCs w:val="20"/>
              </w:rPr>
              <w:t xml:space="preserve">mental health, well-being, disability, religion, conscience, belief, culture, language </w:t>
            </w:r>
            <w:r>
              <w:rPr>
                <w:rFonts w:ascii="Arial Narrow" w:hAnsi="Arial Narrow"/>
                <w:sz w:val="20"/>
                <w:szCs w:val="20"/>
              </w:rPr>
              <w:t>or</w:t>
            </w:r>
            <w:r w:rsidRPr="00C67A4E">
              <w:rPr>
                <w:rFonts w:ascii="Arial Narrow" w:hAnsi="Arial Narrow"/>
                <w:sz w:val="20"/>
                <w:szCs w:val="20"/>
              </w:rPr>
              <w:t xml:space="preserve"> birth of the p</w:t>
            </w:r>
            <w:r w:rsidR="00690472">
              <w:rPr>
                <w:rFonts w:ascii="Arial Narrow" w:hAnsi="Arial Narrow"/>
                <w:sz w:val="20"/>
                <w:szCs w:val="20"/>
              </w:rPr>
              <w:t>articipant.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5E13BE" w14:paraId="0564D439" w14:textId="77777777" w:rsidTr="008918DA">
              <w:tc>
                <w:tcPr>
                  <w:tcW w:w="460" w:type="dxa"/>
                </w:tcPr>
                <w:p w14:paraId="0858E1E8" w14:textId="77777777" w:rsidR="005E13BE" w:rsidRPr="008C0831" w:rsidRDefault="005E13BE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54DF3AFA" w14:textId="77777777" w:rsidR="005E13BE" w:rsidRPr="008C0831" w:rsidRDefault="005E13BE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12E65D6B" w14:textId="77777777" w:rsidR="005E13BE" w:rsidRPr="008C0831" w:rsidRDefault="005E13BE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2A9A881F" w14:textId="77777777" w:rsidR="005E13BE" w:rsidRPr="008C0831" w:rsidRDefault="005E13BE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1B7EED66" w14:textId="77777777" w:rsidR="000B3023" w:rsidRPr="00D42F80" w:rsidRDefault="000B3023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F07DC" w:rsidRPr="00D42F80" w14:paraId="7F39A8F9" w14:textId="77777777" w:rsidTr="0047124E">
        <w:trPr>
          <w:trHeight w:val="340"/>
        </w:trPr>
        <w:tc>
          <w:tcPr>
            <w:tcW w:w="581" w:type="dxa"/>
            <w:tcBorders>
              <w:right w:val="single" w:sz="4" w:space="0" w:color="auto"/>
            </w:tcBorders>
            <w:shd w:val="clear" w:color="auto" w:fill="auto"/>
          </w:tcPr>
          <w:p w14:paraId="384C05A2" w14:textId="47E23662" w:rsidR="00EF07DC" w:rsidRDefault="00DB3EEE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6.1.2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80DAFC" w14:textId="02089B03" w:rsidR="00EF07DC" w:rsidRPr="0076616E" w:rsidRDefault="00793E12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</w:t>
            </w:r>
            <w:r w:rsidRPr="00793E12">
              <w:rPr>
                <w:rFonts w:ascii="Arial Narrow" w:hAnsi="Arial Narrow"/>
                <w:sz w:val="20"/>
                <w:szCs w:val="20"/>
              </w:rPr>
              <w:t>nformation relating to the education or the medical, financial, criminal or employment history of the person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5E13BE" w14:paraId="421FAFA8" w14:textId="77777777" w:rsidTr="008918DA">
              <w:tc>
                <w:tcPr>
                  <w:tcW w:w="460" w:type="dxa"/>
                </w:tcPr>
                <w:p w14:paraId="39011C03" w14:textId="77777777" w:rsidR="005E13BE" w:rsidRPr="008C0831" w:rsidRDefault="005E13BE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7A9C6FEF" w14:textId="77777777" w:rsidR="005E13BE" w:rsidRPr="008C0831" w:rsidRDefault="005E13BE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5E7F23A6" w14:textId="77777777" w:rsidR="005E13BE" w:rsidRPr="008C0831" w:rsidRDefault="005E13BE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4E879303" w14:textId="77777777" w:rsidR="005E13BE" w:rsidRPr="008C0831" w:rsidRDefault="005E13BE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055DEC2A" w14:textId="77777777" w:rsidR="00EF07DC" w:rsidRDefault="00EF07DC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F07DC" w:rsidRPr="00D42F80" w14:paraId="5F2FAEF5" w14:textId="77777777" w:rsidTr="0047124E">
        <w:trPr>
          <w:trHeight w:val="340"/>
        </w:trPr>
        <w:tc>
          <w:tcPr>
            <w:tcW w:w="581" w:type="dxa"/>
            <w:tcBorders>
              <w:right w:val="single" w:sz="4" w:space="0" w:color="auto"/>
            </w:tcBorders>
            <w:shd w:val="clear" w:color="auto" w:fill="auto"/>
          </w:tcPr>
          <w:p w14:paraId="59766D9F" w14:textId="479B63F7" w:rsidR="00EF07DC" w:rsidRDefault="00DB3EEE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6.1.3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58446E" w14:textId="10E7712F" w:rsidR="00EF07DC" w:rsidRPr="0076616E" w:rsidRDefault="001447AE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  <w:r w:rsidRPr="001447AE">
              <w:rPr>
                <w:rFonts w:ascii="Arial Narrow" w:hAnsi="Arial Narrow"/>
                <w:sz w:val="20"/>
                <w:szCs w:val="20"/>
              </w:rPr>
              <w:t>ny identifying number, symbol, email address, physical address, telephone number, location information, online identifier or another particular assignment to the</w:t>
            </w:r>
            <w:r w:rsidR="008811FA">
              <w:rPr>
                <w:rFonts w:ascii="Arial Narrow" w:hAnsi="Arial Narrow"/>
                <w:sz w:val="20"/>
                <w:szCs w:val="20"/>
              </w:rPr>
              <w:t xml:space="preserve"> participant.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5E13BE" w14:paraId="70DF3196" w14:textId="77777777" w:rsidTr="008918DA">
              <w:tc>
                <w:tcPr>
                  <w:tcW w:w="460" w:type="dxa"/>
                </w:tcPr>
                <w:p w14:paraId="1E89D3B1" w14:textId="77777777" w:rsidR="005E13BE" w:rsidRPr="008C0831" w:rsidRDefault="005E13BE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288B020C" w14:textId="77777777" w:rsidR="005E13BE" w:rsidRPr="008C0831" w:rsidRDefault="005E13BE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77DA4A8B" w14:textId="77777777" w:rsidR="005E13BE" w:rsidRPr="008C0831" w:rsidRDefault="005E13BE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0C6A9B94" w14:textId="77777777" w:rsidR="005E13BE" w:rsidRPr="008C0831" w:rsidRDefault="005E13BE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6845F75E" w14:textId="77777777" w:rsidR="00EF07DC" w:rsidRDefault="00EF07DC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F07DC" w:rsidRPr="00D42F80" w14:paraId="6C5EF407" w14:textId="77777777" w:rsidTr="0047124E">
        <w:trPr>
          <w:trHeight w:val="340"/>
        </w:trPr>
        <w:tc>
          <w:tcPr>
            <w:tcW w:w="581" w:type="dxa"/>
            <w:tcBorders>
              <w:right w:val="single" w:sz="4" w:space="0" w:color="auto"/>
            </w:tcBorders>
            <w:shd w:val="clear" w:color="auto" w:fill="auto"/>
          </w:tcPr>
          <w:p w14:paraId="797748CD" w14:textId="72CA0FCD" w:rsidR="00EF07DC" w:rsidRDefault="00B02FA6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6.1</w:t>
            </w:r>
            <w:r w:rsidR="00C15469">
              <w:rPr>
                <w:rFonts w:ascii="Arial Narrow" w:hAnsi="Arial Narrow"/>
                <w:sz w:val="20"/>
                <w:szCs w:val="20"/>
              </w:rPr>
              <w:t>.4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30E744" w14:textId="652EDF60" w:rsidR="00EF07DC" w:rsidRPr="0076616E" w:rsidRDefault="00EA0EC8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</w:t>
            </w:r>
            <w:r w:rsidR="00E32DD3" w:rsidRPr="00E32DD3">
              <w:rPr>
                <w:rFonts w:ascii="Arial Narrow" w:hAnsi="Arial Narrow"/>
                <w:sz w:val="20"/>
                <w:szCs w:val="20"/>
              </w:rPr>
              <w:t xml:space="preserve">orrespondence sent by </w:t>
            </w:r>
            <w:r w:rsidR="00E32DD3">
              <w:rPr>
                <w:rFonts w:ascii="Arial Narrow" w:hAnsi="Arial Narrow"/>
                <w:sz w:val="20"/>
                <w:szCs w:val="20"/>
              </w:rPr>
              <w:t>an identifiable participant</w:t>
            </w:r>
            <w:r w:rsidR="00E32DD3" w:rsidRPr="00E32DD3">
              <w:rPr>
                <w:rFonts w:ascii="Arial Narrow" w:hAnsi="Arial Narrow"/>
                <w:sz w:val="20"/>
                <w:szCs w:val="20"/>
              </w:rPr>
              <w:t xml:space="preserve"> that is implicitly or explicitly of a private or confidential nature or further correspondence that would reveal the contents of the original correspondence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BD287C" w14:paraId="2A1E757B" w14:textId="77777777" w:rsidTr="008918DA">
              <w:tc>
                <w:tcPr>
                  <w:tcW w:w="460" w:type="dxa"/>
                </w:tcPr>
                <w:p w14:paraId="503C7892" w14:textId="77777777" w:rsidR="00BD287C" w:rsidRPr="008C0831" w:rsidRDefault="00BD287C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3AEA5FFE" w14:textId="77777777" w:rsidR="00BD287C" w:rsidRPr="008C0831" w:rsidRDefault="00BD287C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4C715CC7" w14:textId="77777777" w:rsidR="00BD287C" w:rsidRPr="008C0831" w:rsidRDefault="00BD287C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34011F67" w14:textId="77777777" w:rsidR="00BD287C" w:rsidRPr="008C0831" w:rsidRDefault="00BD287C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1F251337" w14:textId="77777777" w:rsidR="00EF07DC" w:rsidRDefault="00EF07DC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720E6" w:rsidRPr="00D42F80" w14:paraId="71592384" w14:textId="77777777" w:rsidTr="0047124E">
        <w:trPr>
          <w:trHeight w:val="340"/>
        </w:trPr>
        <w:tc>
          <w:tcPr>
            <w:tcW w:w="581" w:type="dxa"/>
            <w:tcBorders>
              <w:right w:val="single" w:sz="4" w:space="0" w:color="auto"/>
            </w:tcBorders>
            <w:shd w:val="clear" w:color="auto" w:fill="auto"/>
          </w:tcPr>
          <w:p w14:paraId="67BC84C9" w14:textId="05B77CC0" w:rsidR="002720E6" w:rsidRDefault="0089345F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914C27">
              <w:rPr>
                <w:rFonts w:ascii="Wingdings 3" w:eastAsia="Wingdings 3" w:hAnsi="Wingdings 3" w:cs="Wingdings 3"/>
                <w:sz w:val="28"/>
                <w:szCs w:val="28"/>
              </w:rPr>
              <w:t>9</w:t>
            </w:r>
          </w:p>
        </w:tc>
        <w:tc>
          <w:tcPr>
            <w:tcW w:w="8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CD4233F" w14:textId="72FE4785" w:rsidR="002720E6" w:rsidRDefault="002720E6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Are the following documented in the research proposal/protocol?</w:t>
            </w:r>
          </w:p>
        </w:tc>
      </w:tr>
      <w:tr w:rsidR="002720E6" w:rsidRPr="00D42F80" w14:paraId="742B1655" w14:textId="77777777" w:rsidTr="0047124E">
        <w:trPr>
          <w:trHeight w:val="340"/>
        </w:trPr>
        <w:tc>
          <w:tcPr>
            <w:tcW w:w="581" w:type="dxa"/>
            <w:tcBorders>
              <w:right w:val="single" w:sz="4" w:space="0" w:color="auto"/>
            </w:tcBorders>
            <w:shd w:val="clear" w:color="auto" w:fill="auto"/>
          </w:tcPr>
          <w:p w14:paraId="1949E5B9" w14:textId="2F49B5F4" w:rsidR="002720E6" w:rsidRDefault="003F7285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6.1.5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FEB7AF" w14:textId="682D3647" w:rsidR="002720E6" w:rsidRPr="0076616E" w:rsidRDefault="00DF4D65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The aim and objectives </w:t>
            </w:r>
            <w:r w:rsidR="00265ADC">
              <w:rPr>
                <w:rFonts w:ascii="Arial Narrow" w:hAnsi="Arial Narrow"/>
                <w:sz w:val="20"/>
                <w:szCs w:val="20"/>
              </w:rPr>
              <w:t>for collecting/processing the above personal information?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E541F6" w14:paraId="304A7AD4" w14:textId="77777777" w:rsidTr="008918DA">
              <w:tc>
                <w:tcPr>
                  <w:tcW w:w="460" w:type="dxa"/>
                </w:tcPr>
                <w:p w14:paraId="4D485D5F" w14:textId="77777777" w:rsidR="00E541F6" w:rsidRPr="008C0831" w:rsidRDefault="00E541F6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6C32E63E" w14:textId="77777777" w:rsidR="00E541F6" w:rsidRPr="008C0831" w:rsidRDefault="00E541F6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77B7C577" w14:textId="77777777" w:rsidR="00E541F6" w:rsidRPr="008C0831" w:rsidRDefault="00E541F6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601F6AA1" w14:textId="77777777" w:rsidR="00E541F6" w:rsidRPr="008C0831" w:rsidRDefault="00E541F6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40D9875F" w14:textId="77777777" w:rsidR="002720E6" w:rsidRDefault="002720E6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720E6" w:rsidRPr="00D42F80" w14:paraId="762AA6FF" w14:textId="77777777" w:rsidTr="0047124E">
        <w:trPr>
          <w:trHeight w:val="340"/>
        </w:trPr>
        <w:tc>
          <w:tcPr>
            <w:tcW w:w="581" w:type="dxa"/>
            <w:tcBorders>
              <w:right w:val="single" w:sz="4" w:space="0" w:color="auto"/>
            </w:tcBorders>
            <w:shd w:val="clear" w:color="auto" w:fill="auto"/>
          </w:tcPr>
          <w:p w14:paraId="3A207DD3" w14:textId="68DE3DBE" w:rsidR="002720E6" w:rsidRDefault="003F7285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6.1.6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87D249" w14:textId="760FC933" w:rsidR="002720E6" w:rsidRPr="0076616E" w:rsidRDefault="00E91C32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number or participants and how they will be recruited and contacted?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E541F6" w14:paraId="0D30C9EA" w14:textId="77777777" w:rsidTr="008918DA">
              <w:tc>
                <w:tcPr>
                  <w:tcW w:w="460" w:type="dxa"/>
                </w:tcPr>
                <w:p w14:paraId="20090530" w14:textId="77777777" w:rsidR="00E541F6" w:rsidRPr="008C0831" w:rsidRDefault="00E541F6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1518C7E6" w14:textId="77777777" w:rsidR="00E541F6" w:rsidRPr="008C0831" w:rsidRDefault="00E541F6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72B984A4" w14:textId="77777777" w:rsidR="00E541F6" w:rsidRPr="008C0831" w:rsidRDefault="00E541F6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5222695C" w14:textId="77777777" w:rsidR="00E541F6" w:rsidRPr="008C0831" w:rsidRDefault="00E541F6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749AEAB2" w14:textId="77777777" w:rsidR="002720E6" w:rsidRDefault="002720E6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720E6" w:rsidRPr="00D42F80" w14:paraId="2988DDE8" w14:textId="77777777" w:rsidTr="0047124E">
        <w:trPr>
          <w:trHeight w:val="340"/>
        </w:trPr>
        <w:tc>
          <w:tcPr>
            <w:tcW w:w="581" w:type="dxa"/>
            <w:tcBorders>
              <w:right w:val="single" w:sz="4" w:space="0" w:color="auto"/>
            </w:tcBorders>
            <w:shd w:val="clear" w:color="auto" w:fill="auto"/>
          </w:tcPr>
          <w:p w14:paraId="1D2F187E" w14:textId="44D67609" w:rsidR="002720E6" w:rsidRDefault="003F7285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6.1.7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CB6E4B" w14:textId="487CC7D3" w:rsidR="002720E6" w:rsidRPr="0076616E" w:rsidRDefault="008D74C0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How the personal information will be collected and stored?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E541F6" w14:paraId="4C962436" w14:textId="77777777" w:rsidTr="008918DA">
              <w:tc>
                <w:tcPr>
                  <w:tcW w:w="460" w:type="dxa"/>
                </w:tcPr>
                <w:p w14:paraId="305D615F" w14:textId="77777777" w:rsidR="00E541F6" w:rsidRPr="008C0831" w:rsidRDefault="00E541F6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096D4485" w14:textId="77777777" w:rsidR="00E541F6" w:rsidRPr="008C0831" w:rsidRDefault="00E541F6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3FEA4EF9" w14:textId="77777777" w:rsidR="00E541F6" w:rsidRPr="008C0831" w:rsidRDefault="00E541F6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1AE48A30" w14:textId="77777777" w:rsidR="00E541F6" w:rsidRPr="008C0831" w:rsidRDefault="00E541F6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415308E4" w14:textId="77777777" w:rsidR="002720E6" w:rsidRDefault="002720E6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720E6" w:rsidRPr="00D42F80" w14:paraId="6D2878E7" w14:textId="77777777" w:rsidTr="0047124E">
        <w:trPr>
          <w:trHeight w:val="340"/>
        </w:trPr>
        <w:tc>
          <w:tcPr>
            <w:tcW w:w="581" w:type="dxa"/>
            <w:tcBorders>
              <w:right w:val="single" w:sz="4" w:space="0" w:color="auto"/>
            </w:tcBorders>
            <w:shd w:val="clear" w:color="auto" w:fill="auto"/>
          </w:tcPr>
          <w:p w14:paraId="7970AE9C" w14:textId="28C9768D" w:rsidR="002720E6" w:rsidRDefault="003F7285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6.1.8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E79F0A" w14:textId="00525943" w:rsidR="002720E6" w:rsidRPr="0076616E" w:rsidRDefault="0085187D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85187D">
              <w:rPr>
                <w:rFonts w:ascii="Arial Narrow" w:hAnsi="Arial Narrow"/>
                <w:sz w:val="20"/>
                <w:szCs w:val="20"/>
                <w:u w:val="single"/>
              </w:rPr>
              <w:t>If the personal information will be shared</w:t>
            </w:r>
            <w:r>
              <w:rPr>
                <w:rFonts w:ascii="Arial Narrow" w:hAnsi="Arial Narrow"/>
                <w:sz w:val="20"/>
                <w:szCs w:val="20"/>
              </w:rPr>
              <w:t>, with whom and how?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  <w:gridCol w:w="435"/>
              <w:gridCol w:w="274"/>
            </w:tblGrid>
            <w:tr w:rsidR="000F1306" w14:paraId="3BD84F62" w14:textId="77777777" w:rsidTr="008918DA">
              <w:tc>
                <w:tcPr>
                  <w:tcW w:w="460" w:type="dxa"/>
                </w:tcPr>
                <w:p w14:paraId="450485A6" w14:textId="77777777" w:rsidR="000F1306" w:rsidRPr="008C0831" w:rsidRDefault="000F1306" w:rsidP="000F1306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59880A3E" w14:textId="77777777" w:rsidR="000F1306" w:rsidRPr="008C0831" w:rsidRDefault="000F1306" w:rsidP="000F1306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52FDDDAA" w14:textId="77777777" w:rsidR="000F1306" w:rsidRPr="008C0831" w:rsidRDefault="000F1306" w:rsidP="000F1306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702DA73C" w14:textId="77777777" w:rsidR="000F1306" w:rsidRPr="008C0831" w:rsidRDefault="000F1306" w:rsidP="000F1306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35" w:type="dxa"/>
                </w:tcPr>
                <w:p w14:paraId="227598E4" w14:textId="77777777" w:rsidR="000F1306" w:rsidRPr="008C0831" w:rsidRDefault="000F1306" w:rsidP="000F1306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274" w:type="dxa"/>
                </w:tcPr>
                <w:p w14:paraId="1477327B" w14:textId="77777777" w:rsidR="000F1306" w:rsidRPr="008C0831" w:rsidRDefault="000F1306" w:rsidP="000F1306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3ACD32F3" w14:textId="77777777" w:rsidR="002720E6" w:rsidRDefault="002720E6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2720E6" w:rsidRPr="00D42F80" w14:paraId="6EDA429B" w14:textId="77777777" w:rsidTr="0047124E">
        <w:trPr>
          <w:trHeight w:val="340"/>
        </w:trPr>
        <w:tc>
          <w:tcPr>
            <w:tcW w:w="581" w:type="dxa"/>
            <w:tcBorders>
              <w:right w:val="single" w:sz="4" w:space="0" w:color="auto"/>
            </w:tcBorders>
            <w:shd w:val="clear" w:color="auto" w:fill="auto"/>
          </w:tcPr>
          <w:p w14:paraId="3C6A401B" w14:textId="689296CA" w:rsidR="002720E6" w:rsidRDefault="003F7285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6.1.9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2A31B6" w14:textId="3B76B2DC" w:rsidR="002720E6" w:rsidRPr="0076616E" w:rsidRDefault="00406059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Whether any new or innovative technology will be </w:t>
            </w:r>
            <w:r w:rsidR="005608C9">
              <w:rPr>
                <w:rFonts w:ascii="Arial Narrow" w:hAnsi="Arial Narrow"/>
                <w:sz w:val="20"/>
                <w:szCs w:val="20"/>
              </w:rPr>
              <w:t>used to process the personal information?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  <w:gridCol w:w="435"/>
              <w:gridCol w:w="274"/>
            </w:tblGrid>
            <w:tr w:rsidR="0074721F" w14:paraId="2F6D1D2A" w14:textId="77777777" w:rsidTr="008918DA">
              <w:tc>
                <w:tcPr>
                  <w:tcW w:w="460" w:type="dxa"/>
                </w:tcPr>
                <w:p w14:paraId="398B8103" w14:textId="77777777" w:rsidR="0074721F" w:rsidRPr="008C0831" w:rsidRDefault="0074721F" w:rsidP="0074721F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37E12210" w14:textId="77777777" w:rsidR="0074721F" w:rsidRPr="008C0831" w:rsidRDefault="0074721F" w:rsidP="0074721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52E48EB6" w14:textId="77777777" w:rsidR="0074721F" w:rsidRPr="008C0831" w:rsidRDefault="0074721F" w:rsidP="0074721F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2543C039" w14:textId="77777777" w:rsidR="0074721F" w:rsidRPr="008C0831" w:rsidRDefault="0074721F" w:rsidP="0074721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35" w:type="dxa"/>
                </w:tcPr>
                <w:p w14:paraId="333217F6" w14:textId="77777777" w:rsidR="0074721F" w:rsidRPr="008C0831" w:rsidRDefault="0074721F" w:rsidP="0074721F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274" w:type="dxa"/>
                </w:tcPr>
                <w:p w14:paraId="23CDF643" w14:textId="77777777" w:rsidR="0074721F" w:rsidRPr="008C0831" w:rsidRDefault="0074721F" w:rsidP="0074721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14C1EE28" w14:textId="77777777" w:rsidR="002720E6" w:rsidRDefault="002720E6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77620C" w:rsidRPr="00AD11AF" w14:paraId="79C2E745" w14:textId="77777777" w:rsidTr="0047124E">
        <w:trPr>
          <w:trHeight w:val="340"/>
        </w:trPr>
        <w:tc>
          <w:tcPr>
            <w:tcW w:w="93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AD7088" w14:textId="3B5CF045" w:rsidR="0077620C" w:rsidRPr="00AD11AF" w:rsidRDefault="00EB4B2F" w:rsidP="00AA411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6</w:t>
            </w:r>
            <w:r w:rsidR="0077620C">
              <w:rPr>
                <w:rFonts w:ascii="Arial Narrow" w:hAnsi="Arial Narrow"/>
                <w:b/>
                <w:bCs/>
                <w:sz w:val="20"/>
                <w:szCs w:val="20"/>
              </w:rPr>
              <w:t>.2 Retention &amp; Restriction of Records</w:t>
            </w:r>
          </w:p>
        </w:tc>
      </w:tr>
      <w:tr w:rsidR="0077620C" w:rsidRPr="00D42F80" w14:paraId="28E850F5" w14:textId="77777777" w:rsidTr="0047124E">
        <w:trPr>
          <w:trHeight w:val="340"/>
        </w:trPr>
        <w:tc>
          <w:tcPr>
            <w:tcW w:w="58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52F486A" w14:textId="2B1B380E" w:rsidR="0077620C" w:rsidRDefault="0089345F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914C27">
              <w:rPr>
                <w:rFonts w:ascii="Wingdings 3" w:eastAsia="Wingdings 3" w:hAnsi="Wingdings 3" w:cs="Wingdings 3"/>
                <w:sz w:val="28"/>
                <w:szCs w:val="28"/>
              </w:rPr>
              <w:t>9</w:t>
            </w:r>
          </w:p>
        </w:tc>
        <w:tc>
          <w:tcPr>
            <w:tcW w:w="8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41F9D835" w14:textId="001CFC05" w:rsidR="0077620C" w:rsidRPr="00D42F80" w:rsidRDefault="006F0CF8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Are the following documented in the research proposal/protocol?</w:t>
            </w:r>
          </w:p>
        </w:tc>
      </w:tr>
      <w:tr w:rsidR="0077620C" w:rsidRPr="00D42F80" w14:paraId="7EB1EBDB" w14:textId="77777777" w:rsidTr="0047124E">
        <w:trPr>
          <w:trHeight w:val="340"/>
        </w:trPr>
        <w:tc>
          <w:tcPr>
            <w:tcW w:w="581" w:type="dxa"/>
            <w:tcBorders>
              <w:right w:val="single" w:sz="4" w:space="0" w:color="auto"/>
            </w:tcBorders>
            <w:shd w:val="clear" w:color="auto" w:fill="auto"/>
          </w:tcPr>
          <w:p w14:paraId="73768976" w14:textId="29218147" w:rsidR="0077620C" w:rsidRDefault="0077620C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6.</w:t>
            </w:r>
            <w:r w:rsidR="00EB4B2F">
              <w:rPr>
                <w:rFonts w:ascii="Arial Narrow" w:hAnsi="Arial Narrow"/>
                <w:sz w:val="20"/>
                <w:szCs w:val="20"/>
              </w:rPr>
              <w:t>2</w:t>
            </w:r>
            <w:r>
              <w:rPr>
                <w:rFonts w:ascii="Arial Narrow" w:hAnsi="Arial Narrow"/>
                <w:sz w:val="20"/>
                <w:szCs w:val="20"/>
              </w:rPr>
              <w:t>.1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84787E" w14:textId="19ABE4FA" w:rsidR="0077620C" w:rsidRDefault="009D1994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The </w:t>
            </w:r>
            <w:r w:rsidR="00D05FF6">
              <w:rPr>
                <w:rFonts w:ascii="Arial Narrow" w:hAnsi="Arial Narrow"/>
                <w:sz w:val="20"/>
                <w:szCs w:val="20"/>
              </w:rPr>
              <w:t>retention period for personal information?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0F03CA" w14:paraId="2AB68832" w14:textId="77777777" w:rsidTr="008918DA">
              <w:tc>
                <w:tcPr>
                  <w:tcW w:w="460" w:type="dxa"/>
                </w:tcPr>
                <w:p w14:paraId="7E6F8416" w14:textId="77777777" w:rsidR="000F03CA" w:rsidRPr="008C0831" w:rsidRDefault="000F03CA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172B3D20" w14:textId="77777777" w:rsidR="000F03CA" w:rsidRPr="008C0831" w:rsidRDefault="000F03CA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70D4B549" w14:textId="77777777" w:rsidR="000F03CA" w:rsidRPr="008C0831" w:rsidRDefault="000F03CA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2B3BA85B" w14:textId="77777777" w:rsidR="000F03CA" w:rsidRPr="008C0831" w:rsidRDefault="000F03CA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764636D1" w14:textId="77777777" w:rsidR="0077620C" w:rsidRPr="00D42F80" w:rsidRDefault="0077620C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05FF6" w:rsidRPr="00D42F80" w14:paraId="77702427" w14:textId="77777777" w:rsidTr="0047124E">
        <w:trPr>
          <w:trHeight w:val="340"/>
        </w:trPr>
        <w:tc>
          <w:tcPr>
            <w:tcW w:w="581" w:type="dxa"/>
            <w:tcBorders>
              <w:right w:val="single" w:sz="4" w:space="0" w:color="auto"/>
            </w:tcBorders>
            <w:shd w:val="clear" w:color="auto" w:fill="auto"/>
          </w:tcPr>
          <w:p w14:paraId="246DBB9A" w14:textId="2E73A91D" w:rsidR="00D05FF6" w:rsidRDefault="00C53736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6.2.2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C2D43F" w14:textId="5FC956D0" w:rsidR="00D05FF6" w:rsidRDefault="001B480E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 justification for the retention period (i.e. </w:t>
            </w:r>
            <w:r w:rsidR="003A038A">
              <w:rPr>
                <w:rFonts w:ascii="Arial Narrow" w:hAnsi="Arial Narrow"/>
                <w:sz w:val="20"/>
                <w:szCs w:val="20"/>
              </w:rPr>
              <w:t xml:space="preserve">the reason why </w:t>
            </w:r>
            <w:r w:rsidR="001300F4">
              <w:rPr>
                <w:rFonts w:ascii="Arial Narrow" w:hAnsi="Arial Narrow"/>
                <w:sz w:val="20"/>
                <w:szCs w:val="20"/>
              </w:rPr>
              <w:t xml:space="preserve">personal information must be retained for a specific period </w:t>
            </w:r>
            <w:r w:rsidR="00B030D8">
              <w:rPr>
                <w:rFonts w:ascii="Arial Narrow" w:hAnsi="Arial Narrow"/>
                <w:sz w:val="20"/>
                <w:szCs w:val="20"/>
              </w:rPr>
              <w:t xml:space="preserve">of </w:t>
            </w:r>
            <w:r w:rsidR="001300F4">
              <w:rPr>
                <w:rFonts w:ascii="Arial Narrow" w:hAnsi="Arial Narrow"/>
                <w:sz w:val="20"/>
                <w:szCs w:val="20"/>
              </w:rPr>
              <w:t xml:space="preserve">time, particularly if this time extends beyond </w:t>
            </w:r>
            <w:r w:rsidR="00540EF2">
              <w:rPr>
                <w:rFonts w:ascii="Arial Narrow" w:hAnsi="Arial Narrow"/>
                <w:sz w:val="20"/>
                <w:szCs w:val="20"/>
              </w:rPr>
              <w:t>immediate use for the proposed research)</w:t>
            </w:r>
            <w:r w:rsidR="001B5CF7">
              <w:rPr>
                <w:rFonts w:ascii="Arial Narrow" w:hAnsi="Arial Narrow"/>
                <w:sz w:val="20"/>
                <w:szCs w:val="20"/>
              </w:rPr>
              <w:t>?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CB41E6" w14:paraId="69CEB212" w14:textId="77777777" w:rsidTr="008918DA">
              <w:tc>
                <w:tcPr>
                  <w:tcW w:w="460" w:type="dxa"/>
                </w:tcPr>
                <w:p w14:paraId="43ED771D" w14:textId="77777777" w:rsidR="00CB41E6" w:rsidRPr="008C0831" w:rsidRDefault="00CB41E6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07FF6EA7" w14:textId="77777777" w:rsidR="00CB41E6" w:rsidRPr="008C0831" w:rsidRDefault="00CB41E6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6D44AB59" w14:textId="77777777" w:rsidR="00CB41E6" w:rsidRPr="008C0831" w:rsidRDefault="00CB41E6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7E6E5563" w14:textId="77777777" w:rsidR="00CB41E6" w:rsidRPr="008C0831" w:rsidRDefault="00CB41E6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6D552B6F" w14:textId="77777777" w:rsidR="00D05FF6" w:rsidRDefault="00D05FF6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05FF6" w:rsidRPr="00D42F80" w14:paraId="00586FB0" w14:textId="77777777" w:rsidTr="0047124E">
        <w:trPr>
          <w:trHeight w:val="340"/>
        </w:trPr>
        <w:tc>
          <w:tcPr>
            <w:tcW w:w="581" w:type="dxa"/>
            <w:tcBorders>
              <w:right w:val="single" w:sz="4" w:space="0" w:color="auto"/>
            </w:tcBorders>
            <w:shd w:val="clear" w:color="auto" w:fill="auto"/>
          </w:tcPr>
          <w:p w14:paraId="3500105C" w14:textId="34A17CE5" w:rsidR="00D05FF6" w:rsidRDefault="00C53736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6.2.3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80773B" w14:textId="56EE4796" w:rsidR="00D05FF6" w:rsidRDefault="002F043E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441BCA">
              <w:rPr>
                <w:rFonts w:ascii="Arial Narrow" w:hAnsi="Arial Narrow"/>
                <w:sz w:val="20"/>
                <w:szCs w:val="20"/>
                <w:u w:val="single"/>
              </w:rPr>
              <w:t>If personal information must be r</w:t>
            </w:r>
            <w:r w:rsidR="009B637A" w:rsidRPr="00441BCA">
              <w:rPr>
                <w:rFonts w:ascii="Arial Narrow" w:hAnsi="Arial Narrow"/>
                <w:sz w:val="20"/>
                <w:szCs w:val="20"/>
                <w:u w:val="single"/>
              </w:rPr>
              <w:t>etained beyond the period of immediate use for research</w:t>
            </w:r>
            <w:r w:rsidR="009B637A">
              <w:rPr>
                <w:rFonts w:ascii="Arial Narrow" w:hAnsi="Arial Narrow"/>
                <w:sz w:val="20"/>
                <w:szCs w:val="20"/>
              </w:rPr>
              <w:t xml:space="preserve">, will it be pseudonymised?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  <w:gridCol w:w="435"/>
              <w:gridCol w:w="274"/>
            </w:tblGrid>
            <w:tr w:rsidR="00E02C65" w14:paraId="1588E9AB" w14:textId="77777777" w:rsidTr="008918DA">
              <w:tc>
                <w:tcPr>
                  <w:tcW w:w="460" w:type="dxa"/>
                </w:tcPr>
                <w:p w14:paraId="0D4C3D38" w14:textId="77777777" w:rsidR="00E02C65" w:rsidRPr="008C0831" w:rsidRDefault="00E02C65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40D53F06" w14:textId="77777777" w:rsidR="00E02C65" w:rsidRPr="008C0831" w:rsidRDefault="00E02C65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4FDF8D10" w14:textId="77777777" w:rsidR="00E02C65" w:rsidRPr="008C0831" w:rsidRDefault="00E02C65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4E338E61" w14:textId="77777777" w:rsidR="00E02C65" w:rsidRPr="008C0831" w:rsidRDefault="00E02C65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35" w:type="dxa"/>
                </w:tcPr>
                <w:p w14:paraId="2AEA0AD6" w14:textId="77777777" w:rsidR="00E02C65" w:rsidRPr="008C0831" w:rsidRDefault="00E02C65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274" w:type="dxa"/>
                </w:tcPr>
                <w:p w14:paraId="6FAE8749" w14:textId="77777777" w:rsidR="00E02C65" w:rsidRPr="008C0831" w:rsidRDefault="00E02C65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016AFC29" w14:textId="77777777" w:rsidR="00D05FF6" w:rsidRDefault="00D05FF6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05FF6" w:rsidRPr="00D42F80" w14:paraId="4A87F527" w14:textId="77777777" w:rsidTr="0047124E">
        <w:trPr>
          <w:trHeight w:val="340"/>
        </w:trPr>
        <w:tc>
          <w:tcPr>
            <w:tcW w:w="581" w:type="dxa"/>
            <w:tcBorders>
              <w:right w:val="single" w:sz="4" w:space="0" w:color="auto"/>
            </w:tcBorders>
            <w:shd w:val="clear" w:color="auto" w:fill="auto"/>
          </w:tcPr>
          <w:p w14:paraId="215432EB" w14:textId="6FA3E227" w:rsidR="00D05FF6" w:rsidRDefault="00C53736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6.2.4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32234F" w14:textId="68C5FB7B" w:rsidR="00D05FF6" w:rsidRDefault="001676B8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441BCA">
              <w:rPr>
                <w:rFonts w:ascii="Arial Narrow" w:hAnsi="Arial Narrow"/>
                <w:sz w:val="20"/>
                <w:szCs w:val="20"/>
                <w:u w:val="single"/>
              </w:rPr>
              <w:t>If personal information must be retained beyond the period of immediate use for research</w:t>
            </w:r>
            <w:r>
              <w:rPr>
                <w:rFonts w:ascii="Arial Narrow" w:hAnsi="Arial Narrow"/>
                <w:sz w:val="20"/>
                <w:szCs w:val="20"/>
              </w:rPr>
              <w:t xml:space="preserve">, access is restricted to people requiring this for the purpose of the </w:t>
            </w:r>
            <w:r w:rsidR="00FB67C8">
              <w:rPr>
                <w:rFonts w:ascii="Arial Narrow" w:hAnsi="Arial Narrow"/>
                <w:sz w:val="20"/>
                <w:szCs w:val="20"/>
              </w:rPr>
              <w:t>retention?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  <w:gridCol w:w="435"/>
              <w:gridCol w:w="274"/>
            </w:tblGrid>
            <w:tr w:rsidR="00E02C65" w14:paraId="0B5EA5F1" w14:textId="77777777" w:rsidTr="008918DA">
              <w:tc>
                <w:tcPr>
                  <w:tcW w:w="460" w:type="dxa"/>
                </w:tcPr>
                <w:p w14:paraId="2DB30121" w14:textId="77777777" w:rsidR="00E02C65" w:rsidRPr="008C0831" w:rsidRDefault="00E02C65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473F2049" w14:textId="77777777" w:rsidR="00E02C65" w:rsidRPr="008C0831" w:rsidRDefault="00E02C65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5BC66D6E" w14:textId="77777777" w:rsidR="00E02C65" w:rsidRPr="008C0831" w:rsidRDefault="00E02C65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6660F7CA" w14:textId="77777777" w:rsidR="00E02C65" w:rsidRPr="008C0831" w:rsidRDefault="00E02C65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35" w:type="dxa"/>
                </w:tcPr>
                <w:p w14:paraId="310EF0A0" w14:textId="77777777" w:rsidR="00E02C65" w:rsidRPr="008C0831" w:rsidRDefault="00E02C65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274" w:type="dxa"/>
                </w:tcPr>
                <w:p w14:paraId="253207B6" w14:textId="77777777" w:rsidR="00E02C65" w:rsidRPr="008C0831" w:rsidRDefault="00E02C65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3C81618B" w14:textId="77777777" w:rsidR="00D05FF6" w:rsidRDefault="00D05FF6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05FF6" w:rsidRPr="00D42F80" w14:paraId="42BB8263" w14:textId="77777777" w:rsidTr="0047124E">
        <w:trPr>
          <w:trHeight w:val="340"/>
        </w:trPr>
        <w:tc>
          <w:tcPr>
            <w:tcW w:w="581" w:type="dxa"/>
            <w:tcBorders>
              <w:right w:val="single" w:sz="4" w:space="0" w:color="auto"/>
            </w:tcBorders>
            <w:shd w:val="clear" w:color="auto" w:fill="auto"/>
          </w:tcPr>
          <w:p w14:paraId="33093F40" w14:textId="5AA15F04" w:rsidR="00D05FF6" w:rsidRDefault="00C53736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6.2.5</w:t>
            </w:r>
          </w:p>
        </w:tc>
        <w:tc>
          <w:tcPr>
            <w:tcW w:w="6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CC385F" w14:textId="3D833707" w:rsidR="00D05FF6" w:rsidRDefault="00A22EF5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How the personal information will be </w:t>
            </w:r>
            <w:r w:rsidR="00F3392A">
              <w:rPr>
                <w:rFonts w:ascii="Arial Narrow" w:hAnsi="Arial Narrow"/>
                <w:sz w:val="20"/>
                <w:szCs w:val="20"/>
              </w:rPr>
              <w:t>destroyed (in a way that prevents re-identification)?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CB41E6" w14:paraId="55D92A30" w14:textId="77777777" w:rsidTr="008918DA">
              <w:tc>
                <w:tcPr>
                  <w:tcW w:w="460" w:type="dxa"/>
                </w:tcPr>
                <w:p w14:paraId="70C2838A" w14:textId="77777777" w:rsidR="00CB41E6" w:rsidRPr="008C0831" w:rsidRDefault="00CB41E6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713D40E9" w14:textId="77777777" w:rsidR="00CB41E6" w:rsidRPr="008C0831" w:rsidRDefault="00CB41E6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55F02D8B" w14:textId="77777777" w:rsidR="00CB41E6" w:rsidRPr="008C0831" w:rsidRDefault="00CB41E6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7A1013EB" w14:textId="77777777" w:rsidR="00CB41E6" w:rsidRPr="008C0831" w:rsidRDefault="00CB41E6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299B37E1" w14:textId="77777777" w:rsidR="00D05FF6" w:rsidRDefault="00D05FF6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122EC21B" w14:textId="77777777" w:rsidR="00A412DA" w:rsidRDefault="00A412DA" w:rsidP="00AA4111">
      <w:pPr>
        <w:spacing w:after="0"/>
      </w:pPr>
    </w:p>
    <w:tbl>
      <w:tblPr>
        <w:tblStyle w:val="TableGrid"/>
        <w:tblW w:w="9346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"/>
        <w:gridCol w:w="6326"/>
        <w:gridCol w:w="2484"/>
      </w:tblGrid>
      <w:tr w:rsidR="00E91F2B" w:rsidRPr="00AD11AF" w14:paraId="05A0A780" w14:textId="77777777" w:rsidTr="005B63D1">
        <w:trPr>
          <w:trHeight w:val="340"/>
        </w:trPr>
        <w:tc>
          <w:tcPr>
            <w:tcW w:w="93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E9E91D" w14:textId="178EA800" w:rsidR="00E91F2B" w:rsidRPr="00AD11AF" w:rsidRDefault="00E91F2B" w:rsidP="00AA411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AD11AF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Section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7</w:t>
            </w:r>
            <w:r w:rsidRPr="00AD11AF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  <w:r w:rsidR="0083038B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CA7AC2">
              <w:rPr>
                <w:rFonts w:ascii="Arial Narrow" w:hAnsi="Arial Narrow"/>
                <w:b/>
                <w:bCs/>
                <w:sz w:val="20"/>
                <w:szCs w:val="20"/>
              </w:rPr>
              <w:t>Self-assessment</w:t>
            </w:r>
            <w:r w:rsidR="00682C39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|</w:t>
            </w:r>
            <w:r w:rsidR="00CA7AC2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83038B">
              <w:rPr>
                <w:rFonts w:ascii="Arial Narrow" w:hAnsi="Arial Narrow"/>
                <w:b/>
                <w:bCs/>
                <w:sz w:val="20"/>
                <w:szCs w:val="20"/>
              </w:rPr>
              <w:t>Further Processing Limitation (Secondary Use of Personal Information)</w:t>
            </w:r>
          </w:p>
        </w:tc>
      </w:tr>
      <w:tr w:rsidR="004D09D3" w:rsidRPr="00D42F80" w14:paraId="5704F8F7" w14:textId="77777777" w:rsidTr="00D13AF1">
        <w:trPr>
          <w:trHeight w:val="340"/>
        </w:trPr>
        <w:tc>
          <w:tcPr>
            <w:tcW w:w="5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44C5ACEA" w14:textId="3EBF672E" w:rsidR="004D09D3" w:rsidRDefault="0086443B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7.1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875F80" w14:textId="32A763B8" w:rsidR="004D09D3" w:rsidRDefault="004D09D3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Will there be </w:t>
            </w:r>
            <w:r w:rsidRPr="00990C9F">
              <w:rPr>
                <w:rFonts w:ascii="Arial Narrow" w:hAnsi="Arial Narrow"/>
                <w:sz w:val="20"/>
                <w:szCs w:val="20"/>
                <w:bdr w:val="single" w:sz="4" w:space="0" w:color="auto"/>
              </w:rPr>
              <w:t>further processing</w:t>
            </w:r>
            <w:r>
              <w:rPr>
                <w:rFonts w:ascii="Arial Narrow" w:hAnsi="Arial Narrow"/>
                <w:sz w:val="20"/>
                <w:szCs w:val="20"/>
              </w:rPr>
              <w:t xml:space="preserve"> of personal information?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2A41BE" w14:paraId="56DAED82" w14:textId="77777777" w:rsidTr="008918DA">
              <w:tc>
                <w:tcPr>
                  <w:tcW w:w="460" w:type="dxa"/>
                </w:tcPr>
                <w:p w14:paraId="131CF4EB" w14:textId="77777777" w:rsidR="002A41BE" w:rsidRPr="008C0831" w:rsidRDefault="002A41BE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58ECA660" w14:textId="77777777" w:rsidR="002A41BE" w:rsidRPr="008C0831" w:rsidRDefault="002A41BE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09B783E6" w14:textId="77777777" w:rsidR="002A41BE" w:rsidRPr="008C0831" w:rsidRDefault="002A41BE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604BCBEB" w14:textId="77777777" w:rsidR="002A41BE" w:rsidRPr="008C0831" w:rsidRDefault="002A41BE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5A67B12D" w14:textId="77777777" w:rsidR="004D09D3" w:rsidRDefault="004D09D3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03EE1" w:rsidRPr="00D42F80" w14:paraId="24E76FB6" w14:textId="77777777" w:rsidTr="00047A91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0017C41E" w14:textId="622D83D6" w:rsidR="00E03EE1" w:rsidRDefault="00E03EE1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914C27">
              <w:rPr>
                <w:rFonts w:ascii="Wingdings 3" w:eastAsia="Wingdings 3" w:hAnsi="Wingdings 3" w:cs="Wingdings 3"/>
                <w:sz w:val="28"/>
                <w:szCs w:val="28"/>
              </w:rPr>
              <w:t>9</w:t>
            </w:r>
          </w:p>
        </w:tc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564EB7A1" w14:textId="50B8DE14" w:rsidR="00E03EE1" w:rsidRDefault="00E03EE1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If the answer to 7.1 is [Yes], please complete 7.2 – 7.10.</w:t>
            </w:r>
          </w:p>
        </w:tc>
      </w:tr>
      <w:tr w:rsidR="00D53759" w:rsidRPr="00D42F80" w14:paraId="1618BEDC" w14:textId="77777777" w:rsidTr="00D13AF1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62058444" w14:textId="4D61860C" w:rsidR="00D53759" w:rsidRDefault="00D53759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7.</w:t>
            </w:r>
            <w:r w:rsidR="0086443B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B00165" w14:textId="6D5710F6" w:rsidR="00D53759" w:rsidRDefault="00D53759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Will the personal information used for further processing be pseudonymised?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FD54D4" w14:paraId="3E432A51" w14:textId="77777777" w:rsidTr="008918DA">
              <w:tc>
                <w:tcPr>
                  <w:tcW w:w="460" w:type="dxa"/>
                </w:tcPr>
                <w:p w14:paraId="03B52742" w14:textId="77777777" w:rsidR="00FD54D4" w:rsidRPr="008C0831" w:rsidRDefault="00FD54D4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57AFC945" w14:textId="77777777" w:rsidR="00FD54D4" w:rsidRPr="008C0831" w:rsidRDefault="00FD54D4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0DC9420C" w14:textId="77777777" w:rsidR="00FD54D4" w:rsidRPr="008C0831" w:rsidRDefault="00FD54D4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7CF78200" w14:textId="77777777" w:rsidR="00FD54D4" w:rsidRPr="008C0831" w:rsidRDefault="00FD54D4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63322740" w14:textId="77777777" w:rsidR="00D53759" w:rsidRDefault="00D53759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53759" w:rsidRPr="00D42F80" w14:paraId="02BBE15E" w14:textId="77777777" w:rsidTr="005B63D1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7AC5079D" w14:textId="6656A8E1" w:rsidR="00D53759" w:rsidRDefault="00D53759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7.</w:t>
            </w:r>
            <w:r w:rsidR="0086443B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C20366" w14:textId="036A0437" w:rsidR="00D53759" w:rsidRDefault="00D53759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E4302F">
              <w:rPr>
                <w:rFonts w:ascii="Arial Narrow" w:hAnsi="Arial Narrow"/>
                <w:sz w:val="20"/>
                <w:szCs w:val="20"/>
                <w:u w:val="single"/>
              </w:rPr>
              <w:t>If it is special personal information</w:t>
            </w:r>
            <w:r>
              <w:rPr>
                <w:rFonts w:ascii="Arial Narrow" w:hAnsi="Arial Narrow"/>
                <w:sz w:val="20"/>
                <w:szCs w:val="20"/>
              </w:rPr>
              <w:t>, does the research serve a public interest and is the information necessary for that purpose?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  <w:gridCol w:w="435"/>
              <w:gridCol w:w="274"/>
            </w:tblGrid>
            <w:tr w:rsidR="005B63D1" w14:paraId="6E197525" w14:textId="77777777" w:rsidTr="008918DA">
              <w:tc>
                <w:tcPr>
                  <w:tcW w:w="460" w:type="dxa"/>
                </w:tcPr>
                <w:p w14:paraId="08502A42" w14:textId="77777777" w:rsidR="005B63D1" w:rsidRPr="008C0831" w:rsidRDefault="005B63D1" w:rsidP="005B63D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0671D8DB" w14:textId="77777777" w:rsidR="005B63D1" w:rsidRPr="008C0831" w:rsidRDefault="005B63D1" w:rsidP="005B63D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589909D9" w14:textId="77777777" w:rsidR="005B63D1" w:rsidRPr="008C0831" w:rsidRDefault="005B63D1" w:rsidP="005B63D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021B9DD5" w14:textId="77777777" w:rsidR="005B63D1" w:rsidRPr="008C0831" w:rsidRDefault="005B63D1" w:rsidP="005B63D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35" w:type="dxa"/>
                </w:tcPr>
                <w:p w14:paraId="7882993E" w14:textId="77777777" w:rsidR="005B63D1" w:rsidRPr="008C0831" w:rsidRDefault="005B63D1" w:rsidP="005B63D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274" w:type="dxa"/>
                </w:tcPr>
                <w:p w14:paraId="453DC774" w14:textId="77777777" w:rsidR="005B63D1" w:rsidRPr="008C0831" w:rsidRDefault="005B63D1" w:rsidP="005B63D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75095983" w14:textId="77777777" w:rsidR="00D53759" w:rsidRDefault="00D53759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53759" w:rsidRPr="00D42F80" w14:paraId="1881A317" w14:textId="77777777" w:rsidTr="005B63D1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7E17C397" w14:textId="14A20688" w:rsidR="00D53759" w:rsidRDefault="00D53759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7.</w:t>
            </w:r>
            <w:r w:rsidR="0086443B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B7627A" w14:textId="76A24307" w:rsidR="00D53759" w:rsidRDefault="00D53759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E4302F">
              <w:rPr>
                <w:rFonts w:ascii="Arial Narrow" w:hAnsi="Arial Narrow"/>
                <w:sz w:val="20"/>
                <w:szCs w:val="20"/>
                <w:u w:val="single"/>
              </w:rPr>
              <w:t>If it is special personal information</w:t>
            </w:r>
            <w:r>
              <w:rPr>
                <w:rFonts w:ascii="Arial Narrow" w:hAnsi="Arial Narrow"/>
                <w:sz w:val="20"/>
                <w:szCs w:val="20"/>
              </w:rPr>
              <w:t>, would it involve disproportionate effort or be impossible to obtain POPIA consent for further processing?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  <w:gridCol w:w="435"/>
              <w:gridCol w:w="274"/>
            </w:tblGrid>
            <w:tr w:rsidR="005B63D1" w14:paraId="5306D5EA" w14:textId="77777777" w:rsidTr="008918DA">
              <w:tc>
                <w:tcPr>
                  <w:tcW w:w="460" w:type="dxa"/>
                </w:tcPr>
                <w:p w14:paraId="2E6B2C17" w14:textId="77777777" w:rsidR="005B63D1" w:rsidRPr="008C0831" w:rsidRDefault="005B63D1" w:rsidP="005B63D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60872953" w14:textId="77777777" w:rsidR="005B63D1" w:rsidRPr="008C0831" w:rsidRDefault="005B63D1" w:rsidP="005B63D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3C492D1E" w14:textId="77777777" w:rsidR="005B63D1" w:rsidRPr="008C0831" w:rsidRDefault="005B63D1" w:rsidP="005B63D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5E54BB2D" w14:textId="77777777" w:rsidR="005B63D1" w:rsidRPr="008C0831" w:rsidRDefault="005B63D1" w:rsidP="005B63D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35" w:type="dxa"/>
                </w:tcPr>
                <w:p w14:paraId="739DA109" w14:textId="77777777" w:rsidR="005B63D1" w:rsidRPr="008C0831" w:rsidRDefault="005B63D1" w:rsidP="005B63D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274" w:type="dxa"/>
                </w:tcPr>
                <w:p w14:paraId="0137C17F" w14:textId="77777777" w:rsidR="005B63D1" w:rsidRPr="008C0831" w:rsidRDefault="005B63D1" w:rsidP="005B63D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4649CE71" w14:textId="77777777" w:rsidR="00D53759" w:rsidRDefault="00D53759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53759" w:rsidRPr="00D42F80" w14:paraId="6660A9FF" w14:textId="77777777" w:rsidTr="005B63D1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60DE23B4" w14:textId="29F81379" w:rsidR="00D53759" w:rsidRDefault="00D53759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7.</w:t>
            </w:r>
            <w:r w:rsidR="0086443B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0C8FD9" w14:textId="342F11B7" w:rsidR="00D53759" w:rsidRDefault="00D53759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E4302F">
              <w:rPr>
                <w:rFonts w:ascii="Arial Narrow" w:hAnsi="Arial Narrow"/>
                <w:sz w:val="20"/>
                <w:szCs w:val="20"/>
                <w:u w:val="single"/>
              </w:rPr>
              <w:t>If it is special personal informatio</w:t>
            </w:r>
            <w:r>
              <w:rPr>
                <w:rFonts w:ascii="Arial Narrow" w:hAnsi="Arial Narrow"/>
                <w:sz w:val="20"/>
                <w:szCs w:val="20"/>
                <w:u w:val="single"/>
              </w:rPr>
              <w:t>n of children</w:t>
            </w:r>
            <w:r>
              <w:rPr>
                <w:rFonts w:ascii="Arial Narrow" w:hAnsi="Arial Narrow"/>
                <w:sz w:val="20"/>
                <w:szCs w:val="20"/>
              </w:rPr>
              <w:t>, can the researcher(s) ensure that further processing will not adversely affect the privacy of the children concerned.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  <w:gridCol w:w="435"/>
              <w:gridCol w:w="274"/>
            </w:tblGrid>
            <w:tr w:rsidR="005B63D1" w14:paraId="68E19ED4" w14:textId="77777777" w:rsidTr="008918DA">
              <w:tc>
                <w:tcPr>
                  <w:tcW w:w="460" w:type="dxa"/>
                </w:tcPr>
                <w:p w14:paraId="5407E975" w14:textId="77777777" w:rsidR="005B63D1" w:rsidRPr="008C0831" w:rsidRDefault="005B63D1" w:rsidP="005B63D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4E93FD14" w14:textId="77777777" w:rsidR="005B63D1" w:rsidRPr="008C0831" w:rsidRDefault="005B63D1" w:rsidP="005B63D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1E60BE5C" w14:textId="77777777" w:rsidR="005B63D1" w:rsidRPr="008C0831" w:rsidRDefault="005B63D1" w:rsidP="005B63D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00739DF3" w14:textId="77777777" w:rsidR="005B63D1" w:rsidRPr="008C0831" w:rsidRDefault="005B63D1" w:rsidP="005B63D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35" w:type="dxa"/>
                </w:tcPr>
                <w:p w14:paraId="6E7F348A" w14:textId="77777777" w:rsidR="005B63D1" w:rsidRPr="008C0831" w:rsidRDefault="005B63D1" w:rsidP="005B63D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274" w:type="dxa"/>
                </w:tcPr>
                <w:p w14:paraId="210F73FE" w14:textId="77777777" w:rsidR="005B63D1" w:rsidRPr="008C0831" w:rsidRDefault="005B63D1" w:rsidP="005B63D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0DF76169" w14:textId="77777777" w:rsidR="00D53759" w:rsidRDefault="00D53759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53759" w:rsidRPr="00D42F80" w14:paraId="2C5C7CA4" w14:textId="77777777" w:rsidTr="005B63D1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7F46822F" w14:textId="55BE9ACE" w:rsidR="00D53759" w:rsidRDefault="00D53759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7.</w:t>
            </w:r>
            <w:r w:rsidR="0086443B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FD4E1C" w14:textId="1FB55B6F" w:rsidR="00D53759" w:rsidRDefault="00D53759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 the purpose for which the personal information is being used (i.e. secondary use) different from the original purpose?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A2562E" w14:paraId="7218D14B" w14:textId="77777777" w:rsidTr="008918DA">
              <w:tc>
                <w:tcPr>
                  <w:tcW w:w="460" w:type="dxa"/>
                </w:tcPr>
                <w:p w14:paraId="77CFDC54" w14:textId="77777777" w:rsidR="00A2562E" w:rsidRPr="008C0831" w:rsidRDefault="00A2562E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7C447647" w14:textId="77777777" w:rsidR="00A2562E" w:rsidRPr="008C0831" w:rsidRDefault="00A2562E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697A740E" w14:textId="77777777" w:rsidR="00A2562E" w:rsidRPr="008C0831" w:rsidRDefault="00A2562E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19C33D71" w14:textId="77777777" w:rsidR="00A2562E" w:rsidRPr="008C0831" w:rsidRDefault="00A2562E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76296033" w14:textId="77777777" w:rsidR="00D53759" w:rsidRPr="00D42F80" w:rsidRDefault="00D53759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E03EE1" w:rsidRPr="00D42F80" w14:paraId="7CB7BAEB" w14:textId="77777777" w:rsidTr="009F6F08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7F0862D5" w14:textId="55D3068F" w:rsidR="00E03EE1" w:rsidRDefault="00E03EE1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914C27">
              <w:rPr>
                <w:rFonts w:ascii="Wingdings 3" w:eastAsia="Wingdings 3" w:hAnsi="Wingdings 3" w:cs="Wingdings 3"/>
                <w:sz w:val="28"/>
                <w:szCs w:val="28"/>
              </w:rPr>
              <w:lastRenderedPageBreak/>
              <w:t>9</w:t>
            </w:r>
          </w:p>
        </w:tc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E7C96F3" w14:textId="3D6CB27B" w:rsidR="00E03EE1" w:rsidRDefault="00E03EE1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If the answer to 7.6 was [Yes], are the following described in the research proposal/protocol?</w:t>
            </w:r>
          </w:p>
        </w:tc>
      </w:tr>
      <w:tr w:rsidR="00D53759" w:rsidRPr="00D42F80" w14:paraId="06B5135D" w14:textId="77777777" w:rsidTr="005B63D1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646FEBB2" w14:textId="6AAB3E3F" w:rsidR="00D53759" w:rsidRDefault="00D53759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7.</w:t>
            </w:r>
            <w:r w:rsidR="0086443B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B1FBFC" w14:textId="0DDAF620" w:rsidR="00D53759" w:rsidRDefault="00D53759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The circumstances under which the original data was collected and the information that was disclosed to the original participants regarding the purpose of the original research.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BE210D" w14:paraId="29C3EB0A" w14:textId="77777777" w:rsidTr="002801BA">
              <w:tc>
                <w:tcPr>
                  <w:tcW w:w="460" w:type="dxa"/>
                </w:tcPr>
                <w:p w14:paraId="4CBE53A7" w14:textId="77777777" w:rsidR="00BE210D" w:rsidRPr="008C0831" w:rsidRDefault="00BE210D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3C9C0DA7" w14:textId="77777777" w:rsidR="00BE210D" w:rsidRPr="008C0831" w:rsidRDefault="00BE210D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49C498C2" w14:textId="77777777" w:rsidR="00BE210D" w:rsidRPr="008C0831" w:rsidRDefault="00BE210D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16252332" w14:textId="77777777" w:rsidR="00BE210D" w:rsidRPr="008C0831" w:rsidRDefault="00BE210D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2B1CB0BD" w14:textId="011CE65E" w:rsidR="00D53759" w:rsidRDefault="00D53759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53759" w:rsidRPr="00D42F80" w14:paraId="4BBF72A8" w14:textId="77777777" w:rsidTr="005B63D1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2004500E" w14:textId="3376BEB7" w:rsidR="00D53759" w:rsidRDefault="00D53759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7.</w:t>
            </w:r>
            <w:r w:rsidR="0086443B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7FDECF" w14:textId="1EB57DFF" w:rsidR="00D53759" w:rsidRDefault="00D53759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Measures to be taken to ensure that no identifiable data is disclosed.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1609D9" w14:paraId="5A651E65" w14:textId="77777777" w:rsidTr="002801BA">
              <w:tc>
                <w:tcPr>
                  <w:tcW w:w="460" w:type="dxa"/>
                </w:tcPr>
                <w:p w14:paraId="33AF63F9" w14:textId="77777777" w:rsidR="001609D9" w:rsidRPr="008C0831" w:rsidRDefault="001609D9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6A9B141B" w14:textId="77777777" w:rsidR="001609D9" w:rsidRPr="008C0831" w:rsidRDefault="001609D9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5A5F490B" w14:textId="77777777" w:rsidR="001609D9" w:rsidRPr="008C0831" w:rsidRDefault="001609D9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148200CB" w14:textId="77777777" w:rsidR="001609D9" w:rsidRPr="008C0831" w:rsidRDefault="001609D9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24938E1B" w14:textId="77777777" w:rsidR="00D53759" w:rsidRDefault="00D53759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53759" w:rsidRPr="00D42F80" w14:paraId="172F4EC0" w14:textId="77777777" w:rsidTr="005B63D1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732659A5" w14:textId="43A3455F" w:rsidR="00D53759" w:rsidRDefault="00D53759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7.</w:t>
            </w:r>
            <w:r w:rsidR="0086443B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4A0661" w14:textId="47AAC5EF" w:rsidR="00D53759" w:rsidRDefault="00D53759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If POPIA consent is going to be obtained for further processing, how information about the research will be communicated to the original participants and how their consent will be obtained.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1609D9" w14:paraId="09F394AB" w14:textId="77777777" w:rsidTr="002801BA">
              <w:tc>
                <w:tcPr>
                  <w:tcW w:w="460" w:type="dxa"/>
                </w:tcPr>
                <w:p w14:paraId="5E3EEDA2" w14:textId="77777777" w:rsidR="001609D9" w:rsidRPr="008C0831" w:rsidRDefault="001609D9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2F2F39EB" w14:textId="77777777" w:rsidR="001609D9" w:rsidRPr="008C0831" w:rsidRDefault="001609D9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41CDAC96" w14:textId="77777777" w:rsidR="001609D9" w:rsidRPr="008C0831" w:rsidRDefault="001609D9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0A62C386" w14:textId="77777777" w:rsidR="001609D9" w:rsidRPr="008C0831" w:rsidRDefault="001609D9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42E6469A" w14:textId="77777777" w:rsidR="00D53759" w:rsidRPr="00D42F80" w:rsidRDefault="00D53759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D53759" w:rsidRPr="00D42F80" w14:paraId="4A2196C1" w14:textId="77777777" w:rsidTr="005B63D1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1D819877" w14:textId="5D725D8A" w:rsidR="00D53759" w:rsidRDefault="00D53759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7.</w:t>
            </w:r>
            <w:r w:rsidR="0086443B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6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C2C02F" w14:textId="15BDCCCF" w:rsidR="00D53759" w:rsidRPr="00930E8F" w:rsidRDefault="00D53759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Whether the researcher(s) have gatekeeper permission (in writing) from the responsible party who initially collected the information to be used for further processing.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1609D9" w14:paraId="48770274" w14:textId="77777777" w:rsidTr="002801BA">
              <w:tc>
                <w:tcPr>
                  <w:tcW w:w="460" w:type="dxa"/>
                </w:tcPr>
                <w:p w14:paraId="1C82BAFF" w14:textId="77777777" w:rsidR="001609D9" w:rsidRPr="008C0831" w:rsidRDefault="001609D9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5E4C8EB1" w14:textId="77777777" w:rsidR="001609D9" w:rsidRPr="008C0831" w:rsidRDefault="001609D9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3A0B1623" w14:textId="77777777" w:rsidR="001609D9" w:rsidRPr="008C0831" w:rsidRDefault="001609D9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565CFD87" w14:textId="77777777" w:rsidR="001609D9" w:rsidRPr="008C0831" w:rsidRDefault="001609D9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3D539255" w14:textId="77777777" w:rsidR="00D53759" w:rsidRDefault="00D53759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1B32D3B8" w14:textId="77777777" w:rsidR="001609D9" w:rsidRDefault="001609D9" w:rsidP="00AA4111">
      <w:pPr>
        <w:spacing w:after="0"/>
      </w:pPr>
    </w:p>
    <w:tbl>
      <w:tblPr>
        <w:tblStyle w:val="TableGrid"/>
        <w:tblW w:w="9346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"/>
        <w:gridCol w:w="6400"/>
        <w:gridCol w:w="2410"/>
      </w:tblGrid>
      <w:tr w:rsidR="002D323F" w:rsidRPr="00AD11AF" w14:paraId="316A5B59" w14:textId="77777777" w:rsidTr="00C931E3">
        <w:trPr>
          <w:trHeight w:val="340"/>
        </w:trPr>
        <w:tc>
          <w:tcPr>
            <w:tcW w:w="93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FA2BAC" w14:textId="5AF927B4" w:rsidR="002D323F" w:rsidRPr="00AD11AF" w:rsidRDefault="002D323F" w:rsidP="00AA411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AD11AF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Section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8</w:t>
            </w:r>
            <w:r w:rsidRPr="00AD11AF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C96173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Self-assessment | </w:t>
            </w:r>
            <w:r w:rsidR="00CD59B6">
              <w:rPr>
                <w:rFonts w:ascii="Arial Narrow" w:hAnsi="Arial Narrow"/>
                <w:b/>
                <w:bCs/>
                <w:sz w:val="20"/>
                <w:szCs w:val="20"/>
              </w:rPr>
              <w:t>Information Quality</w:t>
            </w:r>
          </w:p>
        </w:tc>
      </w:tr>
      <w:tr w:rsidR="00E03EE1" w14:paraId="45B35AAB" w14:textId="77777777" w:rsidTr="00EB5603">
        <w:trPr>
          <w:trHeight w:val="340"/>
        </w:trPr>
        <w:tc>
          <w:tcPr>
            <w:tcW w:w="5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83F3488" w14:textId="5CB96111" w:rsidR="00E03EE1" w:rsidRDefault="00E03EE1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914C27">
              <w:rPr>
                <w:rFonts w:ascii="Wingdings 3" w:eastAsia="Wingdings 3" w:hAnsi="Wingdings 3" w:cs="Wingdings 3"/>
                <w:sz w:val="28"/>
                <w:szCs w:val="28"/>
              </w:rPr>
              <w:t>9</w:t>
            </w:r>
          </w:p>
        </w:tc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23E5E5F3" w14:textId="106BDF2E" w:rsidR="00E03EE1" w:rsidRDefault="00E03EE1" w:rsidP="00E03E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Are the following described in the research proposal, where necessary?</w:t>
            </w:r>
          </w:p>
        </w:tc>
      </w:tr>
      <w:tr w:rsidR="002D323F" w14:paraId="1AED0503" w14:textId="77777777" w:rsidTr="00C931E3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0CAA1F3A" w14:textId="3DF5CAD4" w:rsidR="002D323F" w:rsidRDefault="003B79A1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8.1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7CA406" w14:textId="0EFB6EA4" w:rsidR="002D323F" w:rsidRDefault="00925D73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The source of the personal information and the extent to which it can be considered accurate and reliable (including </w:t>
            </w:r>
            <w:r w:rsidR="001A1296">
              <w:rPr>
                <w:rFonts w:ascii="Arial Narrow" w:hAnsi="Arial Narrow"/>
                <w:sz w:val="20"/>
                <w:szCs w:val="20"/>
              </w:rPr>
              <w:t>information about this where applicable).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CD0874" w14:paraId="4C2C4BB9" w14:textId="77777777" w:rsidTr="0001451F">
              <w:tc>
                <w:tcPr>
                  <w:tcW w:w="460" w:type="dxa"/>
                </w:tcPr>
                <w:p w14:paraId="5F2098EF" w14:textId="77777777" w:rsidR="00CD0874" w:rsidRPr="008C0831" w:rsidRDefault="00CD0874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0097F134" w14:textId="77777777" w:rsidR="00CD0874" w:rsidRPr="008C0831" w:rsidRDefault="00CD0874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600D0C57" w14:textId="77777777" w:rsidR="00CD0874" w:rsidRPr="008C0831" w:rsidRDefault="00CD0874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6F9F4523" w14:textId="77777777" w:rsidR="00CD0874" w:rsidRPr="008C0831" w:rsidRDefault="00CD0874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49AD5D9C" w14:textId="77777777" w:rsidR="002D323F" w:rsidRDefault="002D323F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E7C3E" w14:paraId="5D1A1B51" w14:textId="77777777" w:rsidTr="00C931E3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55040F83" w14:textId="2713CD0F" w:rsidR="00FE7C3E" w:rsidRDefault="003B79A1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8.2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D3ED02" w14:textId="58ECF1A4" w:rsidR="00FE7C3E" w:rsidRDefault="006A75A8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The use of </w:t>
            </w:r>
            <w:r w:rsidR="003945A6">
              <w:rPr>
                <w:rFonts w:ascii="Arial Narrow" w:hAnsi="Arial Narrow"/>
                <w:sz w:val="20"/>
                <w:szCs w:val="20"/>
              </w:rPr>
              <w:t xml:space="preserve">data quality reviews where appropriate, including the methodology used </w:t>
            </w:r>
            <w:r w:rsidR="003F44C1">
              <w:rPr>
                <w:rFonts w:ascii="Arial Narrow" w:hAnsi="Arial Narrow"/>
                <w:sz w:val="20"/>
                <w:szCs w:val="20"/>
              </w:rPr>
              <w:t>in</w:t>
            </w:r>
            <w:r w:rsidR="003945A6">
              <w:rPr>
                <w:rFonts w:ascii="Arial Narrow" w:hAnsi="Arial Narrow"/>
                <w:sz w:val="20"/>
                <w:szCs w:val="20"/>
              </w:rPr>
              <w:t xml:space="preserve"> the data quality review(s)</w:t>
            </w:r>
            <w:r w:rsidR="003F44C1">
              <w:rPr>
                <w:rFonts w:ascii="Arial Narrow" w:hAnsi="Arial Narrow"/>
                <w:sz w:val="20"/>
                <w:szCs w:val="20"/>
              </w:rPr>
              <w:t xml:space="preserve"> or any reasons why data quality reviews were not done.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  <w:gridCol w:w="435"/>
              <w:gridCol w:w="274"/>
            </w:tblGrid>
            <w:tr w:rsidR="0041250F" w14:paraId="7DC809AA" w14:textId="77777777" w:rsidTr="00565E2F">
              <w:tc>
                <w:tcPr>
                  <w:tcW w:w="460" w:type="dxa"/>
                </w:tcPr>
                <w:p w14:paraId="61E24735" w14:textId="77777777" w:rsidR="0041250F" w:rsidRPr="008C0831" w:rsidRDefault="0041250F" w:rsidP="0041250F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40D2AA79" w14:textId="77777777" w:rsidR="0041250F" w:rsidRPr="008C0831" w:rsidRDefault="0041250F" w:rsidP="0041250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6CE2C536" w14:textId="77777777" w:rsidR="0041250F" w:rsidRPr="008C0831" w:rsidRDefault="0041250F" w:rsidP="0041250F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52B49FFA" w14:textId="77777777" w:rsidR="0041250F" w:rsidRPr="008C0831" w:rsidRDefault="0041250F" w:rsidP="0041250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35" w:type="dxa"/>
                </w:tcPr>
                <w:p w14:paraId="766A214B" w14:textId="77777777" w:rsidR="0041250F" w:rsidRPr="008C0831" w:rsidRDefault="0041250F" w:rsidP="0041250F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274" w:type="dxa"/>
                </w:tcPr>
                <w:p w14:paraId="608C3487" w14:textId="77777777" w:rsidR="0041250F" w:rsidRPr="008C0831" w:rsidRDefault="0041250F" w:rsidP="0041250F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38382617" w14:textId="77777777" w:rsidR="00FE7C3E" w:rsidRDefault="00FE7C3E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E7C3E" w14:paraId="0C14E35C" w14:textId="77777777" w:rsidTr="00C931E3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15DA6E0E" w14:textId="0C1A6819" w:rsidR="00FE7C3E" w:rsidRDefault="003B79A1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8.3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BCD8E3" w14:textId="2B016458" w:rsidR="00FE7C3E" w:rsidRDefault="00862636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Whether </w:t>
            </w:r>
            <w:r w:rsidR="00F854BB">
              <w:rPr>
                <w:rFonts w:ascii="Arial Narrow" w:hAnsi="Arial Narrow"/>
                <w:sz w:val="20"/>
                <w:szCs w:val="20"/>
              </w:rPr>
              <w:t xml:space="preserve">research participants have or will be granted access to their own </w:t>
            </w:r>
            <w:r w:rsidR="000E7E79">
              <w:rPr>
                <w:rFonts w:ascii="Arial Narrow" w:hAnsi="Arial Narrow"/>
                <w:sz w:val="20"/>
                <w:szCs w:val="20"/>
              </w:rPr>
              <w:t>personal information</w:t>
            </w:r>
            <w:r w:rsidR="00F854BB">
              <w:rPr>
                <w:rFonts w:ascii="Arial Narrow" w:hAnsi="Arial Narrow"/>
                <w:sz w:val="20"/>
                <w:szCs w:val="20"/>
              </w:rPr>
              <w:t xml:space="preserve"> (and if this is not the case, </w:t>
            </w:r>
            <w:r w:rsidR="00775ABA">
              <w:rPr>
                <w:rFonts w:ascii="Arial Narrow" w:hAnsi="Arial Narrow"/>
                <w:sz w:val="20"/>
                <w:szCs w:val="20"/>
              </w:rPr>
              <w:t>the reason(s) for not granting access).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CD515C" w14:paraId="29B2CF67" w14:textId="77777777" w:rsidTr="0001451F">
              <w:tc>
                <w:tcPr>
                  <w:tcW w:w="460" w:type="dxa"/>
                </w:tcPr>
                <w:p w14:paraId="09A9E276" w14:textId="77777777" w:rsidR="00CD515C" w:rsidRPr="008C0831" w:rsidRDefault="00CD515C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55617E97" w14:textId="77777777" w:rsidR="00CD515C" w:rsidRPr="008C0831" w:rsidRDefault="00CD515C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184249C3" w14:textId="77777777" w:rsidR="00CD515C" w:rsidRPr="008C0831" w:rsidRDefault="00CD515C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42148EB0" w14:textId="77777777" w:rsidR="00CD515C" w:rsidRPr="008C0831" w:rsidRDefault="00CD515C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22D97973" w14:textId="77777777" w:rsidR="00FE7C3E" w:rsidRDefault="00FE7C3E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E7C3E" w14:paraId="3D21448D" w14:textId="77777777" w:rsidTr="00C931E3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564EB656" w14:textId="620AC8A1" w:rsidR="00FE7C3E" w:rsidRDefault="003B79A1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8.4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4B5DE61" w14:textId="1814D23F" w:rsidR="00FE7C3E" w:rsidRDefault="000E7E79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How personal information </w:t>
            </w:r>
            <w:r w:rsidR="0012599D">
              <w:rPr>
                <w:rFonts w:ascii="Arial Narrow" w:hAnsi="Arial Narrow"/>
                <w:sz w:val="20"/>
                <w:szCs w:val="20"/>
              </w:rPr>
              <w:t xml:space="preserve">quality is managed (i.e. is it under central management </w:t>
            </w:r>
            <w:r w:rsidR="00F91701">
              <w:rPr>
                <w:rFonts w:ascii="Arial Narrow" w:hAnsi="Arial Narrow"/>
                <w:sz w:val="20"/>
                <w:szCs w:val="20"/>
              </w:rPr>
              <w:t>with copies allowed only under specific conditions).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CD515C" w14:paraId="3EEB4F80" w14:textId="77777777" w:rsidTr="0001451F">
              <w:tc>
                <w:tcPr>
                  <w:tcW w:w="460" w:type="dxa"/>
                </w:tcPr>
                <w:p w14:paraId="5D863179" w14:textId="77777777" w:rsidR="00CD515C" w:rsidRPr="008C0831" w:rsidRDefault="00CD515C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0024CC52" w14:textId="77777777" w:rsidR="00CD515C" w:rsidRPr="008C0831" w:rsidRDefault="00CD515C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1EBF25B5" w14:textId="77777777" w:rsidR="00CD515C" w:rsidRPr="008C0831" w:rsidRDefault="00CD515C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261641E9" w14:textId="77777777" w:rsidR="00CD515C" w:rsidRPr="008C0831" w:rsidRDefault="00CD515C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7021009C" w14:textId="77777777" w:rsidR="00FE7C3E" w:rsidRDefault="00FE7C3E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E7C3E" w14:paraId="2081AB01" w14:textId="77777777" w:rsidTr="00C931E3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3C5CD44C" w14:textId="211E2A06" w:rsidR="00FE7C3E" w:rsidRDefault="003B79A1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8.5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49311D" w14:textId="6E10CA9A" w:rsidR="00FE7C3E" w:rsidRDefault="006B0E11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7E7D23">
              <w:rPr>
                <w:rFonts w:ascii="Arial Narrow" w:hAnsi="Arial Narrow"/>
                <w:sz w:val="20"/>
                <w:szCs w:val="20"/>
                <w:u w:val="single"/>
              </w:rPr>
              <w:t>If the research involves a questionnaire</w:t>
            </w:r>
            <w:r>
              <w:rPr>
                <w:rFonts w:ascii="Arial Narrow" w:hAnsi="Arial Narrow"/>
                <w:sz w:val="20"/>
                <w:szCs w:val="20"/>
              </w:rPr>
              <w:t xml:space="preserve">, steps that have been taken to </w:t>
            </w:r>
            <w:r w:rsidR="00893FCF">
              <w:rPr>
                <w:rFonts w:ascii="Arial Narrow" w:hAnsi="Arial Narrow"/>
                <w:sz w:val="20"/>
                <w:szCs w:val="20"/>
              </w:rPr>
              <w:t>enhance accuracy of the questions</w:t>
            </w:r>
            <w:r w:rsidR="00CC166A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  <w:gridCol w:w="435"/>
              <w:gridCol w:w="274"/>
            </w:tblGrid>
            <w:tr w:rsidR="00B57E9B" w14:paraId="3C090CAB" w14:textId="77777777" w:rsidTr="00565E2F">
              <w:tc>
                <w:tcPr>
                  <w:tcW w:w="460" w:type="dxa"/>
                </w:tcPr>
                <w:p w14:paraId="15217ED3" w14:textId="77777777" w:rsidR="00B57E9B" w:rsidRPr="008C0831" w:rsidRDefault="00B57E9B" w:rsidP="00B57E9B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410B2C0F" w14:textId="77777777" w:rsidR="00B57E9B" w:rsidRPr="008C0831" w:rsidRDefault="00B57E9B" w:rsidP="00B57E9B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64A61942" w14:textId="77777777" w:rsidR="00B57E9B" w:rsidRPr="008C0831" w:rsidRDefault="00B57E9B" w:rsidP="00B57E9B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5323E2B3" w14:textId="77777777" w:rsidR="00B57E9B" w:rsidRPr="008C0831" w:rsidRDefault="00B57E9B" w:rsidP="00B57E9B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35" w:type="dxa"/>
                </w:tcPr>
                <w:p w14:paraId="22BCD22F" w14:textId="77777777" w:rsidR="00B57E9B" w:rsidRPr="008C0831" w:rsidRDefault="00B57E9B" w:rsidP="00B57E9B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>
                    <w:rPr>
                      <w:rFonts w:ascii="Arial Narrow" w:hAnsi="Arial Narrow"/>
                      <w:sz w:val="16"/>
                      <w:szCs w:val="16"/>
                    </w:rPr>
                    <w:t>N/A</w:t>
                  </w:r>
                </w:p>
              </w:tc>
              <w:tc>
                <w:tcPr>
                  <w:tcW w:w="274" w:type="dxa"/>
                </w:tcPr>
                <w:p w14:paraId="40D810CB" w14:textId="77777777" w:rsidR="00B57E9B" w:rsidRPr="008C0831" w:rsidRDefault="00B57E9B" w:rsidP="00B57E9B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22EE06A5" w14:textId="77777777" w:rsidR="00FE7C3E" w:rsidRDefault="00FE7C3E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FE7C3E" w14:paraId="58C47230" w14:textId="77777777" w:rsidTr="00C931E3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5D3B3ACE" w14:textId="01C7E0AF" w:rsidR="00FE7C3E" w:rsidRDefault="003B79A1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8.6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4BC79A" w14:textId="46CEB665" w:rsidR="00FE7C3E" w:rsidRDefault="00E66BCC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Steps that have been taken to minimise the risk of bias</w:t>
            </w:r>
            <w:r w:rsidR="003B79A1">
              <w:rPr>
                <w:rFonts w:ascii="Arial Narrow" w:hAnsi="Arial Narrow"/>
                <w:sz w:val="20"/>
                <w:szCs w:val="20"/>
              </w:rPr>
              <w:t xml:space="preserve"> that may be present in personal information to be used for further processing.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CD515C" w14:paraId="0484B778" w14:textId="77777777" w:rsidTr="0001451F">
              <w:tc>
                <w:tcPr>
                  <w:tcW w:w="460" w:type="dxa"/>
                </w:tcPr>
                <w:p w14:paraId="5E338938" w14:textId="77777777" w:rsidR="00CD515C" w:rsidRPr="008C0831" w:rsidRDefault="00CD515C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7A242233" w14:textId="77777777" w:rsidR="00CD515C" w:rsidRPr="008C0831" w:rsidRDefault="00CD515C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5740FE34" w14:textId="77777777" w:rsidR="00CD515C" w:rsidRPr="008C0831" w:rsidRDefault="00CD515C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7364FE82" w14:textId="77777777" w:rsidR="00CD515C" w:rsidRPr="008C0831" w:rsidRDefault="00CD515C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2A3545D3" w14:textId="77777777" w:rsidR="00FE7C3E" w:rsidRDefault="00FE7C3E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E54138E" w14:textId="77777777" w:rsidR="00A412DA" w:rsidRDefault="00A412DA" w:rsidP="00AA4111">
      <w:pPr>
        <w:spacing w:after="0"/>
      </w:pPr>
    </w:p>
    <w:tbl>
      <w:tblPr>
        <w:tblStyle w:val="TableGrid"/>
        <w:tblW w:w="9346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"/>
        <w:gridCol w:w="6400"/>
        <w:gridCol w:w="2410"/>
      </w:tblGrid>
      <w:tr w:rsidR="002465D0" w:rsidRPr="00AD11AF" w14:paraId="45BCB975" w14:textId="77777777" w:rsidTr="00C931E3">
        <w:trPr>
          <w:trHeight w:val="340"/>
        </w:trPr>
        <w:tc>
          <w:tcPr>
            <w:tcW w:w="93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133A9E" w14:textId="0A56FCD2" w:rsidR="002465D0" w:rsidRPr="00AD11AF" w:rsidRDefault="002465D0" w:rsidP="00AA411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AD11AF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Section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9</w:t>
            </w:r>
            <w:r w:rsidRPr="00AD11AF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C96173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Self-assessment | </w:t>
            </w:r>
            <w:r w:rsidR="0002105B">
              <w:rPr>
                <w:rFonts w:ascii="Arial Narrow" w:hAnsi="Arial Narrow"/>
                <w:b/>
                <w:bCs/>
                <w:sz w:val="20"/>
                <w:szCs w:val="20"/>
              </w:rPr>
              <w:t>Security Safeguards</w:t>
            </w:r>
          </w:p>
        </w:tc>
      </w:tr>
      <w:tr w:rsidR="00E03EE1" w14:paraId="1141950A" w14:textId="77777777" w:rsidTr="00D5643B">
        <w:trPr>
          <w:trHeight w:val="340"/>
        </w:trPr>
        <w:tc>
          <w:tcPr>
            <w:tcW w:w="5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4239338" w14:textId="5ABC5975" w:rsidR="00E03EE1" w:rsidRDefault="00E03EE1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914C27">
              <w:rPr>
                <w:rFonts w:ascii="Wingdings 3" w:eastAsia="Wingdings 3" w:hAnsi="Wingdings 3" w:cs="Wingdings 3"/>
                <w:sz w:val="28"/>
                <w:szCs w:val="28"/>
              </w:rPr>
              <w:t>9</w:t>
            </w:r>
          </w:p>
        </w:tc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3E09990E" w14:textId="54110C8D" w:rsidR="00E03EE1" w:rsidRDefault="00E03EE1" w:rsidP="00E03EE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Are the following described in the research proposal, where necessary?</w:t>
            </w:r>
          </w:p>
        </w:tc>
      </w:tr>
      <w:tr w:rsidR="002465D0" w14:paraId="4897DBC3" w14:textId="77777777" w:rsidTr="00C931E3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1BFF6A24" w14:textId="5219042C" w:rsidR="002465D0" w:rsidRDefault="005508A9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  <w:r w:rsidR="002465D0">
              <w:rPr>
                <w:rFonts w:ascii="Arial Narrow" w:hAnsi="Arial Narrow"/>
                <w:sz w:val="20"/>
                <w:szCs w:val="20"/>
              </w:rPr>
              <w:t>.1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97A1D3" w14:textId="75511C27" w:rsidR="002465D0" w:rsidRDefault="00B814E5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Risk-appropriate m</w:t>
            </w:r>
            <w:r w:rsidR="0090376B">
              <w:rPr>
                <w:rFonts w:ascii="Arial Narrow" w:hAnsi="Arial Narrow"/>
                <w:sz w:val="20"/>
                <w:szCs w:val="20"/>
              </w:rPr>
              <w:t>easures i</w:t>
            </w:r>
            <w:r w:rsidR="00826E79">
              <w:rPr>
                <w:rFonts w:ascii="Arial Narrow" w:hAnsi="Arial Narrow"/>
                <w:sz w:val="20"/>
                <w:szCs w:val="20"/>
              </w:rPr>
              <w:t>n</w:t>
            </w:r>
            <w:r w:rsidR="0090376B">
              <w:rPr>
                <w:rFonts w:ascii="Arial Narrow" w:hAnsi="Arial Narrow"/>
                <w:sz w:val="20"/>
                <w:szCs w:val="20"/>
              </w:rPr>
              <w:t xml:space="preserve"> place to address (i) </w:t>
            </w:r>
            <w:r w:rsidR="0085225E">
              <w:rPr>
                <w:rFonts w:ascii="Arial Narrow" w:hAnsi="Arial Narrow"/>
                <w:sz w:val="20"/>
                <w:szCs w:val="20"/>
              </w:rPr>
              <w:t xml:space="preserve">access control and authentication, (ii) </w:t>
            </w:r>
            <w:r w:rsidR="00C02A91">
              <w:rPr>
                <w:rFonts w:ascii="Arial Narrow" w:hAnsi="Arial Narrow"/>
                <w:sz w:val="20"/>
                <w:szCs w:val="20"/>
              </w:rPr>
              <w:t xml:space="preserve">communication security, (iii) use of mobile devices, home networks and </w:t>
            </w:r>
            <w:r w:rsidR="009402FA">
              <w:rPr>
                <w:rFonts w:ascii="Arial Narrow" w:hAnsi="Arial Narrow"/>
                <w:sz w:val="20"/>
                <w:szCs w:val="20"/>
              </w:rPr>
              <w:t>removable media, (iii) physical security (for hard copies of data)</w:t>
            </w:r>
            <w:r w:rsidR="00826E79">
              <w:rPr>
                <w:rFonts w:ascii="Arial Narrow" w:hAnsi="Arial Narrow"/>
                <w:sz w:val="20"/>
                <w:szCs w:val="20"/>
              </w:rPr>
              <w:t xml:space="preserve"> and redundancy (backup strategy)</w:t>
            </w:r>
            <w:r w:rsidR="0053798C">
              <w:rPr>
                <w:rFonts w:ascii="Arial Narrow" w:hAnsi="Arial Narrow"/>
                <w:sz w:val="20"/>
                <w:szCs w:val="20"/>
              </w:rPr>
              <w:t xml:space="preserve"> for personal information.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C145B6" w14:paraId="476F10A9" w14:textId="77777777" w:rsidTr="00A8038B">
              <w:tc>
                <w:tcPr>
                  <w:tcW w:w="460" w:type="dxa"/>
                </w:tcPr>
                <w:p w14:paraId="09CB55B5" w14:textId="77777777" w:rsidR="00C145B6" w:rsidRPr="008C0831" w:rsidRDefault="00C145B6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58A3B727" w14:textId="77777777" w:rsidR="00C145B6" w:rsidRPr="008C0831" w:rsidRDefault="00C145B6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1BB62810" w14:textId="77777777" w:rsidR="00C145B6" w:rsidRPr="008C0831" w:rsidRDefault="00C145B6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362BBFEF" w14:textId="77777777" w:rsidR="00C145B6" w:rsidRPr="008C0831" w:rsidRDefault="00C145B6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4427DEB7" w14:textId="77777777" w:rsidR="002465D0" w:rsidRDefault="002465D0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26E79" w14:paraId="04C0F985" w14:textId="77777777" w:rsidTr="00C931E3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3BFCF116" w14:textId="0A0729FF" w:rsidR="00826E79" w:rsidRDefault="00766ACE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9.2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B9B29B" w14:textId="6952A5F2" w:rsidR="00826E79" w:rsidRDefault="000B61D9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Details about </w:t>
            </w:r>
            <w:r w:rsidR="003450E5">
              <w:rPr>
                <w:rFonts w:ascii="Arial Narrow" w:hAnsi="Arial Narrow"/>
                <w:sz w:val="20"/>
                <w:szCs w:val="20"/>
              </w:rPr>
              <w:t xml:space="preserve">the implementation of </w:t>
            </w:r>
            <w:r w:rsidR="00B814E5">
              <w:rPr>
                <w:rFonts w:ascii="Arial Narrow" w:hAnsi="Arial Narrow"/>
                <w:sz w:val="20"/>
                <w:szCs w:val="20"/>
              </w:rPr>
              <w:t>pseu</w:t>
            </w:r>
            <w:r w:rsidR="00267A70">
              <w:rPr>
                <w:rFonts w:ascii="Arial Narrow" w:hAnsi="Arial Narrow"/>
                <w:sz w:val="20"/>
                <w:szCs w:val="20"/>
              </w:rPr>
              <w:t>donymisation, including any justification of not using pseudonymisation for high risk personal information.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C145B6" w14:paraId="44B6C746" w14:textId="77777777" w:rsidTr="00A8038B">
              <w:tc>
                <w:tcPr>
                  <w:tcW w:w="460" w:type="dxa"/>
                </w:tcPr>
                <w:p w14:paraId="3D0FD808" w14:textId="77777777" w:rsidR="00C145B6" w:rsidRPr="008C0831" w:rsidRDefault="00C145B6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23DF8340" w14:textId="77777777" w:rsidR="00C145B6" w:rsidRPr="008C0831" w:rsidRDefault="00C145B6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50BAE7A5" w14:textId="77777777" w:rsidR="00C145B6" w:rsidRPr="008C0831" w:rsidRDefault="00C145B6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2D558407" w14:textId="77777777" w:rsidR="00C145B6" w:rsidRPr="008C0831" w:rsidRDefault="00C145B6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7C05C76F" w14:textId="77777777" w:rsidR="00826E79" w:rsidRDefault="00826E79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26E79" w14:paraId="1BB2D512" w14:textId="77777777" w:rsidTr="00C931E3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65A035E5" w14:textId="1E48044D" w:rsidR="00826E79" w:rsidRDefault="00344D37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9.3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E407B2A" w14:textId="387DD82B" w:rsidR="00826E79" w:rsidRDefault="00344D37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of restricted environments for the processing of high risk personal information.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C145B6" w14:paraId="08B71635" w14:textId="77777777" w:rsidTr="00A8038B">
              <w:tc>
                <w:tcPr>
                  <w:tcW w:w="460" w:type="dxa"/>
                </w:tcPr>
                <w:p w14:paraId="561E2BCF" w14:textId="77777777" w:rsidR="00C145B6" w:rsidRPr="008C0831" w:rsidRDefault="00C145B6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5E837F9C" w14:textId="77777777" w:rsidR="00C145B6" w:rsidRPr="008C0831" w:rsidRDefault="00C145B6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75C37496" w14:textId="77777777" w:rsidR="00C145B6" w:rsidRPr="008C0831" w:rsidRDefault="00C145B6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665C946D" w14:textId="77777777" w:rsidR="00C145B6" w:rsidRPr="008C0831" w:rsidRDefault="00C145B6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1AC1E675" w14:textId="77777777" w:rsidR="00826E79" w:rsidRDefault="00826E79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26E79" w14:paraId="617F2C9D" w14:textId="77777777" w:rsidTr="00C931E3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466BB43A" w14:textId="640865D2" w:rsidR="00826E79" w:rsidRDefault="0061442A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9.4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EDF488" w14:textId="7143EA11" w:rsidR="00826E79" w:rsidRDefault="004C1E17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 </w:t>
            </w:r>
            <w:r w:rsidR="0061442A">
              <w:rPr>
                <w:rFonts w:ascii="Arial Narrow" w:hAnsi="Arial Narrow"/>
                <w:sz w:val="20"/>
                <w:szCs w:val="20"/>
              </w:rPr>
              <w:t>security compromise incident reporting and response procedure.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C145B6" w14:paraId="4468607D" w14:textId="77777777" w:rsidTr="00A8038B">
              <w:tc>
                <w:tcPr>
                  <w:tcW w:w="460" w:type="dxa"/>
                </w:tcPr>
                <w:p w14:paraId="4F90DAF2" w14:textId="77777777" w:rsidR="00C145B6" w:rsidRPr="008C0831" w:rsidRDefault="00C145B6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032C584D" w14:textId="77777777" w:rsidR="00C145B6" w:rsidRPr="008C0831" w:rsidRDefault="00C145B6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5744220A" w14:textId="77777777" w:rsidR="00C145B6" w:rsidRPr="008C0831" w:rsidRDefault="00C145B6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6BDACFF2" w14:textId="77777777" w:rsidR="00C145B6" w:rsidRPr="008C0831" w:rsidRDefault="00C145B6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3FCAC89E" w14:textId="77777777" w:rsidR="00826E79" w:rsidRDefault="00826E79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26E79" w14:paraId="394E3C1A" w14:textId="77777777" w:rsidTr="00C931E3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3B4DF896" w14:textId="7AECF07C" w:rsidR="00826E79" w:rsidRDefault="008A51BB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9.5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4656C1" w14:textId="79084972" w:rsidR="00826E79" w:rsidRDefault="00013360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Steps that participants can take to (i) withdraw POPIA consent</w:t>
            </w:r>
            <w:r w:rsidR="00E337A1">
              <w:rPr>
                <w:rFonts w:ascii="Arial Narrow" w:hAnsi="Arial Narrow"/>
                <w:sz w:val="20"/>
                <w:szCs w:val="20"/>
              </w:rPr>
              <w:t xml:space="preserve"> and</w:t>
            </w:r>
            <w:r>
              <w:rPr>
                <w:rFonts w:ascii="Arial Narrow" w:hAnsi="Arial Narrow"/>
                <w:sz w:val="20"/>
                <w:szCs w:val="20"/>
              </w:rPr>
              <w:t xml:space="preserve"> (ii) </w:t>
            </w:r>
            <w:r w:rsidR="00156F34">
              <w:rPr>
                <w:rFonts w:ascii="Arial Narrow" w:hAnsi="Arial Narrow"/>
                <w:sz w:val="20"/>
                <w:szCs w:val="20"/>
              </w:rPr>
              <w:t>access their own personal information (if applicable – if not, what the reason is for not being able to access their personal information)</w:t>
            </w:r>
            <w:r w:rsidR="00E337A1">
              <w:rPr>
                <w:rFonts w:ascii="Arial Narrow" w:hAnsi="Arial Narrow"/>
                <w:sz w:val="20"/>
                <w:szCs w:val="20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F27702" w14:paraId="49DABDA6" w14:textId="77777777" w:rsidTr="00A8038B">
              <w:tc>
                <w:tcPr>
                  <w:tcW w:w="460" w:type="dxa"/>
                </w:tcPr>
                <w:p w14:paraId="5ED7C7D1" w14:textId="77777777" w:rsidR="00F27702" w:rsidRPr="008C0831" w:rsidRDefault="00F27702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17197CC3" w14:textId="77777777" w:rsidR="00F27702" w:rsidRPr="008C0831" w:rsidRDefault="00F27702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47D40487" w14:textId="77777777" w:rsidR="00F27702" w:rsidRPr="008C0831" w:rsidRDefault="00F27702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2BBE9805" w14:textId="77777777" w:rsidR="00F27702" w:rsidRPr="008C0831" w:rsidRDefault="00F27702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5A7AEFCC" w14:textId="77777777" w:rsidR="00826E79" w:rsidRDefault="00826E79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4EDBB09C" w14:textId="77777777" w:rsidR="002465D0" w:rsidRDefault="002465D0" w:rsidP="00AA4111">
      <w:pPr>
        <w:spacing w:after="0"/>
      </w:pPr>
    </w:p>
    <w:tbl>
      <w:tblPr>
        <w:tblStyle w:val="TableGrid"/>
        <w:tblW w:w="9346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"/>
        <w:gridCol w:w="6400"/>
        <w:gridCol w:w="2410"/>
      </w:tblGrid>
      <w:tr w:rsidR="00653A2B" w:rsidRPr="00AD11AF" w14:paraId="535C6D48" w14:textId="77777777" w:rsidTr="00C931E3">
        <w:trPr>
          <w:trHeight w:val="340"/>
        </w:trPr>
        <w:tc>
          <w:tcPr>
            <w:tcW w:w="93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954A9E" w14:textId="01DFC5DA" w:rsidR="00653A2B" w:rsidRPr="00AD11AF" w:rsidRDefault="00653A2B" w:rsidP="00AA411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AD11AF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Section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10</w:t>
            </w:r>
            <w:r w:rsidRPr="00AD11AF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98087C">
              <w:rPr>
                <w:rFonts w:ascii="Arial Narrow" w:hAnsi="Arial Narrow"/>
                <w:b/>
                <w:bCs/>
                <w:sz w:val="20"/>
                <w:szCs w:val="20"/>
              </w:rPr>
              <w:t>S</w:t>
            </w:r>
            <w:r w:rsidR="00C96173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elf-assessment |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Transborder Information Flows</w:t>
            </w:r>
          </w:p>
        </w:tc>
      </w:tr>
      <w:tr w:rsidR="00224D72" w14:paraId="16B9D68A" w14:textId="77777777" w:rsidTr="00C931E3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43048DED" w14:textId="6519016C" w:rsidR="00224D72" w:rsidRDefault="008E214E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10.1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C5A52D" w14:textId="3D69508F" w:rsidR="00224D72" w:rsidRDefault="00224D72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Will </w:t>
            </w:r>
            <w:r w:rsidR="008E3B7E">
              <w:rPr>
                <w:rFonts w:ascii="Arial Narrow" w:hAnsi="Arial Narrow"/>
                <w:sz w:val="20"/>
                <w:szCs w:val="20"/>
              </w:rPr>
              <w:t>the research involve transborder personal information flows (</w:t>
            </w:r>
            <w:r w:rsidR="00A82A72">
              <w:rPr>
                <w:rFonts w:ascii="Arial Narrow" w:hAnsi="Arial Narrow"/>
                <w:sz w:val="20"/>
                <w:szCs w:val="20"/>
              </w:rPr>
              <w:t>from South Africa to another country)?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A82A72" w14:paraId="76B3DF8A" w14:textId="77777777" w:rsidTr="00A8038B">
              <w:tc>
                <w:tcPr>
                  <w:tcW w:w="460" w:type="dxa"/>
                </w:tcPr>
                <w:p w14:paraId="0C445DA3" w14:textId="77777777" w:rsidR="00A82A72" w:rsidRPr="008C0831" w:rsidRDefault="00A82A72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35C8E7F8" w14:textId="77777777" w:rsidR="00A82A72" w:rsidRPr="008C0831" w:rsidRDefault="00A82A72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7777DFF2" w14:textId="77777777" w:rsidR="00A82A72" w:rsidRPr="008C0831" w:rsidRDefault="00A82A72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4CD7325C" w14:textId="77777777" w:rsidR="00A82A72" w:rsidRPr="008C0831" w:rsidRDefault="00A82A72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595E6E49" w14:textId="77777777" w:rsidR="00224D72" w:rsidRPr="008C0831" w:rsidRDefault="00224D72" w:rsidP="00AA4111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E03EE1" w14:paraId="6DCD31EF" w14:textId="77777777" w:rsidTr="0062027A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73DA3C25" w14:textId="4DA6BF2B" w:rsidR="00E03EE1" w:rsidRDefault="00E03EE1" w:rsidP="00AA4111">
            <w:pPr>
              <w:rPr>
                <w:rFonts w:ascii="Arial Narrow" w:hAnsi="Arial Narrow"/>
                <w:sz w:val="20"/>
                <w:szCs w:val="20"/>
              </w:rPr>
            </w:pPr>
            <w:r w:rsidRPr="00914C27">
              <w:rPr>
                <w:rFonts w:ascii="Wingdings 3" w:eastAsia="Wingdings 3" w:hAnsi="Wingdings 3" w:cs="Wingdings 3"/>
                <w:sz w:val="28"/>
                <w:szCs w:val="28"/>
              </w:rPr>
              <w:t>9</w:t>
            </w:r>
          </w:p>
        </w:tc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92F11DE" w14:textId="79F564CD" w:rsidR="00E03EE1" w:rsidRPr="008C0831" w:rsidRDefault="00E03EE1" w:rsidP="00E03EE1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20"/>
                <w:szCs w:val="20"/>
              </w:rPr>
              <w:t>If the answer to 10.1 is [Yes], please complete 10.2 – 10.4 (are the following described in the research proposal/protocol)?</w:t>
            </w:r>
          </w:p>
        </w:tc>
      </w:tr>
      <w:tr w:rsidR="00653A2B" w14:paraId="014FE3D1" w14:textId="77777777" w:rsidTr="00C931E3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31400B3E" w14:textId="033BF4D3" w:rsidR="00653A2B" w:rsidRDefault="00DA4DC9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  <w:r w:rsidR="00653A2B">
              <w:rPr>
                <w:rFonts w:ascii="Arial Narrow" w:hAnsi="Arial Narrow"/>
                <w:sz w:val="20"/>
                <w:szCs w:val="20"/>
              </w:rPr>
              <w:t>.</w:t>
            </w:r>
            <w:r w:rsidR="001D4554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0FC1B33" w14:textId="4DD8115B" w:rsidR="00653A2B" w:rsidRDefault="00714A6B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The </w:t>
            </w:r>
            <w:r w:rsidR="008919DE">
              <w:rPr>
                <w:rFonts w:ascii="Arial Narrow" w:hAnsi="Arial Narrow"/>
                <w:sz w:val="20"/>
                <w:szCs w:val="20"/>
              </w:rPr>
              <w:t>nature and type of transborder information flows applicable to the research.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142998" w14:paraId="32843A7F" w14:textId="77777777" w:rsidTr="00A8038B">
              <w:tc>
                <w:tcPr>
                  <w:tcW w:w="460" w:type="dxa"/>
                </w:tcPr>
                <w:p w14:paraId="140B43E6" w14:textId="77777777" w:rsidR="00142998" w:rsidRPr="008C0831" w:rsidRDefault="00142998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0F389B6F" w14:textId="77777777" w:rsidR="00142998" w:rsidRPr="008C0831" w:rsidRDefault="00142998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09AFB2BE" w14:textId="77777777" w:rsidR="00142998" w:rsidRPr="008C0831" w:rsidRDefault="00142998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3468C617" w14:textId="77777777" w:rsidR="00142998" w:rsidRPr="008C0831" w:rsidRDefault="00142998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62AC268D" w14:textId="46FE7A05" w:rsidR="00653A2B" w:rsidRDefault="00653A2B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50F5B" w14:paraId="327801C8" w14:textId="77777777" w:rsidTr="00C931E3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46055EEC" w14:textId="6594386C" w:rsidR="00550F5B" w:rsidRDefault="008919DE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10.</w:t>
            </w:r>
            <w:r w:rsidR="001D4554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1768E3" w14:textId="5FE494C4" w:rsidR="00550F5B" w:rsidRDefault="004919C4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Any agreements that must be in place, where applicable (if necessary, these agreements must be concluded </w:t>
            </w:r>
            <w:r w:rsidR="00E75377">
              <w:rPr>
                <w:rFonts w:ascii="Arial Narrow" w:hAnsi="Arial Narrow"/>
                <w:sz w:val="20"/>
                <w:szCs w:val="20"/>
              </w:rPr>
              <w:t>at the time of research proposal/protocol approval).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142998" w14:paraId="02437F18" w14:textId="77777777" w:rsidTr="00A8038B">
              <w:tc>
                <w:tcPr>
                  <w:tcW w:w="460" w:type="dxa"/>
                </w:tcPr>
                <w:p w14:paraId="7CA0AF62" w14:textId="77777777" w:rsidR="00142998" w:rsidRPr="008C0831" w:rsidRDefault="00142998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3B754CFF" w14:textId="77777777" w:rsidR="00142998" w:rsidRPr="008C0831" w:rsidRDefault="00142998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1E1798FF" w14:textId="77777777" w:rsidR="00142998" w:rsidRPr="008C0831" w:rsidRDefault="00142998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0A55379F" w14:textId="77777777" w:rsidR="00142998" w:rsidRPr="008C0831" w:rsidRDefault="00142998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381FAE8C" w14:textId="77777777" w:rsidR="00550F5B" w:rsidRDefault="00550F5B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50F5B" w14:paraId="294CE93E" w14:textId="77777777" w:rsidTr="00C931E3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03BEF2EE" w14:textId="3D8126DB" w:rsidR="00550F5B" w:rsidRDefault="00E75377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10.</w:t>
            </w:r>
            <w:r w:rsidR="001D4554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7A36DA" w14:textId="40AC0670" w:rsidR="00550F5B" w:rsidRDefault="008B74F3" w:rsidP="00AA411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What level of legal protection is in place for </w:t>
            </w:r>
            <w:r w:rsidR="00B33E9B">
              <w:rPr>
                <w:rFonts w:ascii="Arial Narrow" w:hAnsi="Arial Narrow"/>
                <w:sz w:val="20"/>
                <w:szCs w:val="20"/>
              </w:rPr>
              <w:t>transborder information flows from South Africa to another country.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217D01" w14:paraId="2DAAA6D7" w14:textId="77777777" w:rsidTr="00A8038B">
              <w:tc>
                <w:tcPr>
                  <w:tcW w:w="460" w:type="dxa"/>
                </w:tcPr>
                <w:p w14:paraId="6C4F20C7" w14:textId="77777777" w:rsidR="00217D01" w:rsidRPr="008C0831" w:rsidRDefault="00217D01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32A953C7" w14:textId="77777777" w:rsidR="00217D01" w:rsidRPr="008C0831" w:rsidRDefault="00217D01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24FFB8E9" w14:textId="77777777" w:rsidR="00217D01" w:rsidRPr="008C0831" w:rsidRDefault="00217D01" w:rsidP="00AA411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01657E4B" w14:textId="77777777" w:rsidR="00217D01" w:rsidRPr="008C0831" w:rsidRDefault="00217D01" w:rsidP="00AA411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1E973159" w14:textId="77777777" w:rsidR="00550F5B" w:rsidRDefault="00550F5B" w:rsidP="00AA411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35A846D" w14:textId="77777777" w:rsidR="002465D0" w:rsidRDefault="002465D0" w:rsidP="00AA4111">
      <w:pPr>
        <w:spacing w:after="0"/>
        <w:rPr>
          <w:rFonts w:ascii="Arial Narrow" w:hAnsi="Arial Narrow"/>
          <w:sz w:val="18"/>
          <w:szCs w:val="18"/>
        </w:rPr>
      </w:pPr>
    </w:p>
    <w:p w14:paraId="53BBC988" w14:textId="77777777" w:rsidR="002B45B7" w:rsidRDefault="002B45B7" w:rsidP="00AA4111">
      <w:pPr>
        <w:spacing w:after="0"/>
        <w:rPr>
          <w:rFonts w:ascii="Arial Narrow" w:hAnsi="Arial Narrow"/>
          <w:sz w:val="18"/>
          <w:szCs w:val="18"/>
        </w:rPr>
      </w:pPr>
    </w:p>
    <w:p w14:paraId="364B1C7A" w14:textId="77777777" w:rsidR="00080532" w:rsidRDefault="00080532" w:rsidP="00AA4111">
      <w:pPr>
        <w:spacing w:after="0"/>
        <w:rPr>
          <w:rFonts w:ascii="Arial Narrow" w:hAnsi="Arial Narrow"/>
          <w:sz w:val="18"/>
          <w:szCs w:val="18"/>
        </w:rPr>
      </w:pPr>
    </w:p>
    <w:p w14:paraId="0C1937D2" w14:textId="77777777" w:rsidR="00080532" w:rsidRDefault="00080532" w:rsidP="00AA4111">
      <w:pPr>
        <w:spacing w:after="0"/>
        <w:rPr>
          <w:rFonts w:ascii="Arial Narrow" w:hAnsi="Arial Narrow"/>
          <w:sz w:val="18"/>
          <w:szCs w:val="18"/>
        </w:rPr>
      </w:pPr>
    </w:p>
    <w:tbl>
      <w:tblPr>
        <w:tblStyle w:val="TableGrid"/>
        <w:tblW w:w="9346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"/>
        <w:gridCol w:w="6400"/>
        <w:gridCol w:w="2410"/>
      </w:tblGrid>
      <w:tr w:rsidR="003E4B56" w:rsidRPr="00AD11AF" w14:paraId="343495E2" w14:textId="77777777" w:rsidTr="00954351">
        <w:trPr>
          <w:trHeight w:val="340"/>
        </w:trPr>
        <w:tc>
          <w:tcPr>
            <w:tcW w:w="93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5504A06" w14:textId="7D85A8D7" w:rsidR="003E4B56" w:rsidRPr="00AD11AF" w:rsidRDefault="003E4B56" w:rsidP="00954351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AD11AF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Section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11</w:t>
            </w:r>
            <w:r w:rsidRPr="00AD11AF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Self-assessment | </w:t>
            </w:r>
            <w:r w:rsidR="007B6EA3">
              <w:rPr>
                <w:rFonts w:ascii="Arial Narrow" w:hAnsi="Arial Narrow"/>
                <w:b/>
                <w:bCs/>
                <w:sz w:val="20"/>
                <w:szCs w:val="20"/>
              </w:rPr>
              <w:t>Prior Authorisation</w:t>
            </w:r>
          </w:p>
        </w:tc>
      </w:tr>
      <w:tr w:rsidR="003E4B56" w14:paraId="402A6DFE" w14:textId="77777777" w:rsidTr="00954351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6066C070" w14:textId="00E081D6" w:rsidR="003E4B56" w:rsidRDefault="003E4B56" w:rsidP="0095435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4B18DD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.1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F17183" w14:textId="04B6842D" w:rsidR="003E4B56" w:rsidRDefault="003E4B56" w:rsidP="0095435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Will the research involve </w:t>
            </w:r>
            <w:r w:rsidR="003A5F1D">
              <w:rPr>
                <w:rFonts w:ascii="Arial Narrow" w:hAnsi="Arial Narrow"/>
                <w:sz w:val="20"/>
                <w:szCs w:val="20"/>
              </w:rPr>
              <w:t xml:space="preserve">processing of any unique identifiers </w:t>
            </w:r>
            <w:r w:rsidR="00B67408">
              <w:rPr>
                <w:rFonts w:ascii="Arial Narrow" w:hAnsi="Arial Narrow"/>
                <w:sz w:val="20"/>
                <w:szCs w:val="20"/>
              </w:rPr>
              <w:t xml:space="preserve">for a purpose other than the </w:t>
            </w:r>
            <w:r w:rsidR="00E40254">
              <w:rPr>
                <w:rFonts w:ascii="Arial Narrow" w:hAnsi="Arial Narrow"/>
                <w:sz w:val="20"/>
                <w:szCs w:val="20"/>
              </w:rPr>
              <w:t xml:space="preserve">one that the </w:t>
            </w:r>
            <w:r w:rsidR="005D7F48">
              <w:rPr>
                <w:rFonts w:ascii="Arial Narrow" w:hAnsi="Arial Narrow"/>
                <w:sz w:val="20"/>
                <w:szCs w:val="20"/>
              </w:rPr>
              <w:t>identifier was intended when collected</w:t>
            </w:r>
            <w:r w:rsidR="001D5CA9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1D5CA9" w:rsidRPr="00B851C4">
              <w:rPr>
                <w:rFonts w:ascii="Arial Narrow" w:hAnsi="Arial Narrow"/>
                <w:sz w:val="20"/>
                <w:szCs w:val="20"/>
                <w:u w:val="single"/>
              </w:rPr>
              <w:t>and</w:t>
            </w:r>
            <w:r w:rsidR="001D5CA9">
              <w:rPr>
                <w:rFonts w:ascii="Arial Narrow" w:hAnsi="Arial Narrow"/>
                <w:sz w:val="20"/>
                <w:szCs w:val="20"/>
              </w:rPr>
              <w:t xml:space="preserve"> will these identifiers be used to link </w:t>
            </w:r>
            <w:r w:rsidR="00855F74">
              <w:rPr>
                <w:rFonts w:ascii="Arial Narrow" w:hAnsi="Arial Narrow"/>
                <w:sz w:val="20"/>
                <w:szCs w:val="20"/>
              </w:rPr>
              <w:t xml:space="preserve">information processed by another responsible party </w:t>
            </w:r>
            <w:r w:rsidR="00790C38">
              <w:rPr>
                <w:rFonts w:ascii="Arial Narrow" w:hAnsi="Arial Narrow"/>
                <w:sz w:val="20"/>
                <w:szCs w:val="20"/>
              </w:rPr>
              <w:t>together?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3E4B56" w14:paraId="2FD59559" w14:textId="77777777" w:rsidTr="00954351">
              <w:tc>
                <w:tcPr>
                  <w:tcW w:w="460" w:type="dxa"/>
                </w:tcPr>
                <w:p w14:paraId="299C8CDA" w14:textId="77777777" w:rsidR="003E4B56" w:rsidRPr="008C0831" w:rsidRDefault="003E4B56" w:rsidP="0095435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75D44E00" w14:textId="77777777" w:rsidR="003E4B56" w:rsidRPr="008C0831" w:rsidRDefault="003E4B56" w:rsidP="0095435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6CC148CA" w14:textId="77777777" w:rsidR="003E4B56" w:rsidRPr="008C0831" w:rsidRDefault="003E4B56" w:rsidP="0095435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4E1251B6" w14:textId="77777777" w:rsidR="003E4B56" w:rsidRPr="008C0831" w:rsidRDefault="003E4B56" w:rsidP="0095435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2FCF5631" w14:textId="77777777" w:rsidR="003E4B56" w:rsidRPr="008C0831" w:rsidRDefault="003E4B56" w:rsidP="00954351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A42A7C" w14:paraId="1081E1BB" w14:textId="77777777" w:rsidTr="00954351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037E7BF8" w14:textId="3D818BFF" w:rsidR="00A42A7C" w:rsidRDefault="004B18DD" w:rsidP="0095435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11.2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668C6C" w14:textId="1DB2DDA5" w:rsidR="00A42A7C" w:rsidRDefault="00DB0A8F" w:rsidP="0095435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Will the research </w:t>
            </w:r>
            <w:r w:rsidR="001F3346">
              <w:rPr>
                <w:rFonts w:ascii="Arial Narrow" w:hAnsi="Arial Narrow"/>
                <w:sz w:val="20"/>
                <w:szCs w:val="20"/>
              </w:rPr>
              <w:t>process information on criminal behaviour</w:t>
            </w:r>
            <w:r w:rsidR="00A76725">
              <w:rPr>
                <w:rFonts w:ascii="Arial Narrow" w:hAnsi="Arial Narrow"/>
                <w:sz w:val="20"/>
                <w:szCs w:val="20"/>
              </w:rPr>
              <w:t>, unlawful or objectionable conduct on behalf of third parties?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4B18DD" w14:paraId="472497FE" w14:textId="77777777" w:rsidTr="00B32474">
              <w:tc>
                <w:tcPr>
                  <w:tcW w:w="460" w:type="dxa"/>
                </w:tcPr>
                <w:p w14:paraId="6944249D" w14:textId="77777777" w:rsidR="004B18DD" w:rsidRPr="008C0831" w:rsidRDefault="004B18DD" w:rsidP="004B18DD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763D7C5D" w14:textId="77777777" w:rsidR="004B18DD" w:rsidRPr="008C0831" w:rsidRDefault="004B18DD" w:rsidP="004B18DD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2FD8FA1E" w14:textId="77777777" w:rsidR="004B18DD" w:rsidRPr="008C0831" w:rsidRDefault="004B18DD" w:rsidP="004B18DD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32000DF7" w14:textId="77777777" w:rsidR="004B18DD" w:rsidRPr="008C0831" w:rsidRDefault="004B18DD" w:rsidP="004B18DD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4725CEF8" w14:textId="77777777" w:rsidR="00A42A7C" w:rsidRPr="008C0831" w:rsidRDefault="00A42A7C" w:rsidP="00954351">
            <w:pPr>
              <w:jc w:val="right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A42A7C" w14:paraId="03B60F05" w14:textId="77777777" w:rsidTr="00954351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27BDE232" w14:textId="6FB46C5F" w:rsidR="00A42A7C" w:rsidRDefault="004B18DD" w:rsidP="0095435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11.3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9B6989" w14:textId="4B308AF1" w:rsidR="00A42A7C" w:rsidRDefault="004A6A75" w:rsidP="0095435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Wil</w:t>
            </w:r>
            <w:r w:rsidR="00BB4E98">
              <w:rPr>
                <w:rFonts w:ascii="Arial Narrow" w:hAnsi="Arial Narrow"/>
                <w:sz w:val="20"/>
                <w:szCs w:val="20"/>
              </w:rPr>
              <w:t>l</w:t>
            </w:r>
            <w:r>
              <w:rPr>
                <w:rFonts w:ascii="Arial Narrow" w:hAnsi="Arial Narrow"/>
                <w:sz w:val="20"/>
                <w:szCs w:val="20"/>
              </w:rPr>
              <w:t xml:space="preserve"> the research </w:t>
            </w:r>
            <w:r w:rsidR="00BB4E98">
              <w:rPr>
                <w:rFonts w:ascii="Arial Narrow" w:hAnsi="Arial Narrow"/>
                <w:sz w:val="20"/>
                <w:szCs w:val="20"/>
              </w:rPr>
              <w:t xml:space="preserve">transfer special personal information </w:t>
            </w:r>
            <w:r w:rsidR="004A5533">
              <w:rPr>
                <w:rFonts w:ascii="Arial Narrow" w:hAnsi="Arial Narrow"/>
                <w:sz w:val="20"/>
                <w:szCs w:val="20"/>
              </w:rPr>
              <w:t xml:space="preserve">or the personal information of children to a third party in a foreign country that </w:t>
            </w:r>
            <w:r w:rsidR="00DC4065">
              <w:rPr>
                <w:rFonts w:ascii="Arial Narrow" w:hAnsi="Arial Narrow"/>
                <w:sz w:val="20"/>
                <w:szCs w:val="20"/>
              </w:rPr>
              <w:t>does not provide an adequate level of protection for the processing of personal information</w:t>
            </w:r>
            <w:r w:rsidR="0081485B">
              <w:rPr>
                <w:rFonts w:ascii="Arial Narrow" w:hAnsi="Arial Narrow"/>
                <w:sz w:val="20"/>
                <w:szCs w:val="20"/>
              </w:rPr>
              <w:t xml:space="preserve"> (i.e. the same level as POPIA).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4B18DD" w14:paraId="32AFD933" w14:textId="77777777" w:rsidTr="009F7B91">
              <w:tc>
                <w:tcPr>
                  <w:tcW w:w="460" w:type="dxa"/>
                </w:tcPr>
                <w:p w14:paraId="34EB4187" w14:textId="77777777" w:rsidR="004B18DD" w:rsidRPr="008C0831" w:rsidRDefault="004B18DD" w:rsidP="004B18DD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403D9BC7" w14:textId="77777777" w:rsidR="004B18DD" w:rsidRPr="008C0831" w:rsidRDefault="004B18DD" w:rsidP="004B18DD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168E02ED" w14:textId="77777777" w:rsidR="004B18DD" w:rsidRPr="008C0831" w:rsidRDefault="004B18DD" w:rsidP="004B18DD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61130B92" w14:textId="77777777" w:rsidR="004B18DD" w:rsidRPr="008C0831" w:rsidRDefault="004B18DD" w:rsidP="004B18DD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772C90A5" w14:textId="77777777" w:rsidR="00A42A7C" w:rsidRPr="008C0831" w:rsidRDefault="00A42A7C" w:rsidP="00954351">
            <w:pPr>
              <w:jc w:val="right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3E4B56" w14:paraId="29D6A558" w14:textId="77777777" w:rsidTr="00954351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36CA7B19" w14:textId="77777777" w:rsidR="003E4B56" w:rsidRDefault="003E4B56" w:rsidP="00954351">
            <w:pPr>
              <w:rPr>
                <w:rFonts w:ascii="Arial Narrow" w:hAnsi="Arial Narrow"/>
                <w:sz w:val="20"/>
                <w:szCs w:val="20"/>
              </w:rPr>
            </w:pPr>
            <w:r w:rsidRPr="00914C27">
              <w:rPr>
                <w:rFonts w:ascii="Wingdings 3" w:eastAsia="Wingdings 3" w:hAnsi="Wingdings 3" w:cs="Wingdings 3"/>
                <w:sz w:val="28"/>
                <w:szCs w:val="28"/>
              </w:rPr>
              <w:t>9</w:t>
            </w:r>
          </w:p>
        </w:tc>
        <w:tc>
          <w:tcPr>
            <w:tcW w:w="8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10E12F0C" w14:textId="75BD1213" w:rsidR="003E4B56" w:rsidRPr="008C0831" w:rsidRDefault="003E4B56" w:rsidP="00954351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20"/>
                <w:szCs w:val="20"/>
              </w:rPr>
              <w:t>If the answer to 1</w:t>
            </w:r>
            <w:r w:rsidR="004B18DD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.1</w:t>
            </w:r>
            <w:r w:rsidR="004B18DD">
              <w:rPr>
                <w:rFonts w:ascii="Arial Narrow" w:hAnsi="Arial Narrow"/>
                <w:sz w:val="20"/>
                <w:szCs w:val="20"/>
              </w:rPr>
              <w:t xml:space="preserve"> or 11.2 or 11.3</w:t>
            </w:r>
            <w:r>
              <w:rPr>
                <w:rFonts w:ascii="Arial Narrow" w:hAnsi="Arial Narrow"/>
                <w:sz w:val="20"/>
                <w:szCs w:val="20"/>
              </w:rPr>
              <w:t xml:space="preserve"> is [Yes], please complete 1</w:t>
            </w:r>
            <w:r w:rsidR="00D54FC2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="00D54FC2">
              <w:rPr>
                <w:rFonts w:ascii="Arial Narrow" w:hAnsi="Arial Narrow"/>
                <w:sz w:val="20"/>
                <w:szCs w:val="20"/>
              </w:rPr>
              <w:t>4</w:t>
            </w:r>
            <w:r>
              <w:rPr>
                <w:rFonts w:ascii="Arial Narrow" w:hAnsi="Arial Narrow"/>
                <w:sz w:val="20"/>
                <w:szCs w:val="20"/>
              </w:rPr>
              <w:t xml:space="preserve"> – 1</w:t>
            </w:r>
            <w:r w:rsidR="00D54FC2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="00D54FC2">
              <w:rPr>
                <w:rFonts w:ascii="Arial Narrow" w:hAnsi="Arial Narrow"/>
                <w:sz w:val="20"/>
                <w:szCs w:val="20"/>
              </w:rPr>
              <w:t>5</w:t>
            </w:r>
            <w:r>
              <w:rPr>
                <w:rFonts w:ascii="Arial Narrow" w:hAnsi="Arial Narrow"/>
                <w:sz w:val="20"/>
                <w:szCs w:val="20"/>
              </w:rPr>
              <w:t xml:space="preserve"> (are the following described in the research proposal/protocol)?</w:t>
            </w:r>
          </w:p>
        </w:tc>
      </w:tr>
      <w:tr w:rsidR="003E4B56" w14:paraId="31D76098" w14:textId="77777777" w:rsidTr="00954351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2A91ED79" w14:textId="6736FAA1" w:rsidR="003E4B56" w:rsidRDefault="003E4B56" w:rsidP="0095435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BE2120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="00BE2120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4FFFE4" w14:textId="1724D209" w:rsidR="003E4B56" w:rsidRDefault="003E4B56" w:rsidP="0095435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The </w:t>
            </w:r>
            <w:r w:rsidR="006711DC">
              <w:rPr>
                <w:rFonts w:ascii="Arial Narrow" w:hAnsi="Arial Narrow"/>
                <w:sz w:val="20"/>
                <w:szCs w:val="20"/>
              </w:rPr>
              <w:t>need for prior authorisation from the information regulator?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3E4B56" w14:paraId="1CFA1AF8" w14:textId="77777777" w:rsidTr="00954351">
              <w:tc>
                <w:tcPr>
                  <w:tcW w:w="460" w:type="dxa"/>
                </w:tcPr>
                <w:p w14:paraId="0718ABDE" w14:textId="77777777" w:rsidR="003E4B56" w:rsidRPr="008C0831" w:rsidRDefault="003E4B56" w:rsidP="0095435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5886158D" w14:textId="77777777" w:rsidR="003E4B56" w:rsidRPr="008C0831" w:rsidRDefault="003E4B56" w:rsidP="0095435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2AF59B04" w14:textId="77777777" w:rsidR="003E4B56" w:rsidRPr="008C0831" w:rsidRDefault="003E4B56" w:rsidP="0095435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2B48A54C" w14:textId="77777777" w:rsidR="003E4B56" w:rsidRPr="008C0831" w:rsidRDefault="003E4B56" w:rsidP="0095435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41E96513" w14:textId="77777777" w:rsidR="003E4B56" w:rsidRDefault="003E4B56" w:rsidP="0095435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E4B56" w14:paraId="6B1D4C7B" w14:textId="77777777" w:rsidTr="00954351">
        <w:trPr>
          <w:trHeight w:val="340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2EA18721" w14:textId="2AED28B1" w:rsidR="003E4B56" w:rsidRDefault="003E4B56" w:rsidP="0095435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BE2120">
              <w:rPr>
                <w:rFonts w:ascii="Arial Narrow" w:hAnsi="Arial Narrow"/>
                <w:sz w:val="20"/>
                <w:szCs w:val="20"/>
              </w:rPr>
              <w:t>1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="00BE2120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6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C9C3A6" w14:textId="65BFE4CF" w:rsidR="003E4B56" w:rsidRDefault="003E4B56" w:rsidP="0095435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  <w:r w:rsidR="006711DC">
              <w:rPr>
                <w:rFonts w:ascii="Arial Narrow" w:hAnsi="Arial Narrow"/>
                <w:sz w:val="20"/>
                <w:szCs w:val="20"/>
              </w:rPr>
              <w:t xml:space="preserve"> description of how and when prior authorisation will be obtained and </w:t>
            </w:r>
            <w:r w:rsidR="00671122">
              <w:rPr>
                <w:rFonts w:ascii="Arial Narrow" w:hAnsi="Arial Narrow"/>
                <w:sz w:val="20"/>
                <w:szCs w:val="20"/>
              </w:rPr>
              <w:t>a statement that no data collection will commence until prior authorisation is in place.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0"/>
              <w:gridCol w:w="283"/>
              <w:gridCol w:w="426"/>
              <w:gridCol w:w="283"/>
            </w:tblGrid>
            <w:tr w:rsidR="003E4B56" w14:paraId="64D09F38" w14:textId="77777777" w:rsidTr="00954351">
              <w:tc>
                <w:tcPr>
                  <w:tcW w:w="460" w:type="dxa"/>
                </w:tcPr>
                <w:p w14:paraId="286375CC" w14:textId="77777777" w:rsidR="003E4B56" w:rsidRPr="008C0831" w:rsidRDefault="003E4B56" w:rsidP="0095435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283" w:type="dxa"/>
                </w:tcPr>
                <w:p w14:paraId="0AAAD952" w14:textId="77777777" w:rsidR="003E4B56" w:rsidRPr="008C0831" w:rsidRDefault="003E4B56" w:rsidP="0095435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</w:tcPr>
                <w:p w14:paraId="575FD9D5" w14:textId="77777777" w:rsidR="003E4B56" w:rsidRPr="008C0831" w:rsidRDefault="003E4B56" w:rsidP="00954351">
                  <w:pPr>
                    <w:jc w:val="right"/>
                    <w:rPr>
                      <w:rFonts w:ascii="Arial Narrow" w:hAnsi="Arial Narrow"/>
                      <w:sz w:val="16"/>
                      <w:szCs w:val="16"/>
                    </w:rPr>
                  </w:pPr>
                  <w:r w:rsidRPr="008C0831">
                    <w:rPr>
                      <w:rFonts w:ascii="Arial Narrow" w:hAnsi="Arial Narrow"/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283" w:type="dxa"/>
                </w:tcPr>
                <w:p w14:paraId="13349F51" w14:textId="77777777" w:rsidR="003E4B56" w:rsidRPr="008C0831" w:rsidRDefault="003E4B56" w:rsidP="00954351">
                  <w:pPr>
                    <w:rPr>
                      <w:rFonts w:ascii="Arial Narrow" w:hAnsi="Arial Narrow"/>
                      <w:sz w:val="16"/>
                      <w:szCs w:val="16"/>
                    </w:rPr>
                  </w:pPr>
                </w:p>
              </w:tc>
            </w:tr>
          </w:tbl>
          <w:p w14:paraId="32791B69" w14:textId="77777777" w:rsidR="003E4B56" w:rsidRDefault="003E4B56" w:rsidP="00954351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18A60FFC" w14:textId="77777777" w:rsidR="004F443E" w:rsidRDefault="004F443E" w:rsidP="00AA4111">
      <w:pPr>
        <w:spacing w:after="0"/>
        <w:rPr>
          <w:rFonts w:ascii="Arial Narrow" w:hAnsi="Arial Narrow"/>
          <w:sz w:val="18"/>
          <w:szCs w:val="18"/>
        </w:rPr>
      </w:pPr>
    </w:p>
    <w:tbl>
      <w:tblPr>
        <w:tblStyle w:val="TableGrid"/>
        <w:tblW w:w="8923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"/>
        <w:gridCol w:w="2431"/>
        <w:gridCol w:w="3263"/>
        <w:gridCol w:w="2693"/>
      </w:tblGrid>
      <w:tr w:rsidR="00A77003" w:rsidRPr="00AD11AF" w14:paraId="1CA28626" w14:textId="4D688E15" w:rsidTr="00F00D8C">
        <w:trPr>
          <w:trHeight w:val="340"/>
        </w:trPr>
        <w:tc>
          <w:tcPr>
            <w:tcW w:w="6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5EDF1F" w14:textId="3C4D9C98" w:rsidR="00A77003" w:rsidRPr="00AD11AF" w:rsidRDefault="00A77003" w:rsidP="0002407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AD11AF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Section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12</w:t>
            </w:r>
            <w:r w:rsidRPr="00AD11AF"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Signatures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F1FA940" w14:textId="77777777" w:rsidR="00A77003" w:rsidRPr="00AD11AF" w:rsidRDefault="00A77003" w:rsidP="00024076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F00D8C" w:rsidRPr="008C0831" w14:paraId="1B12F0DF" w14:textId="77777777" w:rsidTr="00F00D8C">
        <w:trPr>
          <w:trHeight w:val="409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28398682" w14:textId="77777777" w:rsidR="00F00D8C" w:rsidRDefault="00F00D8C" w:rsidP="0002407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E9F67A" w14:textId="6EF81CFF" w:rsidR="00F00D8C" w:rsidRDefault="00F00D8C" w:rsidP="00F00D8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Full Name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18A93" w14:textId="7F43193A" w:rsidR="00F00D8C" w:rsidRPr="00F00D8C" w:rsidRDefault="00F00D8C" w:rsidP="00F00D8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00D8C">
              <w:rPr>
                <w:rFonts w:ascii="Arial Narrow" w:hAnsi="Arial Narrow"/>
                <w:sz w:val="20"/>
                <w:szCs w:val="20"/>
              </w:rPr>
              <w:t>Signature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E0498" w14:textId="186EA5C4" w:rsidR="00F00D8C" w:rsidRPr="00F00D8C" w:rsidRDefault="00F00D8C" w:rsidP="00F00D8C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F00D8C">
              <w:rPr>
                <w:rFonts w:ascii="Arial Narrow" w:hAnsi="Arial Narrow"/>
                <w:sz w:val="20"/>
                <w:szCs w:val="20"/>
              </w:rPr>
              <w:t>Date</w:t>
            </w:r>
          </w:p>
        </w:tc>
      </w:tr>
      <w:tr w:rsidR="00A77003" w:rsidRPr="008C0831" w14:paraId="65F3143B" w14:textId="41A194E3" w:rsidTr="00F00D8C">
        <w:trPr>
          <w:trHeight w:val="634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22012A23" w14:textId="63A34F50" w:rsidR="00A77003" w:rsidRDefault="00A77003" w:rsidP="0002407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12.1</w:t>
            </w: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BA3B63" w14:textId="354433EC" w:rsidR="00A77003" w:rsidRDefault="00F00D8C" w:rsidP="009D757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="00A77003">
              <w:rPr>
                <w:rFonts w:ascii="Arial Narrow" w:hAnsi="Arial Narrow"/>
                <w:sz w:val="20"/>
                <w:szCs w:val="20"/>
              </w:rPr>
              <w:t>upervisor/researcher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F7E0A" w14:textId="77777777" w:rsidR="00A77003" w:rsidRPr="008C0831" w:rsidRDefault="00A77003" w:rsidP="0002407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A752" w14:textId="77777777" w:rsidR="00A77003" w:rsidRPr="008C0831" w:rsidRDefault="00A77003" w:rsidP="00024076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A77003" w:rsidRPr="008C0831" w14:paraId="0777549D" w14:textId="52803494" w:rsidTr="00F00D8C">
        <w:trPr>
          <w:trHeight w:val="634"/>
        </w:trPr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</w:tcPr>
          <w:p w14:paraId="3208AD65" w14:textId="77777777" w:rsidR="00A77003" w:rsidRDefault="00A77003" w:rsidP="00024076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1F0B76A" w14:textId="4FA6FB5E" w:rsidR="00A77003" w:rsidRDefault="00A77003" w:rsidP="009D7576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Student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90811" w14:textId="77777777" w:rsidR="00A77003" w:rsidRPr="008C0831" w:rsidRDefault="00A77003" w:rsidP="0002407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DF9FE" w14:textId="77777777" w:rsidR="00A77003" w:rsidRPr="008C0831" w:rsidRDefault="00A77003" w:rsidP="00024076">
            <w:pPr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14:paraId="1DF4912B" w14:textId="77777777" w:rsidR="00CE77B4" w:rsidRPr="00346A25" w:rsidRDefault="00CE77B4" w:rsidP="00AA4111">
      <w:pPr>
        <w:spacing w:after="0"/>
        <w:rPr>
          <w:rFonts w:ascii="Arial Narrow" w:hAnsi="Arial Narrow"/>
          <w:sz w:val="18"/>
          <w:szCs w:val="18"/>
        </w:rPr>
      </w:pPr>
    </w:p>
    <w:p w14:paraId="6C8833DE" w14:textId="1F3E4695" w:rsidR="00346A25" w:rsidRPr="00346A25" w:rsidRDefault="00346A25" w:rsidP="0028775F">
      <w:pPr>
        <w:spacing w:after="0" w:line="240" w:lineRule="auto"/>
        <w:rPr>
          <w:rFonts w:ascii="Arial Narrow" w:hAnsi="Arial Narrow"/>
          <w:b/>
          <w:bCs/>
          <w:sz w:val="18"/>
          <w:szCs w:val="18"/>
        </w:rPr>
      </w:pPr>
      <w:r w:rsidRPr="00346A25">
        <w:rPr>
          <w:rFonts w:ascii="Arial Narrow" w:hAnsi="Arial Narrow"/>
          <w:b/>
          <w:bCs/>
          <w:sz w:val="18"/>
          <w:szCs w:val="18"/>
        </w:rPr>
        <w:t>Self-Assessment Guide</w:t>
      </w:r>
    </w:p>
    <w:p w14:paraId="666EE1FC" w14:textId="7827375B" w:rsidR="00346A25" w:rsidRDefault="00346A25" w:rsidP="0028775F">
      <w:pPr>
        <w:spacing w:after="0" w:line="240" w:lineRule="auto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The following </w:t>
      </w:r>
      <w:r w:rsidR="002966D0">
        <w:rPr>
          <w:rFonts w:ascii="Arial Narrow" w:hAnsi="Arial Narrow"/>
          <w:sz w:val="18"/>
          <w:szCs w:val="18"/>
        </w:rPr>
        <w:t>self-assessment guide is additional information that is provided to assist researchers in interpreting the responses above</w:t>
      </w:r>
      <w:r w:rsidR="00653219">
        <w:rPr>
          <w:rFonts w:ascii="Arial Narrow" w:hAnsi="Arial Narrow"/>
          <w:sz w:val="18"/>
          <w:szCs w:val="18"/>
        </w:rPr>
        <w:t xml:space="preserve"> to</w:t>
      </w:r>
      <w:r w:rsidR="002966D0">
        <w:rPr>
          <w:rFonts w:ascii="Arial Narrow" w:hAnsi="Arial Narrow"/>
          <w:sz w:val="18"/>
          <w:szCs w:val="18"/>
        </w:rPr>
        <w:t xml:space="preserve"> </w:t>
      </w:r>
      <w:r w:rsidR="00A656A6">
        <w:rPr>
          <w:rFonts w:ascii="Arial Narrow" w:hAnsi="Arial Narrow"/>
          <w:sz w:val="18"/>
          <w:szCs w:val="18"/>
        </w:rPr>
        <w:t xml:space="preserve">(i) </w:t>
      </w:r>
      <w:r w:rsidR="005173FB">
        <w:rPr>
          <w:rFonts w:ascii="Arial Narrow" w:hAnsi="Arial Narrow"/>
          <w:sz w:val="18"/>
          <w:szCs w:val="18"/>
        </w:rPr>
        <w:t xml:space="preserve">offer more guidance in the POPIA compliance process and (ii) </w:t>
      </w:r>
      <w:r w:rsidR="00653219">
        <w:rPr>
          <w:rFonts w:ascii="Arial Narrow" w:hAnsi="Arial Narrow"/>
          <w:sz w:val="18"/>
          <w:szCs w:val="18"/>
        </w:rPr>
        <w:t>outline further detail that may be needed in the research proposal, as applicable.</w:t>
      </w:r>
    </w:p>
    <w:p w14:paraId="62E0004A" w14:textId="77777777" w:rsidR="00E94382" w:rsidRDefault="00E94382" w:rsidP="0028775F">
      <w:pPr>
        <w:spacing w:after="0" w:line="240" w:lineRule="auto"/>
        <w:rPr>
          <w:rFonts w:ascii="Arial Narrow" w:hAnsi="Arial Narrow"/>
          <w:sz w:val="18"/>
          <w:szCs w:val="18"/>
        </w:rPr>
      </w:pPr>
    </w:p>
    <w:p w14:paraId="06BBC872" w14:textId="7953D0B2" w:rsidR="00E94382" w:rsidRPr="00874677" w:rsidRDefault="00E94382" w:rsidP="0028775F">
      <w:pPr>
        <w:spacing w:after="0" w:line="240" w:lineRule="auto"/>
        <w:rPr>
          <w:rFonts w:ascii="Arial Narrow" w:hAnsi="Arial Narrow"/>
          <w:b/>
          <w:bCs/>
          <w:sz w:val="18"/>
          <w:szCs w:val="18"/>
        </w:rPr>
      </w:pPr>
      <w:r w:rsidRPr="00874677">
        <w:rPr>
          <w:rFonts w:ascii="Arial Narrow" w:hAnsi="Arial Narrow"/>
          <w:b/>
          <w:bCs/>
          <w:sz w:val="18"/>
          <w:szCs w:val="18"/>
        </w:rPr>
        <w:t>Sections 3 and 4</w:t>
      </w:r>
    </w:p>
    <w:p w14:paraId="2BFD0ABF" w14:textId="01B2FFED" w:rsidR="00E94382" w:rsidRPr="00414708" w:rsidRDefault="009E0A2B" w:rsidP="0028775F">
      <w:pPr>
        <w:pStyle w:val="ListParagraph"/>
        <w:numPr>
          <w:ilvl w:val="0"/>
          <w:numId w:val="4"/>
        </w:numPr>
        <w:spacing w:after="0" w:line="240" w:lineRule="auto"/>
        <w:rPr>
          <w:rFonts w:ascii="Arial Narrow" w:hAnsi="Arial Narrow"/>
          <w:sz w:val="18"/>
          <w:szCs w:val="18"/>
        </w:rPr>
      </w:pPr>
      <w:r w:rsidRPr="00414708">
        <w:rPr>
          <w:rFonts w:ascii="Arial Narrow" w:hAnsi="Arial Narrow"/>
          <w:sz w:val="18"/>
          <w:szCs w:val="18"/>
        </w:rPr>
        <w:t xml:space="preserve">The relevance of classifying research as high risk is </w:t>
      </w:r>
      <w:r w:rsidR="0019435D" w:rsidRPr="00414708">
        <w:rPr>
          <w:rFonts w:ascii="Arial Narrow" w:hAnsi="Arial Narrow"/>
          <w:sz w:val="18"/>
          <w:szCs w:val="18"/>
        </w:rPr>
        <w:t xml:space="preserve">that the </w:t>
      </w:r>
      <w:r w:rsidR="000E0540">
        <w:rPr>
          <w:rFonts w:ascii="Arial Narrow" w:hAnsi="Arial Narrow"/>
          <w:sz w:val="18"/>
          <w:szCs w:val="18"/>
        </w:rPr>
        <w:t>POPIA</w:t>
      </w:r>
      <w:r w:rsidR="0019435D" w:rsidRPr="00414708">
        <w:rPr>
          <w:rFonts w:ascii="Arial Narrow" w:hAnsi="Arial Narrow"/>
          <w:sz w:val="18"/>
          <w:szCs w:val="18"/>
        </w:rPr>
        <w:t xml:space="preserve"> specifies certain things that need to be done if this is the case. These are:</w:t>
      </w:r>
    </w:p>
    <w:p w14:paraId="084DAA51" w14:textId="390E24D7" w:rsidR="0019435D" w:rsidRPr="00414708" w:rsidRDefault="000A5573" w:rsidP="0028775F">
      <w:pPr>
        <w:pStyle w:val="ListParagraph"/>
        <w:numPr>
          <w:ilvl w:val="0"/>
          <w:numId w:val="5"/>
        </w:numPr>
        <w:spacing w:after="0" w:line="240" w:lineRule="auto"/>
        <w:rPr>
          <w:rFonts w:ascii="Arial Narrow" w:hAnsi="Arial Narrow"/>
          <w:sz w:val="18"/>
          <w:szCs w:val="18"/>
        </w:rPr>
      </w:pPr>
      <w:r w:rsidRPr="00414708">
        <w:rPr>
          <w:rFonts w:ascii="Arial Narrow" w:hAnsi="Arial Narrow"/>
          <w:sz w:val="18"/>
          <w:szCs w:val="18"/>
        </w:rPr>
        <w:t xml:space="preserve">The REC needs to confirm that a PIIA (as </w:t>
      </w:r>
      <w:r w:rsidR="003639D7" w:rsidRPr="00414708">
        <w:rPr>
          <w:rFonts w:ascii="Arial Narrow" w:hAnsi="Arial Narrow"/>
          <w:sz w:val="18"/>
          <w:szCs w:val="18"/>
        </w:rPr>
        <w:t>contained in this document) has been done.</w:t>
      </w:r>
    </w:p>
    <w:p w14:paraId="44FDD87D" w14:textId="3C1465CA" w:rsidR="003639D7" w:rsidRPr="00414708" w:rsidRDefault="003639D7" w:rsidP="0028775F">
      <w:pPr>
        <w:pStyle w:val="ListParagraph"/>
        <w:numPr>
          <w:ilvl w:val="0"/>
          <w:numId w:val="5"/>
        </w:numPr>
        <w:spacing w:after="0" w:line="240" w:lineRule="auto"/>
        <w:rPr>
          <w:rFonts w:ascii="Arial Narrow" w:hAnsi="Arial Narrow"/>
          <w:sz w:val="18"/>
          <w:szCs w:val="18"/>
        </w:rPr>
      </w:pPr>
      <w:r w:rsidRPr="00414708">
        <w:rPr>
          <w:rFonts w:ascii="Arial Narrow" w:hAnsi="Arial Narrow"/>
          <w:sz w:val="18"/>
          <w:szCs w:val="18"/>
        </w:rPr>
        <w:t xml:space="preserve">The REC must </w:t>
      </w:r>
      <w:r w:rsidR="004E088D" w:rsidRPr="00414708">
        <w:rPr>
          <w:rFonts w:ascii="Arial Narrow" w:hAnsi="Arial Narrow"/>
          <w:sz w:val="18"/>
          <w:szCs w:val="18"/>
        </w:rPr>
        <w:t xml:space="preserve">ask researchers to confirm periodically that they have implemented the </w:t>
      </w:r>
      <w:r w:rsidR="00E470D3" w:rsidRPr="00414708">
        <w:rPr>
          <w:rFonts w:ascii="Arial Narrow" w:hAnsi="Arial Narrow"/>
          <w:sz w:val="18"/>
          <w:szCs w:val="18"/>
        </w:rPr>
        <w:t xml:space="preserve">measures described in </w:t>
      </w:r>
      <w:r w:rsidR="009C5556">
        <w:rPr>
          <w:rFonts w:ascii="Arial Narrow" w:hAnsi="Arial Narrow"/>
          <w:sz w:val="18"/>
          <w:szCs w:val="18"/>
        </w:rPr>
        <w:t xml:space="preserve">the </w:t>
      </w:r>
      <w:r w:rsidR="004E088D" w:rsidRPr="00414708">
        <w:rPr>
          <w:rFonts w:ascii="Arial Narrow" w:hAnsi="Arial Narrow"/>
          <w:sz w:val="18"/>
          <w:szCs w:val="18"/>
        </w:rPr>
        <w:t>research proposa</w:t>
      </w:r>
      <w:r w:rsidR="00C21963" w:rsidRPr="00414708">
        <w:rPr>
          <w:rFonts w:ascii="Arial Narrow" w:hAnsi="Arial Narrow"/>
          <w:sz w:val="18"/>
          <w:szCs w:val="18"/>
        </w:rPr>
        <w:t>l to protect personal information.</w:t>
      </w:r>
    </w:p>
    <w:p w14:paraId="747CC310" w14:textId="1EBC2F4E" w:rsidR="004E088D" w:rsidRPr="00414708" w:rsidRDefault="001D4AA8" w:rsidP="0028775F">
      <w:pPr>
        <w:pStyle w:val="ListParagraph"/>
        <w:numPr>
          <w:ilvl w:val="0"/>
          <w:numId w:val="5"/>
        </w:numPr>
        <w:spacing w:after="0" w:line="240" w:lineRule="auto"/>
        <w:rPr>
          <w:rFonts w:ascii="Arial Narrow" w:hAnsi="Arial Narrow"/>
          <w:sz w:val="18"/>
          <w:szCs w:val="18"/>
        </w:rPr>
      </w:pPr>
      <w:r w:rsidRPr="00414708">
        <w:rPr>
          <w:rFonts w:ascii="Arial Narrow" w:hAnsi="Arial Narrow"/>
          <w:sz w:val="18"/>
          <w:szCs w:val="18"/>
        </w:rPr>
        <w:t>The REC must ensure that the personal information is pseudonymised unless there is a compelling reason why it is not feasible or appropriate.</w:t>
      </w:r>
    </w:p>
    <w:p w14:paraId="36DCB0D1" w14:textId="77777777" w:rsidR="001D4AA8" w:rsidRDefault="001D4AA8" w:rsidP="0028775F">
      <w:pPr>
        <w:spacing w:after="0" w:line="240" w:lineRule="auto"/>
        <w:rPr>
          <w:rFonts w:ascii="Arial Narrow" w:hAnsi="Arial Narrow"/>
          <w:sz w:val="18"/>
          <w:szCs w:val="18"/>
        </w:rPr>
      </w:pPr>
    </w:p>
    <w:p w14:paraId="5863D02B" w14:textId="34D89C15" w:rsidR="001D4AA8" w:rsidRPr="00A24B3E" w:rsidRDefault="00A24B3E" w:rsidP="0028775F">
      <w:pPr>
        <w:spacing w:after="0" w:line="240" w:lineRule="auto"/>
        <w:rPr>
          <w:rFonts w:ascii="Arial Narrow" w:hAnsi="Arial Narrow"/>
          <w:b/>
          <w:bCs/>
          <w:sz w:val="18"/>
          <w:szCs w:val="18"/>
        </w:rPr>
      </w:pPr>
      <w:r w:rsidRPr="00A24B3E">
        <w:rPr>
          <w:rFonts w:ascii="Arial Narrow" w:hAnsi="Arial Narrow"/>
          <w:b/>
          <w:bCs/>
          <w:sz w:val="18"/>
          <w:szCs w:val="18"/>
        </w:rPr>
        <w:t>Section 5</w:t>
      </w:r>
    </w:p>
    <w:p w14:paraId="1BAB1BEB" w14:textId="37B63468" w:rsidR="00A24B3E" w:rsidRDefault="00D85E6C" w:rsidP="0028775F">
      <w:pPr>
        <w:pStyle w:val="ListParagraph"/>
        <w:numPr>
          <w:ilvl w:val="0"/>
          <w:numId w:val="6"/>
        </w:numPr>
        <w:spacing w:after="0" w:line="240" w:lineRule="auto"/>
        <w:rPr>
          <w:rFonts w:ascii="Arial Narrow" w:hAnsi="Arial Narrow"/>
          <w:sz w:val="18"/>
          <w:szCs w:val="18"/>
        </w:rPr>
      </w:pPr>
      <w:r w:rsidRPr="00E042CE">
        <w:rPr>
          <w:rFonts w:ascii="Arial Narrow" w:hAnsi="Arial Narrow"/>
          <w:sz w:val="18"/>
          <w:szCs w:val="18"/>
        </w:rPr>
        <w:t xml:space="preserve">It is important that, if consent to collect and process </w:t>
      </w:r>
      <w:r w:rsidR="00361CA1" w:rsidRPr="00E042CE">
        <w:rPr>
          <w:rFonts w:ascii="Arial Narrow" w:hAnsi="Arial Narrow"/>
          <w:sz w:val="18"/>
          <w:szCs w:val="18"/>
        </w:rPr>
        <w:t xml:space="preserve">personal information – what </w:t>
      </w:r>
      <w:r w:rsidR="00A04903">
        <w:rPr>
          <w:rFonts w:ascii="Arial Narrow" w:hAnsi="Arial Narrow"/>
          <w:sz w:val="18"/>
          <w:szCs w:val="18"/>
        </w:rPr>
        <w:t xml:space="preserve">is sometimes referred to </w:t>
      </w:r>
      <w:r w:rsidR="00361CA1" w:rsidRPr="00E042CE">
        <w:rPr>
          <w:rFonts w:ascii="Arial Narrow" w:hAnsi="Arial Narrow"/>
          <w:sz w:val="18"/>
          <w:szCs w:val="18"/>
        </w:rPr>
        <w:t xml:space="preserve">as ‘POPIA consent’ </w:t>
      </w:r>
      <w:r w:rsidR="00B4352E" w:rsidRPr="00E042CE">
        <w:rPr>
          <w:rFonts w:ascii="Arial Narrow" w:hAnsi="Arial Narrow"/>
          <w:sz w:val="18"/>
          <w:szCs w:val="18"/>
        </w:rPr>
        <w:t>–</w:t>
      </w:r>
      <w:r w:rsidR="00361CA1" w:rsidRPr="00E042CE">
        <w:rPr>
          <w:rFonts w:ascii="Arial Narrow" w:hAnsi="Arial Narrow"/>
          <w:sz w:val="18"/>
          <w:szCs w:val="18"/>
        </w:rPr>
        <w:t xml:space="preserve"> </w:t>
      </w:r>
      <w:r w:rsidR="00B4352E" w:rsidRPr="00E042CE">
        <w:rPr>
          <w:rFonts w:ascii="Arial Narrow" w:hAnsi="Arial Narrow"/>
          <w:sz w:val="18"/>
          <w:szCs w:val="18"/>
        </w:rPr>
        <w:t xml:space="preserve">is feasible, this information and consent is </w:t>
      </w:r>
      <w:r w:rsidR="00844158" w:rsidRPr="00A14AB1">
        <w:rPr>
          <w:rFonts w:ascii="Arial Narrow" w:hAnsi="Arial Narrow"/>
          <w:sz w:val="18"/>
          <w:szCs w:val="18"/>
          <w:u w:val="single"/>
        </w:rPr>
        <w:t xml:space="preserve">completely </w:t>
      </w:r>
      <w:r w:rsidR="00B4352E" w:rsidRPr="00A14AB1">
        <w:rPr>
          <w:rFonts w:ascii="Arial Narrow" w:hAnsi="Arial Narrow"/>
          <w:sz w:val="18"/>
          <w:szCs w:val="18"/>
          <w:u w:val="single"/>
        </w:rPr>
        <w:t>separate</w:t>
      </w:r>
      <w:r w:rsidR="00B4352E" w:rsidRPr="00E042CE">
        <w:rPr>
          <w:rFonts w:ascii="Arial Narrow" w:hAnsi="Arial Narrow"/>
          <w:sz w:val="18"/>
          <w:szCs w:val="18"/>
        </w:rPr>
        <w:t xml:space="preserve"> from </w:t>
      </w:r>
      <w:r w:rsidR="005229BE" w:rsidRPr="00E042CE">
        <w:rPr>
          <w:rFonts w:ascii="Arial Narrow" w:hAnsi="Arial Narrow"/>
          <w:sz w:val="18"/>
          <w:szCs w:val="18"/>
        </w:rPr>
        <w:t>consent to participate in the research.</w:t>
      </w:r>
      <w:r w:rsidR="00130E44" w:rsidRPr="00E042CE">
        <w:rPr>
          <w:rFonts w:ascii="Arial Narrow" w:hAnsi="Arial Narrow"/>
          <w:sz w:val="18"/>
          <w:szCs w:val="18"/>
        </w:rPr>
        <w:t xml:space="preserve"> Please use the REC </w:t>
      </w:r>
      <w:r w:rsidR="00BB1284">
        <w:rPr>
          <w:rFonts w:ascii="Arial Narrow" w:hAnsi="Arial Narrow"/>
          <w:sz w:val="18"/>
          <w:szCs w:val="18"/>
        </w:rPr>
        <w:t>19</w:t>
      </w:r>
      <w:r w:rsidR="00130E44" w:rsidRPr="00E042CE">
        <w:rPr>
          <w:rFonts w:ascii="Arial Narrow" w:hAnsi="Arial Narrow"/>
          <w:sz w:val="18"/>
          <w:szCs w:val="18"/>
        </w:rPr>
        <w:t>.</w:t>
      </w:r>
      <w:r w:rsidR="00BB1284">
        <w:rPr>
          <w:rFonts w:ascii="Arial Narrow" w:hAnsi="Arial Narrow"/>
          <w:sz w:val="18"/>
          <w:szCs w:val="18"/>
        </w:rPr>
        <w:t>0</w:t>
      </w:r>
      <w:r w:rsidR="00130E44" w:rsidRPr="00E042CE">
        <w:rPr>
          <w:rFonts w:ascii="Arial Narrow" w:hAnsi="Arial Narrow"/>
          <w:sz w:val="18"/>
          <w:szCs w:val="18"/>
        </w:rPr>
        <w:t xml:space="preserve"> form as a template for </w:t>
      </w:r>
      <w:r w:rsidR="00130E44" w:rsidRPr="00B41F69">
        <w:rPr>
          <w:rFonts w:ascii="Arial Narrow" w:hAnsi="Arial Narrow"/>
          <w:sz w:val="18"/>
          <w:szCs w:val="18"/>
          <w:u w:val="single"/>
        </w:rPr>
        <w:t>POPIA consent</w:t>
      </w:r>
      <w:r w:rsidR="00130E44" w:rsidRPr="00E042CE">
        <w:rPr>
          <w:rFonts w:ascii="Arial Narrow" w:hAnsi="Arial Narrow"/>
          <w:sz w:val="18"/>
          <w:szCs w:val="18"/>
        </w:rPr>
        <w:t xml:space="preserve"> and the REC 11.0 form as a template for </w:t>
      </w:r>
      <w:r w:rsidR="00130E44" w:rsidRPr="00B41F69">
        <w:rPr>
          <w:rFonts w:ascii="Arial Narrow" w:hAnsi="Arial Narrow"/>
          <w:sz w:val="18"/>
          <w:szCs w:val="18"/>
          <w:u w:val="single"/>
        </w:rPr>
        <w:t>research consent</w:t>
      </w:r>
      <w:r w:rsidR="00130E44" w:rsidRPr="00E042CE">
        <w:rPr>
          <w:rFonts w:ascii="Arial Narrow" w:hAnsi="Arial Narrow"/>
          <w:sz w:val="18"/>
          <w:szCs w:val="18"/>
        </w:rPr>
        <w:t>.</w:t>
      </w:r>
      <w:r w:rsidR="00DA61A0">
        <w:rPr>
          <w:rFonts w:ascii="Arial Narrow" w:hAnsi="Arial Narrow"/>
          <w:sz w:val="18"/>
          <w:szCs w:val="18"/>
        </w:rPr>
        <w:t xml:space="preserve"> Both must be attached to the research prop</w:t>
      </w:r>
      <w:r w:rsidR="001D117B">
        <w:rPr>
          <w:rFonts w:ascii="Arial Narrow" w:hAnsi="Arial Narrow"/>
          <w:sz w:val="18"/>
          <w:szCs w:val="18"/>
        </w:rPr>
        <w:t xml:space="preserve">osal </w:t>
      </w:r>
      <w:r w:rsidR="00EA718D">
        <w:rPr>
          <w:rFonts w:ascii="Arial Narrow" w:hAnsi="Arial Narrow"/>
          <w:sz w:val="18"/>
          <w:szCs w:val="18"/>
        </w:rPr>
        <w:t xml:space="preserve">as separate annexures </w:t>
      </w:r>
      <w:r w:rsidR="001D117B">
        <w:rPr>
          <w:rFonts w:ascii="Arial Narrow" w:hAnsi="Arial Narrow"/>
          <w:sz w:val="18"/>
          <w:szCs w:val="18"/>
        </w:rPr>
        <w:t>if personal information is being collected and processed.</w:t>
      </w:r>
    </w:p>
    <w:p w14:paraId="143190BD" w14:textId="30649D59" w:rsidR="005122B2" w:rsidRPr="001148F7" w:rsidRDefault="003C3DA2" w:rsidP="0028775F">
      <w:pPr>
        <w:pStyle w:val="ListParagraph"/>
        <w:numPr>
          <w:ilvl w:val="0"/>
          <w:numId w:val="6"/>
        </w:numPr>
        <w:spacing w:after="0" w:line="240" w:lineRule="auto"/>
        <w:rPr>
          <w:rFonts w:ascii="Arial Narrow" w:hAnsi="Arial Narrow"/>
          <w:color w:val="FF0000"/>
          <w:sz w:val="18"/>
          <w:szCs w:val="18"/>
        </w:rPr>
      </w:pPr>
      <w:r w:rsidRPr="001148F7">
        <w:rPr>
          <w:rFonts w:ascii="Arial Narrow" w:hAnsi="Arial Narrow"/>
          <w:color w:val="FF0000"/>
          <w:sz w:val="18"/>
          <w:szCs w:val="18"/>
        </w:rPr>
        <w:t xml:space="preserve">POPIA consent is considered the </w:t>
      </w:r>
      <w:r w:rsidR="005C0A11" w:rsidRPr="001148F7">
        <w:rPr>
          <w:rFonts w:ascii="Arial Narrow" w:hAnsi="Arial Narrow"/>
          <w:color w:val="FF0000"/>
          <w:sz w:val="18"/>
          <w:szCs w:val="18"/>
        </w:rPr>
        <w:t>default</w:t>
      </w:r>
      <w:r w:rsidRPr="001148F7">
        <w:rPr>
          <w:rFonts w:ascii="Arial Narrow" w:hAnsi="Arial Narrow"/>
          <w:color w:val="FF0000"/>
          <w:sz w:val="18"/>
          <w:szCs w:val="18"/>
        </w:rPr>
        <w:t xml:space="preserve"> legal justification. </w:t>
      </w:r>
      <w:r w:rsidR="005C0A11" w:rsidRPr="001148F7">
        <w:rPr>
          <w:rFonts w:ascii="Arial Narrow" w:hAnsi="Arial Narrow"/>
          <w:color w:val="FF0000"/>
          <w:sz w:val="18"/>
          <w:szCs w:val="18"/>
        </w:rPr>
        <w:t xml:space="preserve">A compelling reason </w:t>
      </w:r>
      <w:r w:rsidR="001148F7" w:rsidRPr="001148F7">
        <w:rPr>
          <w:rFonts w:ascii="Arial Narrow" w:hAnsi="Arial Narrow"/>
          <w:color w:val="FF0000"/>
          <w:sz w:val="18"/>
          <w:szCs w:val="18"/>
        </w:rPr>
        <w:t xml:space="preserve">and another valid legal justification </w:t>
      </w:r>
      <w:r w:rsidR="005C0A11" w:rsidRPr="001148F7">
        <w:rPr>
          <w:rFonts w:ascii="Arial Narrow" w:hAnsi="Arial Narrow"/>
          <w:color w:val="FF0000"/>
          <w:sz w:val="18"/>
          <w:szCs w:val="18"/>
        </w:rPr>
        <w:t xml:space="preserve">must be given in the research proposal </w:t>
      </w:r>
      <w:r w:rsidR="00FD35AB">
        <w:rPr>
          <w:rFonts w:ascii="Arial Narrow" w:hAnsi="Arial Narrow"/>
          <w:color w:val="FF0000"/>
          <w:sz w:val="18"/>
          <w:szCs w:val="18"/>
        </w:rPr>
        <w:t xml:space="preserve">(and indicated in 5.2) </w:t>
      </w:r>
      <w:r w:rsidR="00F40318" w:rsidRPr="001148F7">
        <w:rPr>
          <w:rFonts w:ascii="Arial Narrow" w:hAnsi="Arial Narrow"/>
          <w:color w:val="FF0000"/>
          <w:sz w:val="18"/>
          <w:szCs w:val="18"/>
        </w:rPr>
        <w:t>if the answer to 5.2.1 is [No].</w:t>
      </w:r>
    </w:p>
    <w:p w14:paraId="0A327CC1" w14:textId="6C4A8AA1" w:rsidR="00E94382" w:rsidRPr="00E042CE" w:rsidRDefault="00E501CC" w:rsidP="0028775F">
      <w:pPr>
        <w:pStyle w:val="ListParagraph"/>
        <w:numPr>
          <w:ilvl w:val="0"/>
          <w:numId w:val="6"/>
        </w:numPr>
        <w:spacing w:after="0" w:line="240" w:lineRule="auto"/>
        <w:rPr>
          <w:rFonts w:ascii="Arial Narrow" w:hAnsi="Arial Narrow"/>
          <w:sz w:val="18"/>
          <w:szCs w:val="18"/>
        </w:rPr>
      </w:pPr>
      <w:r w:rsidRPr="00E042CE">
        <w:rPr>
          <w:rFonts w:ascii="Arial Narrow" w:hAnsi="Arial Narrow"/>
          <w:sz w:val="18"/>
          <w:szCs w:val="18"/>
        </w:rPr>
        <w:t xml:space="preserve">In </w:t>
      </w:r>
      <w:r w:rsidR="006B12E6" w:rsidRPr="00E042CE">
        <w:rPr>
          <w:rFonts w:ascii="Arial Narrow" w:hAnsi="Arial Narrow"/>
          <w:sz w:val="18"/>
          <w:szCs w:val="18"/>
        </w:rPr>
        <w:t>5.2.4 – 5.2.7, for any options selected as [Yes]</w:t>
      </w:r>
      <w:r w:rsidR="000A01BF" w:rsidRPr="00E042CE">
        <w:rPr>
          <w:rFonts w:ascii="Arial Narrow" w:hAnsi="Arial Narrow"/>
          <w:sz w:val="18"/>
          <w:szCs w:val="18"/>
        </w:rPr>
        <w:t xml:space="preserve"> a supporting explanation must be given in the research proposal.</w:t>
      </w:r>
    </w:p>
    <w:p w14:paraId="2D32B118" w14:textId="70708993" w:rsidR="00DF1AFB" w:rsidRDefault="0018124E" w:rsidP="0028775F">
      <w:pPr>
        <w:pStyle w:val="ListParagraph"/>
        <w:numPr>
          <w:ilvl w:val="0"/>
          <w:numId w:val="6"/>
        </w:numPr>
        <w:spacing w:after="0" w:line="240" w:lineRule="auto"/>
        <w:rPr>
          <w:rFonts w:ascii="Arial Narrow" w:hAnsi="Arial Narrow"/>
          <w:sz w:val="18"/>
          <w:szCs w:val="18"/>
        </w:rPr>
      </w:pPr>
      <w:r w:rsidRPr="00E042CE">
        <w:rPr>
          <w:rFonts w:ascii="Arial Narrow" w:hAnsi="Arial Narrow"/>
          <w:sz w:val="18"/>
          <w:szCs w:val="18"/>
        </w:rPr>
        <w:t xml:space="preserve">In 5.2.8 – 5.2.10, </w:t>
      </w:r>
      <w:r w:rsidR="00156D35" w:rsidRPr="00E042CE">
        <w:rPr>
          <w:rFonts w:ascii="Arial Narrow" w:hAnsi="Arial Narrow"/>
          <w:sz w:val="18"/>
          <w:szCs w:val="18"/>
        </w:rPr>
        <w:t>please explain the relevant details in the research proposal</w:t>
      </w:r>
      <w:r w:rsidR="00300B7B" w:rsidRPr="00E042CE">
        <w:rPr>
          <w:rFonts w:ascii="Arial Narrow" w:hAnsi="Arial Narrow"/>
          <w:sz w:val="18"/>
          <w:szCs w:val="18"/>
        </w:rPr>
        <w:t xml:space="preserve"> and provide any supporting evidence required</w:t>
      </w:r>
      <w:r w:rsidR="00156D35" w:rsidRPr="00E042CE">
        <w:rPr>
          <w:rFonts w:ascii="Arial Narrow" w:hAnsi="Arial Narrow"/>
          <w:sz w:val="18"/>
          <w:szCs w:val="18"/>
        </w:rPr>
        <w:t xml:space="preserve">. In particular, the reason why </w:t>
      </w:r>
      <w:r w:rsidR="00BA5B58" w:rsidRPr="00E042CE">
        <w:rPr>
          <w:rFonts w:ascii="Arial Narrow" w:hAnsi="Arial Narrow"/>
          <w:sz w:val="18"/>
          <w:szCs w:val="18"/>
        </w:rPr>
        <w:t>POPIA consent cannot be obtained for high-risk research must be clearly and fully explained.</w:t>
      </w:r>
    </w:p>
    <w:p w14:paraId="2A59C4CE" w14:textId="77777777" w:rsidR="00B877C1" w:rsidRPr="00B877C1" w:rsidRDefault="00B877C1" w:rsidP="0028775F">
      <w:pPr>
        <w:spacing w:after="0" w:line="240" w:lineRule="auto"/>
        <w:rPr>
          <w:rFonts w:ascii="Arial Narrow" w:hAnsi="Arial Narrow"/>
          <w:sz w:val="18"/>
          <w:szCs w:val="18"/>
        </w:rPr>
      </w:pPr>
    </w:p>
    <w:p w14:paraId="3C73FE8F" w14:textId="038BEEEE" w:rsidR="00DF1AFB" w:rsidRPr="00EA2409" w:rsidRDefault="00DF1AFB" w:rsidP="0028775F">
      <w:pPr>
        <w:spacing w:after="0" w:line="240" w:lineRule="auto"/>
        <w:rPr>
          <w:rFonts w:ascii="Arial Narrow" w:hAnsi="Arial Narrow"/>
          <w:b/>
          <w:bCs/>
          <w:sz w:val="18"/>
          <w:szCs w:val="18"/>
        </w:rPr>
      </w:pPr>
      <w:r w:rsidRPr="00EA2409">
        <w:rPr>
          <w:rFonts w:ascii="Arial Narrow" w:hAnsi="Arial Narrow"/>
          <w:b/>
          <w:bCs/>
          <w:sz w:val="18"/>
          <w:szCs w:val="18"/>
        </w:rPr>
        <w:t>Section 6</w:t>
      </w:r>
    </w:p>
    <w:p w14:paraId="7FCD504B" w14:textId="7E645B63" w:rsidR="00681650" w:rsidRPr="00EA2409" w:rsidRDefault="00B81B86" w:rsidP="0028775F">
      <w:pPr>
        <w:pStyle w:val="ListParagraph"/>
        <w:numPr>
          <w:ilvl w:val="0"/>
          <w:numId w:val="7"/>
        </w:numPr>
        <w:spacing w:after="0" w:line="240" w:lineRule="auto"/>
        <w:rPr>
          <w:rFonts w:ascii="Arial Narrow" w:hAnsi="Arial Narrow"/>
          <w:sz w:val="18"/>
          <w:szCs w:val="18"/>
        </w:rPr>
      </w:pPr>
      <w:r w:rsidRPr="00EA2409">
        <w:rPr>
          <w:rFonts w:ascii="Arial Narrow" w:hAnsi="Arial Narrow"/>
          <w:sz w:val="18"/>
          <w:szCs w:val="18"/>
        </w:rPr>
        <w:t>In 6.1.1 – 6.1.4, justification for collection of any of these variables must be given in the research proposal. A c</w:t>
      </w:r>
      <w:r w:rsidR="001A08F6" w:rsidRPr="00EA2409">
        <w:rPr>
          <w:rFonts w:ascii="Arial Narrow" w:hAnsi="Arial Narrow"/>
          <w:sz w:val="18"/>
          <w:szCs w:val="18"/>
        </w:rPr>
        <w:t xml:space="preserve">lear argument must be made for the necessity of </w:t>
      </w:r>
      <w:r w:rsidR="008D285E">
        <w:rPr>
          <w:rFonts w:ascii="Arial Narrow" w:hAnsi="Arial Narrow"/>
          <w:sz w:val="18"/>
          <w:szCs w:val="18"/>
        </w:rPr>
        <w:t xml:space="preserve">their </w:t>
      </w:r>
      <w:r w:rsidR="001A08F6" w:rsidRPr="00EA2409">
        <w:rPr>
          <w:rFonts w:ascii="Arial Narrow" w:hAnsi="Arial Narrow"/>
          <w:sz w:val="18"/>
          <w:szCs w:val="18"/>
        </w:rPr>
        <w:t>inclu</w:t>
      </w:r>
      <w:r w:rsidR="008D285E">
        <w:rPr>
          <w:rFonts w:ascii="Arial Narrow" w:hAnsi="Arial Narrow"/>
          <w:sz w:val="18"/>
          <w:szCs w:val="18"/>
        </w:rPr>
        <w:t>sion</w:t>
      </w:r>
      <w:r w:rsidR="001A08F6" w:rsidRPr="00EA2409">
        <w:rPr>
          <w:rFonts w:ascii="Arial Narrow" w:hAnsi="Arial Narrow"/>
          <w:sz w:val="18"/>
          <w:szCs w:val="18"/>
        </w:rPr>
        <w:t xml:space="preserve">. If any of the variables </w:t>
      </w:r>
      <w:r w:rsidR="00A614A5" w:rsidRPr="00EA2409">
        <w:rPr>
          <w:rFonts w:ascii="Arial Narrow" w:hAnsi="Arial Narrow"/>
          <w:sz w:val="18"/>
          <w:szCs w:val="18"/>
        </w:rPr>
        <w:t>relate to the theoretical framework o</w:t>
      </w:r>
      <w:r w:rsidR="004E7DA5">
        <w:rPr>
          <w:rFonts w:ascii="Arial Narrow" w:hAnsi="Arial Narrow"/>
          <w:sz w:val="18"/>
          <w:szCs w:val="18"/>
        </w:rPr>
        <w:t>r</w:t>
      </w:r>
      <w:r w:rsidR="00A614A5" w:rsidRPr="00EA2409">
        <w:rPr>
          <w:rFonts w:ascii="Arial Narrow" w:hAnsi="Arial Narrow"/>
          <w:sz w:val="18"/>
          <w:szCs w:val="18"/>
        </w:rPr>
        <w:t xml:space="preserve"> background of the </w:t>
      </w:r>
      <w:r w:rsidR="000F1776" w:rsidRPr="00EA2409">
        <w:rPr>
          <w:rFonts w:ascii="Arial Narrow" w:hAnsi="Arial Narrow"/>
          <w:sz w:val="18"/>
          <w:szCs w:val="18"/>
        </w:rPr>
        <w:t xml:space="preserve">proposed </w:t>
      </w:r>
      <w:r w:rsidR="00A614A5" w:rsidRPr="00EA2409">
        <w:rPr>
          <w:rFonts w:ascii="Arial Narrow" w:hAnsi="Arial Narrow"/>
          <w:sz w:val="18"/>
          <w:szCs w:val="18"/>
        </w:rPr>
        <w:t xml:space="preserve">research, this must be </w:t>
      </w:r>
      <w:r w:rsidR="00A134D8" w:rsidRPr="00EA2409">
        <w:rPr>
          <w:rFonts w:ascii="Arial Narrow" w:hAnsi="Arial Narrow"/>
          <w:sz w:val="18"/>
          <w:szCs w:val="18"/>
        </w:rPr>
        <w:t>explained in the literature review and supported by the citation of appropriate references.</w:t>
      </w:r>
    </w:p>
    <w:p w14:paraId="7E031B19" w14:textId="1FD811BD" w:rsidR="000A01BF" w:rsidRDefault="009C0F49" w:rsidP="0028775F">
      <w:pPr>
        <w:pStyle w:val="ListParagraph"/>
        <w:numPr>
          <w:ilvl w:val="0"/>
          <w:numId w:val="7"/>
        </w:numPr>
        <w:spacing w:after="0" w:line="240" w:lineRule="auto"/>
        <w:rPr>
          <w:rFonts w:ascii="Arial Narrow" w:hAnsi="Arial Narrow"/>
          <w:sz w:val="18"/>
          <w:szCs w:val="18"/>
        </w:rPr>
      </w:pPr>
      <w:r w:rsidRPr="00EA2409">
        <w:rPr>
          <w:rFonts w:ascii="Arial Narrow" w:hAnsi="Arial Narrow"/>
          <w:sz w:val="18"/>
          <w:szCs w:val="18"/>
        </w:rPr>
        <w:t>In 6.1.5</w:t>
      </w:r>
      <w:r w:rsidR="00296622" w:rsidRPr="00EA2409">
        <w:rPr>
          <w:rFonts w:ascii="Arial Narrow" w:hAnsi="Arial Narrow"/>
          <w:sz w:val="18"/>
          <w:szCs w:val="18"/>
        </w:rPr>
        <w:t xml:space="preserve"> – 6.1.</w:t>
      </w:r>
      <w:r w:rsidR="00720843">
        <w:rPr>
          <w:rFonts w:ascii="Arial Narrow" w:hAnsi="Arial Narrow"/>
          <w:sz w:val="18"/>
          <w:szCs w:val="18"/>
        </w:rPr>
        <w:t>9</w:t>
      </w:r>
      <w:r w:rsidR="00296622" w:rsidRPr="00EA2409">
        <w:rPr>
          <w:rFonts w:ascii="Arial Narrow" w:hAnsi="Arial Narrow"/>
          <w:sz w:val="18"/>
          <w:szCs w:val="18"/>
        </w:rPr>
        <w:t xml:space="preserve">, if any of the responses is [No] on </w:t>
      </w:r>
      <w:r w:rsidR="00FF46E5" w:rsidRPr="00EA2409">
        <w:rPr>
          <w:rFonts w:ascii="Arial Narrow" w:hAnsi="Arial Narrow"/>
          <w:sz w:val="18"/>
          <w:szCs w:val="18"/>
        </w:rPr>
        <w:t>initial impact assessment the research proposal must be revised so that all responses are [Yes] by the time of application for ethical clearance.</w:t>
      </w:r>
    </w:p>
    <w:p w14:paraId="5EE8BBB9" w14:textId="06869B6F" w:rsidR="00FA0492" w:rsidRDefault="00FA0492" w:rsidP="0028775F">
      <w:pPr>
        <w:pStyle w:val="ListParagraph"/>
        <w:numPr>
          <w:ilvl w:val="0"/>
          <w:numId w:val="7"/>
        </w:numPr>
        <w:spacing w:after="0" w:line="240" w:lineRule="auto"/>
        <w:rPr>
          <w:rFonts w:ascii="Arial Narrow" w:hAnsi="Arial Narrow"/>
          <w:sz w:val="18"/>
          <w:szCs w:val="18"/>
        </w:rPr>
      </w:pPr>
      <w:r w:rsidRPr="00EA2409">
        <w:rPr>
          <w:rFonts w:ascii="Arial Narrow" w:hAnsi="Arial Narrow"/>
          <w:sz w:val="18"/>
          <w:szCs w:val="18"/>
        </w:rPr>
        <w:t>In 6.</w:t>
      </w:r>
      <w:r>
        <w:rPr>
          <w:rFonts w:ascii="Arial Narrow" w:hAnsi="Arial Narrow"/>
          <w:sz w:val="18"/>
          <w:szCs w:val="18"/>
        </w:rPr>
        <w:t>2.1</w:t>
      </w:r>
      <w:r w:rsidRPr="00EA2409">
        <w:rPr>
          <w:rFonts w:ascii="Arial Narrow" w:hAnsi="Arial Narrow"/>
          <w:sz w:val="18"/>
          <w:szCs w:val="18"/>
        </w:rPr>
        <w:t xml:space="preserve"> – 6.</w:t>
      </w:r>
      <w:r w:rsidR="000D7AC2">
        <w:rPr>
          <w:rFonts w:ascii="Arial Narrow" w:hAnsi="Arial Narrow"/>
          <w:sz w:val="18"/>
          <w:szCs w:val="18"/>
        </w:rPr>
        <w:t>2</w:t>
      </w:r>
      <w:r w:rsidRPr="00EA2409">
        <w:rPr>
          <w:rFonts w:ascii="Arial Narrow" w:hAnsi="Arial Narrow"/>
          <w:sz w:val="18"/>
          <w:szCs w:val="18"/>
        </w:rPr>
        <w:t>.</w:t>
      </w:r>
      <w:r w:rsidR="000D7AC2">
        <w:rPr>
          <w:rFonts w:ascii="Arial Narrow" w:hAnsi="Arial Narrow"/>
          <w:sz w:val="18"/>
          <w:szCs w:val="18"/>
        </w:rPr>
        <w:t>5</w:t>
      </w:r>
      <w:r w:rsidRPr="00EA2409">
        <w:rPr>
          <w:rFonts w:ascii="Arial Narrow" w:hAnsi="Arial Narrow"/>
          <w:sz w:val="18"/>
          <w:szCs w:val="18"/>
        </w:rPr>
        <w:t>, if any of the responses is [No] on initial impact assessment the research proposal must be revised so that all responses are [Yes] by the time of application for ethical clearance.</w:t>
      </w:r>
    </w:p>
    <w:p w14:paraId="475411C1" w14:textId="77777777" w:rsidR="00720843" w:rsidRPr="00FA0492" w:rsidRDefault="00720843" w:rsidP="0028775F">
      <w:pPr>
        <w:spacing w:after="0" w:line="240" w:lineRule="auto"/>
        <w:rPr>
          <w:rFonts w:ascii="Arial Narrow" w:hAnsi="Arial Narrow"/>
          <w:sz w:val="18"/>
          <w:szCs w:val="18"/>
        </w:rPr>
      </w:pPr>
    </w:p>
    <w:p w14:paraId="2A2701E5" w14:textId="4DB8B803" w:rsidR="00346A25" w:rsidRPr="00840011" w:rsidRDefault="00840011" w:rsidP="0028775F">
      <w:pPr>
        <w:spacing w:after="0" w:line="240" w:lineRule="auto"/>
        <w:rPr>
          <w:rFonts w:ascii="Arial Narrow" w:hAnsi="Arial Narrow"/>
          <w:b/>
          <w:bCs/>
          <w:sz w:val="18"/>
          <w:szCs w:val="18"/>
        </w:rPr>
      </w:pPr>
      <w:r w:rsidRPr="00840011">
        <w:rPr>
          <w:rFonts w:ascii="Arial Narrow" w:hAnsi="Arial Narrow"/>
          <w:b/>
          <w:bCs/>
          <w:sz w:val="18"/>
          <w:szCs w:val="18"/>
        </w:rPr>
        <w:t>Section 7</w:t>
      </w:r>
    </w:p>
    <w:p w14:paraId="17E83C38" w14:textId="46237BF5" w:rsidR="00840011" w:rsidRDefault="0056561F" w:rsidP="0028775F">
      <w:pPr>
        <w:pStyle w:val="ListParagraph"/>
        <w:numPr>
          <w:ilvl w:val="0"/>
          <w:numId w:val="8"/>
        </w:numPr>
        <w:spacing w:after="0" w:line="240" w:lineRule="auto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If the answer to 7.2 is [No], this must be explained in the research proposal.</w:t>
      </w:r>
    </w:p>
    <w:p w14:paraId="632191A5" w14:textId="5EC991DA" w:rsidR="0056561F" w:rsidRDefault="00F80F4A" w:rsidP="0028775F">
      <w:pPr>
        <w:pStyle w:val="ListParagraph"/>
        <w:numPr>
          <w:ilvl w:val="0"/>
          <w:numId w:val="8"/>
        </w:numPr>
        <w:spacing w:after="0" w:line="240" w:lineRule="auto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lastRenderedPageBreak/>
        <w:t xml:space="preserve">For 7.3 – 7.5, </w:t>
      </w:r>
      <w:r w:rsidR="00A15DF5">
        <w:rPr>
          <w:rFonts w:ascii="Arial Narrow" w:hAnsi="Arial Narrow"/>
          <w:sz w:val="18"/>
          <w:szCs w:val="18"/>
        </w:rPr>
        <w:t>please ensure that there is adequate supporting explanation of any [Yes] responses in the research proposal.</w:t>
      </w:r>
      <w:r w:rsidR="005B577B">
        <w:rPr>
          <w:rFonts w:ascii="Arial Narrow" w:hAnsi="Arial Narrow"/>
          <w:sz w:val="18"/>
          <w:szCs w:val="18"/>
        </w:rPr>
        <w:t xml:space="preserve"> </w:t>
      </w:r>
    </w:p>
    <w:p w14:paraId="0B6B3390" w14:textId="501D0DE5" w:rsidR="00881DF7" w:rsidRPr="006C0F3F" w:rsidRDefault="00D271AA" w:rsidP="0028775F">
      <w:pPr>
        <w:pStyle w:val="ListParagraph"/>
        <w:numPr>
          <w:ilvl w:val="0"/>
          <w:numId w:val="8"/>
        </w:numPr>
        <w:spacing w:after="0" w:line="240" w:lineRule="auto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For </w:t>
      </w:r>
      <w:r w:rsidR="00D2344A">
        <w:rPr>
          <w:rFonts w:ascii="Arial Narrow" w:hAnsi="Arial Narrow"/>
          <w:sz w:val="18"/>
          <w:szCs w:val="18"/>
        </w:rPr>
        <w:t xml:space="preserve">7.7 – 7.10, </w:t>
      </w:r>
      <w:r w:rsidR="001772F1">
        <w:rPr>
          <w:rFonts w:ascii="Arial Narrow" w:hAnsi="Arial Narrow"/>
          <w:sz w:val="18"/>
          <w:szCs w:val="18"/>
        </w:rPr>
        <w:t>please ensure that there is adequate supporting explanation of any [Yes] responses in the research proposal.</w:t>
      </w:r>
    </w:p>
    <w:p w14:paraId="1372237A" w14:textId="77777777" w:rsidR="00840011" w:rsidRDefault="00840011" w:rsidP="0028775F">
      <w:pPr>
        <w:spacing w:after="0" w:line="240" w:lineRule="auto"/>
        <w:rPr>
          <w:rFonts w:ascii="Arial Narrow" w:hAnsi="Arial Narrow"/>
          <w:sz w:val="18"/>
          <w:szCs w:val="18"/>
        </w:rPr>
      </w:pPr>
    </w:p>
    <w:p w14:paraId="3245CCBE" w14:textId="77777777" w:rsidR="0028775F" w:rsidRDefault="0028775F" w:rsidP="0028775F">
      <w:pPr>
        <w:spacing w:after="0" w:line="240" w:lineRule="auto"/>
        <w:rPr>
          <w:rFonts w:ascii="Arial Narrow" w:hAnsi="Arial Narrow"/>
          <w:sz w:val="18"/>
          <w:szCs w:val="18"/>
        </w:rPr>
      </w:pPr>
    </w:p>
    <w:p w14:paraId="4CFD0608" w14:textId="77777777" w:rsidR="0028775F" w:rsidRDefault="0028775F" w:rsidP="0028775F">
      <w:pPr>
        <w:spacing w:after="0" w:line="240" w:lineRule="auto"/>
        <w:rPr>
          <w:rFonts w:ascii="Arial Narrow" w:hAnsi="Arial Narrow"/>
          <w:sz w:val="18"/>
          <w:szCs w:val="18"/>
        </w:rPr>
      </w:pPr>
    </w:p>
    <w:p w14:paraId="3D015BA2" w14:textId="77777777" w:rsidR="0028775F" w:rsidRDefault="0028775F" w:rsidP="0028775F">
      <w:pPr>
        <w:spacing w:after="0" w:line="240" w:lineRule="auto"/>
        <w:rPr>
          <w:rFonts w:ascii="Arial Narrow" w:hAnsi="Arial Narrow"/>
          <w:sz w:val="18"/>
          <w:szCs w:val="18"/>
        </w:rPr>
      </w:pPr>
    </w:p>
    <w:p w14:paraId="36FD2CEF" w14:textId="6995FCA5" w:rsidR="00840011" w:rsidRPr="00E47844" w:rsidRDefault="00E47844" w:rsidP="0028775F">
      <w:pPr>
        <w:spacing w:after="0" w:line="240" w:lineRule="auto"/>
        <w:rPr>
          <w:rFonts w:ascii="Arial Narrow" w:hAnsi="Arial Narrow"/>
          <w:b/>
          <w:bCs/>
          <w:sz w:val="18"/>
          <w:szCs w:val="18"/>
        </w:rPr>
      </w:pPr>
      <w:r w:rsidRPr="00E47844">
        <w:rPr>
          <w:rFonts w:ascii="Arial Narrow" w:hAnsi="Arial Narrow"/>
          <w:b/>
          <w:bCs/>
          <w:sz w:val="18"/>
          <w:szCs w:val="18"/>
        </w:rPr>
        <w:t>Section 8</w:t>
      </w:r>
    </w:p>
    <w:p w14:paraId="7327C899" w14:textId="44438A01" w:rsidR="001F6063" w:rsidRDefault="007A7511" w:rsidP="0028775F">
      <w:pPr>
        <w:pStyle w:val="ListParagraph"/>
        <w:numPr>
          <w:ilvl w:val="0"/>
          <w:numId w:val="12"/>
        </w:numPr>
        <w:spacing w:after="0" w:line="240" w:lineRule="auto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For 8.1 – 8.6, p</w:t>
      </w:r>
      <w:r w:rsidR="009D3F41" w:rsidRPr="007A7511">
        <w:rPr>
          <w:rFonts w:ascii="Arial Narrow" w:hAnsi="Arial Narrow"/>
          <w:sz w:val="18"/>
          <w:szCs w:val="18"/>
        </w:rPr>
        <w:t>lease ensure that there is adequate supporting explanation of any [Yes] responses in the research proposal.</w:t>
      </w:r>
      <w:r w:rsidR="001F6063">
        <w:rPr>
          <w:rFonts w:ascii="Arial Narrow" w:hAnsi="Arial Narrow"/>
          <w:sz w:val="18"/>
          <w:szCs w:val="18"/>
        </w:rPr>
        <w:t xml:space="preserve"> </w:t>
      </w:r>
      <w:r w:rsidR="001D6FF1">
        <w:rPr>
          <w:rFonts w:ascii="Arial Narrow" w:hAnsi="Arial Narrow"/>
          <w:sz w:val="18"/>
          <w:szCs w:val="18"/>
        </w:rPr>
        <w:t>I</w:t>
      </w:r>
      <w:r w:rsidR="001F6063" w:rsidRPr="00EA2409">
        <w:rPr>
          <w:rFonts w:ascii="Arial Narrow" w:hAnsi="Arial Narrow"/>
          <w:sz w:val="18"/>
          <w:szCs w:val="18"/>
        </w:rPr>
        <w:t>f any of the responses is [No] on initial impact assessment the research proposal must be revised so that all responses are [Yes] by the time of application for ethical clearance.</w:t>
      </w:r>
    </w:p>
    <w:p w14:paraId="6C47B653" w14:textId="77777777" w:rsidR="00833334" w:rsidRDefault="00833334" w:rsidP="0028775F">
      <w:pPr>
        <w:spacing w:after="0" w:line="240" w:lineRule="auto"/>
        <w:rPr>
          <w:rFonts w:ascii="Arial Narrow" w:hAnsi="Arial Narrow"/>
          <w:sz w:val="18"/>
          <w:szCs w:val="18"/>
        </w:rPr>
      </w:pPr>
    </w:p>
    <w:p w14:paraId="605311EA" w14:textId="4F8F937D" w:rsidR="00833334" w:rsidRPr="00D07495" w:rsidRDefault="00833334" w:rsidP="0028775F">
      <w:pPr>
        <w:spacing w:after="0" w:line="240" w:lineRule="auto"/>
        <w:rPr>
          <w:rFonts w:ascii="Arial Narrow" w:hAnsi="Arial Narrow"/>
          <w:b/>
          <w:bCs/>
          <w:sz w:val="18"/>
          <w:szCs w:val="18"/>
        </w:rPr>
      </w:pPr>
      <w:r w:rsidRPr="00D07495">
        <w:rPr>
          <w:rFonts w:ascii="Arial Narrow" w:hAnsi="Arial Narrow"/>
          <w:b/>
          <w:bCs/>
          <w:sz w:val="18"/>
          <w:szCs w:val="18"/>
        </w:rPr>
        <w:t>Section 9</w:t>
      </w:r>
    </w:p>
    <w:p w14:paraId="499B98AC" w14:textId="314A98B1" w:rsidR="00833334" w:rsidRDefault="0028162E" w:rsidP="0028775F">
      <w:pPr>
        <w:pStyle w:val="ListParagraph"/>
        <w:numPr>
          <w:ilvl w:val="0"/>
          <w:numId w:val="10"/>
        </w:numPr>
        <w:spacing w:after="0" w:line="240" w:lineRule="auto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For 9.1 please ensure that all of the sub-items are explained in the research proposal or, if they are not, why they are not applicable.</w:t>
      </w:r>
    </w:p>
    <w:p w14:paraId="7DE534B2" w14:textId="7BBFB7BF" w:rsidR="0028162E" w:rsidRDefault="00723791" w:rsidP="0028775F">
      <w:pPr>
        <w:pStyle w:val="ListParagraph"/>
        <w:numPr>
          <w:ilvl w:val="0"/>
          <w:numId w:val="10"/>
        </w:numPr>
        <w:spacing w:after="0" w:line="240" w:lineRule="auto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For 9.2 please clearly explain and justify why pseudonymisation is not done if this is the case.</w:t>
      </w:r>
    </w:p>
    <w:p w14:paraId="550F29B6" w14:textId="77777777" w:rsidR="004646DB" w:rsidRDefault="006E7557" w:rsidP="0028775F">
      <w:pPr>
        <w:pStyle w:val="ListParagraph"/>
        <w:numPr>
          <w:ilvl w:val="0"/>
          <w:numId w:val="12"/>
        </w:numPr>
        <w:spacing w:after="0" w:line="240" w:lineRule="auto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For 9.3 – 9.</w:t>
      </w:r>
      <w:r w:rsidR="001839DB">
        <w:rPr>
          <w:rFonts w:ascii="Arial Narrow" w:hAnsi="Arial Narrow"/>
          <w:sz w:val="18"/>
          <w:szCs w:val="18"/>
        </w:rPr>
        <w:t>5</w:t>
      </w:r>
      <w:r>
        <w:rPr>
          <w:rFonts w:ascii="Arial Narrow" w:hAnsi="Arial Narrow"/>
          <w:sz w:val="18"/>
          <w:szCs w:val="18"/>
        </w:rPr>
        <w:t xml:space="preserve"> please </w:t>
      </w:r>
      <w:r w:rsidR="00497D40">
        <w:rPr>
          <w:rFonts w:ascii="Arial Narrow" w:hAnsi="Arial Narrow"/>
          <w:sz w:val="18"/>
          <w:szCs w:val="18"/>
        </w:rPr>
        <w:t>ensure that explanations are given in the research proposal for [Yes] responses</w:t>
      </w:r>
      <w:r w:rsidR="004646DB">
        <w:rPr>
          <w:rFonts w:ascii="Arial Narrow" w:hAnsi="Arial Narrow"/>
          <w:sz w:val="18"/>
          <w:szCs w:val="18"/>
        </w:rPr>
        <w:t>. I</w:t>
      </w:r>
      <w:r w:rsidR="004646DB" w:rsidRPr="00EA2409">
        <w:rPr>
          <w:rFonts w:ascii="Arial Narrow" w:hAnsi="Arial Narrow"/>
          <w:sz w:val="18"/>
          <w:szCs w:val="18"/>
        </w:rPr>
        <w:t>f any of the responses is [No] on initial impact assessment the research proposal must be revised so that all responses are [Yes] by the time of application for ethical clearance.</w:t>
      </w:r>
    </w:p>
    <w:p w14:paraId="3DE15E21" w14:textId="77777777" w:rsidR="00FF46E5" w:rsidRDefault="00FF46E5" w:rsidP="0028775F">
      <w:pPr>
        <w:spacing w:after="0" w:line="240" w:lineRule="auto"/>
        <w:rPr>
          <w:rFonts w:ascii="Arial Narrow" w:hAnsi="Arial Narrow"/>
          <w:sz w:val="18"/>
          <w:szCs w:val="18"/>
        </w:rPr>
      </w:pPr>
    </w:p>
    <w:p w14:paraId="186EE9C4" w14:textId="6DB3C8C1" w:rsidR="008E2F58" w:rsidRPr="008E2F58" w:rsidRDefault="008E2F58" w:rsidP="0028775F">
      <w:pPr>
        <w:spacing w:after="0" w:line="240" w:lineRule="auto"/>
        <w:rPr>
          <w:rFonts w:ascii="Arial Narrow" w:hAnsi="Arial Narrow"/>
          <w:b/>
          <w:bCs/>
          <w:sz w:val="18"/>
          <w:szCs w:val="18"/>
        </w:rPr>
      </w:pPr>
      <w:r w:rsidRPr="008E2F58">
        <w:rPr>
          <w:rFonts w:ascii="Arial Narrow" w:hAnsi="Arial Narrow"/>
          <w:b/>
          <w:bCs/>
          <w:sz w:val="18"/>
          <w:szCs w:val="18"/>
        </w:rPr>
        <w:t>Section 10</w:t>
      </w:r>
    </w:p>
    <w:p w14:paraId="79CF94C5" w14:textId="7EFC2BF9" w:rsidR="008E2F58" w:rsidRDefault="008A6B83" w:rsidP="0028775F">
      <w:pPr>
        <w:pStyle w:val="ListParagraph"/>
        <w:numPr>
          <w:ilvl w:val="0"/>
          <w:numId w:val="11"/>
        </w:numPr>
        <w:spacing w:line="240" w:lineRule="auto"/>
        <w:rPr>
          <w:rFonts w:ascii="Arial Narrow" w:hAnsi="Arial Narrow"/>
          <w:sz w:val="18"/>
          <w:szCs w:val="18"/>
        </w:rPr>
      </w:pPr>
      <w:r w:rsidRPr="000219E8">
        <w:rPr>
          <w:rFonts w:ascii="Arial Narrow" w:hAnsi="Arial Narrow"/>
          <w:sz w:val="18"/>
          <w:szCs w:val="18"/>
        </w:rPr>
        <w:t xml:space="preserve">If transborder personal information flows are applicable, please ensure that all of the information </w:t>
      </w:r>
      <w:r w:rsidR="00CC64EB" w:rsidRPr="000219E8">
        <w:rPr>
          <w:rFonts w:ascii="Arial Narrow" w:hAnsi="Arial Narrow"/>
          <w:sz w:val="18"/>
          <w:szCs w:val="18"/>
        </w:rPr>
        <w:t>required by 10.2 – 10.4 is clearly explained in the research proposal.</w:t>
      </w:r>
      <w:r w:rsidR="000219E8" w:rsidRPr="000219E8">
        <w:rPr>
          <w:rFonts w:ascii="Arial Narrow" w:hAnsi="Arial Narrow"/>
          <w:sz w:val="18"/>
          <w:szCs w:val="18"/>
        </w:rPr>
        <w:t xml:space="preserve"> If any of the responses is [No] on initial impact assessment the research proposal must be revised so that all responses are [Yes] by the time of application for ethical clearance.</w:t>
      </w:r>
    </w:p>
    <w:p w14:paraId="04E3A1C4" w14:textId="704A14E3" w:rsidR="007840A8" w:rsidRPr="00FD2D32" w:rsidRDefault="007840A8" w:rsidP="0028775F">
      <w:pPr>
        <w:spacing w:after="0" w:line="240" w:lineRule="auto"/>
        <w:rPr>
          <w:rFonts w:ascii="Arial Narrow" w:hAnsi="Arial Narrow"/>
          <w:b/>
          <w:bCs/>
          <w:sz w:val="18"/>
          <w:szCs w:val="18"/>
        </w:rPr>
      </w:pPr>
      <w:r w:rsidRPr="00FD2D32">
        <w:rPr>
          <w:rFonts w:ascii="Arial Narrow" w:hAnsi="Arial Narrow"/>
          <w:b/>
          <w:bCs/>
          <w:sz w:val="18"/>
          <w:szCs w:val="18"/>
        </w:rPr>
        <w:t>Section 11</w:t>
      </w:r>
    </w:p>
    <w:p w14:paraId="115BEC2F" w14:textId="27873AE0" w:rsidR="007840A8" w:rsidRDefault="00DC6ED0" w:rsidP="0028775F">
      <w:pPr>
        <w:pStyle w:val="ListParagraph"/>
        <w:numPr>
          <w:ilvl w:val="0"/>
          <w:numId w:val="14"/>
        </w:numPr>
        <w:spacing w:after="0" w:line="240" w:lineRule="auto"/>
        <w:ind w:left="364" w:hanging="364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If any of the requirements for prior authorisation are </w:t>
      </w:r>
      <w:r w:rsidR="00C436D8">
        <w:rPr>
          <w:rFonts w:ascii="Arial Narrow" w:hAnsi="Arial Narrow"/>
          <w:sz w:val="18"/>
          <w:szCs w:val="18"/>
        </w:rPr>
        <w:t>met</w:t>
      </w:r>
      <w:r>
        <w:rPr>
          <w:rFonts w:ascii="Arial Narrow" w:hAnsi="Arial Narrow"/>
          <w:sz w:val="18"/>
          <w:szCs w:val="18"/>
        </w:rPr>
        <w:t xml:space="preserve"> (</w:t>
      </w:r>
      <w:r w:rsidR="00256BF8">
        <w:rPr>
          <w:rFonts w:ascii="Arial Narrow" w:hAnsi="Arial Narrow"/>
          <w:sz w:val="18"/>
          <w:szCs w:val="18"/>
        </w:rPr>
        <w:t>11.1 – 11.3) the</w:t>
      </w:r>
      <w:r w:rsidR="00A540B1">
        <w:rPr>
          <w:rFonts w:ascii="Arial Narrow" w:hAnsi="Arial Narrow"/>
          <w:sz w:val="18"/>
          <w:szCs w:val="18"/>
        </w:rPr>
        <w:t>re must be an acknowledgement in the research protocol/proposal that prior authorisation is required and a description of how and when this will be done</w:t>
      </w:r>
      <w:r w:rsidR="0079255B">
        <w:rPr>
          <w:rFonts w:ascii="Arial Narrow" w:hAnsi="Arial Narrow"/>
          <w:sz w:val="18"/>
          <w:szCs w:val="18"/>
        </w:rPr>
        <w:t xml:space="preserve"> (this is done by application to the information regulator).</w:t>
      </w:r>
    </w:p>
    <w:p w14:paraId="64F63BC9" w14:textId="24C185F0" w:rsidR="0079255B" w:rsidRDefault="0079255B" w:rsidP="0028775F">
      <w:pPr>
        <w:pStyle w:val="ListParagraph"/>
        <w:numPr>
          <w:ilvl w:val="0"/>
          <w:numId w:val="14"/>
        </w:numPr>
        <w:spacing w:after="0" w:line="240" w:lineRule="auto"/>
        <w:ind w:left="364" w:hanging="364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There must also be an </w:t>
      </w:r>
      <w:r w:rsidR="00ED7013">
        <w:rPr>
          <w:rFonts w:ascii="Arial Narrow" w:hAnsi="Arial Narrow"/>
          <w:sz w:val="18"/>
          <w:szCs w:val="18"/>
        </w:rPr>
        <w:t>acknowledgement that no data collection will start until prior authorisation has been obtained in writing from the information regulator.</w:t>
      </w:r>
    </w:p>
    <w:p w14:paraId="30963C5B" w14:textId="3594EA52" w:rsidR="00ED7013" w:rsidRPr="00C436D8" w:rsidRDefault="001A5767" w:rsidP="0028775F">
      <w:pPr>
        <w:pStyle w:val="ListParagraph"/>
        <w:numPr>
          <w:ilvl w:val="0"/>
          <w:numId w:val="14"/>
        </w:numPr>
        <w:spacing w:after="0" w:line="240" w:lineRule="auto"/>
        <w:ind w:left="364" w:hanging="364"/>
        <w:rPr>
          <w:rFonts w:ascii="Arial Narrow" w:hAnsi="Arial Narrow"/>
          <w:color w:val="FF0000"/>
          <w:sz w:val="18"/>
          <w:szCs w:val="18"/>
        </w:rPr>
      </w:pPr>
      <w:r w:rsidRPr="00C436D8">
        <w:rPr>
          <w:rFonts w:ascii="Arial Narrow" w:hAnsi="Arial Narrow"/>
          <w:color w:val="FF0000"/>
          <w:sz w:val="18"/>
          <w:szCs w:val="18"/>
        </w:rPr>
        <w:t xml:space="preserve">Prior </w:t>
      </w:r>
      <w:r w:rsidR="00E07656" w:rsidRPr="00C436D8">
        <w:rPr>
          <w:rFonts w:ascii="Arial Narrow" w:hAnsi="Arial Narrow"/>
          <w:color w:val="FF0000"/>
          <w:sz w:val="18"/>
          <w:szCs w:val="18"/>
        </w:rPr>
        <w:t xml:space="preserve">authorisation is a significant compliance </w:t>
      </w:r>
      <w:r w:rsidR="00DA2F9B" w:rsidRPr="00C436D8">
        <w:rPr>
          <w:rFonts w:ascii="Arial Narrow" w:hAnsi="Arial Narrow"/>
          <w:color w:val="FF0000"/>
          <w:sz w:val="18"/>
          <w:szCs w:val="18"/>
        </w:rPr>
        <w:t xml:space="preserve">matter – processing personal information where prior authorisation is required </w:t>
      </w:r>
      <w:r w:rsidR="00086869" w:rsidRPr="00C436D8">
        <w:rPr>
          <w:rFonts w:ascii="Arial Narrow" w:hAnsi="Arial Narrow"/>
          <w:color w:val="FF0000"/>
          <w:sz w:val="18"/>
          <w:szCs w:val="18"/>
        </w:rPr>
        <w:t xml:space="preserve">without the latter is an offence in terms of s59 of the </w:t>
      </w:r>
      <w:r w:rsidR="00A34463" w:rsidRPr="00C436D8">
        <w:rPr>
          <w:rFonts w:ascii="Arial Narrow" w:hAnsi="Arial Narrow"/>
          <w:color w:val="FF0000"/>
          <w:sz w:val="18"/>
          <w:szCs w:val="18"/>
        </w:rPr>
        <w:t>POPIA.</w:t>
      </w:r>
    </w:p>
    <w:p w14:paraId="11182022" w14:textId="77777777" w:rsidR="007840A8" w:rsidRPr="007840A8" w:rsidRDefault="007840A8" w:rsidP="0028775F">
      <w:pPr>
        <w:spacing w:after="0" w:line="240" w:lineRule="auto"/>
        <w:rPr>
          <w:rFonts w:ascii="Arial Narrow" w:hAnsi="Arial Narrow"/>
          <w:sz w:val="18"/>
          <w:szCs w:val="18"/>
        </w:rPr>
      </w:pPr>
    </w:p>
    <w:p w14:paraId="04E737FB" w14:textId="0371F36D" w:rsidR="0072644A" w:rsidRPr="0072644A" w:rsidRDefault="0072644A" w:rsidP="0028775F">
      <w:pPr>
        <w:spacing w:after="0" w:line="240" w:lineRule="auto"/>
        <w:rPr>
          <w:rFonts w:ascii="Arial Narrow" w:hAnsi="Arial Narrow"/>
          <w:b/>
          <w:bCs/>
          <w:sz w:val="18"/>
          <w:szCs w:val="18"/>
        </w:rPr>
      </w:pPr>
      <w:r w:rsidRPr="0072644A">
        <w:rPr>
          <w:rFonts w:ascii="Arial Narrow" w:hAnsi="Arial Narrow"/>
          <w:b/>
          <w:bCs/>
          <w:sz w:val="18"/>
          <w:szCs w:val="18"/>
        </w:rPr>
        <w:t>Definitions</w:t>
      </w:r>
    </w:p>
    <w:p w14:paraId="7965312D" w14:textId="58EE9BCA" w:rsidR="003C4CA2" w:rsidRPr="00565FB2" w:rsidRDefault="003C4CA2" w:rsidP="0028775F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18"/>
          <w:szCs w:val="18"/>
        </w:rPr>
      </w:pPr>
      <w:r w:rsidRPr="00565FB2">
        <w:rPr>
          <w:rFonts w:ascii="Arial Narrow" w:hAnsi="Arial Narrow"/>
          <w:b/>
          <w:bCs/>
          <w:sz w:val="18"/>
          <w:szCs w:val="18"/>
        </w:rPr>
        <w:t>Special Personal Information</w:t>
      </w:r>
      <w:r w:rsidRPr="00565FB2">
        <w:rPr>
          <w:rFonts w:ascii="Arial Narrow" w:hAnsi="Arial Narrow"/>
          <w:sz w:val="18"/>
          <w:szCs w:val="18"/>
        </w:rPr>
        <w:t>:</w:t>
      </w:r>
      <w:r w:rsidR="003F1883" w:rsidRPr="00565FB2">
        <w:rPr>
          <w:rFonts w:ascii="Arial Narrow" w:hAnsi="Arial Narrow"/>
          <w:sz w:val="18"/>
          <w:szCs w:val="18"/>
        </w:rPr>
        <w:t xml:space="preserve"> Examples:</w:t>
      </w:r>
    </w:p>
    <w:p w14:paraId="345675CB" w14:textId="77777777" w:rsidR="003F1883" w:rsidRPr="0072644A" w:rsidRDefault="003F1883" w:rsidP="0028775F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18"/>
          <w:szCs w:val="18"/>
        </w:rPr>
      </w:pPr>
      <w:r w:rsidRPr="0072644A">
        <w:rPr>
          <w:rFonts w:ascii="Arial Narrow" w:hAnsi="Arial Narrow"/>
          <w:i/>
          <w:iCs/>
          <w:sz w:val="18"/>
          <w:szCs w:val="18"/>
        </w:rPr>
        <w:t>Religious and philosophical beliefs</w:t>
      </w:r>
      <w:r w:rsidRPr="0072644A">
        <w:rPr>
          <w:rFonts w:ascii="Arial Narrow" w:hAnsi="Arial Narrow"/>
          <w:sz w:val="18"/>
          <w:szCs w:val="18"/>
        </w:rPr>
        <w:t>: e.g., church membership, climate change denialism or ethical veganism.</w:t>
      </w:r>
    </w:p>
    <w:p w14:paraId="73F1C2B0" w14:textId="77777777" w:rsidR="003F1883" w:rsidRPr="0072644A" w:rsidRDefault="003F1883" w:rsidP="0028775F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18"/>
          <w:szCs w:val="18"/>
        </w:rPr>
      </w:pPr>
      <w:r w:rsidRPr="0072644A">
        <w:rPr>
          <w:rFonts w:ascii="Arial Narrow" w:hAnsi="Arial Narrow"/>
          <w:i/>
          <w:iCs/>
          <w:sz w:val="18"/>
          <w:szCs w:val="18"/>
        </w:rPr>
        <w:t>Race or ethnic origin</w:t>
      </w:r>
      <w:r w:rsidRPr="0072644A">
        <w:rPr>
          <w:rFonts w:ascii="Arial Narrow" w:hAnsi="Arial Narrow"/>
          <w:sz w:val="18"/>
          <w:szCs w:val="18"/>
        </w:rPr>
        <w:t xml:space="preserve">: e.g., membership to a population group, culture, ancestry, territorial possession, language, or forms of dress. </w:t>
      </w:r>
    </w:p>
    <w:p w14:paraId="1CC6C0E4" w14:textId="77777777" w:rsidR="003F1883" w:rsidRPr="0072644A" w:rsidRDefault="003F1883" w:rsidP="0028775F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18"/>
          <w:szCs w:val="18"/>
        </w:rPr>
      </w:pPr>
      <w:r w:rsidRPr="0072644A">
        <w:rPr>
          <w:rFonts w:ascii="Arial Narrow" w:hAnsi="Arial Narrow"/>
          <w:i/>
          <w:iCs/>
          <w:sz w:val="18"/>
          <w:szCs w:val="18"/>
        </w:rPr>
        <w:t>Trade union membership</w:t>
      </w:r>
      <w:r w:rsidRPr="0072644A">
        <w:rPr>
          <w:rFonts w:ascii="Arial Narrow" w:hAnsi="Arial Narrow"/>
          <w:sz w:val="18"/>
          <w:szCs w:val="18"/>
        </w:rPr>
        <w:t>.</w:t>
      </w:r>
    </w:p>
    <w:p w14:paraId="0FE2B47C" w14:textId="77777777" w:rsidR="003F1883" w:rsidRPr="0072644A" w:rsidRDefault="003F1883" w:rsidP="0028775F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18"/>
          <w:szCs w:val="18"/>
        </w:rPr>
      </w:pPr>
      <w:r w:rsidRPr="0072644A">
        <w:rPr>
          <w:rFonts w:ascii="Arial Narrow" w:hAnsi="Arial Narrow"/>
          <w:i/>
          <w:iCs/>
          <w:sz w:val="18"/>
          <w:szCs w:val="18"/>
        </w:rPr>
        <w:t>Political persuasion</w:t>
      </w:r>
      <w:r w:rsidRPr="0072644A">
        <w:rPr>
          <w:rFonts w:ascii="Arial Narrow" w:hAnsi="Arial Narrow"/>
          <w:sz w:val="18"/>
          <w:szCs w:val="18"/>
        </w:rPr>
        <w:t>: e.g., membership to a political party, political opinions or voting records.</w:t>
      </w:r>
    </w:p>
    <w:p w14:paraId="0732C1BB" w14:textId="01ADA01C" w:rsidR="003F1883" w:rsidRPr="003A2476" w:rsidRDefault="003F1883" w:rsidP="0028775F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18"/>
          <w:szCs w:val="18"/>
        </w:rPr>
      </w:pPr>
      <w:r w:rsidRPr="0072644A">
        <w:rPr>
          <w:rFonts w:ascii="Arial Narrow" w:hAnsi="Arial Narrow"/>
          <w:i/>
          <w:iCs/>
          <w:sz w:val="18"/>
          <w:szCs w:val="18"/>
        </w:rPr>
        <w:t>Health</w:t>
      </w:r>
      <w:r w:rsidRPr="0072644A">
        <w:rPr>
          <w:rFonts w:ascii="Arial Narrow" w:hAnsi="Arial Narrow"/>
          <w:sz w:val="18"/>
          <w:szCs w:val="18"/>
        </w:rPr>
        <w:t xml:space="preserve">: e.g., any information on physical or mental injury, disease, disability or disease risk, including medical history, medical opinions, diagnosis and clinical treatment; medical examination data, test results, data from medical devices, or data from fitness trackers; information collected from a </w:t>
      </w:r>
      <w:r w:rsidR="00AF56D3">
        <w:rPr>
          <w:rFonts w:ascii="Arial Narrow" w:hAnsi="Arial Narrow"/>
          <w:sz w:val="18"/>
          <w:szCs w:val="18"/>
        </w:rPr>
        <w:t>r</w:t>
      </w:r>
      <w:r w:rsidRPr="0072644A">
        <w:rPr>
          <w:rFonts w:ascii="Arial Narrow" w:hAnsi="Arial Narrow"/>
          <w:sz w:val="18"/>
          <w:szCs w:val="18"/>
        </w:rPr>
        <w:t xml:space="preserve">esearch </w:t>
      </w:r>
      <w:r w:rsidR="00AF56D3">
        <w:rPr>
          <w:rFonts w:ascii="Arial Narrow" w:hAnsi="Arial Narrow"/>
          <w:sz w:val="18"/>
          <w:szCs w:val="18"/>
        </w:rPr>
        <w:t>p</w:t>
      </w:r>
      <w:r w:rsidRPr="0072644A">
        <w:rPr>
          <w:rFonts w:ascii="Arial Narrow" w:hAnsi="Arial Narrow"/>
          <w:sz w:val="18"/>
          <w:szCs w:val="18"/>
        </w:rPr>
        <w:t>articipant when they register for health services or access treatment; any</w:t>
      </w:r>
      <w:r w:rsidRPr="003A2476">
        <w:rPr>
          <w:rFonts w:ascii="Arial Narrow" w:hAnsi="Arial Narrow"/>
          <w:sz w:val="18"/>
          <w:szCs w:val="18"/>
        </w:rPr>
        <w:t xml:space="preserve"> appointment details, reminders and invoices which reveal the health status of a </w:t>
      </w:r>
      <w:r w:rsidR="00AF56D3">
        <w:rPr>
          <w:rFonts w:ascii="Arial Narrow" w:hAnsi="Arial Narrow"/>
          <w:sz w:val="18"/>
          <w:szCs w:val="18"/>
        </w:rPr>
        <w:t>r</w:t>
      </w:r>
      <w:r w:rsidRPr="003A2476">
        <w:rPr>
          <w:rFonts w:ascii="Arial Narrow" w:hAnsi="Arial Narrow"/>
          <w:sz w:val="18"/>
          <w:szCs w:val="18"/>
        </w:rPr>
        <w:t xml:space="preserve">esearch </w:t>
      </w:r>
      <w:r w:rsidR="00AF56D3">
        <w:rPr>
          <w:rFonts w:ascii="Arial Narrow" w:hAnsi="Arial Narrow"/>
          <w:sz w:val="18"/>
          <w:szCs w:val="18"/>
        </w:rPr>
        <w:t>p</w:t>
      </w:r>
      <w:r w:rsidRPr="003A2476">
        <w:rPr>
          <w:rFonts w:ascii="Arial Narrow" w:hAnsi="Arial Narrow"/>
          <w:sz w:val="18"/>
          <w:szCs w:val="18"/>
        </w:rPr>
        <w:t>articipant; any other information or behaviour that reveals a past, present or future physical or mental health status; administrative documents that reveal health status such as medical certificates, forms concerning sick leave or the reimbursement of medical expenses; inherited characteristics or genetic data.</w:t>
      </w:r>
    </w:p>
    <w:p w14:paraId="413EDDC1" w14:textId="22FD9427" w:rsidR="003F1883" w:rsidRDefault="003F1883" w:rsidP="0028775F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18"/>
          <w:szCs w:val="18"/>
        </w:rPr>
      </w:pPr>
      <w:r w:rsidRPr="00C81DEC">
        <w:rPr>
          <w:rFonts w:ascii="Arial Narrow" w:hAnsi="Arial Narrow"/>
          <w:i/>
          <w:iCs/>
          <w:sz w:val="18"/>
          <w:szCs w:val="18"/>
        </w:rPr>
        <w:t>Sex life</w:t>
      </w:r>
      <w:r w:rsidRPr="00C81DEC">
        <w:rPr>
          <w:rFonts w:ascii="Arial Narrow" w:hAnsi="Arial Narrow"/>
          <w:sz w:val="18"/>
          <w:szCs w:val="18"/>
        </w:rPr>
        <w:t xml:space="preserve">: e.g., information about a </w:t>
      </w:r>
      <w:r w:rsidR="008862C3">
        <w:rPr>
          <w:rFonts w:ascii="Arial Narrow" w:hAnsi="Arial Narrow"/>
          <w:sz w:val="18"/>
          <w:szCs w:val="18"/>
        </w:rPr>
        <w:t>r</w:t>
      </w:r>
      <w:r w:rsidRPr="00C81DEC">
        <w:rPr>
          <w:rFonts w:ascii="Arial Narrow" w:hAnsi="Arial Narrow"/>
          <w:sz w:val="18"/>
          <w:szCs w:val="18"/>
        </w:rPr>
        <w:t xml:space="preserve">esearch </w:t>
      </w:r>
      <w:r w:rsidR="008862C3">
        <w:rPr>
          <w:rFonts w:ascii="Arial Narrow" w:hAnsi="Arial Narrow"/>
          <w:sz w:val="18"/>
          <w:szCs w:val="18"/>
        </w:rPr>
        <w:t>p</w:t>
      </w:r>
      <w:r w:rsidRPr="00C81DEC">
        <w:rPr>
          <w:rFonts w:ascii="Arial Narrow" w:hAnsi="Arial Narrow"/>
          <w:sz w:val="18"/>
          <w:szCs w:val="18"/>
        </w:rPr>
        <w:t>articipant's sexual activity, relationships, sexual orientation, or sexual proclivities.</w:t>
      </w:r>
    </w:p>
    <w:p w14:paraId="42DD26B4" w14:textId="4F994D34" w:rsidR="00707069" w:rsidRPr="006F44AD" w:rsidRDefault="00707069" w:rsidP="0028775F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18"/>
          <w:szCs w:val="18"/>
        </w:rPr>
      </w:pPr>
      <w:r w:rsidRPr="00C81DEC">
        <w:rPr>
          <w:rFonts w:ascii="Arial Narrow" w:hAnsi="Arial Narrow"/>
          <w:i/>
          <w:iCs/>
          <w:sz w:val="18"/>
          <w:szCs w:val="18"/>
        </w:rPr>
        <w:t>Biometric information</w:t>
      </w:r>
      <w:r w:rsidRPr="006F44AD">
        <w:rPr>
          <w:rFonts w:ascii="Arial Narrow" w:hAnsi="Arial Narrow"/>
          <w:sz w:val="18"/>
          <w:szCs w:val="18"/>
        </w:rPr>
        <w:t xml:space="preserve">: </w:t>
      </w:r>
      <w:r>
        <w:rPr>
          <w:rFonts w:ascii="Arial Narrow" w:hAnsi="Arial Narrow"/>
          <w:sz w:val="18"/>
          <w:szCs w:val="18"/>
        </w:rPr>
        <w:t>t</w:t>
      </w:r>
      <w:r w:rsidRPr="006F44AD">
        <w:rPr>
          <w:rFonts w:ascii="Arial Narrow" w:hAnsi="Arial Narrow"/>
          <w:sz w:val="18"/>
          <w:szCs w:val="18"/>
        </w:rPr>
        <w:t xml:space="preserve">he information that results from specific technical </w:t>
      </w:r>
      <w:r w:rsidR="000779C4">
        <w:rPr>
          <w:rFonts w:ascii="Arial Narrow" w:hAnsi="Arial Narrow"/>
          <w:sz w:val="18"/>
          <w:szCs w:val="18"/>
        </w:rPr>
        <w:t>p</w:t>
      </w:r>
      <w:r w:rsidRPr="006F44AD">
        <w:rPr>
          <w:rFonts w:ascii="Arial Narrow" w:hAnsi="Arial Narrow"/>
          <w:sz w:val="18"/>
          <w:szCs w:val="18"/>
        </w:rPr>
        <w:t xml:space="preserve">rocessing relating to the physical, physiological, or behavioural characteristics of a </w:t>
      </w:r>
      <w:r>
        <w:rPr>
          <w:rFonts w:ascii="Arial Narrow" w:hAnsi="Arial Narrow"/>
          <w:sz w:val="18"/>
          <w:szCs w:val="18"/>
        </w:rPr>
        <w:t>r</w:t>
      </w:r>
      <w:r w:rsidRPr="006F44AD">
        <w:rPr>
          <w:rFonts w:ascii="Arial Narrow" w:hAnsi="Arial Narrow"/>
          <w:sz w:val="18"/>
          <w:szCs w:val="18"/>
        </w:rPr>
        <w:t xml:space="preserve">esearch </w:t>
      </w:r>
      <w:r>
        <w:rPr>
          <w:rFonts w:ascii="Arial Narrow" w:hAnsi="Arial Narrow"/>
          <w:sz w:val="18"/>
          <w:szCs w:val="18"/>
        </w:rPr>
        <w:t>p</w:t>
      </w:r>
      <w:r w:rsidRPr="006F44AD">
        <w:rPr>
          <w:rFonts w:ascii="Arial Narrow" w:hAnsi="Arial Narrow"/>
          <w:sz w:val="18"/>
          <w:szCs w:val="18"/>
        </w:rPr>
        <w:t xml:space="preserve">articipant, such as facial images or dactyloscopic or genetic data when it is linked with other </w:t>
      </w:r>
      <w:r>
        <w:rPr>
          <w:rFonts w:ascii="Arial Narrow" w:hAnsi="Arial Narrow"/>
          <w:sz w:val="18"/>
          <w:szCs w:val="18"/>
        </w:rPr>
        <w:t>p</w:t>
      </w:r>
      <w:r w:rsidRPr="006F44AD">
        <w:rPr>
          <w:rFonts w:ascii="Arial Narrow" w:hAnsi="Arial Narrow"/>
          <w:sz w:val="18"/>
          <w:szCs w:val="18"/>
        </w:rPr>
        <w:t xml:space="preserve">ersonal </w:t>
      </w:r>
      <w:r>
        <w:rPr>
          <w:rFonts w:ascii="Arial Narrow" w:hAnsi="Arial Narrow"/>
          <w:sz w:val="18"/>
          <w:szCs w:val="18"/>
        </w:rPr>
        <w:t>i</w:t>
      </w:r>
      <w:r w:rsidRPr="006F44AD">
        <w:rPr>
          <w:rFonts w:ascii="Arial Narrow" w:hAnsi="Arial Narrow"/>
          <w:sz w:val="18"/>
          <w:szCs w:val="18"/>
        </w:rPr>
        <w:t>nformation to identify a data subject.</w:t>
      </w:r>
    </w:p>
    <w:p w14:paraId="3922A2A7" w14:textId="77777777" w:rsidR="00707069" w:rsidRDefault="00707069" w:rsidP="0028775F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18"/>
          <w:szCs w:val="18"/>
        </w:rPr>
      </w:pPr>
      <w:r w:rsidRPr="009E609C">
        <w:rPr>
          <w:rFonts w:ascii="Arial Narrow" w:hAnsi="Arial Narrow"/>
          <w:i/>
          <w:iCs/>
          <w:sz w:val="18"/>
          <w:szCs w:val="18"/>
        </w:rPr>
        <w:t>Criminal behaviour</w:t>
      </w:r>
      <w:r>
        <w:rPr>
          <w:rFonts w:ascii="Arial Narrow" w:hAnsi="Arial Narrow"/>
          <w:sz w:val="18"/>
          <w:szCs w:val="18"/>
        </w:rPr>
        <w:t xml:space="preserve">: </w:t>
      </w:r>
      <w:r w:rsidRPr="003A2476">
        <w:rPr>
          <w:rFonts w:ascii="Arial Narrow" w:hAnsi="Arial Narrow"/>
          <w:sz w:val="18"/>
          <w:szCs w:val="18"/>
        </w:rPr>
        <w:t xml:space="preserve"> </w:t>
      </w:r>
      <w:r>
        <w:rPr>
          <w:rFonts w:ascii="Arial Narrow" w:hAnsi="Arial Narrow"/>
          <w:sz w:val="18"/>
          <w:szCs w:val="18"/>
        </w:rPr>
        <w:t>information from</w:t>
      </w:r>
      <w:r w:rsidRPr="003A2476">
        <w:rPr>
          <w:rFonts w:ascii="Arial Narrow" w:hAnsi="Arial Narrow"/>
          <w:sz w:val="18"/>
          <w:szCs w:val="18"/>
        </w:rPr>
        <w:t xml:space="preserve"> a data subject relating to the alleged commission of an offence or proceedings relating to an alleged offence. (</w:t>
      </w:r>
      <w:r>
        <w:rPr>
          <w:rFonts w:ascii="Arial Narrow" w:hAnsi="Arial Narrow"/>
          <w:sz w:val="18"/>
          <w:szCs w:val="18"/>
        </w:rPr>
        <w:t>c</w:t>
      </w:r>
      <w:r w:rsidRPr="003A2476">
        <w:rPr>
          <w:rFonts w:ascii="Arial Narrow" w:hAnsi="Arial Narrow"/>
          <w:sz w:val="18"/>
          <w:szCs w:val="18"/>
        </w:rPr>
        <w:t>riminal convictions</w:t>
      </w:r>
      <w:r>
        <w:rPr>
          <w:rFonts w:ascii="Arial Narrow" w:hAnsi="Arial Narrow"/>
          <w:sz w:val="18"/>
          <w:szCs w:val="18"/>
        </w:rPr>
        <w:t>).</w:t>
      </w:r>
    </w:p>
    <w:p w14:paraId="00C6C3A7" w14:textId="77777777" w:rsidR="00707069" w:rsidRPr="003A2476" w:rsidRDefault="00707069" w:rsidP="0028775F">
      <w:pPr>
        <w:pStyle w:val="ListParagraph"/>
        <w:numPr>
          <w:ilvl w:val="0"/>
          <w:numId w:val="1"/>
        </w:numPr>
        <w:spacing w:after="0" w:line="240" w:lineRule="auto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Any information from a child (a data subject &lt; 18 years of age) is special personal information.</w:t>
      </w:r>
    </w:p>
    <w:p w14:paraId="3C9BADFF" w14:textId="23A13509" w:rsidR="00A53B3E" w:rsidRPr="00A53B3E" w:rsidRDefault="00A53B3E" w:rsidP="0028775F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18"/>
          <w:szCs w:val="18"/>
        </w:rPr>
      </w:pPr>
      <w:r w:rsidRPr="00A53B3E">
        <w:rPr>
          <w:rFonts w:ascii="Arial Narrow" w:hAnsi="Arial Narrow"/>
          <w:b/>
          <w:bCs/>
          <w:sz w:val="18"/>
          <w:szCs w:val="18"/>
        </w:rPr>
        <w:t>Further Processing</w:t>
      </w:r>
      <w:r>
        <w:rPr>
          <w:rFonts w:ascii="Arial Narrow" w:hAnsi="Arial Narrow"/>
          <w:sz w:val="18"/>
          <w:szCs w:val="18"/>
        </w:rPr>
        <w:t xml:space="preserve">: </w:t>
      </w:r>
      <w:r w:rsidR="0090337F">
        <w:rPr>
          <w:rFonts w:ascii="Arial Narrow" w:hAnsi="Arial Narrow"/>
          <w:sz w:val="18"/>
          <w:szCs w:val="18"/>
        </w:rPr>
        <w:t xml:space="preserve">Reusing personal information for a purpose other than the original purpose it was </w:t>
      </w:r>
      <w:r w:rsidR="00584185">
        <w:rPr>
          <w:rFonts w:ascii="Arial Narrow" w:hAnsi="Arial Narrow"/>
          <w:sz w:val="18"/>
          <w:szCs w:val="18"/>
        </w:rPr>
        <w:t>processed</w:t>
      </w:r>
      <w:r w:rsidR="0090337F">
        <w:rPr>
          <w:rFonts w:ascii="Arial Narrow" w:hAnsi="Arial Narrow"/>
          <w:sz w:val="18"/>
          <w:szCs w:val="18"/>
        </w:rPr>
        <w:t xml:space="preserve"> for.</w:t>
      </w:r>
    </w:p>
    <w:p w14:paraId="67397A57" w14:textId="7BCE839A" w:rsidR="0072644A" w:rsidRDefault="0072644A" w:rsidP="0028775F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18"/>
          <w:szCs w:val="18"/>
        </w:rPr>
      </w:pPr>
      <w:r w:rsidRPr="00C47F48">
        <w:rPr>
          <w:rFonts w:ascii="Arial Narrow" w:hAnsi="Arial Narrow"/>
          <w:b/>
          <w:bCs/>
          <w:sz w:val="18"/>
          <w:szCs w:val="18"/>
        </w:rPr>
        <w:t>Large Scale</w:t>
      </w:r>
      <w:r w:rsidRPr="00565FB2">
        <w:rPr>
          <w:rFonts w:ascii="Arial Narrow" w:hAnsi="Arial Narrow"/>
          <w:sz w:val="18"/>
          <w:szCs w:val="18"/>
        </w:rPr>
        <w:t>:</w:t>
      </w:r>
      <w:r w:rsidR="00565FB2">
        <w:rPr>
          <w:rFonts w:ascii="Arial Narrow" w:hAnsi="Arial Narrow"/>
          <w:sz w:val="18"/>
          <w:szCs w:val="18"/>
        </w:rPr>
        <w:t xml:space="preserve"> </w:t>
      </w:r>
      <w:r w:rsidR="00D9715B" w:rsidRPr="00D9715B">
        <w:rPr>
          <w:rFonts w:ascii="Arial Narrow" w:hAnsi="Arial Narrow"/>
          <w:sz w:val="18"/>
          <w:szCs w:val="18"/>
        </w:rPr>
        <w:t>Processing is considered on a large scale if:</w:t>
      </w:r>
    </w:p>
    <w:p w14:paraId="3AC9D0BC" w14:textId="7E7D15E8" w:rsidR="00C47F48" w:rsidRPr="00C47F48" w:rsidRDefault="00C47F48" w:rsidP="0028775F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M</w:t>
      </w:r>
      <w:r w:rsidRPr="00C47F48">
        <w:rPr>
          <w:rFonts w:ascii="Arial Narrow" w:hAnsi="Arial Narrow"/>
          <w:sz w:val="18"/>
          <w:szCs w:val="18"/>
        </w:rPr>
        <w:t xml:space="preserve">any </w:t>
      </w:r>
      <w:r>
        <w:rPr>
          <w:rFonts w:ascii="Arial Narrow" w:hAnsi="Arial Narrow"/>
          <w:sz w:val="18"/>
          <w:szCs w:val="18"/>
        </w:rPr>
        <w:t>r</w:t>
      </w:r>
      <w:r w:rsidRPr="00C47F48">
        <w:rPr>
          <w:rFonts w:ascii="Arial Narrow" w:hAnsi="Arial Narrow"/>
          <w:sz w:val="18"/>
          <w:szCs w:val="18"/>
        </w:rPr>
        <w:t xml:space="preserve">esearch </w:t>
      </w:r>
      <w:r>
        <w:rPr>
          <w:rFonts w:ascii="Arial Narrow" w:hAnsi="Arial Narrow"/>
          <w:sz w:val="18"/>
          <w:szCs w:val="18"/>
        </w:rPr>
        <w:t>p</w:t>
      </w:r>
      <w:r w:rsidRPr="00C47F48">
        <w:rPr>
          <w:rFonts w:ascii="Arial Narrow" w:hAnsi="Arial Narrow"/>
          <w:sz w:val="18"/>
          <w:szCs w:val="18"/>
        </w:rPr>
        <w:t>articipants are involved; or</w:t>
      </w:r>
    </w:p>
    <w:p w14:paraId="6B59874C" w14:textId="42C6E227" w:rsidR="00C47F48" w:rsidRPr="00C47F48" w:rsidRDefault="00AD1B94" w:rsidP="0028775F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A</w:t>
      </w:r>
      <w:r w:rsidR="00C47F48" w:rsidRPr="00C47F48">
        <w:rPr>
          <w:rFonts w:ascii="Arial Narrow" w:hAnsi="Arial Narrow"/>
          <w:sz w:val="18"/>
          <w:szCs w:val="18"/>
        </w:rPr>
        <w:t xml:space="preserve"> large proportion of a population is involved; or</w:t>
      </w:r>
    </w:p>
    <w:p w14:paraId="64A867FE" w14:textId="43DEBAED" w:rsidR="00C47F48" w:rsidRPr="00C47F48" w:rsidRDefault="00C47F48" w:rsidP="0028775F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>A</w:t>
      </w:r>
      <w:r w:rsidRPr="00C47F48">
        <w:rPr>
          <w:rFonts w:ascii="Arial Narrow" w:hAnsi="Arial Narrow"/>
          <w:sz w:val="18"/>
          <w:szCs w:val="18"/>
        </w:rPr>
        <w:t xml:space="preserve"> large volume of </w:t>
      </w:r>
      <w:r>
        <w:rPr>
          <w:rFonts w:ascii="Arial Narrow" w:hAnsi="Arial Narrow"/>
          <w:sz w:val="18"/>
          <w:szCs w:val="18"/>
        </w:rPr>
        <w:t>p</w:t>
      </w:r>
      <w:r w:rsidRPr="00C47F48">
        <w:rPr>
          <w:rFonts w:ascii="Arial Narrow" w:hAnsi="Arial Narrow"/>
          <w:sz w:val="18"/>
          <w:szCs w:val="18"/>
        </w:rPr>
        <w:t xml:space="preserve">ersonal </w:t>
      </w:r>
      <w:r>
        <w:rPr>
          <w:rFonts w:ascii="Arial Narrow" w:hAnsi="Arial Narrow"/>
          <w:sz w:val="18"/>
          <w:szCs w:val="18"/>
        </w:rPr>
        <w:t>i</w:t>
      </w:r>
      <w:r w:rsidRPr="00C47F48">
        <w:rPr>
          <w:rFonts w:ascii="Arial Narrow" w:hAnsi="Arial Narrow"/>
          <w:sz w:val="18"/>
          <w:szCs w:val="18"/>
        </w:rPr>
        <w:t xml:space="preserve">nformation will be collected (even if there are only a few </w:t>
      </w:r>
      <w:r>
        <w:rPr>
          <w:rFonts w:ascii="Arial Narrow" w:hAnsi="Arial Narrow"/>
          <w:sz w:val="18"/>
          <w:szCs w:val="18"/>
        </w:rPr>
        <w:t>r</w:t>
      </w:r>
      <w:r w:rsidRPr="00C47F48">
        <w:rPr>
          <w:rFonts w:ascii="Arial Narrow" w:hAnsi="Arial Narrow"/>
          <w:sz w:val="18"/>
          <w:szCs w:val="18"/>
        </w:rPr>
        <w:t xml:space="preserve">esearch </w:t>
      </w:r>
      <w:r>
        <w:rPr>
          <w:rFonts w:ascii="Arial Narrow" w:hAnsi="Arial Narrow"/>
          <w:sz w:val="18"/>
          <w:szCs w:val="18"/>
        </w:rPr>
        <w:t>p</w:t>
      </w:r>
      <w:r w:rsidRPr="00C47F48">
        <w:rPr>
          <w:rFonts w:ascii="Arial Narrow" w:hAnsi="Arial Narrow"/>
          <w:sz w:val="18"/>
          <w:szCs w:val="18"/>
        </w:rPr>
        <w:t>articipants); or</w:t>
      </w:r>
    </w:p>
    <w:p w14:paraId="437CD4CE" w14:textId="27B747E3" w:rsidR="00D9715B" w:rsidRPr="00C47F48" w:rsidRDefault="00C47F48" w:rsidP="0028775F">
      <w:pPr>
        <w:pStyle w:val="ListParagraph"/>
        <w:numPr>
          <w:ilvl w:val="0"/>
          <w:numId w:val="3"/>
        </w:numPr>
        <w:spacing w:after="0" w:line="240" w:lineRule="auto"/>
        <w:rPr>
          <w:rFonts w:ascii="Arial Narrow" w:hAnsi="Arial Narrow"/>
          <w:sz w:val="18"/>
          <w:szCs w:val="18"/>
        </w:rPr>
      </w:pPr>
      <w:r w:rsidRPr="00C47F48">
        <w:rPr>
          <w:rFonts w:ascii="Arial Narrow" w:hAnsi="Arial Narrow"/>
          <w:sz w:val="18"/>
          <w:szCs w:val="18"/>
        </w:rPr>
        <w:t xml:space="preserve">the </w:t>
      </w:r>
      <w:r>
        <w:rPr>
          <w:rFonts w:ascii="Arial Narrow" w:hAnsi="Arial Narrow"/>
          <w:sz w:val="18"/>
          <w:szCs w:val="18"/>
        </w:rPr>
        <w:t>p</w:t>
      </w:r>
      <w:r w:rsidRPr="00C47F48">
        <w:rPr>
          <w:rFonts w:ascii="Arial Narrow" w:hAnsi="Arial Narrow"/>
          <w:sz w:val="18"/>
          <w:szCs w:val="18"/>
        </w:rPr>
        <w:t>rocessing will take place over a long period (e.g., longer than the average research activity).</w:t>
      </w:r>
    </w:p>
    <w:p w14:paraId="7F9AD4E4" w14:textId="3F98AAA0" w:rsidR="0072644A" w:rsidRDefault="001D104B" w:rsidP="0028775F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18"/>
          <w:szCs w:val="18"/>
        </w:rPr>
      </w:pPr>
      <w:r w:rsidRPr="00C47F48">
        <w:rPr>
          <w:rFonts w:ascii="Arial Narrow" w:hAnsi="Arial Narrow"/>
          <w:b/>
          <w:bCs/>
          <w:sz w:val="18"/>
          <w:szCs w:val="18"/>
        </w:rPr>
        <w:t>Third Parties</w:t>
      </w:r>
      <w:r w:rsidRPr="00565FB2">
        <w:rPr>
          <w:rFonts w:ascii="Arial Narrow" w:hAnsi="Arial Narrow"/>
          <w:sz w:val="18"/>
          <w:szCs w:val="18"/>
        </w:rPr>
        <w:t>:</w:t>
      </w:r>
      <w:r w:rsidR="00064067">
        <w:rPr>
          <w:rFonts w:ascii="Arial Narrow" w:hAnsi="Arial Narrow"/>
          <w:sz w:val="18"/>
          <w:szCs w:val="18"/>
        </w:rPr>
        <w:t xml:space="preserve"> </w:t>
      </w:r>
      <w:r w:rsidR="00532EC3">
        <w:rPr>
          <w:rFonts w:ascii="Arial Narrow" w:hAnsi="Arial Narrow"/>
          <w:sz w:val="18"/>
          <w:szCs w:val="18"/>
        </w:rPr>
        <w:t>P</w:t>
      </w:r>
      <w:r w:rsidR="00532EC3" w:rsidRPr="00532EC3">
        <w:rPr>
          <w:rFonts w:ascii="Arial Narrow" w:hAnsi="Arial Narrow"/>
          <w:sz w:val="18"/>
          <w:szCs w:val="18"/>
        </w:rPr>
        <w:t xml:space="preserve">eople or organisations that have not previously had access to the </w:t>
      </w:r>
      <w:r w:rsidR="00B63C41">
        <w:rPr>
          <w:rFonts w:ascii="Arial Narrow" w:hAnsi="Arial Narrow"/>
          <w:sz w:val="18"/>
          <w:szCs w:val="18"/>
        </w:rPr>
        <w:t>p</w:t>
      </w:r>
      <w:r w:rsidR="00532EC3" w:rsidRPr="00532EC3">
        <w:rPr>
          <w:rFonts w:ascii="Arial Narrow" w:hAnsi="Arial Narrow"/>
          <w:sz w:val="18"/>
          <w:szCs w:val="18"/>
        </w:rPr>
        <w:t xml:space="preserve">ersonal </w:t>
      </w:r>
      <w:r w:rsidR="00B63C41">
        <w:rPr>
          <w:rFonts w:ascii="Arial Narrow" w:hAnsi="Arial Narrow"/>
          <w:sz w:val="18"/>
          <w:szCs w:val="18"/>
        </w:rPr>
        <w:t>i</w:t>
      </w:r>
      <w:r w:rsidR="00532EC3" w:rsidRPr="00532EC3">
        <w:rPr>
          <w:rFonts w:ascii="Arial Narrow" w:hAnsi="Arial Narrow"/>
          <w:sz w:val="18"/>
          <w:szCs w:val="18"/>
        </w:rPr>
        <w:t>nformation (including external collaborators, funders, service or system providers, and cloud hosting services)</w:t>
      </w:r>
      <w:r w:rsidR="0057623C">
        <w:rPr>
          <w:rFonts w:ascii="Arial Narrow" w:hAnsi="Arial Narrow"/>
          <w:sz w:val="18"/>
          <w:szCs w:val="18"/>
        </w:rPr>
        <w:t>.</w:t>
      </w:r>
    </w:p>
    <w:p w14:paraId="50E7D928" w14:textId="409DEB76" w:rsidR="0057623C" w:rsidRDefault="00EC508F" w:rsidP="0028775F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18"/>
          <w:szCs w:val="18"/>
        </w:rPr>
      </w:pPr>
      <w:r w:rsidRPr="00C47F48">
        <w:rPr>
          <w:rFonts w:ascii="Arial Narrow" w:hAnsi="Arial Narrow"/>
          <w:b/>
          <w:bCs/>
          <w:sz w:val="18"/>
          <w:szCs w:val="18"/>
        </w:rPr>
        <w:t>Public Interest</w:t>
      </w:r>
      <w:r>
        <w:rPr>
          <w:rFonts w:ascii="Arial Narrow" w:hAnsi="Arial Narrow"/>
          <w:sz w:val="18"/>
          <w:szCs w:val="18"/>
        </w:rPr>
        <w:t xml:space="preserve">: </w:t>
      </w:r>
      <w:r w:rsidR="00D77966">
        <w:rPr>
          <w:rFonts w:ascii="Arial Narrow" w:hAnsi="Arial Narrow"/>
          <w:sz w:val="18"/>
          <w:szCs w:val="18"/>
        </w:rPr>
        <w:t>If the</w:t>
      </w:r>
      <w:r w:rsidR="00510004" w:rsidRPr="00510004">
        <w:rPr>
          <w:rFonts w:ascii="Arial Narrow" w:hAnsi="Arial Narrow"/>
          <w:sz w:val="18"/>
          <w:szCs w:val="18"/>
        </w:rPr>
        <w:t xml:space="preserve"> research process or outcome widely and generally benefits the public at large or a group, community or specific population (as opposed to a few individuals or a single entity).</w:t>
      </w:r>
    </w:p>
    <w:p w14:paraId="344B5B03" w14:textId="2E99596B" w:rsidR="006E3AF4" w:rsidRDefault="006E3AF4" w:rsidP="0028775F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18"/>
          <w:szCs w:val="18"/>
        </w:rPr>
      </w:pPr>
      <w:r w:rsidRPr="00C47F48">
        <w:rPr>
          <w:rFonts w:ascii="Arial Narrow" w:hAnsi="Arial Narrow"/>
          <w:b/>
          <w:bCs/>
          <w:sz w:val="18"/>
          <w:szCs w:val="18"/>
        </w:rPr>
        <w:t>Competent Person</w:t>
      </w:r>
      <w:r>
        <w:rPr>
          <w:rFonts w:ascii="Arial Narrow" w:hAnsi="Arial Narrow"/>
          <w:sz w:val="18"/>
          <w:szCs w:val="18"/>
        </w:rPr>
        <w:t>: A</w:t>
      </w:r>
      <w:r w:rsidRPr="006E3AF4">
        <w:rPr>
          <w:rFonts w:ascii="Arial Narrow" w:hAnsi="Arial Narrow"/>
          <w:sz w:val="18"/>
          <w:szCs w:val="18"/>
        </w:rPr>
        <w:t xml:space="preserve"> person with parental responsibilities in terms of the Children’s Act 38 of 2005</w:t>
      </w:r>
      <w:r>
        <w:rPr>
          <w:rFonts w:ascii="Arial Narrow" w:hAnsi="Arial Narrow"/>
          <w:sz w:val="18"/>
          <w:szCs w:val="18"/>
        </w:rPr>
        <w:t>.</w:t>
      </w:r>
    </w:p>
    <w:p w14:paraId="5B176F89" w14:textId="71A55620" w:rsidR="00A215E2" w:rsidRPr="00A215E2" w:rsidRDefault="002F25B1" w:rsidP="0028775F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18"/>
          <w:szCs w:val="18"/>
        </w:rPr>
      </w:pPr>
      <w:r w:rsidRPr="00A215E2">
        <w:rPr>
          <w:rFonts w:ascii="Arial Narrow" w:hAnsi="Arial Narrow"/>
          <w:b/>
          <w:bCs/>
          <w:sz w:val="18"/>
          <w:szCs w:val="18"/>
        </w:rPr>
        <w:t>Responsible Party</w:t>
      </w:r>
      <w:r w:rsidRPr="00A215E2">
        <w:rPr>
          <w:rFonts w:ascii="Arial Narrow" w:hAnsi="Arial Narrow"/>
          <w:sz w:val="18"/>
          <w:szCs w:val="18"/>
        </w:rPr>
        <w:t xml:space="preserve">: </w:t>
      </w:r>
      <w:r w:rsidR="00A215E2" w:rsidRPr="00A215E2">
        <w:rPr>
          <w:rFonts w:ascii="Arial Narrow" w:hAnsi="Arial Narrow"/>
          <w:sz w:val="18"/>
          <w:szCs w:val="18"/>
        </w:rPr>
        <w:t>A public or private body or any other person</w:t>
      </w:r>
      <w:r w:rsidR="00A215E2">
        <w:rPr>
          <w:rFonts w:ascii="Arial Narrow" w:hAnsi="Arial Narrow"/>
          <w:sz w:val="18"/>
          <w:szCs w:val="18"/>
        </w:rPr>
        <w:t xml:space="preserve"> </w:t>
      </w:r>
      <w:r w:rsidR="00A215E2" w:rsidRPr="00A215E2">
        <w:rPr>
          <w:rFonts w:ascii="Arial Narrow" w:hAnsi="Arial Narrow"/>
          <w:sz w:val="18"/>
          <w:szCs w:val="18"/>
        </w:rPr>
        <w:t>which, alone or in conjunction with others, determines the purpose</w:t>
      </w:r>
    </w:p>
    <w:p w14:paraId="7CC03E8C" w14:textId="100FF401" w:rsidR="00A215E2" w:rsidRPr="00A215E2" w:rsidRDefault="00A215E2" w:rsidP="0028775F">
      <w:pPr>
        <w:spacing w:after="0" w:line="240" w:lineRule="auto"/>
        <w:ind w:firstLine="360"/>
        <w:rPr>
          <w:rFonts w:ascii="Arial Narrow" w:hAnsi="Arial Narrow"/>
          <w:sz w:val="18"/>
          <w:szCs w:val="18"/>
        </w:rPr>
      </w:pPr>
      <w:r w:rsidRPr="00A215E2">
        <w:rPr>
          <w:rFonts w:ascii="Arial Narrow" w:hAnsi="Arial Narrow"/>
          <w:sz w:val="18"/>
          <w:szCs w:val="18"/>
        </w:rPr>
        <w:t>of and means for processing personal information</w:t>
      </w:r>
      <w:r>
        <w:rPr>
          <w:rFonts w:ascii="Arial Narrow" w:hAnsi="Arial Narrow"/>
          <w:sz w:val="18"/>
          <w:szCs w:val="18"/>
        </w:rPr>
        <w:t>.</w:t>
      </w:r>
    </w:p>
    <w:p w14:paraId="36D508D0" w14:textId="77777777" w:rsidR="00714E09" w:rsidRDefault="00714E09" w:rsidP="0028775F">
      <w:pPr>
        <w:spacing w:after="0" w:line="240" w:lineRule="auto"/>
        <w:rPr>
          <w:rFonts w:ascii="Arial Narrow" w:hAnsi="Arial Narrow"/>
          <w:sz w:val="18"/>
          <w:szCs w:val="18"/>
        </w:rPr>
      </w:pPr>
    </w:p>
    <w:p w14:paraId="417343E2" w14:textId="717F196A" w:rsidR="009A0495" w:rsidRPr="009A0495" w:rsidRDefault="00FB4645" w:rsidP="0028775F">
      <w:pPr>
        <w:spacing w:after="0" w:line="240" w:lineRule="auto"/>
        <w:rPr>
          <w:rFonts w:ascii="Arial Narrow" w:hAnsi="Arial Narrow"/>
          <w:b/>
          <w:bCs/>
          <w:sz w:val="18"/>
          <w:szCs w:val="18"/>
        </w:rPr>
      </w:pPr>
      <w:r>
        <w:rPr>
          <w:rFonts w:ascii="Arial Narrow" w:hAnsi="Arial Narrow"/>
          <w:b/>
          <w:bCs/>
          <w:sz w:val="18"/>
          <w:szCs w:val="18"/>
        </w:rPr>
        <w:t xml:space="preserve">Notes on </w:t>
      </w:r>
      <w:r w:rsidR="009A0495" w:rsidRPr="009A0495">
        <w:rPr>
          <w:rFonts w:ascii="Arial Narrow" w:hAnsi="Arial Narrow"/>
          <w:b/>
          <w:bCs/>
          <w:sz w:val="18"/>
          <w:szCs w:val="18"/>
        </w:rPr>
        <w:t>Personal Information</w:t>
      </w:r>
    </w:p>
    <w:p w14:paraId="57AC5370" w14:textId="32F3FE22" w:rsidR="007F1908" w:rsidRDefault="00D8001A" w:rsidP="0028775F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D8001A">
        <w:rPr>
          <w:rFonts w:ascii="Arial Narrow" w:hAnsi="Arial Narrow"/>
          <w:sz w:val="18"/>
          <w:szCs w:val="18"/>
        </w:rPr>
        <w:lastRenderedPageBreak/>
        <w:t xml:space="preserve">The POPIA </w:t>
      </w:r>
      <w:r>
        <w:rPr>
          <w:rFonts w:ascii="Arial Narrow" w:hAnsi="Arial Narrow"/>
          <w:sz w:val="18"/>
          <w:szCs w:val="18"/>
        </w:rPr>
        <w:t>only applies to identifiable personal information (</w:t>
      </w:r>
      <w:r w:rsidR="00F70E42">
        <w:rPr>
          <w:rFonts w:ascii="Arial Narrow" w:hAnsi="Arial Narrow"/>
          <w:sz w:val="18"/>
          <w:szCs w:val="18"/>
        </w:rPr>
        <w:t xml:space="preserve">according to s6(b) of the Act it does not apply to </w:t>
      </w:r>
      <w:r w:rsidR="00C11376">
        <w:rPr>
          <w:rFonts w:ascii="Arial Narrow" w:hAnsi="Arial Narrow"/>
          <w:sz w:val="18"/>
          <w:szCs w:val="18"/>
        </w:rPr>
        <w:t>personal information “</w:t>
      </w:r>
      <w:r w:rsidR="00C11376" w:rsidRPr="00593F8E">
        <w:rPr>
          <w:rFonts w:ascii="Arial Narrow" w:hAnsi="Arial Narrow"/>
          <w:i/>
          <w:iCs/>
          <w:sz w:val="18"/>
          <w:szCs w:val="18"/>
        </w:rPr>
        <w:t xml:space="preserve">that has been de-identified </w:t>
      </w:r>
      <w:r w:rsidR="006616AB" w:rsidRPr="00593F8E">
        <w:rPr>
          <w:rFonts w:ascii="Arial Narrow" w:hAnsi="Arial Narrow"/>
          <w:i/>
          <w:iCs/>
          <w:sz w:val="18"/>
          <w:szCs w:val="18"/>
        </w:rPr>
        <w:t>to the extent that it cannot be re-identified again</w:t>
      </w:r>
      <w:r w:rsidR="006616AB">
        <w:rPr>
          <w:rFonts w:ascii="Arial Narrow" w:hAnsi="Arial Narrow"/>
          <w:sz w:val="18"/>
          <w:szCs w:val="18"/>
        </w:rPr>
        <w:t>”).</w:t>
      </w:r>
      <w:r w:rsidR="008D37CD">
        <w:rPr>
          <w:rFonts w:ascii="Arial Narrow" w:hAnsi="Arial Narrow"/>
          <w:sz w:val="18"/>
          <w:szCs w:val="18"/>
        </w:rPr>
        <w:t xml:space="preserve"> To de-identify personal information means (</w:t>
      </w:r>
      <w:r w:rsidR="004E08D3">
        <w:rPr>
          <w:rFonts w:ascii="Arial Narrow" w:hAnsi="Arial Narrow"/>
          <w:sz w:val="18"/>
          <w:szCs w:val="18"/>
        </w:rPr>
        <w:t>from s1 of the Act</w:t>
      </w:r>
      <w:r w:rsidR="00321B1C">
        <w:rPr>
          <w:rFonts w:ascii="Arial Narrow" w:hAnsi="Arial Narrow"/>
          <w:sz w:val="18"/>
          <w:szCs w:val="18"/>
        </w:rPr>
        <w:t>)</w:t>
      </w:r>
      <w:r w:rsidR="004E08D3">
        <w:rPr>
          <w:rFonts w:ascii="Arial Narrow" w:hAnsi="Arial Narrow"/>
          <w:sz w:val="18"/>
          <w:szCs w:val="18"/>
        </w:rPr>
        <w:t>:</w:t>
      </w:r>
    </w:p>
    <w:p w14:paraId="299B713C" w14:textId="77777777" w:rsidR="004E08D3" w:rsidRDefault="004E08D3" w:rsidP="0028775F">
      <w:pPr>
        <w:spacing w:after="0" w:line="240" w:lineRule="auto"/>
        <w:rPr>
          <w:rFonts w:ascii="Arial Narrow" w:hAnsi="Arial Narrow"/>
          <w:sz w:val="18"/>
          <w:szCs w:val="18"/>
        </w:rPr>
      </w:pPr>
    </w:p>
    <w:p w14:paraId="6AEA64BB" w14:textId="210CE9A9" w:rsidR="004E08D3" w:rsidRPr="00D42AA0" w:rsidRDefault="00D42AA0" w:rsidP="0028775F">
      <w:pPr>
        <w:spacing w:after="0" w:line="240" w:lineRule="auto"/>
        <w:ind w:left="567" w:right="1229"/>
        <w:rPr>
          <w:rFonts w:ascii="Arial Narrow" w:hAnsi="Arial Narrow"/>
          <w:i/>
          <w:iCs/>
          <w:sz w:val="18"/>
          <w:szCs w:val="18"/>
        </w:rPr>
      </w:pPr>
      <w:r w:rsidRPr="00D42AA0">
        <w:rPr>
          <w:rFonts w:ascii="Arial Narrow" w:hAnsi="Arial Narrow"/>
          <w:i/>
          <w:iCs/>
          <w:sz w:val="18"/>
          <w:szCs w:val="18"/>
        </w:rPr>
        <w:t>“</w:t>
      </w:r>
      <w:r w:rsidR="004E08D3" w:rsidRPr="00D42AA0">
        <w:rPr>
          <w:rFonts w:ascii="Arial Narrow" w:hAnsi="Arial Narrow"/>
          <w:i/>
          <w:iCs/>
          <w:sz w:val="18"/>
          <w:szCs w:val="18"/>
        </w:rPr>
        <w:t>to delete any information that— (a) identifies the data subject; (b) can be used or manipulated by a reasonably foreseeable method to identify the data subject; or (c) can be linked by a reasonably foreseeable method to other information that identifies the data subject.</w:t>
      </w:r>
      <w:r w:rsidRPr="00D42AA0">
        <w:rPr>
          <w:rFonts w:ascii="Arial Narrow" w:hAnsi="Arial Narrow"/>
          <w:i/>
          <w:iCs/>
          <w:sz w:val="18"/>
          <w:szCs w:val="18"/>
        </w:rPr>
        <w:t>”</w:t>
      </w:r>
    </w:p>
    <w:p w14:paraId="7249164E" w14:textId="77777777" w:rsidR="00D42AA0" w:rsidRDefault="00D42AA0" w:rsidP="0028775F">
      <w:pPr>
        <w:spacing w:after="0" w:line="240" w:lineRule="auto"/>
        <w:rPr>
          <w:rFonts w:ascii="Arial Narrow" w:hAnsi="Arial Narrow"/>
          <w:sz w:val="18"/>
          <w:szCs w:val="18"/>
        </w:rPr>
      </w:pPr>
    </w:p>
    <w:p w14:paraId="378659B5" w14:textId="47BF31A5" w:rsidR="00D42AA0" w:rsidRPr="00DB7A7D" w:rsidRDefault="00C619B0" w:rsidP="0028775F">
      <w:pPr>
        <w:spacing w:after="0" w:line="240" w:lineRule="auto"/>
        <w:rPr>
          <w:rFonts w:ascii="Arial Narrow" w:hAnsi="Arial Narrow"/>
          <w:color w:val="FF0000"/>
          <w:sz w:val="18"/>
          <w:szCs w:val="18"/>
        </w:rPr>
      </w:pPr>
      <w:r>
        <w:rPr>
          <w:rFonts w:ascii="Arial Narrow" w:hAnsi="Arial Narrow"/>
          <w:sz w:val="18"/>
          <w:szCs w:val="18"/>
        </w:rPr>
        <w:t xml:space="preserve">The </w:t>
      </w:r>
      <w:r w:rsidR="00321B1C">
        <w:rPr>
          <w:rFonts w:ascii="Arial Narrow" w:hAnsi="Arial Narrow"/>
          <w:sz w:val="18"/>
          <w:szCs w:val="18"/>
        </w:rPr>
        <w:t xml:space="preserve">term “de-identify” </w:t>
      </w:r>
      <w:r w:rsidR="00940AF4">
        <w:rPr>
          <w:rFonts w:ascii="Arial Narrow" w:hAnsi="Arial Narrow"/>
          <w:sz w:val="18"/>
          <w:szCs w:val="18"/>
        </w:rPr>
        <w:t xml:space="preserve">implies that the information was identifiable at the start. However, quite often in research, researchers purposefully do not collect </w:t>
      </w:r>
      <w:r w:rsidR="00AD57C9">
        <w:rPr>
          <w:rFonts w:ascii="Arial Narrow" w:hAnsi="Arial Narrow"/>
          <w:sz w:val="18"/>
          <w:szCs w:val="18"/>
        </w:rPr>
        <w:t xml:space="preserve">any identifiers from participants. The same test would apply in this case </w:t>
      </w:r>
      <w:r w:rsidR="00C0566C">
        <w:rPr>
          <w:rFonts w:ascii="Arial Narrow" w:hAnsi="Arial Narrow"/>
          <w:sz w:val="18"/>
          <w:szCs w:val="18"/>
        </w:rPr>
        <w:t>–</w:t>
      </w:r>
      <w:r w:rsidR="00AD57C9">
        <w:rPr>
          <w:rFonts w:ascii="Arial Narrow" w:hAnsi="Arial Narrow"/>
          <w:sz w:val="18"/>
          <w:szCs w:val="18"/>
        </w:rPr>
        <w:t xml:space="preserve"> </w:t>
      </w:r>
      <w:r w:rsidR="00C0566C">
        <w:rPr>
          <w:rFonts w:ascii="Arial Narrow" w:hAnsi="Arial Narrow"/>
          <w:sz w:val="18"/>
          <w:szCs w:val="18"/>
        </w:rPr>
        <w:t xml:space="preserve">the Act would not apply to information that, from the point of collection, does not contain any information </w:t>
      </w:r>
      <w:r w:rsidR="00460C58">
        <w:rPr>
          <w:rFonts w:ascii="Arial Narrow" w:hAnsi="Arial Narrow"/>
          <w:sz w:val="18"/>
          <w:szCs w:val="18"/>
        </w:rPr>
        <w:t>as specified above (subsections (a) – (c)).</w:t>
      </w:r>
      <w:r w:rsidR="001C4A7E">
        <w:rPr>
          <w:rFonts w:ascii="Arial Narrow" w:hAnsi="Arial Narrow"/>
          <w:sz w:val="18"/>
          <w:szCs w:val="18"/>
        </w:rPr>
        <w:t xml:space="preserve"> </w:t>
      </w:r>
      <w:r w:rsidR="001C4A7E" w:rsidRPr="00DB7A7D">
        <w:rPr>
          <w:rFonts w:ascii="Arial Narrow" w:hAnsi="Arial Narrow"/>
          <w:color w:val="FF0000"/>
          <w:sz w:val="18"/>
          <w:szCs w:val="18"/>
        </w:rPr>
        <w:t xml:space="preserve">Please note that, even if a researcher is situated outside South Africa and research data is being collected </w:t>
      </w:r>
      <w:r w:rsidR="00816205" w:rsidRPr="00DB7A7D">
        <w:rPr>
          <w:rFonts w:ascii="Arial Narrow" w:hAnsi="Arial Narrow"/>
          <w:color w:val="FF0000"/>
          <w:sz w:val="18"/>
          <w:szCs w:val="18"/>
        </w:rPr>
        <w:t xml:space="preserve">outside South Africa, POPIA compliance </w:t>
      </w:r>
      <w:r w:rsidR="00DB7A7D" w:rsidRPr="00DB7A7D">
        <w:rPr>
          <w:rFonts w:ascii="Arial Narrow" w:hAnsi="Arial Narrow"/>
          <w:color w:val="FF0000"/>
          <w:sz w:val="18"/>
          <w:szCs w:val="18"/>
        </w:rPr>
        <w:t xml:space="preserve">is required </w:t>
      </w:r>
      <w:r w:rsidR="00816205" w:rsidRPr="00DB7A7D">
        <w:rPr>
          <w:rFonts w:ascii="Arial Narrow" w:hAnsi="Arial Narrow"/>
          <w:color w:val="FF0000"/>
          <w:sz w:val="18"/>
          <w:szCs w:val="18"/>
        </w:rPr>
        <w:t xml:space="preserve">if the </w:t>
      </w:r>
      <w:r w:rsidR="00D3509C" w:rsidRPr="00DB7A7D">
        <w:rPr>
          <w:rFonts w:ascii="Arial Narrow" w:hAnsi="Arial Narrow"/>
          <w:color w:val="FF0000"/>
          <w:sz w:val="18"/>
          <w:szCs w:val="18"/>
        </w:rPr>
        <w:t xml:space="preserve">researcher is </w:t>
      </w:r>
      <w:r w:rsidR="00484811">
        <w:rPr>
          <w:rFonts w:ascii="Arial Narrow" w:hAnsi="Arial Narrow"/>
          <w:color w:val="FF0000"/>
          <w:sz w:val="18"/>
          <w:szCs w:val="18"/>
        </w:rPr>
        <w:t xml:space="preserve">a </w:t>
      </w:r>
      <w:r w:rsidR="00816205" w:rsidRPr="00DB7A7D">
        <w:rPr>
          <w:rFonts w:ascii="Arial Narrow" w:hAnsi="Arial Narrow"/>
          <w:color w:val="FF0000"/>
          <w:sz w:val="18"/>
          <w:szCs w:val="18"/>
        </w:rPr>
        <w:t xml:space="preserve">student registered </w:t>
      </w:r>
      <w:r w:rsidR="00D3509C" w:rsidRPr="00DB7A7D">
        <w:rPr>
          <w:rFonts w:ascii="Arial Narrow" w:hAnsi="Arial Narrow"/>
          <w:color w:val="FF0000"/>
          <w:sz w:val="18"/>
          <w:szCs w:val="18"/>
        </w:rPr>
        <w:t xml:space="preserve">at UJ or a staff member </w:t>
      </w:r>
      <w:r w:rsidR="000533DB" w:rsidRPr="00DB7A7D">
        <w:rPr>
          <w:rFonts w:ascii="Arial Narrow" w:hAnsi="Arial Narrow"/>
          <w:color w:val="FF0000"/>
          <w:sz w:val="18"/>
          <w:szCs w:val="18"/>
        </w:rPr>
        <w:t>or post-doctoral research fellow at UJ.</w:t>
      </w:r>
    </w:p>
    <w:sectPr w:rsidR="00D42AA0" w:rsidRPr="00DB7A7D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FD1E3" w14:textId="77777777" w:rsidR="001B5D79" w:rsidRDefault="001B5D79" w:rsidP="00801E10">
      <w:pPr>
        <w:spacing w:after="0" w:line="240" w:lineRule="auto"/>
      </w:pPr>
      <w:r>
        <w:separator/>
      </w:r>
    </w:p>
  </w:endnote>
  <w:endnote w:type="continuationSeparator" w:id="0">
    <w:p w14:paraId="1F038373" w14:textId="77777777" w:rsidR="001B5D79" w:rsidRDefault="001B5D79" w:rsidP="00801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 Narrow" w:hAnsi="Arial Narrow"/>
        <w:sz w:val="18"/>
        <w:szCs w:val="18"/>
      </w:rPr>
      <w:id w:val="-646047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976EA6" w14:textId="45B7018C" w:rsidR="008D3F7A" w:rsidRPr="008D3F7A" w:rsidRDefault="008D3F7A" w:rsidP="008D3F7A">
        <w:pPr>
          <w:pStyle w:val="Footer"/>
          <w:jc w:val="right"/>
          <w:rPr>
            <w:rFonts w:ascii="Arial Narrow" w:hAnsi="Arial Narrow"/>
            <w:sz w:val="18"/>
            <w:szCs w:val="18"/>
          </w:rPr>
        </w:pPr>
        <w:r w:rsidRPr="008D3F7A">
          <w:rPr>
            <w:rFonts w:ascii="Arial Narrow" w:hAnsi="Arial Narrow"/>
            <w:sz w:val="18"/>
            <w:szCs w:val="18"/>
          </w:rPr>
          <w:t xml:space="preserve">Version </w:t>
        </w:r>
        <w:r w:rsidR="008D6A9C">
          <w:rPr>
            <w:rFonts w:ascii="Arial Narrow" w:hAnsi="Arial Narrow"/>
            <w:sz w:val="18"/>
            <w:szCs w:val="18"/>
          </w:rPr>
          <w:t>1</w:t>
        </w:r>
        <w:r w:rsidRPr="008D3F7A">
          <w:rPr>
            <w:rFonts w:ascii="Arial Narrow" w:hAnsi="Arial Narrow"/>
            <w:sz w:val="18"/>
            <w:szCs w:val="18"/>
          </w:rPr>
          <w:t>.</w:t>
        </w:r>
        <w:r w:rsidR="00D02A41">
          <w:rPr>
            <w:rFonts w:ascii="Arial Narrow" w:hAnsi="Arial Narrow"/>
            <w:sz w:val="18"/>
            <w:szCs w:val="18"/>
          </w:rPr>
          <w:t>1</w:t>
        </w:r>
        <w:r w:rsidRPr="008D3F7A">
          <w:rPr>
            <w:rFonts w:ascii="Arial Narrow" w:hAnsi="Arial Narrow"/>
            <w:sz w:val="18"/>
            <w:szCs w:val="18"/>
          </w:rPr>
          <w:tab/>
        </w:r>
        <w:r w:rsidRPr="008D3F7A">
          <w:rPr>
            <w:rFonts w:ascii="Arial Narrow" w:hAnsi="Arial Narrow"/>
            <w:sz w:val="18"/>
            <w:szCs w:val="18"/>
          </w:rPr>
          <w:tab/>
        </w:r>
      </w:p>
      <w:p w14:paraId="706F0366" w14:textId="785460DA" w:rsidR="00801E10" w:rsidRPr="008D3F7A" w:rsidRDefault="008D3F7A" w:rsidP="008D3F7A">
        <w:pPr>
          <w:pStyle w:val="Footer"/>
          <w:rPr>
            <w:rFonts w:ascii="Arial Narrow" w:hAnsi="Arial Narrow"/>
            <w:sz w:val="18"/>
            <w:szCs w:val="18"/>
          </w:rPr>
        </w:pPr>
        <w:r w:rsidRPr="008D3F7A">
          <w:rPr>
            <w:rFonts w:ascii="Arial Narrow" w:hAnsi="Arial Narrow"/>
            <w:sz w:val="18"/>
            <w:szCs w:val="18"/>
          </w:rPr>
          <w:t xml:space="preserve">Author: Prof. C. Stein </w:t>
        </w:r>
        <w:r w:rsidR="008D6A9C">
          <w:rPr>
            <w:rFonts w:ascii="Arial Narrow" w:hAnsi="Arial Narrow"/>
            <w:sz w:val="18"/>
            <w:szCs w:val="18"/>
          </w:rPr>
          <w:tab/>
        </w:r>
        <w:r w:rsidR="008D6A9C">
          <w:rPr>
            <w:rFonts w:ascii="Arial Narrow" w:hAnsi="Arial Narrow"/>
            <w:sz w:val="18"/>
            <w:szCs w:val="18"/>
          </w:rPr>
          <w:tab/>
        </w:r>
        <w:r w:rsidR="00801E10" w:rsidRPr="008D3F7A">
          <w:rPr>
            <w:rFonts w:ascii="Arial Narrow" w:hAnsi="Arial Narrow"/>
            <w:sz w:val="18"/>
            <w:szCs w:val="18"/>
          </w:rPr>
          <w:fldChar w:fldCharType="begin"/>
        </w:r>
        <w:r w:rsidR="00801E10" w:rsidRPr="008D3F7A">
          <w:rPr>
            <w:rFonts w:ascii="Arial Narrow" w:hAnsi="Arial Narrow"/>
            <w:sz w:val="18"/>
            <w:szCs w:val="18"/>
          </w:rPr>
          <w:instrText xml:space="preserve"> PAGE   \* MERGEFORMAT </w:instrText>
        </w:r>
        <w:r w:rsidR="00801E10" w:rsidRPr="008D3F7A">
          <w:rPr>
            <w:rFonts w:ascii="Arial Narrow" w:hAnsi="Arial Narrow"/>
            <w:sz w:val="18"/>
            <w:szCs w:val="18"/>
          </w:rPr>
          <w:fldChar w:fldCharType="separate"/>
        </w:r>
        <w:r w:rsidR="00801E10" w:rsidRPr="008D3F7A">
          <w:rPr>
            <w:rFonts w:ascii="Arial Narrow" w:hAnsi="Arial Narrow"/>
            <w:noProof/>
            <w:sz w:val="18"/>
            <w:szCs w:val="18"/>
          </w:rPr>
          <w:t>2</w:t>
        </w:r>
        <w:r w:rsidR="00801E10" w:rsidRPr="008D3F7A">
          <w:rPr>
            <w:rFonts w:ascii="Arial Narrow" w:hAnsi="Arial Narrow"/>
            <w:noProof/>
            <w:sz w:val="18"/>
            <w:szCs w:val="18"/>
          </w:rPr>
          <w:fldChar w:fldCharType="end"/>
        </w:r>
      </w:p>
    </w:sdtContent>
  </w:sdt>
  <w:p w14:paraId="31E8806A" w14:textId="77777777" w:rsidR="00801E10" w:rsidRDefault="00801E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51482" w14:textId="77777777" w:rsidR="001B5D79" w:rsidRDefault="001B5D79" w:rsidP="00801E10">
      <w:pPr>
        <w:spacing w:after="0" w:line="240" w:lineRule="auto"/>
      </w:pPr>
      <w:r>
        <w:separator/>
      </w:r>
    </w:p>
  </w:footnote>
  <w:footnote w:type="continuationSeparator" w:id="0">
    <w:p w14:paraId="193210DB" w14:textId="77777777" w:rsidR="001B5D79" w:rsidRDefault="001B5D79" w:rsidP="00801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A579B"/>
    <w:multiLevelType w:val="hybridMultilevel"/>
    <w:tmpl w:val="252A23FC"/>
    <w:lvl w:ilvl="0" w:tplc="1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44DBF"/>
    <w:multiLevelType w:val="hybridMultilevel"/>
    <w:tmpl w:val="025E1700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87486D"/>
    <w:multiLevelType w:val="hybridMultilevel"/>
    <w:tmpl w:val="85FC9C8A"/>
    <w:lvl w:ilvl="0" w:tplc="BE381A9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C1146"/>
    <w:multiLevelType w:val="hybridMultilevel"/>
    <w:tmpl w:val="E2D49202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2945C3"/>
    <w:multiLevelType w:val="hybridMultilevel"/>
    <w:tmpl w:val="35185160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C72627"/>
    <w:multiLevelType w:val="hybridMultilevel"/>
    <w:tmpl w:val="4C20D268"/>
    <w:lvl w:ilvl="0" w:tplc="1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490A68"/>
    <w:multiLevelType w:val="hybridMultilevel"/>
    <w:tmpl w:val="ED9E7E14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CD3B9D"/>
    <w:multiLevelType w:val="hybridMultilevel"/>
    <w:tmpl w:val="9AEA742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301A4"/>
    <w:multiLevelType w:val="hybridMultilevel"/>
    <w:tmpl w:val="CCB24096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E5A5E6E"/>
    <w:multiLevelType w:val="hybridMultilevel"/>
    <w:tmpl w:val="F2986D64"/>
    <w:lvl w:ilvl="0" w:tplc="1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6C1F49"/>
    <w:multiLevelType w:val="hybridMultilevel"/>
    <w:tmpl w:val="2D989148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A069BE"/>
    <w:multiLevelType w:val="hybridMultilevel"/>
    <w:tmpl w:val="1E4808B4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12EF2"/>
    <w:multiLevelType w:val="hybridMultilevel"/>
    <w:tmpl w:val="47A4ED52"/>
    <w:lvl w:ilvl="0" w:tplc="1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090136"/>
    <w:multiLevelType w:val="hybridMultilevel"/>
    <w:tmpl w:val="51FCC13C"/>
    <w:lvl w:ilvl="0" w:tplc="1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97299074">
    <w:abstractNumId w:val="9"/>
  </w:num>
  <w:num w:numId="2" w16cid:durableId="1701861198">
    <w:abstractNumId w:val="5"/>
  </w:num>
  <w:num w:numId="3" w16cid:durableId="1262686171">
    <w:abstractNumId w:val="0"/>
  </w:num>
  <w:num w:numId="4" w16cid:durableId="771781989">
    <w:abstractNumId w:val="8"/>
  </w:num>
  <w:num w:numId="5" w16cid:durableId="1823496787">
    <w:abstractNumId w:val="12"/>
  </w:num>
  <w:num w:numId="6" w16cid:durableId="166792189">
    <w:abstractNumId w:val="4"/>
  </w:num>
  <w:num w:numId="7" w16cid:durableId="1479415273">
    <w:abstractNumId w:val="6"/>
  </w:num>
  <w:num w:numId="8" w16cid:durableId="292716035">
    <w:abstractNumId w:val="1"/>
  </w:num>
  <w:num w:numId="9" w16cid:durableId="1480422337">
    <w:abstractNumId w:val="10"/>
  </w:num>
  <w:num w:numId="10" w16cid:durableId="372386642">
    <w:abstractNumId w:val="13"/>
  </w:num>
  <w:num w:numId="11" w16cid:durableId="1505247462">
    <w:abstractNumId w:val="3"/>
  </w:num>
  <w:num w:numId="12" w16cid:durableId="1001857242">
    <w:abstractNumId w:val="2"/>
  </w:num>
  <w:num w:numId="13" w16cid:durableId="101190437">
    <w:abstractNumId w:val="7"/>
  </w:num>
  <w:num w:numId="14" w16cid:durableId="13850585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08"/>
    <w:rsid w:val="00000FD2"/>
    <w:rsid w:val="00006531"/>
    <w:rsid w:val="00013360"/>
    <w:rsid w:val="0001451F"/>
    <w:rsid w:val="000171C4"/>
    <w:rsid w:val="0002105B"/>
    <w:rsid w:val="000219E8"/>
    <w:rsid w:val="00042F88"/>
    <w:rsid w:val="000510D1"/>
    <w:rsid w:val="000533DB"/>
    <w:rsid w:val="000549F5"/>
    <w:rsid w:val="000608DE"/>
    <w:rsid w:val="00064067"/>
    <w:rsid w:val="0007029F"/>
    <w:rsid w:val="00074448"/>
    <w:rsid w:val="000779C4"/>
    <w:rsid w:val="00080532"/>
    <w:rsid w:val="00086661"/>
    <w:rsid w:val="00086869"/>
    <w:rsid w:val="000941CA"/>
    <w:rsid w:val="000A01BF"/>
    <w:rsid w:val="000A2092"/>
    <w:rsid w:val="000A2623"/>
    <w:rsid w:val="000A5573"/>
    <w:rsid w:val="000B20CD"/>
    <w:rsid w:val="000B3023"/>
    <w:rsid w:val="000B61D9"/>
    <w:rsid w:val="000C7BAE"/>
    <w:rsid w:val="000D5015"/>
    <w:rsid w:val="000D7AC2"/>
    <w:rsid w:val="000E0540"/>
    <w:rsid w:val="000E509B"/>
    <w:rsid w:val="000E7E79"/>
    <w:rsid w:val="000F03CA"/>
    <w:rsid w:val="000F1306"/>
    <w:rsid w:val="000F1776"/>
    <w:rsid w:val="000F3281"/>
    <w:rsid w:val="000F4020"/>
    <w:rsid w:val="00100174"/>
    <w:rsid w:val="00105D57"/>
    <w:rsid w:val="001074C5"/>
    <w:rsid w:val="00107A1A"/>
    <w:rsid w:val="001148F7"/>
    <w:rsid w:val="00122841"/>
    <w:rsid w:val="0012599D"/>
    <w:rsid w:val="00126DC0"/>
    <w:rsid w:val="001300F4"/>
    <w:rsid w:val="001305F7"/>
    <w:rsid w:val="00130E44"/>
    <w:rsid w:val="00142998"/>
    <w:rsid w:val="001447AE"/>
    <w:rsid w:val="00145E66"/>
    <w:rsid w:val="0015070D"/>
    <w:rsid w:val="00151450"/>
    <w:rsid w:val="00156D35"/>
    <w:rsid w:val="00156F34"/>
    <w:rsid w:val="001609D9"/>
    <w:rsid w:val="001621AA"/>
    <w:rsid w:val="00163200"/>
    <w:rsid w:val="001637FE"/>
    <w:rsid w:val="001676B8"/>
    <w:rsid w:val="00167D2E"/>
    <w:rsid w:val="001772F1"/>
    <w:rsid w:val="00180618"/>
    <w:rsid w:val="0018124E"/>
    <w:rsid w:val="001839DB"/>
    <w:rsid w:val="0019009B"/>
    <w:rsid w:val="001920C6"/>
    <w:rsid w:val="0019435D"/>
    <w:rsid w:val="00197160"/>
    <w:rsid w:val="001A08F6"/>
    <w:rsid w:val="001A1296"/>
    <w:rsid w:val="001A1305"/>
    <w:rsid w:val="001A40FF"/>
    <w:rsid w:val="001A5767"/>
    <w:rsid w:val="001B2466"/>
    <w:rsid w:val="001B480E"/>
    <w:rsid w:val="001B5CF7"/>
    <w:rsid w:val="001B5D79"/>
    <w:rsid w:val="001B71AC"/>
    <w:rsid w:val="001C004D"/>
    <w:rsid w:val="001C4A7E"/>
    <w:rsid w:val="001C551C"/>
    <w:rsid w:val="001D104B"/>
    <w:rsid w:val="001D117B"/>
    <w:rsid w:val="001D4554"/>
    <w:rsid w:val="001D4AA8"/>
    <w:rsid w:val="001D5CA9"/>
    <w:rsid w:val="001D6FF1"/>
    <w:rsid w:val="001E1B06"/>
    <w:rsid w:val="001E1F97"/>
    <w:rsid w:val="001E4549"/>
    <w:rsid w:val="001E6972"/>
    <w:rsid w:val="001F3346"/>
    <w:rsid w:val="001F6063"/>
    <w:rsid w:val="00200116"/>
    <w:rsid w:val="00203705"/>
    <w:rsid w:val="00203FAB"/>
    <w:rsid w:val="0020538A"/>
    <w:rsid w:val="00206303"/>
    <w:rsid w:val="002116FD"/>
    <w:rsid w:val="00217D01"/>
    <w:rsid w:val="00224D72"/>
    <w:rsid w:val="00230669"/>
    <w:rsid w:val="0023136F"/>
    <w:rsid w:val="00241DD8"/>
    <w:rsid w:val="00242F94"/>
    <w:rsid w:val="002465D0"/>
    <w:rsid w:val="002500AD"/>
    <w:rsid w:val="00251608"/>
    <w:rsid w:val="00256BF8"/>
    <w:rsid w:val="00256C16"/>
    <w:rsid w:val="0025742B"/>
    <w:rsid w:val="0026152A"/>
    <w:rsid w:val="002622F2"/>
    <w:rsid w:val="0026234F"/>
    <w:rsid w:val="002626E8"/>
    <w:rsid w:val="00265ADC"/>
    <w:rsid w:val="00267A1A"/>
    <w:rsid w:val="00267A70"/>
    <w:rsid w:val="002720E6"/>
    <w:rsid w:val="002801BA"/>
    <w:rsid w:val="00281567"/>
    <w:rsid w:val="0028162E"/>
    <w:rsid w:val="00282106"/>
    <w:rsid w:val="0028381F"/>
    <w:rsid w:val="00285867"/>
    <w:rsid w:val="0028775F"/>
    <w:rsid w:val="00291904"/>
    <w:rsid w:val="00291B71"/>
    <w:rsid w:val="00296622"/>
    <w:rsid w:val="002966D0"/>
    <w:rsid w:val="002A38F7"/>
    <w:rsid w:val="002A41BE"/>
    <w:rsid w:val="002A55B7"/>
    <w:rsid w:val="002A6802"/>
    <w:rsid w:val="002B0DD6"/>
    <w:rsid w:val="002B45B7"/>
    <w:rsid w:val="002B48C6"/>
    <w:rsid w:val="002B754F"/>
    <w:rsid w:val="002C1CE9"/>
    <w:rsid w:val="002C39C6"/>
    <w:rsid w:val="002C4B8D"/>
    <w:rsid w:val="002C4E71"/>
    <w:rsid w:val="002D2CAB"/>
    <w:rsid w:val="002D323F"/>
    <w:rsid w:val="002D56F4"/>
    <w:rsid w:val="002D6CDF"/>
    <w:rsid w:val="002E1922"/>
    <w:rsid w:val="002E281C"/>
    <w:rsid w:val="002F043E"/>
    <w:rsid w:val="002F1CFA"/>
    <w:rsid w:val="002F25B1"/>
    <w:rsid w:val="00300B7B"/>
    <w:rsid w:val="00301215"/>
    <w:rsid w:val="0030326C"/>
    <w:rsid w:val="00307096"/>
    <w:rsid w:val="00307453"/>
    <w:rsid w:val="00316F93"/>
    <w:rsid w:val="00321B1C"/>
    <w:rsid w:val="003221CD"/>
    <w:rsid w:val="00324DE5"/>
    <w:rsid w:val="003407B4"/>
    <w:rsid w:val="00344205"/>
    <w:rsid w:val="00344D37"/>
    <w:rsid w:val="003450E5"/>
    <w:rsid w:val="00345766"/>
    <w:rsid w:val="00346A25"/>
    <w:rsid w:val="00346D72"/>
    <w:rsid w:val="00350989"/>
    <w:rsid w:val="00350A72"/>
    <w:rsid w:val="003558E0"/>
    <w:rsid w:val="00357097"/>
    <w:rsid w:val="00361CA1"/>
    <w:rsid w:val="003639D7"/>
    <w:rsid w:val="0037188F"/>
    <w:rsid w:val="003817AF"/>
    <w:rsid w:val="00382E9F"/>
    <w:rsid w:val="00383E51"/>
    <w:rsid w:val="00384FD2"/>
    <w:rsid w:val="003945A6"/>
    <w:rsid w:val="00394CA1"/>
    <w:rsid w:val="003A038A"/>
    <w:rsid w:val="003A2476"/>
    <w:rsid w:val="003A5F1D"/>
    <w:rsid w:val="003A727B"/>
    <w:rsid w:val="003B074A"/>
    <w:rsid w:val="003B20F0"/>
    <w:rsid w:val="003B33F3"/>
    <w:rsid w:val="003B39D9"/>
    <w:rsid w:val="003B55EC"/>
    <w:rsid w:val="003B79A1"/>
    <w:rsid w:val="003C1451"/>
    <w:rsid w:val="003C3DA2"/>
    <w:rsid w:val="003C4CA2"/>
    <w:rsid w:val="003C5412"/>
    <w:rsid w:val="003C64F8"/>
    <w:rsid w:val="003C7737"/>
    <w:rsid w:val="003E4657"/>
    <w:rsid w:val="003E4B56"/>
    <w:rsid w:val="003F1883"/>
    <w:rsid w:val="003F2A9F"/>
    <w:rsid w:val="003F44C1"/>
    <w:rsid w:val="003F7285"/>
    <w:rsid w:val="00406059"/>
    <w:rsid w:val="00410A4C"/>
    <w:rsid w:val="0041250F"/>
    <w:rsid w:val="004138EB"/>
    <w:rsid w:val="00414708"/>
    <w:rsid w:val="004224F5"/>
    <w:rsid w:val="00423B60"/>
    <w:rsid w:val="004277DF"/>
    <w:rsid w:val="004312CC"/>
    <w:rsid w:val="00431B1F"/>
    <w:rsid w:val="00437961"/>
    <w:rsid w:val="00437F74"/>
    <w:rsid w:val="00441BCA"/>
    <w:rsid w:val="00441EB0"/>
    <w:rsid w:val="00442D30"/>
    <w:rsid w:val="00443915"/>
    <w:rsid w:val="00451F3F"/>
    <w:rsid w:val="004535A8"/>
    <w:rsid w:val="00460C58"/>
    <w:rsid w:val="00462CF9"/>
    <w:rsid w:val="0046379B"/>
    <w:rsid w:val="0046381A"/>
    <w:rsid w:val="004646DB"/>
    <w:rsid w:val="004670BD"/>
    <w:rsid w:val="0047124E"/>
    <w:rsid w:val="004834D0"/>
    <w:rsid w:val="00484811"/>
    <w:rsid w:val="00485CCE"/>
    <w:rsid w:val="00490A07"/>
    <w:rsid w:val="004919C4"/>
    <w:rsid w:val="004927BF"/>
    <w:rsid w:val="00497D40"/>
    <w:rsid w:val="004A29B3"/>
    <w:rsid w:val="004A5533"/>
    <w:rsid w:val="004A6A75"/>
    <w:rsid w:val="004A76F9"/>
    <w:rsid w:val="004B18DD"/>
    <w:rsid w:val="004B1C00"/>
    <w:rsid w:val="004C1E17"/>
    <w:rsid w:val="004C6390"/>
    <w:rsid w:val="004D044B"/>
    <w:rsid w:val="004D09D3"/>
    <w:rsid w:val="004D526C"/>
    <w:rsid w:val="004E088D"/>
    <w:rsid w:val="004E08D3"/>
    <w:rsid w:val="004E0AE5"/>
    <w:rsid w:val="004E5750"/>
    <w:rsid w:val="004E7DA5"/>
    <w:rsid w:val="004F2470"/>
    <w:rsid w:val="004F443E"/>
    <w:rsid w:val="00500C7B"/>
    <w:rsid w:val="005012B2"/>
    <w:rsid w:val="00510004"/>
    <w:rsid w:val="005122B2"/>
    <w:rsid w:val="005173FB"/>
    <w:rsid w:val="005229BE"/>
    <w:rsid w:val="00525DBE"/>
    <w:rsid w:val="00532EC3"/>
    <w:rsid w:val="0053569F"/>
    <w:rsid w:val="005371CB"/>
    <w:rsid w:val="0053798C"/>
    <w:rsid w:val="005402A0"/>
    <w:rsid w:val="00540EF2"/>
    <w:rsid w:val="00543428"/>
    <w:rsid w:val="005508A9"/>
    <w:rsid w:val="00550F5B"/>
    <w:rsid w:val="00551C1A"/>
    <w:rsid w:val="0055457D"/>
    <w:rsid w:val="0055572F"/>
    <w:rsid w:val="00555D93"/>
    <w:rsid w:val="005608C9"/>
    <w:rsid w:val="00563D2E"/>
    <w:rsid w:val="0056561F"/>
    <w:rsid w:val="00565FB2"/>
    <w:rsid w:val="00566062"/>
    <w:rsid w:val="005670EE"/>
    <w:rsid w:val="00570C66"/>
    <w:rsid w:val="0057519C"/>
    <w:rsid w:val="0057623C"/>
    <w:rsid w:val="00582742"/>
    <w:rsid w:val="0058290B"/>
    <w:rsid w:val="00584185"/>
    <w:rsid w:val="00593F8E"/>
    <w:rsid w:val="005B1F8F"/>
    <w:rsid w:val="005B577B"/>
    <w:rsid w:val="005B63D1"/>
    <w:rsid w:val="005B732A"/>
    <w:rsid w:val="005C0A11"/>
    <w:rsid w:val="005D1A14"/>
    <w:rsid w:val="005D5C9E"/>
    <w:rsid w:val="005D7F48"/>
    <w:rsid w:val="005E0F48"/>
    <w:rsid w:val="005E13BE"/>
    <w:rsid w:val="005F361B"/>
    <w:rsid w:val="00602021"/>
    <w:rsid w:val="00602E3E"/>
    <w:rsid w:val="0061442A"/>
    <w:rsid w:val="0061582C"/>
    <w:rsid w:val="00616D81"/>
    <w:rsid w:val="0062186E"/>
    <w:rsid w:val="00623686"/>
    <w:rsid w:val="00623F3F"/>
    <w:rsid w:val="0062408E"/>
    <w:rsid w:val="006267DE"/>
    <w:rsid w:val="0064503E"/>
    <w:rsid w:val="00652E2E"/>
    <w:rsid w:val="00653219"/>
    <w:rsid w:val="00653A2B"/>
    <w:rsid w:val="006616AB"/>
    <w:rsid w:val="00661D16"/>
    <w:rsid w:val="00667F25"/>
    <w:rsid w:val="00671122"/>
    <w:rsid w:val="006711DC"/>
    <w:rsid w:val="00681650"/>
    <w:rsid w:val="006819F0"/>
    <w:rsid w:val="00682C05"/>
    <w:rsid w:val="00682C39"/>
    <w:rsid w:val="00685820"/>
    <w:rsid w:val="00690472"/>
    <w:rsid w:val="00695A8A"/>
    <w:rsid w:val="00696C85"/>
    <w:rsid w:val="00696D88"/>
    <w:rsid w:val="00697AD6"/>
    <w:rsid w:val="006A2CD6"/>
    <w:rsid w:val="006A3DB4"/>
    <w:rsid w:val="006A75A8"/>
    <w:rsid w:val="006B0E11"/>
    <w:rsid w:val="006B12E6"/>
    <w:rsid w:val="006C0BB5"/>
    <w:rsid w:val="006C0C72"/>
    <w:rsid w:val="006C0F3F"/>
    <w:rsid w:val="006C4FDB"/>
    <w:rsid w:val="006C6EFE"/>
    <w:rsid w:val="006C7FAB"/>
    <w:rsid w:val="006D1CAB"/>
    <w:rsid w:val="006E1A86"/>
    <w:rsid w:val="006E3AF4"/>
    <w:rsid w:val="006E6C75"/>
    <w:rsid w:val="006E7557"/>
    <w:rsid w:val="006E78CE"/>
    <w:rsid w:val="006F0CF8"/>
    <w:rsid w:val="006F1A2D"/>
    <w:rsid w:val="006F44AD"/>
    <w:rsid w:val="006F526F"/>
    <w:rsid w:val="007033CC"/>
    <w:rsid w:val="00707069"/>
    <w:rsid w:val="007075CA"/>
    <w:rsid w:val="00714A6B"/>
    <w:rsid w:val="00714E09"/>
    <w:rsid w:val="00720843"/>
    <w:rsid w:val="00723791"/>
    <w:rsid w:val="00725DB7"/>
    <w:rsid w:val="0072644A"/>
    <w:rsid w:val="00730FDE"/>
    <w:rsid w:val="00734BD2"/>
    <w:rsid w:val="0074495C"/>
    <w:rsid w:val="0074721F"/>
    <w:rsid w:val="00751374"/>
    <w:rsid w:val="007532B7"/>
    <w:rsid w:val="00753D67"/>
    <w:rsid w:val="007542A8"/>
    <w:rsid w:val="00754C33"/>
    <w:rsid w:val="00755131"/>
    <w:rsid w:val="0075550D"/>
    <w:rsid w:val="007613A6"/>
    <w:rsid w:val="0076616E"/>
    <w:rsid w:val="00766ACE"/>
    <w:rsid w:val="00767A7F"/>
    <w:rsid w:val="00771086"/>
    <w:rsid w:val="00774776"/>
    <w:rsid w:val="00774B29"/>
    <w:rsid w:val="00775ABA"/>
    <w:rsid w:val="0077620C"/>
    <w:rsid w:val="00780847"/>
    <w:rsid w:val="00781051"/>
    <w:rsid w:val="007840A8"/>
    <w:rsid w:val="00790C38"/>
    <w:rsid w:val="00790D15"/>
    <w:rsid w:val="0079255B"/>
    <w:rsid w:val="00793E12"/>
    <w:rsid w:val="0079418F"/>
    <w:rsid w:val="007A2B7D"/>
    <w:rsid w:val="007A7511"/>
    <w:rsid w:val="007B10E5"/>
    <w:rsid w:val="007B6EA3"/>
    <w:rsid w:val="007C5066"/>
    <w:rsid w:val="007C7E20"/>
    <w:rsid w:val="007D1338"/>
    <w:rsid w:val="007D33FE"/>
    <w:rsid w:val="007D3B6B"/>
    <w:rsid w:val="007E779F"/>
    <w:rsid w:val="007E7D23"/>
    <w:rsid w:val="007F0830"/>
    <w:rsid w:val="007F1908"/>
    <w:rsid w:val="007F4AA1"/>
    <w:rsid w:val="007F6A80"/>
    <w:rsid w:val="00801E10"/>
    <w:rsid w:val="0080328C"/>
    <w:rsid w:val="00803733"/>
    <w:rsid w:val="00803FFF"/>
    <w:rsid w:val="008115C1"/>
    <w:rsid w:val="00812185"/>
    <w:rsid w:val="0081485B"/>
    <w:rsid w:val="00816205"/>
    <w:rsid w:val="008165E2"/>
    <w:rsid w:val="00816D55"/>
    <w:rsid w:val="008225B5"/>
    <w:rsid w:val="00825F22"/>
    <w:rsid w:val="00826E79"/>
    <w:rsid w:val="0083001F"/>
    <w:rsid w:val="0083038B"/>
    <w:rsid w:val="00832B67"/>
    <w:rsid w:val="00833334"/>
    <w:rsid w:val="008346CC"/>
    <w:rsid w:val="00834D43"/>
    <w:rsid w:val="00840011"/>
    <w:rsid w:val="00842419"/>
    <w:rsid w:val="00844158"/>
    <w:rsid w:val="00844D2F"/>
    <w:rsid w:val="00846FC5"/>
    <w:rsid w:val="0085187D"/>
    <w:rsid w:val="0085189C"/>
    <w:rsid w:val="0085225E"/>
    <w:rsid w:val="00855303"/>
    <w:rsid w:val="00855F74"/>
    <w:rsid w:val="00862636"/>
    <w:rsid w:val="00862EF4"/>
    <w:rsid w:val="0086443B"/>
    <w:rsid w:val="00864703"/>
    <w:rsid w:val="00864FB5"/>
    <w:rsid w:val="00873944"/>
    <w:rsid w:val="00874677"/>
    <w:rsid w:val="0087525B"/>
    <w:rsid w:val="00875A80"/>
    <w:rsid w:val="00876D40"/>
    <w:rsid w:val="00877D5C"/>
    <w:rsid w:val="008811FA"/>
    <w:rsid w:val="00881DF7"/>
    <w:rsid w:val="008862C3"/>
    <w:rsid w:val="008918DA"/>
    <w:rsid w:val="008919DE"/>
    <w:rsid w:val="00892119"/>
    <w:rsid w:val="0089345F"/>
    <w:rsid w:val="00893FCF"/>
    <w:rsid w:val="008A0B57"/>
    <w:rsid w:val="008A51BB"/>
    <w:rsid w:val="008A6B83"/>
    <w:rsid w:val="008B02E4"/>
    <w:rsid w:val="008B28D4"/>
    <w:rsid w:val="008B74F3"/>
    <w:rsid w:val="008C0831"/>
    <w:rsid w:val="008C655B"/>
    <w:rsid w:val="008D191A"/>
    <w:rsid w:val="008D285E"/>
    <w:rsid w:val="008D37CD"/>
    <w:rsid w:val="008D3F7A"/>
    <w:rsid w:val="008D6A9C"/>
    <w:rsid w:val="008D74C0"/>
    <w:rsid w:val="008E214E"/>
    <w:rsid w:val="008E2983"/>
    <w:rsid w:val="008E2B7A"/>
    <w:rsid w:val="008E2F58"/>
    <w:rsid w:val="008E3B7E"/>
    <w:rsid w:val="008F7DD6"/>
    <w:rsid w:val="00900B60"/>
    <w:rsid w:val="009014B8"/>
    <w:rsid w:val="0090337F"/>
    <w:rsid w:val="0090376B"/>
    <w:rsid w:val="00903EC2"/>
    <w:rsid w:val="00913719"/>
    <w:rsid w:val="00914AA4"/>
    <w:rsid w:val="00920FA0"/>
    <w:rsid w:val="00921AAE"/>
    <w:rsid w:val="009225C9"/>
    <w:rsid w:val="00925D73"/>
    <w:rsid w:val="00926039"/>
    <w:rsid w:val="00930E8F"/>
    <w:rsid w:val="00934692"/>
    <w:rsid w:val="009402FA"/>
    <w:rsid w:val="00940AF4"/>
    <w:rsid w:val="00946076"/>
    <w:rsid w:val="009476EE"/>
    <w:rsid w:val="00947FFA"/>
    <w:rsid w:val="009502E3"/>
    <w:rsid w:val="0096227E"/>
    <w:rsid w:val="00970261"/>
    <w:rsid w:val="00974DAD"/>
    <w:rsid w:val="00976304"/>
    <w:rsid w:val="00976457"/>
    <w:rsid w:val="009769D6"/>
    <w:rsid w:val="0098087C"/>
    <w:rsid w:val="00985C42"/>
    <w:rsid w:val="00990C9F"/>
    <w:rsid w:val="00992909"/>
    <w:rsid w:val="00993BE5"/>
    <w:rsid w:val="009A0495"/>
    <w:rsid w:val="009A108F"/>
    <w:rsid w:val="009A1B52"/>
    <w:rsid w:val="009A78F8"/>
    <w:rsid w:val="009B03C4"/>
    <w:rsid w:val="009B637A"/>
    <w:rsid w:val="009C0F49"/>
    <w:rsid w:val="009C5556"/>
    <w:rsid w:val="009D1583"/>
    <w:rsid w:val="009D1994"/>
    <w:rsid w:val="009D3F41"/>
    <w:rsid w:val="009D67F8"/>
    <w:rsid w:val="009D69E0"/>
    <w:rsid w:val="009D7576"/>
    <w:rsid w:val="009E0A2B"/>
    <w:rsid w:val="009E609C"/>
    <w:rsid w:val="009F2B7B"/>
    <w:rsid w:val="009F34B4"/>
    <w:rsid w:val="009F3D9D"/>
    <w:rsid w:val="009F79C1"/>
    <w:rsid w:val="00A034C8"/>
    <w:rsid w:val="00A04903"/>
    <w:rsid w:val="00A06AA3"/>
    <w:rsid w:val="00A134D8"/>
    <w:rsid w:val="00A14AB1"/>
    <w:rsid w:val="00A14FC6"/>
    <w:rsid w:val="00A15DF5"/>
    <w:rsid w:val="00A167A3"/>
    <w:rsid w:val="00A215E2"/>
    <w:rsid w:val="00A22EF5"/>
    <w:rsid w:val="00A24B3E"/>
    <w:rsid w:val="00A25046"/>
    <w:rsid w:val="00A2562E"/>
    <w:rsid w:val="00A258DD"/>
    <w:rsid w:val="00A34463"/>
    <w:rsid w:val="00A412DA"/>
    <w:rsid w:val="00A42A7C"/>
    <w:rsid w:val="00A44929"/>
    <w:rsid w:val="00A472BE"/>
    <w:rsid w:val="00A51290"/>
    <w:rsid w:val="00A53B3E"/>
    <w:rsid w:val="00A540B1"/>
    <w:rsid w:val="00A56486"/>
    <w:rsid w:val="00A57112"/>
    <w:rsid w:val="00A60E1D"/>
    <w:rsid w:val="00A614A5"/>
    <w:rsid w:val="00A656A6"/>
    <w:rsid w:val="00A6640C"/>
    <w:rsid w:val="00A6661B"/>
    <w:rsid w:val="00A70894"/>
    <w:rsid w:val="00A76725"/>
    <w:rsid w:val="00A77003"/>
    <w:rsid w:val="00A8038B"/>
    <w:rsid w:val="00A809EC"/>
    <w:rsid w:val="00A82A72"/>
    <w:rsid w:val="00A84C24"/>
    <w:rsid w:val="00A84EC6"/>
    <w:rsid w:val="00A86220"/>
    <w:rsid w:val="00A91251"/>
    <w:rsid w:val="00A917BF"/>
    <w:rsid w:val="00A946A6"/>
    <w:rsid w:val="00AA4111"/>
    <w:rsid w:val="00AA4140"/>
    <w:rsid w:val="00AA5159"/>
    <w:rsid w:val="00AB5200"/>
    <w:rsid w:val="00AB769D"/>
    <w:rsid w:val="00AC4947"/>
    <w:rsid w:val="00AD11AF"/>
    <w:rsid w:val="00AD1B94"/>
    <w:rsid w:val="00AD1F39"/>
    <w:rsid w:val="00AD4EC9"/>
    <w:rsid w:val="00AD57C9"/>
    <w:rsid w:val="00AD7D62"/>
    <w:rsid w:val="00AE1D13"/>
    <w:rsid w:val="00AE34C0"/>
    <w:rsid w:val="00AE4687"/>
    <w:rsid w:val="00AF088B"/>
    <w:rsid w:val="00AF56D3"/>
    <w:rsid w:val="00AF6181"/>
    <w:rsid w:val="00B02E48"/>
    <w:rsid w:val="00B02FA6"/>
    <w:rsid w:val="00B030D8"/>
    <w:rsid w:val="00B05ED4"/>
    <w:rsid w:val="00B1538F"/>
    <w:rsid w:val="00B203D2"/>
    <w:rsid w:val="00B24770"/>
    <w:rsid w:val="00B31778"/>
    <w:rsid w:val="00B33E9B"/>
    <w:rsid w:val="00B40806"/>
    <w:rsid w:val="00B40AD4"/>
    <w:rsid w:val="00B40E05"/>
    <w:rsid w:val="00B40E76"/>
    <w:rsid w:val="00B41F69"/>
    <w:rsid w:val="00B4305A"/>
    <w:rsid w:val="00B4352E"/>
    <w:rsid w:val="00B51A55"/>
    <w:rsid w:val="00B531BC"/>
    <w:rsid w:val="00B5321F"/>
    <w:rsid w:val="00B53FBC"/>
    <w:rsid w:val="00B55399"/>
    <w:rsid w:val="00B57E9B"/>
    <w:rsid w:val="00B63C41"/>
    <w:rsid w:val="00B67408"/>
    <w:rsid w:val="00B7098E"/>
    <w:rsid w:val="00B70C9B"/>
    <w:rsid w:val="00B7610B"/>
    <w:rsid w:val="00B778A5"/>
    <w:rsid w:val="00B814E5"/>
    <w:rsid w:val="00B81B86"/>
    <w:rsid w:val="00B84C4A"/>
    <w:rsid w:val="00B851C4"/>
    <w:rsid w:val="00B86948"/>
    <w:rsid w:val="00B877C1"/>
    <w:rsid w:val="00B87B94"/>
    <w:rsid w:val="00BA211C"/>
    <w:rsid w:val="00BA321F"/>
    <w:rsid w:val="00BA3AF7"/>
    <w:rsid w:val="00BA5B58"/>
    <w:rsid w:val="00BA76B4"/>
    <w:rsid w:val="00BA7D13"/>
    <w:rsid w:val="00BB1284"/>
    <w:rsid w:val="00BB1832"/>
    <w:rsid w:val="00BB4E98"/>
    <w:rsid w:val="00BB679E"/>
    <w:rsid w:val="00BD1049"/>
    <w:rsid w:val="00BD287C"/>
    <w:rsid w:val="00BD367D"/>
    <w:rsid w:val="00BD79E4"/>
    <w:rsid w:val="00BE210D"/>
    <w:rsid w:val="00BE2120"/>
    <w:rsid w:val="00BE2629"/>
    <w:rsid w:val="00BE361B"/>
    <w:rsid w:val="00BE68AC"/>
    <w:rsid w:val="00C007F2"/>
    <w:rsid w:val="00C02A91"/>
    <w:rsid w:val="00C02ABB"/>
    <w:rsid w:val="00C0566C"/>
    <w:rsid w:val="00C11376"/>
    <w:rsid w:val="00C145B6"/>
    <w:rsid w:val="00C14C6F"/>
    <w:rsid w:val="00C15469"/>
    <w:rsid w:val="00C202A7"/>
    <w:rsid w:val="00C21963"/>
    <w:rsid w:val="00C26A0E"/>
    <w:rsid w:val="00C30F17"/>
    <w:rsid w:val="00C362AF"/>
    <w:rsid w:val="00C429C3"/>
    <w:rsid w:val="00C436D8"/>
    <w:rsid w:val="00C47F48"/>
    <w:rsid w:val="00C5160A"/>
    <w:rsid w:val="00C51739"/>
    <w:rsid w:val="00C53736"/>
    <w:rsid w:val="00C619B0"/>
    <w:rsid w:val="00C61DF7"/>
    <w:rsid w:val="00C644C4"/>
    <w:rsid w:val="00C65C32"/>
    <w:rsid w:val="00C6728D"/>
    <w:rsid w:val="00C67A4E"/>
    <w:rsid w:val="00C71506"/>
    <w:rsid w:val="00C7237D"/>
    <w:rsid w:val="00C756CB"/>
    <w:rsid w:val="00C81DEC"/>
    <w:rsid w:val="00C83B38"/>
    <w:rsid w:val="00C92C65"/>
    <w:rsid w:val="00C92DF8"/>
    <w:rsid w:val="00C931E3"/>
    <w:rsid w:val="00C96173"/>
    <w:rsid w:val="00CA493F"/>
    <w:rsid w:val="00CA7AC2"/>
    <w:rsid w:val="00CB41C3"/>
    <w:rsid w:val="00CB41E6"/>
    <w:rsid w:val="00CC166A"/>
    <w:rsid w:val="00CC21AF"/>
    <w:rsid w:val="00CC256C"/>
    <w:rsid w:val="00CC64EB"/>
    <w:rsid w:val="00CD0874"/>
    <w:rsid w:val="00CD103D"/>
    <w:rsid w:val="00CD4732"/>
    <w:rsid w:val="00CD515C"/>
    <w:rsid w:val="00CD59B6"/>
    <w:rsid w:val="00CE5871"/>
    <w:rsid w:val="00CE697D"/>
    <w:rsid w:val="00CE77B4"/>
    <w:rsid w:val="00CF64E0"/>
    <w:rsid w:val="00D02A41"/>
    <w:rsid w:val="00D05FF6"/>
    <w:rsid w:val="00D0709C"/>
    <w:rsid w:val="00D07495"/>
    <w:rsid w:val="00D13AF1"/>
    <w:rsid w:val="00D2344A"/>
    <w:rsid w:val="00D271AA"/>
    <w:rsid w:val="00D31728"/>
    <w:rsid w:val="00D333E1"/>
    <w:rsid w:val="00D3509C"/>
    <w:rsid w:val="00D40473"/>
    <w:rsid w:val="00D42AA0"/>
    <w:rsid w:val="00D4581E"/>
    <w:rsid w:val="00D504B3"/>
    <w:rsid w:val="00D51296"/>
    <w:rsid w:val="00D53759"/>
    <w:rsid w:val="00D54FC2"/>
    <w:rsid w:val="00D61146"/>
    <w:rsid w:val="00D66F4C"/>
    <w:rsid w:val="00D67609"/>
    <w:rsid w:val="00D7147D"/>
    <w:rsid w:val="00D7416D"/>
    <w:rsid w:val="00D7535E"/>
    <w:rsid w:val="00D77966"/>
    <w:rsid w:val="00D8001A"/>
    <w:rsid w:val="00D805C6"/>
    <w:rsid w:val="00D85E6C"/>
    <w:rsid w:val="00D90E2D"/>
    <w:rsid w:val="00D9715B"/>
    <w:rsid w:val="00DA2F9B"/>
    <w:rsid w:val="00DA33DB"/>
    <w:rsid w:val="00DA4DC9"/>
    <w:rsid w:val="00DA52A7"/>
    <w:rsid w:val="00DA61A0"/>
    <w:rsid w:val="00DB0A8F"/>
    <w:rsid w:val="00DB3EEE"/>
    <w:rsid w:val="00DB7A7D"/>
    <w:rsid w:val="00DC043A"/>
    <w:rsid w:val="00DC4065"/>
    <w:rsid w:val="00DC5384"/>
    <w:rsid w:val="00DC6ED0"/>
    <w:rsid w:val="00DD343E"/>
    <w:rsid w:val="00DD3AEB"/>
    <w:rsid w:val="00DD5459"/>
    <w:rsid w:val="00DE1D31"/>
    <w:rsid w:val="00DE2919"/>
    <w:rsid w:val="00DF1AFB"/>
    <w:rsid w:val="00DF1F20"/>
    <w:rsid w:val="00DF21FC"/>
    <w:rsid w:val="00DF3A55"/>
    <w:rsid w:val="00DF3E35"/>
    <w:rsid w:val="00DF4D65"/>
    <w:rsid w:val="00DF535E"/>
    <w:rsid w:val="00DF7A8A"/>
    <w:rsid w:val="00DF7AB5"/>
    <w:rsid w:val="00E02C65"/>
    <w:rsid w:val="00E03C81"/>
    <w:rsid w:val="00E03EE1"/>
    <w:rsid w:val="00E042CE"/>
    <w:rsid w:val="00E04FF4"/>
    <w:rsid w:val="00E050E1"/>
    <w:rsid w:val="00E06F3C"/>
    <w:rsid w:val="00E07656"/>
    <w:rsid w:val="00E13882"/>
    <w:rsid w:val="00E25473"/>
    <w:rsid w:val="00E32DD3"/>
    <w:rsid w:val="00E337A1"/>
    <w:rsid w:val="00E34134"/>
    <w:rsid w:val="00E3534A"/>
    <w:rsid w:val="00E40254"/>
    <w:rsid w:val="00E403F8"/>
    <w:rsid w:val="00E4302F"/>
    <w:rsid w:val="00E44068"/>
    <w:rsid w:val="00E4530A"/>
    <w:rsid w:val="00E470D3"/>
    <w:rsid w:val="00E47844"/>
    <w:rsid w:val="00E501CC"/>
    <w:rsid w:val="00E520A8"/>
    <w:rsid w:val="00E541F6"/>
    <w:rsid w:val="00E542DC"/>
    <w:rsid w:val="00E622A6"/>
    <w:rsid w:val="00E66BCC"/>
    <w:rsid w:val="00E75377"/>
    <w:rsid w:val="00E816DB"/>
    <w:rsid w:val="00E83374"/>
    <w:rsid w:val="00E90B12"/>
    <w:rsid w:val="00E91C32"/>
    <w:rsid w:val="00E91F2B"/>
    <w:rsid w:val="00E9413A"/>
    <w:rsid w:val="00E94382"/>
    <w:rsid w:val="00EA0099"/>
    <w:rsid w:val="00EA0EC8"/>
    <w:rsid w:val="00EA116F"/>
    <w:rsid w:val="00EA2409"/>
    <w:rsid w:val="00EA5E0F"/>
    <w:rsid w:val="00EA718D"/>
    <w:rsid w:val="00EB2402"/>
    <w:rsid w:val="00EB24B8"/>
    <w:rsid w:val="00EB2A24"/>
    <w:rsid w:val="00EB2BE5"/>
    <w:rsid w:val="00EB4B2F"/>
    <w:rsid w:val="00EB6847"/>
    <w:rsid w:val="00EC0DAB"/>
    <w:rsid w:val="00EC1EF6"/>
    <w:rsid w:val="00EC2930"/>
    <w:rsid w:val="00EC508F"/>
    <w:rsid w:val="00EC6601"/>
    <w:rsid w:val="00ED6D21"/>
    <w:rsid w:val="00ED7013"/>
    <w:rsid w:val="00EE1FDB"/>
    <w:rsid w:val="00EE40A5"/>
    <w:rsid w:val="00EE4D00"/>
    <w:rsid w:val="00EE6DC6"/>
    <w:rsid w:val="00EF07DC"/>
    <w:rsid w:val="00EF2D3F"/>
    <w:rsid w:val="00F00A11"/>
    <w:rsid w:val="00F00D8C"/>
    <w:rsid w:val="00F04721"/>
    <w:rsid w:val="00F052DD"/>
    <w:rsid w:val="00F0672F"/>
    <w:rsid w:val="00F07EA4"/>
    <w:rsid w:val="00F114B1"/>
    <w:rsid w:val="00F15590"/>
    <w:rsid w:val="00F24820"/>
    <w:rsid w:val="00F26EC5"/>
    <w:rsid w:val="00F27702"/>
    <w:rsid w:val="00F3392A"/>
    <w:rsid w:val="00F365DE"/>
    <w:rsid w:val="00F40318"/>
    <w:rsid w:val="00F41DFD"/>
    <w:rsid w:val="00F42839"/>
    <w:rsid w:val="00F53573"/>
    <w:rsid w:val="00F540E4"/>
    <w:rsid w:val="00F63F51"/>
    <w:rsid w:val="00F65043"/>
    <w:rsid w:val="00F7076F"/>
    <w:rsid w:val="00F70E42"/>
    <w:rsid w:val="00F806EC"/>
    <w:rsid w:val="00F80F4A"/>
    <w:rsid w:val="00F854BB"/>
    <w:rsid w:val="00F91701"/>
    <w:rsid w:val="00FA0492"/>
    <w:rsid w:val="00FA0A52"/>
    <w:rsid w:val="00FB0882"/>
    <w:rsid w:val="00FB1931"/>
    <w:rsid w:val="00FB20CF"/>
    <w:rsid w:val="00FB2B15"/>
    <w:rsid w:val="00FB4645"/>
    <w:rsid w:val="00FB67C8"/>
    <w:rsid w:val="00FC01EB"/>
    <w:rsid w:val="00FD24E6"/>
    <w:rsid w:val="00FD2D32"/>
    <w:rsid w:val="00FD35AB"/>
    <w:rsid w:val="00FD54D4"/>
    <w:rsid w:val="00FE5B4C"/>
    <w:rsid w:val="00FE7C3E"/>
    <w:rsid w:val="00FF12EB"/>
    <w:rsid w:val="00FF19AA"/>
    <w:rsid w:val="00FF1ED5"/>
    <w:rsid w:val="00FF46E5"/>
    <w:rsid w:val="263F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24C4349"/>
  <w15:chartTrackingRefBased/>
  <w15:docId w15:val="{35B4ED87-C90D-4ED8-BAAB-B52A148F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9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56C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C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C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6C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6C1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1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E10"/>
  </w:style>
  <w:style w:type="paragraph" w:styleId="Footer">
    <w:name w:val="footer"/>
    <w:basedOn w:val="Normal"/>
    <w:link w:val="FooterChar"/>
    <w:uiPriority w:val="99"/>
    <w:unhideWhenUsed/>
    <w:rsid w:val="00801E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E10"/>
  </w:style>
  <w:style w:type="paragraph" w:styleId="ListParagraph">
    <w:name w:val="List Paragraph"/>
    <w:basedOn w:val="Normal"/>
    <w:uiPriority w:val="34"/>
    <w:qFormat/>
    <w:rsid w:val="00C26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EA45F763E35048AB94E5407E940385" ma:contentTypeVersion="10" ma:contentTypeDescription="Create a new document." ma:contentTypeScope="" ma:versionID="a72f8fcd184ae721e85a28a1d569a993">
  <xsd:schema xmlns:xsd="http://www.w3.org/2001/XMLSchema" xmlns:xs="http://www.w3.org/2001/XMLSchema" xmlns:p="http://schemas.microsoft.com/office/2006/metadata/properties" xmlns:ns2="aedd9228-162e-489e-b530-52061a387db6" xmlns:ns3="9502f378-3fa9-4a0e-8a17-a769c2084975" targetNamespace="http://schemas.microsoft.com/office/2006/metadata/properties" ma:root="true" ma:fieldsID="8e83d265d180232efafb2e2f4ae77272" ns2:_="" ns3:_="">
    <xsd:import namespace="aedd9228-162e-489e-b530-52061a387db6"/>
    <xsd:import namespace="9502f378-3fa9-4a0e-8a17-a769c20849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d9228-162e-489e-b530-52061a387d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02f378-3fa9-4a0e-8a17-a769c208497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B65E9F-2E07-4FEA-8588-6F552B8F52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46CB6D-2D38-4C9C-B8EA-CD670AF52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dd9228-162e-489e-b530-52061a387db6"/>
    <ds:schemaRef ds:uri="9502f378-3fa9-4a0e-8a17-a769c20849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F00902-D6A6-4E08-A8F9-A675F1789F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3375</Words>
  <Characters>19238</Characters>
  <Application>Microsoft Office Word</Application>
  <DocSecurity>0</DocSecurity>
  <Lines>160</Lines>
  <Paragraphs>45</Paragraphs>
  <ScaleCrop>false</ScaleCrop>
  <Company/>
  <LinksUpToDate>false</LinksUpToDate>
  <CharactersWithSpaces>22568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Stein, Christopher</dc:creator>
  <cp:keywords/>
  <dc:description/>
  <cp:lastModifiedBy>Munsamy, Megashnee</cp:lastModifiedBy>
  <cp:revision>2</cp:revision>
  <cp:lastPrinted>2023-07-26T07:50:00Z</cp:lastPrinted>
  <dcterms:created xsi:type="dcterms:W3CDTF">2025-03-17T12:01:00Z</dcterms:created>
  <dcterms:modified xsi:type="dcterms:W3CDTF">2025-03-17T12:01:00Z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0x01010073EA45F763E35048AB94E5407E940385</vt:lpwstr>
  </property>
  <property fmtid="{D5CDD505-2E9C-101B-9397-08002B2CF9AE}" pid="3" name="GrammarlyDocumentId">
    <vt:lpwstr>e20a27dbb65af833d9cdd68c9bf333bfeaf6b1b20a517ff084b11f7d4ffce714</vt:lpwstr>
  </property>
  <property fmtid="{D5CDD505-2E9C-101B-9397-08002B2CF9AE}" pid="4" name="MSIP_Label_b0d31be4-bb77-46d3-b866-62153466896a_Enabled">
    <vt:lpwstr>true</vt:lpwstr>
  </property>
  <property fmtid="{D5CDD505-2E9C-101B-9397-08002B2CF9AE}" pid="5" name="MSIP_Label_b0d31be4-bb77-46d3-b866-62153466896a_SetDate">
    <vt:lpwstr>2025-03-12T11:25:50Z</vt:lpwstr>
  </property>
  <property fmtid="{D5CDD505-2E9C-101B-9397-08002B2CF9AE}" pid="6" name="MSIP_Label_b0d31be4-bb77-46d3-b866-62153466896a_Method">
    <vt:lpwstr>Standard</vt:lpwstr>
  </property>
  <property fmtid="{D5CDD505-2E9C-101B-9397-08002B2CF9AE}" pid="7" name="MSIP_Label_b0d31be4-bb77-46d3-b866-62153466896a_Name">
    <vt:lpwstr>Public</vt:lpwstr>
  </property>
  <property fmtid="{D5CDD505-2E9C-101B-9397-08002B2CF9AE}" pid="8" name="MSIP_Label_b0d31be4-bb77-46d3-b866-62153466896a_SiteId">
    <vt:lpwstr>fa785acd-36ef-41bc-8a94-89841327e045</vt:lpwstr>
  </property>
  <property fmtid="{D5CDD505-2E9C-101B-9397-08002B2CF9AE}" pid="9" name="MSIP_Label_b0d31be4-bb77-46d3-b866-62153466896a_ActionId">
    <vt:lpwstr>7d8111af-f4fe-4bf4-9e6a-3f025e4e2242</vt:lpwstr>
  </property>
  <property fmtid="{D5CDD505-2E9C-101B-9397-08002B2CF9AE}" pid="10" name="MSIP_Label_b0d31be4-bb77-46d3-b866-62153466896a_ContentBits">
    <vt:lpwstr>0</vt:lpwstr>
  </property>
  <property fmtid="{D5CDD505-2E9C-101B-9397-08002B2CF9AE}" pid="11" name="MSIP_Label_b0d31be4-bb77-46d3-b866-62153466896a_Tag">
    <vt:lpwstr>10, 3, 0, 1</vt:lpwstr>
  </property>
</Properties>
</file>