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BECC" w14:textId="3F138BFE" w:rsidR="00B71A4F" w:rsidRDefault="00670CC5" w:rsidP="00670CC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Metodologi Validasi Untuk Alat Propeller Test Bench</w:t>
      </w:r>
    </w:p>
    <w:p w14:paraId="63950EED" w14:textId="0B211279" w:rsidR="00670CC5" w:rsidRDefault="00670CC5" w:rsidP="00670C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metodologi validasi ini, penulis menggunakan propeller APC Sport 9x6 sebagai master, yang dimana propeller ini sebelumnya sudah diteliti oleh Michael S. Selig dalam jurnal “</w:t>
      </w:r>
      <w:r w:rsidRPr="00670CC5">
        <w:rPr>
          <w:rFonts w:ascii="Times New Roman" w:hAnsi="Times New Roman" w:cs="Times New Roman"/>
          <w:sz w:val="24"/>
          <w:szCs w:val="24"/>
        </w:rPr>
        <w:t>Reynolds Number Effects on the Performance of Small-Scale Propellers</w:t>
      </w:r>
      <w:r>
        <w:rPr>
          <w:rFonts w:ascii="Times New Roman" w:hAnsi="Times New Roman" w:cs="Times New Roman"/>
          <w:sz w:val="24"/>
          <w:szCs w:val="24"/>
        </w:rPr>
        <w:t>” pada tahun 2014. Alasan saya menggunakan propeller jenis tersebut karena propeller ini mudah penulis dapatkan di pasaran</w:t>
      </w:r>
      <w:r w:rsidR="0029462B">
        <w:rPr>
          <w:rFonts w:ascii="Times New Roman" w:hAnsi="Times New Roman" w:cs="Times New Roman"/>
          <w:sz w:val="24"/>
          <w:szCs w:val="24"/>
        </w:rPr>
        <w:t xml:space="preserve">, dan dengan harga yang relatif murah. </w:t>
      </w:r>
      <w:r>
        <w:rPr>
          <w:rFonts w:ascii="Times New Roman" w:hAnsi="Times New Roman" w:cs="Times New Roman"/>
          <w:sz w:val="24"/>
          <w:szCs w:val="24"/>
        </w:rPr>
        <w:t>Nantinya penulis akan memakai propeller tersebut pada alat bench test yang akan dibuat, dan hasilnya akan disesuaikan dengan data yang diperoleh dari jurnal Michael S. Selig tersebut.</w:t>
      </w:r>
    </w:p>
    <w:p w14:paraId="569CC118" w14:textId="074BBA34" w:rsidR="00670CC5" w:rsidRDefault="00670CC5" w:rsidP="00670C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data yang saya peroleh dari jurnal Michael S. Selig tentang hasil dari penelitian dari propeller APC Sport 9x6</w:t>
      </w:r>
    </w:p>
    <w:p w14:paraId="6C4C70A2" w14:textId="77777777" w:rsidR="0029462B" w:rsidRDefault="0029462B" w:rsidP="0029462B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1743ED" wp14:editId="2BA8BFF5">
            <wp:extent cx="5124450" cy="2540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58" b="18958"/>
                    <a:stretch/>
                  </pic:blipFill>
                  <pic:spPr bwMode="auto">
                    <a:xfrm>
                      <a:off x="0" y="0"/>
                      <a:ext cx="5130477" cy="254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30619" w14:textId="05664E66" w:rsidR="00670CC5" w:rsidRDefault="0029462B" w:rsidP="0029462B">
      <w:pPr>
        <w:pStyle w:val="Caption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</w:pPr>
      <w:r w:rsidRPr="0029462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Gambar </w:t>
      </w:r>
      <w:r w:rsidRPr="0029462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29462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Gambar_2. \* ARABIC </w:instrText>
      </w:r>
      <w:r w:rsidRPr="0029462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</w:t>
      </w:r>
      <w:r w:rsidRPr="0029462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29462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Propeller APC Sport 9x6</w:t>
      </w:r>
      <w:r w:rsidRPr="0029462B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 xml:space="preserve"> (Sumber: </w:t>
      </w:r>
      <w:hyperlink r:id="rId6" w:history="1">
        <w:r w:rsidRPr="00F02D47">
          <w:rPr>
            <w:rStyle w:val="Hyperlink"/>
            <w:rFonts w:ascii="Times New Roman" w:hAnsi="Times New Roman" w:cs="Times New Roman"/>
            <w:i w:val="0"/>
            <w:iCs w:val="0"/>
            <w:noProof/>
            <w:sz w:val="20"/>
            <w:szCs w:val="20"/>
          </w:rPr>
          <w:t>www.tokopedia.com/iwanfitrawan/propeller-apc-9x6-sport</w:t>
        </w:r>
      </w:hyperlink>
      <w:r w:rsidRPr="0029462B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)</w:t>
      </w:r>
    </w:p>
    <w:p w14:paraId="7A392B97" w14:textId="7E4A37F6" w:rsidR="0029462B" w:rsidRDefault="0029462B" w:rsidP="0029462B"/>
    <w:p w14:paraId="5D478925" w14:textId="77777777" w:rsidR="0029462B" w:rsidRDefault="0029462B" w:rsidP="0029462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471BBD" wp14:editId="06E95486">
            <wp:extent cx="3447415" cy="2895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2" t="12358" r="11737" b="2248"/>
                    <a:stretch/>
                  </pic:blipFill>
                  <pic:spPr bwMode="auto">
                    <a:xfrm>
                      <a:off x="0" y="0"/>
                      <a:ext cx="3453000" cy="290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1DF2B" w14:textId="63202D72" w:rsidR="0029462B" w:rsidRDefault="0029462B" w:rsidP="0029462B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29462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Gambar </w:t>
      </w:r>
      <w:r w:rsidRPr="0029462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29462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Gambar_2. \* ARABIC </w:instrText>
      </w:r>
      <w:r w:rsidRPr="0029462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29462B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2</w:t>
      </w:r>
      <w:r w:rsidRPr="0029462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29462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 w:rsidR="00C07CC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Grafik </w:t>
      </w:r>
      <w:r w:rsidRPr="0029462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Performance - Static dari Propeller APC Sport 9x6 (Sumber: </w:t>
      </w:r>
      <w:hyperlink r:id="rId8" w:history="1">
        <w:r w:rsidRPr="00F02D47">
          <w:rPr>
            <w:rStyle w:val="Hyperlink"/>
            <w:rFonts w:ascii="Times New Roman" w:hAnsi="Times New Roman" w:cs="Times New Roman"/>
            <w:i w:val="0"/>
            <w:iCs w:val="0"/>
            <w:sz w:val="20"/>
            <w:szCs w:val="20"/>
          </w:rPr>
          <w:t>https://m-selig.ae.illinois.edu/props/volume-2/plots/apcsp_9x6_static_ctcp.png</w:t>
        </w:r>
      </w:hyperlink>
      <w:r w:rsidRPr="0029462B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)</w:t>
      </w:r>
    </w:p>
    <w:p w14:paraId="3AFF6B14" w14:textId="056B5446" w:rsidR="0029462B" w:rsidRDefault="0029462B" w:rsidP="00C07C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di atas adalah grafik dari hasil Koefisien Thrust dengan Koefisien Daya pada propeller APC Sport 9x6.</w:t>
      </w:r>
      <w:r w:rsidR="00C07CC2">
        <w:rPr>
          <w:rFonts w:ascii="Times New Roman" w:hAnsi="Times New Roman" w:cs="Times New Roman"/>
        </w:rPr>
        <w:t xml:space="preserve"> Grafik</w:t>
      </w:r>
      <w:r>
        <w:rPr>
          <w:rFonts w:ascii="Times New Roman" w:hAnsi="Times New Roman" w:cs="Times New Roman"/>
        </w:rPr>
        <w:t xml:space="preserve"> tersebut akan digunakan sebagai pembanding dari hasil test yang </w:t>
      </w:r>
      <w:r w:rsidR="00C07CC2">
        <w:rPr>
          <w:rFonts w:ascii="Times New Roman" w:hAnsi="Times New Roman" w:cs="Times New Roman"/>
        </w:rPr>
        <w:t xml:space="preserve">akan </w:t>
      </w:r>
      <w:r>
        <w:rPr>
          <w:rFonts w:ascii="Times New Roman" w:hAnsi="Times New Roman" w:cs="Times New Roman"/>
        </w:rPr>
        <w:t>dilakukan pada alat bench test yang akan dirancang oleh penulis.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0"/>
        <w:gridCol w:w="1200"/>
        <w:gridCol w:w="1303"/>
      </w:tblGrid>
      <w:tr w:rsidR="00C07CC2" w:rsidRPr="0029462B" w14:paraId="51D8F55B" w14:textId="6810842C" w:rsidTr="00C07CC2">
        <w:trPr>
          <w:jc w:val="center"/>
        </w:trPr>
        <w:tc>
          <w:tcPr>
            <w:tcW w:w="1320" w:type="dxa"/>
          </w:tcPr>
          <w:p w14:paraId="61E9651D" w14:textId="11C33787" w:rsidR="00C07CC2" w:rsidRPr="0029462B" w:rsidRDefault="00C07CC2" w:rsidP="00C07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RPM</w:t>
            </w:r>
          </w:p>
        </w:tc>
        <w:tc>
          <w:tcPr>
            <w:tcW w:w="1200" w:type="dxa"/>
          </w:tcPr>
          <w:p w14:paraId="1989E64F" w14:textId="2380FF74" w:rsidR="00C07CC2" w:rsidRPr="0029462B" w:rsidRDefault="00C07CC2" w:rsidP="00C07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CT</w:t>
            </w:r>
          </w:p>
        </w:tc>
        <w:tc>
          <w:tcPr>
            <w:tcW w:w="1303" w:type="dxa"/>
          </w:tcPr>
          <w:p w14:paraId="5CAB8777" w14:textId="77777777" w:rsidR="00C07CC2" w:rsidRPr="0029462B" w:rsidRDefault="00C07CC2" w:rsidP="00C07C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CP</w:t>
            </w:r>
          </w:p>
        </w:tc>
      </w:tr>
      <w:tr w:rsidR="00C07CC2" w:rsidRPr="0029462B" w14:paraId="1FA03903" w14:textId="0209E15A" w:rsidTr="00C07CC2">
        <w:trPr>
          <w:jc w:val="center"/>
        </w:trPr>
        <w:tc>
          <w:tcPr>
            <w:tcW w:w="1320" w:type="dxa"/>
          </w:tcPr>
          <w:p w14:paraId="0B498C83" w14:textId="3238D369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1430.000</w:t>
            </w:r>
          </w:p>
        </w:tc>
        <w:tc>
          <w:tcPr>
            <w:tcW w:w="1200" w:type="dxa"/>
          </w:tcPr>
          <w:p w14:paraId="1B472F52" w14:textId="25C3FA4E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0.096309</w:t>
            </w:r>
          </w:p>
        </w:tc>
        <w:tc>
          <w:tcPr>
            <w:tcW w:w="1303" w:type="dxa"/>
          </w:tcPr>
          <w:p w14:paraId="5016F629" w14:textId="77777777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0.061975</w:t>
            </w:r>
          </w:p>
        </w:tc>
      </w:tr>
      <w:tr w:rsidR="00C07CC2" w:rsidRPr="0029462B" w14:paraId="08AB78A3" w14:textId="60939E25" w:rsidTr="00C07CC2">
        <w:trPr>
          <w:jc w:val="center"/>
        </w:trPr>
        <w:tc>
          <w:tcPr>
            <w:tcW w:w="1320" w:type="dxa"/>
          </w:tcPr>
          <w:p w14:paraId="60B7DD23" w14:textId="60077222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1756.667</w:t>
            </w:r>
          </w:p>
        </w:tc>
        <w:tc>
          <w:tcPr>
            <w:tcW w:w="1200" w:type="dxa"/>
          </w:tcPr>
          <w:p w14:paraId="56EF7A14" w14:textId="190335A4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0.097444</w:t>
            </w:r>
          </w:p>
        </w:tc>
        <w:tc>
          <w:tcPr>
            <w:tcW w:w="1303" w:type="dxa"/>
          </w:tcPr>
          <w:p w14:paraId="1A26CBCF" w14:textId="77777777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0.060239</w:t>
            </w:r>
          </w:p>
        </w:tc>
      </w:tr>
      <w:tr w:rsidR="00C07CC2" w:rsidRPr="0029462B" w14:paraId="671361B0" w14:textId="2A87A54B" w:rsidTr="00C07CC2">
        <w:trPr>
          <w:jc w:val="center"/>
        </w:trPr>
        <w:tc>
          <w:tcPr>
            <w:tcW w:w="1320" w:type="dxa"/>
          </w:tcPr>
          <w:p w14:paraId="353FAE6D" w14:textId="29594A46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2013.333</w:t>
            </w:r>
          </w:p>
        </w:tc>
        <w:tc>
          <w:tcPr>
            <w:tcW w:w="1200" w:type="dxa"/>
          </w:tcPr>
          <w:p w14:paraId="0FFA783C" w14:textId="4D9705FA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0.100990</w:t>
            </w:r>
          </w:p>
        </w:tc>
        <w:tc>
          <w:tcPr>
            <w:tcW w:w="1303" w:type="dxa"/>
          </w:tcPr>
          <w:p w14:paraId="30DCEE29" w14:textId="77777777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0.060718</w:t>
            </w:r>
          </w:p>
        </w:tc>
      </w:tr>
      <w:tr w:rsidR="00C07CC2" w:rsidRPr="0029462B" w14:paraId="6AC23347" w14:textId="33F6D436" w:rsidTr="00C07CC2">
        <w:trPr>
          <w:jc w:val="center"/>
        </w:trPr>
        <w:tc>
          <w:tcPr>
            <w:tcW w:w="1320" w:type="dxa"/>
          </w:tcPr>
          <w:p w14:paraId="6D9791D3" w14:textId="5DCC9A90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2223.333</w:t>
            </w:r>
          </w:p>
        </w:tc>
        <w:tc>
          <w:tcPr>
            <w:tcW w:w="1200" w:type="dxa"/>
          </w:tcPr>
          <w:p w14:paraId="66F1A056" w14:textId="065AD8C2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0.104341</w:t>
            </w:r>
          </w:p>
        </w:tc>
        <w:tc>
          <w:tcPr>
            <w:tcW w:w="1303" w:type="dxa"/>
          </w:tcPr>
          <w:p w14:paraId="1F37FAEE" w14:textId="77777777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0.061327</w:t>
            </w:r>
          </w:p>
        </w:tc>
      </w:tr>
      <w:tr w:rsidR="00C07CC2" w:rsidRPr="0029462B" w14:paraId="2F92FE8F" w14:textId="3A816240" w:rsidTr="00C07CC2">
        <w:trPr>
          <w:jc w:val="center"/>
        </w:trPr>
        <w:tc>
          <w:tcPr>
            <w:tcW w:w="1320" w:type="dxa"/>
          </w:tcPr>
          <w:p w14:paraId="37360CBA" w14:textId="4E882DC9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2536.667</w:t>
            </w:r>
          </w:p>
        </w:tc>
        <w:tc>
          <w:tcPr>
            <w:tcW w:w="1200" w:type="dxa"/>
          </w:tcPr>
          <w:p w14:paraId="17AE4321" w14:textId="6EFA1C6B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0.105682</w:t>
            </w:r>
          </w:p>
        </w:tc>
        <w:tc>
          <w:tcPr>
            <w:tcW w:w="1303" w:type="dxa"/>
          </w:tcPr>
          <w:p w14:paraId="10A2F583" w14:textId="77777777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0.061002</w:t>
            </w:r>
          </w:p>
        </w:tc>
      </w:tr>
      <w:tr w:rsidR="00C07CC2" w:rsidRPr="0029462B" w14:paraId="6B91B8A9" w14:textId="0DFC53C5" w:rsidTr="00C07CC2">
        <w:trPr>
          <w:jc w:val="center"/>
        </w:trPr>
        <w:tc>
          <w:tcPr>
            <w:tcW w:w="1320" w:type="dxa"/>
          </w:tcPr>
          <w:p w14:paraId="353C7643" w14:textId="06219569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2733.333</w:t>
            </w:r>
          </w:p>
        </w:tc>
        <w:tc>
          <w:tcPr>
            <w:tcW w:w="1200" w:type="dxa"/>
          </w:tcPr>
          <w:p w14:paraId="4023933E" w14:textId="4E54947C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0.105102</w:t>
            </w:r>
          </w:p>
        </w:tc>
        <w:tc>
          <w:tcPr>
            <w:tcW w:w="1303" w:type="dxa"/>
          </w:tcPr>
          <w:p w14:paraId="24266849" w14:textId="77777777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0.059641</w:t>
            </w:r>
          </w:p>
        </w:tc>
      </w:tr>
      <w:tr w:rsidR="00C07CC2" w:rsidRPr="0029462B" w14:paraId="790570F3" w14:textId="72A0DDE6" w:rsidTr="00C07CC2">
        <w:trPr>
          <w:jc w:val="center"/>
        </w:trPr>
        <w:tc>
          <w:tcPr>
            <w:tcW w:w="1320" w:type="dxa"/>
          </w:tcPr>
          <w:p w14:paraId="506620CE" w14:textId="6F39AAE4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2996.667</w:t>
            </w:r>
          </w:p>
        </w:tc>
        <w:tc>
          <w:tcPr>
            <w:tcW w:w="1200" w:type="dxa"/>
          </w:tcPr>
          <w:p w14:paraId="2724C6DE" w14:textId="1DCA2F4A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0.105647</w:t>
            </w:r>
          </w:p>
        </w:tc>
        <w:tc>
          <w:tcPr>
            <w:tcW w:w="1303" w:type="dxa"/>
          </w:tcPr>
          <w:p w14:paraId="206DAEB4" w14:textId="77777777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0.059224</w:t>
            </w:r>
          </w:p>
        </w:tc>
      </w:tr>
      <w:tr w:rsidR="00C07CC2" w:rsidRPr="0029462B" w14:paraId="68AFEA6E" w14:textId="15D1B314" w:rsidTr="00C07CC2">
        <w:trPr>
          <w:jc w:val="center"/>
        </w:trPr>
        <w:tc>
          <w:tcPr>
            <w:tcW w:w="1320" w:type="dxa"/>
          </w:tcPr>
          <w:p w14:paraId="60CB0C9E" w14:textId="279F9FB0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3273.333</w:t>
            </w:r>
          </w:p>
        </w:tc>
        <w:tc>
          <w:tcPr>
            <w:tcW w:w="1200" w:type="dxa"/>
          </w:tcPr>
          <w:p w14:paraId="1410C8C7" w14:textId="309B2A25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0.108290</w:t>
            </w:r>
          </w:p>
        </w:tc>
        <w:tc>
          <w:tcPr>
            <w:tcW w:w="1303" w:type="dxa"/>
          </w:tcPr>
          <w:p w14:paraId="28CFD04C" w14:textId="77777777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0.060018</w:t>
            </w:r>
          </w:p>
        </w:tc>
      </w:tr>
      <w:tr w:rsidR="00C07CC2" w:rsidRPr="0029462B" w14:paraId="789CB645" w14:textId="17AF1611" w:rsidTr="00C07CC2">
        <w:trPr>
          <w:jc w:val="center"/>
        </w:trPr>
        <w:tc>
          <w:tcPr>
            <w:tcW w:w="1320" w:type="dxa"/>
          </w:tcPr>
          <w:p w14:paraId="3FC1606B" w14:textId="607A704B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3480.000</w:t>
            </w:r>
          </w:p>
        </w:tc>
        <w:tc>
          <w:tcPr>
            <w:tcW w:w="1200" w:type="dxa"/>
          </w:tcPr>
          <w:p w14:paraId="4A88AB71" w14:textId="5F4DC24F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0.108130</w:t>
            </w:r>
          </w:p>
        </w:tc>
        <w:tc>
          <w:tcPr>
            <w:tcW w:w="1303" w:type="dxa"/>
          </w:tcPr>
          <w:p w14:paraId="32EE418D" w14:textId="77777777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0.059304</w:t>
            </w:r>
          </w:p>
        </w:tc>
      </w:tr>
      <w:tr w:rsidR="00C07CC2" w:rsidRPr="0029462B" w14:paraId="16CB21ED" w14:textId="5D3862D8" w:rsidTr="00C07CC2">
        <w:trPr>
          <w:jc w:val="center"/>
        </w:trPr>
        <w:tc>
          <w:tcPr>
            <w:tcW w:w="1320" w:type="dxa"/>
          </w:tcPr>
          <w:p w14:paraId="2F096742" w14:textId="11C5DA67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3713.333</w:t>
            </w:r>
          </w:p>
        </w:tc>
        <w:tc>
          <w:tcPr>
            <w:tcW w:w="1200" w:type="dxa"/>
          </w:tcPr>
          <w:p w14:paraId="314A70DF" w14:textId="041F1BCA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0.109548</w:t>
            </w:r>
          </w:p>
        </w:tc>
        <w:tc>
          <w:tcPr>
            <w:tcW w:w="1303" w:type="dxa"/>
          </w:tcPr>
          <w:p w14:paraId="5734E018" w14:textId="77777777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0.059411</w:t>
            </w:r>
          </w:p>
        </w:tc>
      </w:tr>
      <w:tr w:rsidR="00C07CC2" w:rsidRPr="0029462B" w14:paraId="201AD808" w14:textId="08F4BAC8" w:rsidTr="00C07CC2">
        <w:trPr>
          <w:jc w:val="center"/>
        </w:trPr>
        <w:tc>
          <w:tcPr>
            <w:tcW w:w="1320" w:type="dxa"/>
          </w:tcPr>
          <w:p w14:paraId="09E13780" w14:textId="22AB88DE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3970.000</w:t>
            </w:r>
          </w:p>
        </w:tc>
        <w:tc>
          <w:tcPr>
            <w:tcW w:w="1200" w:type="dxa"/>
          </w:tcPr>
          <w:p w14:paraId="49454228" w14:textId="33636F84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0.111019</w:t>
            </w:r>
          </w:p>
        </w:tc>
        <w:tc>
          <w:tcPr>
            <w:tcW w:w="1303" w:type="dxa"/>
          </w:tcPr>
          <w:p w14:paraId="2FAE4E9E" w14:textId="77777777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0.059230</w:t>
            </w:r>
          </w:p>
        </w:tc>
      </w:tr>
      <w:tr w:rsidR="00C07CC2" w:rsidRPr="0029462B" w14:paraId="326F5261" w14:textId="16B40355" w:rsidTr="00C07CC2">
        <w:trPr>
          <w:jc w:val="center"/>
        </w:trPr>
        <w:tc>
          <w:tcPr>
            <w:tcW w:w="1320" w:type="dxa"/>
          </w:tcPr>
          <w:p w14:paraId="40DE7D07" w14:textId="4650EEC1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4226.667</w:t>
            </w:r>
          </w:p>
        </w:tc>
        <w:tc>
          <w:tcPr>
            <w:tcW w:w="1200" w:type="dxa"/>
          </w:tcPr>
          <w:p w14:paraId="73FD1C73" w14:textId="7C71160F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0.110423</w:t>
            </w:r>
          </w:p>
        </w:tc>
        <w:tc>
          <w:tcPr>
            <w:tcW w:w="1303" w:type="dxa"/>
          </w:tcPr>
          <w:p w14:paraId="12F093DF" w14:textId="77777777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0.058300</w:t>
            </w:r>
          </w:p>
        </w:tc>
      </w:tr>
      <w:tr w:rsidR="00C07CC2" w:rsidRPr="0029462B" w14:paraId="7BF3C671" w14:textId="48626C43" w:rsidTr="00C07CC2">
        <w:trPr>
          <w:jc w:val="center"/>
        </w:trPr>
        <w:tc>
          <w:tcPr>
            <w:tcW w:w="1320" w:type="dxa"/>
          </w:tcPr>
          <w:p w14:paraId="73B82F19" w14:textId="06150A46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4440.000</w:t>
            </w:r>
          </w:p>
        </w:tc>
        <w:tc>
          <w:tcPr>
            <w:tcW w:w="1200" w:type="dxa"/>
          </w:tcPr>
          <w:p w14:paraId="3AD5638A" w14:textId="0B24E9D9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0.113056</w:t>
            </w:r>
          </w:p>
        </w:tc>
        <w:tc>
          <w:tcPr>
            <w:tcW w:w="1303" w:type="dxa"/>
          </w:tcPr>
          <w:p w14:paraId="02E0316B" w14:textId="77777777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0.058997</w:t>
            </w:r>
          </w:p>
        </w:tc>
      </w:tr>
      <w:tr w:rsidR="00C07CC2" w:rsidRPr="0029462B" w14:paraId="6C891269" w14:textId="504242F3" w:rsidTr="00C07CC2">
        <w:trPr>
          <w:jc w:val="center"/>
        </w:trPr>
        <w:tc>
          <w:tcPr>
            <w:tcW w:w="1320" w:type="dxa"/>
          </w:tcPr>
          <w:p w14:paraId="5210E0B3" w14:textId="7659F057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4696.667</w:t>
            </w:r>
          </w:p>
        </w:tc>
        <w:tc>
          <w:tcPr>
            <w:tcW w:w="1200" w:type="dxa"/>
          </w:tcPr>
          <w:p w14:paraId="0398BC66" w14:textId="754225D8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0.113314</w:t>
            </w:r>
          </w:p>
        </w:tc>
        <w:tc>
          <w:tcPr>
            <w:tcW w:w="1303" w:type="dxa"/>
          </w:tcPr>
          <w:p w14:paraId="190F338E" w14:textId="77777777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0.058226</w:t>
            </w:r>
          </w:p>
        </w:tc>
      </w:tr>
      <w:tr w:rsidR="00C07CC2" w:rsidRPr="0029462B" w14:paraId="0BEC2917" w14:textId="62EE6B2A" w:rsidTr="00C07CC2">
        <w:trPr>
          <w:jc w:val="center"/>
        </w:trPr>
        <w:tc>
          <w:tcPr>
            <w:tcW w:w="1320" w:type="dxa"/>
          </w:tcPr>
          <w:p w14:paraId="619428C0" w14:textId="6C94BE48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4953.333</w:t>
            </w:r>
          </w:p>
        </w:tc>
        <w:tc>
          <w:tcPr>
            <w:tcW w:w="1200" w:type="dxa"/>
          </w:tcPr>
          <w:p w14:paraId="4CF27A8B" w14:textId="164BCAF4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0.114680</w:t>
            </w:r>
          </w:p>
        </w:tc>
        <w:tc>
          <w:tcPr>
            <w:tcW w:w="1303" w:type="dxa"/>
          </w:tcPr>
          <w:p w14:paraId="6F921D32" w14:textId="77777777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0.057994</w:t>
            </w:r>
          </w:p>
        </w:tc>
      </w:tr>
      <w:tr w:rsidR="00C07CC2" w:rsidRPr="0029462B" w14:paraId="25A3633F" w14:textId="0E3DA0AC" w:rsidTr="00C07CC2">
        <w:trPr>
          <w:jc w:val="center"/>
        </w:trPr>
        <w:tc>
          <w:tcPr>
            <w:tcW w:w="1320" w:type="dxa"/>
          </w:tcPr>
          <w:p w14:paraId="7DF11AF0" w14:textId="0992E830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5166.667</w:t>
            </w:r>
          </w:p>
        </w:tc>
        <w:tc>
          <w:tcPr>
            <w:tcW w:w="1200" w:type="dxa"/>
          </w:tcPr>
          <w:p w14:paraId="5F8EA121" w14:textId="124BAEDD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0.115802</w:t>
            </w:r>
          </w:p>
        </w:tc>
        <w:tc>
          <w:tcPr>
            <w:tcW w:w="1303" w:type="dxa"/>
          </w:tcPr>
          <w:p w14:paraId="6D4994A3" w14:textId="77777777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0.058227</w:t>
            </w:r>
          </w:p>
        </w:tc>
      </w:tr>
      <w:tr w:rsidR="00C07CC2" w:rsidRPr="0029462B" w14:paraId="4B02153A" w14:textId="505F7CD9" w:rsidTr="00C07CC2">
        <w:trPr>
          <w:jc w:val="center"/>
        </w:trPr>
        <w:tc>
          <w:tcPr>
            <w:tcW w:w="1320" w:type="dxa"/>
          </w:tcPr>
          <w:p w14:paraId="08233DAF" w14:textId="481727C4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5440.000</w:t>
            </w:r>
          </w:p>
        </w:tc>
        <w:tc>
          <w:tcPr>
            <w:tcW w:w="1200" w:type="dxa"/>
          </w:tcPr>
          <w:p w14:paraId="1697F2C8" w14:textId="16753503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0.118973</w:t>
            </w:r>
          </w:p>
        </w:tc>
        <w:tc>
          <w:tcPr>
            <w:tcW w:w="1303" w:type="dxa"/>
          </w:tcPr>
          <w:p w14:paraId="7A456054" w14:textId="77777777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0.055624</w:t>
            </w:r>
          </w:p>
        </w:tc>
      </w:tr>
      <w:tr w:rsidR="00C07CC2" w:rsidRPr="0029462B" w14:paraId="3C6BE949" w14:textId="2D6C1A7F" w:rsidTr="00C07CC2">
        <w:trPr>
          <w:jc w:val="center"/>
        </w:trPr>
        <w:tc>
          <w:tcPr>
            <w:tcW w:w="1320" w:type="dxa"/>
          </w:tcPr>
          <w:p w14:paraId="29F523D2" w14:textId="26372700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5700.000</w:t>
            </w:r>
          </w:p>
        </w:tc>
        <w:tc>
          <w:tcPr>
            <w:tcW w:w="1200" w:type="dxa"/>
          </w:tcPr>
          <w:p w14:paraId="518D8B46" w14:textId="1FEAEC6E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0.119579</w:t>
            </w:r>
          </w:p>
        </w:tc>
        <w:tc>
          <w:tcPr>
            <w:tcW w:w="1303" w:type="dxa"/>
          </w:tcPr>
          <w:p w14:paraId="2741510E" w14:textId="77777777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0.055011</w:t>
            </w:r>
          </w:p>
        </w:tc>
      </w:tr>
      <w:tr w:rsidR="00C07CC2" w:rsidRPr="0029462B" w14:paraId="6B1E4940" w14:textId="7EBE8288" w:rsidTr="00C07CC2">
        <w:trPr>
          <w:jc w:val="center"/>
        </w:trPr>
        <w:tc>
          <w:tcPr>
            <w:tcW w:w="1320" w:type="dxa"/>
          </w:tcPr>
          <w:p w14:paraId="12E15FA0" w14:textId="1226726D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 xml:space="preserve"> 5936.667</w:t>
            </w:r>
          </w:p>
        </w:tc>
        <w:tc>
          <w:tcPr>
            <w:tcW w:w="1200" w:type="dxa"/>
          </w:tcPr>
          <w:p w14:paraId="4042F23A" w14:textId="49FDA10E" w:rsidR="00C07CC2" w:rsidRPr="0029462B" w:rsidRDefault="00C07CC2" w:rsidP="00387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0.120470</w:t>
            </w:r>
          </w:p>
        </w:tc>
        <w:tc>
          <w:tcPr>
            <w:tcW w:w="1303" w:type="dxa"/>
          </w:tcPr>
          <w:p w14:paraId="6DA29F34" w14:textId="77777777" w:rsidR="00C07CC2" w:rsidRPr="0029462B" w:rsidRDefault="00C07CC2" w:rsidP="00C07CC2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</w:pPr>
            <w:r w:rsidRPr="002946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D"/>
              </w:rPr>
              <w:t>0.054888</w:t>
            </w:r>
          </w:p>
        </w:tc>
      </w:tr>
    </w:tbl>
    <w:p w14:paraId="0C726E91" w14:textId="35F4319F" w:rsidR="0029462B" w:rsidRDefault="00C07CC2" w:rsidP="00C07CC2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C07CC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Tabel </w:t>
      </w:r>
      <w:r w:rsidRPr="00C07CC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C07CC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Tabel \* ARABIC </w:instrText>
      </w:r>
      <w:r w:rsidRPr="00C07CC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C07CC2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</w:t>
      </w:r>
      <w:r w:rsidRPr="00C07CC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C07CC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Data Performance - Static dari Propeller APC Sport 9x6 (Sumber: </w:t>
      </w:r>
      <w:hyperlink r:id="rId9" w:history="1">
        <w:r w:rsidRPr="00F02D47">
          <w:rPr>
            <w:rStyle w:val="Hyperlink"/>
            <w:rFonts w:ascii="Times New Roman" w:hAnsi="Times New Roman" w:cs="Times New Roman"/>
            <w:i w:val="0"/>
            <w:iCs w:val="0"/>
            <w:sz w:val="20"/>
            <w:szCs w:val="20"/>
          </w:rPr>
          <w:t>https://m-selig.ae.illinois.edu/props/volume-2/data/apcsp_9x6_static_0758ga.txt</w:t>
        </w:r>
      </w:hyperlink>
      <w:r w:rsidRPr="00C07CC2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)</w:t>
      </w:r>
    </w:p>
    <w:p w14:paraId="3004CBD1" w14:textId="3AFD90EA" w:rsidR="00C07CC2" w:rsidRDefault="00C07CC2" w:rsidP="00C07C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Tabel </w:t>
      </w:r>
      <w:r>
        <w:rPr>
          <w:rFonts w:ascii="Times New Roman" w:hAnsi="Times New Roman" w:cs="Times New Roman"/>
        </w:rPr>
        <w:t xml:space="preserve">di atas adalah </w:t>
      </w:r>
      <w:r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 xml:space="preserve">dari hasil Koefisien Thrust dengan Koefisien Daya pada propeller APC Sport 9x6. Data tersebut akan digunakan sebagai pembanding dari hasil test yang </w:t>
      </w:r>
      <w:r>
        <w:rPr>
          <w:rFonts w:ascii="Times New Roman" w:hAnsi="Times New Roman" w:cs="Times New Roman"/>
        </w:rPr>
        <w:t xml:space="preserve">akan </w:t>
      </w:r>
      <w:r>
        <w:rPr>
          <w:rFonts w:ascii="Times New Roman" w:hAnsi="Times New Roman" w:cs="Times New Roman"/>
        </w:rPr>
        <w:t>dilakukan pada alat bench test yang akan dirancang oleh penulis.</w:t>
      </w:r>
    </w:p>
    <w:p w14:paraId="2CAD26FF" w14:textId="77777777" w:rsidR="00C07CC2" w:rsidRDefault="00C07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E44BF1" w14:textId="0A421D38" w:rsidR="00454DA5" w:rsidRPr="00454DA5" w:rsidRDefault="00C07CC2" w:rsidP="00C07CC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Referensi</w:t>
      </w:r>
      <w:r w:rsidR="00454DA5">
        <w:rPr>
          <w:rFonts w:ascii="Times New Roman" w:hAnsi="Times New Roman" w:cs="Times New Roman"/>
        </w:rPr>
        <w:fldChar w:fldCharType="begin"/>
      </w:r>
      <w:r w:rsidR="00454DA5">
        <w:rPr>
          <w:rFonts w:ascii="Times New Roman" w:hAnsi="Times New Roman" w:cs="Times New Roman"/>
          <w:lang w:val="en-US"/>
        </w:rPr>
        <w:instrText xml:space="preserve"> BIBLIOGRAPHY  \l 1033 </w:instrText>
      </w:r>
      <w:r w:rsidR="00454DA5">
        <w:rPr>
          <w:rFonts w:ascii="Times New Roman" w:hAnsi="Times New Roman" w:cs="Times New Roman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8704"/>
      </w:tblGrid>
      <w:tr w:rsidR="00454DA5" w14:paraId="4F3294E3" w14:textId="77777777">
        <w:trPr>
          <w:divId w:val="163711854"/>
          <w:tblCellSpacing w:w="15" w:type="dxa"/>
        </w:trPr>
        <w:tc>
          <w:tcPr>
            <w:tcW w:w="50" w:type="pct"/>
            <w:hideMark/>
          </w:tcPr>
          <w:p w14:paraId="1328B569" w14:textId="6E5A00F9" w:rsidR="00454DA5" w:rsidRDefault="00454DA5">
            <w:pPr>
              <w:pStyle w:val="Bibliography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1BC427AB" w14:textId="77777777" w:rsidR="00454DA5" w:rsidRDefault="00454DA5">
            <w:pPr>
              <w:pStyle w:val="Bibliography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G. K. A. M. S. S. Robert W. Deters, "Reynolds Number Effects on the Performance of Small-Scale Propellers," p. 27, 2014. </w:t>
            </w:r>
          </w:p>
        </w:tc>
      </w:tr>
    </w:tbl>
    <w:p w14:paraId="6286AEC7" w14:textId="77777777" w:rsidR="00454DA5" w:rsidRDefault="00454DA5">
      <w:pPr>
        <w:divId w:val="163711854"/>
        <w:rPr>
          <w:rFonts w:eastAsia="Times New Roman"/>
          <w:noProof/>
        </w:rPr>
      </w:pPr>
    </w:p>
    <w:p w14:paraId="6D1D70CC" w14:textId="63EBF670" w:rsidR="00C07CC2" w:rsidRPr="00C07CC2" w:rsidRDefault="00454DA5" w:rsidP="00C07C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C07CC2" w:rsidRPr="00C07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C5"/>
    <w:rsid w:val="0029462B"/>
    <w:rsid w:val="00454DA5"/>
    <w:rsid w:val="00670CC5"/>
    <w:rsid w:val="00A74D68"/>
    <w:rsid w:val="00B10E11"/>
    <w:rsid w:val="00B71A4F"/>
    <w:rsid w:val="00C072F0"/>
    <w:rsid w:val="00C07CC2"/>
    <w:rsid w:val="00EE2F6F"/>
    <w:rsid w:val="00EF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194D"/>
  <w15:chartTrackingRefBased/>
  <w15:docId w15:val="{0E4ADF03-BAB6-480B-9B0F-81A2DDC7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946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4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62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62B"/>
    <w:rPr>
      <w:rFonts w:ascii="Courier New" w:eastAsia="Times New Roman" w:hAnsi="Courier New" w:cs="Courier New"/>
      <w:sz w:val="20"/>
      <w:szCs w:val="20"/>
      <w:lang w:eastAsia="en-ID"/>
    </w:rPr>
  </w:style>
  <w:style w:type="table" w:styleId="TableGrid">
    <w:name w:val="Table Grid"/>
    <w:basedOn w:val="TableNormal"/>
    <w:uiPriority w:val="39"/>
    <w:rsid w:val="0029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454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-selig.ae.illinois.edu/props/volume-2/plots/apcsp_9x6_static_ctcp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okopedia.com/iwanfitrawan/propeller-apc-9x6-spor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-selig.ae.illinois.edu/props/volume-2/data/apcsp_9x6_static_0758g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Rob14</b:Tag>
    <b:SourceType>JournalArticle</b:SourceType>
    <b:Guid>{E6EE4E1D-EE83-4224-861A-8CBE2D6D71BE}</b:Guid>
    <b:Author>
      <b:Author>
        <b:NameList>
          <b:Person>
            <b:Last>Robert W. Deters</b:Last>
            <b:First>Gavin</b:First>
            <b:Middle>K. Ananda, Michael S. Selig</b:Middle>
          </b:Person>
        </b:NameList>
      </b:Author>
    </b:Author>
    <b:Title>Reynolds Number Effects on the Performance of Small-Scale Propellers</b:Title>
    <b:Year>2014</b:Year>
    <b:Pages>27</b:Pages>
    <b:RefOrder>1</b:RefOrder>
  </b:Source>
</b:Sources>
</file>

<file path=customXml/itemProps1.xml><?xml version="1.0" encoding="utf-8"?>
<ds:datastoreItem xmlns:ds="http://schemas.openxmlformats.org/officeDocument/2006/customXml" ds:itemID="{2120FD07-4436-4FE6-8A93-1214B1A6C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2021-05-27T03:49:00Z</dcterms:created>
  <dcterms:modified xsi:type="dcterms:W3CDTF">2021-05-27T04:30:00Z</dcterms:modified>
</cp:coreProperties>
</file>