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156755" w14:textId="31AE8B85" w:rsidR="00064D94" w:rsidRPr="009212DA" w:rsidRDefault="0099298D" w:rsidP="00064D94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Exponential of Delta Exponent </w:t>
      </w:r>
      <w:r w:rsidR="00426176">
        <w:rPr>
          <w:rFonts w:ascii="Times New Roman" w:eastAsiaTheme="minorEastAsia" w:hAnsi="Times New Roman" w:cs="Times New Roman"/>
          <w:sz w:val="24"/>
          <w:szCs w:val="24"/>
        </w:rPr>
        <w:t>Variable</w:t>
      </w:r>
    </w:p>
    <w:p w14:paraId="452A3318" w14:textId="77777777" w:rsidR="00064D94" w:rsidRPr="009212DA" w:rsidRDefault="00064D94" w:rsidP="00064D94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 w:rsidRPr="009212DA">
        <w:rPr>
          <w:rFonts w:ascii="Times New Roman" w:eastAsiaTheme="minorEastAsia" w:hAnsi="Times New Roman" w:cs="Times New Roman"/>
          <w:sz w:val="24"/>
          <w:szCs w:val="24"/>
          <w:lang w:val="id-ID"/>
        </w:rPr>
        <w:t>by : Samuel Hasiholan Omega Purba, S. Tr. T.</w:t>
      </w:r>
    </w:p>
    <w:p w14:paraId="7EF70C70" w14:textId="77777777" w:rsidR="00064D94" w:rsidRPr="009212DA" w:rsidRDefault="00064D94" w:rsidP="00064D94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 w:rsidRPr="009212DA">
        <w:rPr>
          <w:rFonts w:ascii="Times New Roman" w:eastAsiaTheme="minorEastAsia" w:hAnsi="Times New Roman" w:cs="Times New Roman"/>
          <w:sz w:val="24"/>
          <w:szCs w:val="24"/>
          <w:lang w:val="id-ID"/>
        </w:rPr>
        <w:t>Teknik Elektro</w:t>
      </w:r>
    </w:p>
    <w:p w14:paraId="66A51407" w14:textId="77777777" w:rsidR="00064D94" w:rsidRPr="009212DA" w:rsidRDefault="00064D94" w:rsidP="00064D94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 w:rsidRPr="009212DA">
        <w:rPr>
          <w:rFonts w:ascii="Times New Roman" w:eastAsiaTheme="minorEastAsia" w:hAnsi="Times New Roman" w:cs="Times New Roman"/>
          <w:sz w:val="24"/>
          <w:szCs w:val="24"/>
          <w:lang w:val="id-ID"/>
        </w:rPr>
        <w:t>Prodi Teknik Robotika dan Kecerdasan buatan</w:t>
      </w:r>
    </w:p>
    <w:p w14:paraId="65FE4DBF" w14:textId="77777777" w:rsidR="00064D94" w:rsidRDefault="00064D94" w:rsidP="00064D94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 w:rsidRPr="009212DA">
        <w:rPr>
          <w:rFonts w:ascii="Times New Roman" w:eastAsiaTheme="minorEastAsia" w:hAnsi="Times New Roman" w:cs="Times New Roman"/>
          <w:sz w:val="24"/>
          <w:szCs w:val="24"/>
          <w:lang w:val="id-ID"/>
        </w:rPr>
        <w:t>Politeknik Negeri Batam</w:t>
      </w:r>
    </w:p>
    <w:p w14:paraId="67F9863B" w14:textId="77777777" w:rsidR="00064D94" w:rsidRDefault="00064D94" w:rsidP="00064D94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6A9F6A36" w14:textId="5BD16A36" w:rsidR="00064D94" w:rsidRPr="003C7E58" w:rsidRDefault="00000000" w:rsidP="00064D94">
      <w:pPr>
        <w:spacing w:line="360" w:lineRule="auto"/>
        <w:jc w:val="center"/>
        <w:rPr>
          <w:rFonts w:eastAsiaTheme="minorEastAsia"/>
        </w:rPr>
      </w:pPr>
      <m:oMathPara>
        <m:oMathParaPr>
          <m:jc m:val="center"/>
        </m:oMathParaPr>
        <m:oMath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w:rPr>
                  <w:rFonts w:ascii="Cambria Math" w:hAnsi="Cambria Math"/>
                </w:rPr>
                <m:t xml:space="preserve"> - 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n</m:t>
                  </m:r>
                </m:sup>
              </m:sSup>
            </m:e>
          </m:d>
          <m:r>
            <w:rPr>
              <w:rFonts w:ascii="Cambria Math" w:hAnsi="Cambria Math"/>
            </w:rPr>
            <m:t xml:space="preserve"> =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</m:oMath>
      </m:oMathPara>
    </w:p>
    <w:p w14:paraId="02AF3C9C" w14:textId="77777777" w:rsidR="00064D94" w:rsidRDefault="00064D94" w:rsidP="00064D94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76EB4579" w14:textId="43235166" w:rsidR="00064D94" w:rsidRPr="005A7124" w:rsidRDefault="00000000" w:rsidP="0046389C">
      <w:pPr>
        <w:spacing w:line="360" w:lineRule="auto"/>
        <w:jc w:val="center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 + 1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w:rPr>
                  <w:rFonts w:ascii="Cambria Math" w:hAnsi="Cambria Math"/>
                </w:rPr>
                <m:t xml:space="preserve"> - 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n</m:t>
                  </m:r>
                </m:sup>
              </m:sSup>
            </m:e>
          </m:d>
          <m:r>
            <w:rPr>
              <w:rFonts w:ascii="Cambria Math" w:hAnsi="Cambria Math"/>
            </w:rPr>
            <m:t xml:space="preserve"> =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w:rPr>
                  <w:rFonts w:ascii="Cambria Math" w:hAnsi="Cambria Math"/>
                </w:rPr>
                <m:t xml:space="preserve"> +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 × a × x</m:t>
                  </m:r>
                </m:e>
              </m:d>
              <m:r>
                <w:rPr>
                  <w:rFonts w:ascii="Cambria Math" w:hAnsi="Cambria Math"/>
                </w:rPr>
                <m:t xml:space="preserve"> - 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n</m:t>
                  </m:r>
                </m:sup>
              </m:sSup>
            </m:e>
          </m:d>
        </m:oMath>
      </m:oMathPara>
    </w:p>
    <w:p w14:paraId="2343F60D" w14:textId="77777777" w:rsidR="005A7124" w:rsidRDefault="005A7124" w:rsidP="005A7124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380B4432" w14:textId="08E5CF95" w:rsidR="005A7124" w:rsidRPr="00064D94" w:rsidRDefault="005A7124" w:rsidP="0046389C">
      <w:pPr>
        <w:spacing w:line="360" w:lineRule="auto"/>
        <w:jc w:val="center"/>
      </w:pPr>
      <m:oMathPara>
        <m:oMath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x + </m:t>
                      </m:r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w:rPr>
                  <w:rFonts w:ascii="Cambria Math" w:hAnsi="Cambria Math"/>
                </w:rPr>
                <m:t xml:space="preserve"> - 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n</m:t>
                  </m:r>
                </m:sup>
              </m:sSup>
            </m:e>
          </m:d>
          <m:r>
            <w:rPr>
              <w:rFonts w:ascii="Cambria Math" w:hAnsi="Cambria Math"/>
            </w:rPr>
            <m:t xml:space="preserve"> =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w:rPr>
                  <w:rFonts w:ascii="Cambria Math" w:hAnsi="Cambria Math"/>
                </w:rPr>
                <m:t xml:space="preserve"> +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  <m:r>
                    <w:rPr>
                      <w:rFonts w:ascii="Cambria Math" w:hAnsi="Cambria Math"/>
                    </w:rPr>
                    <m:t xml:space="preserve"> × 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/>
                    </w:rPr>
                    <m:t xml:space="preserve"> × </m:t>
                  </m:r>
                  <m:r>
                    <w:rPr>
                      <w:rFonts w:ascii="Cambria Math" w:hAnsi="Cambria Math"/>
                    </w:rPr>
                    <m:t>n</m:t>
                  </m:r>
                </m:e>
              </m:d>
              <m:r>
                <w:rPr>
                  <w:rFonts w:ascii="Cambria Math" w:hAnsi="Cambria Math"/>
                </w:rPr>
                <m:t xml:space="preserve"> - 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n</m:t>
                  </m:r>
                </m:sup>
              </m:sSup>
            </m:e>
          </m:d>
        </m:oMath>
      </m:oMathPara>
    </w:p>
    <w:sectPr w:rsidR="005A7124" w:rsidRPr="00064D94" w:rsidSect="00064D94">
      <w:pgSz w:w="11906" w:h="16838" w:code="9"/>
      <w:pgMar w:top="1701" w:right="2268" w:bottom="22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D94"/>
    <w:rsid w:val="00021801"/>
    <w:rsid w:val="00064D94"/>
    <w:rsid w:val="00085B0C"/>
    <w:rsid w:val="001743E6"/>
    <w:rsid w:val="001A165B"/>
    <w:rsid w:val="001B5090"/>
    <w:rsid w:val="002B3D1A"/>
    <w:rsid w:val="002C4D6E"/>
    <w:rsid w:val="00383AF1"/>
    <w:rsid w:val="00426176"/>
    <w:rsid w:val="0045563B"/>
    <w:rsid w:val="0046389C"/>
    <w:rsid w:val="004A75D8"/>
    <w:rsid w:val="004B469E"/>
    <w:rsid w:val="004D0300"/>
    <w:rsid w:val="004D7593"/>
    <w:rsid w:val="005A7124"/>
    <w:rsid w:val="005B49B2"/>
    <w:rsid w:val="00634276"/>
    <w:rsid w:val="0067640D"/>
    <w:rsid w:val="006A090C"/>
    <w:rsid w:val="006E7606"/>
    <w:rsid w:val="007E7E68"/>
    <w:rsid w:val="008008E4"/>
    <w:rsid w:val="00843535"/>
    <w:rsid w:val="008A582D"/>
    <w:rsid w:val="008E6819"/>
    <w:rsid w:val="008F7C75"/>
    <w:rsid w:val="0090556D"/>
    <w:rsid w:val="009100A3"/>
    <w:rsid w:val="00911296"/>
    <w:rsid w:val="009128C6"/>
    <w:rsid w:val="00921D5B"/>
    <w:rsid w:val="00930626"/>
    <w:rsid w:val="0098081C"/>
    <w:rsid w:val="0099298D"/>
    <w:rsid w:val="009B5D50"/>
    <w:rsid w:val="009E65C0"/>
    <w:rsid w:val="00A0525B"/>
    <w:rsid w:val="00AB7D0C"/>
    <w:rsid w:val="00B25EF1"/>
    <w:rsid w:val="00B840D6"/>
    <w:rsid w:val="00BC4871"/>
    <w:rsid w:val="00C441F7"/>
    <w:rsid w:val="00C53850"/>
    <w:rsid w:val="00CD250B"/>
    <w:rsid w:val="00D2120A"/>
    <w:rsid w:val="00D762DD"/>
    <w:rsid w:val="00D90413"/>
    <w:rsid w:val="00E115A8"/>
    <w:rsid w:val="00E52D27"/>
    <w:rsid w:val="00E95A3B"/>
    <w:rsid w:val="00ED402A"/>
    <w:rsid w:val="00F145DD"/>
    <w:rsid w:val="00F304AA"/>
    <w:rsid w:val="00F65A7A"/>
    <w:rsid w:val="00FB4461"/>
    <w:rsid w:val="00FE2A99"/>
    <w:rsid w:val="00FE7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15DCFE"/>
  <w15:chartTrackingRefBased/>
  <w15:docId w15:val="{50FACB4D-5A36-4E57-BC61-838FF8E0A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4D94"/>
    <w:pPr>
      <w:spacing w:line="259" w:lineRule="auto"/>
    </w:pPr>
    <w:rPr>
      <w:rFonts w:eastAsiaTheme="minorHAnsi"/>
      <w:kern w:val="0"/>
      <w:sz w:val="22"/>
      <w:szCs w:val="22"/>
      <w:lang w:val="en-US" w:eastAsia="en-US"/>
      <w14:ligatures w14:val="none"/>
    </w:rPr>
  </w:style>
  <w:style w:type="paragraph" w:styleId="Judul1">
    <w:name w:val="heading 1"/>
    <w:basedOn w:val="Normal"/>
    <w:next w:val="Normal"/>
    <w:link w:val="Judul1KAR"/>
    <w:uiPriority w:val="9"/>
    <w:qFormat/>
    <w:rsid w:val="00064D9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id-ID" w:eastAsia="zh-CN"/>
      <w14:ligatures w14:val="standardContextual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064D9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id-ID" w:eastAsia="zh-CN"/>
      <w14:ligatures w14:val="standardContextual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064D9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id-ID" w:eastAsia="zh-CN"/>
      <w14:ligatures w14:val="standardContextual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064D9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id-ID" w:eastAsia="zh-CN"/>
      <w14:ligatures w14:val="standardContextual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064D9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id-ID" w:eastAsia="zh-CN"/>
      <w14:ligatures w14:val="standardContextual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064D9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id-ID" w:eastAsia="zh-CN"/>
      <w14:ligatures w14:val="standardContextual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064D9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id-ID" w:eastAsia="zh-CN"/>
      <w14:ligatures w14:val="standardContextual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064D9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id-ID" w:eastAsia="zh-CN"/>
      <w14:ligatures w14:val="standardContextual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064D9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id-ID" w:eastAsia="zh-CN"/>
      <w14:ligatures w14:val="standardContextual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064D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064D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064D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064D94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064D94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064D94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064D94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064D94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064D94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064D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id-ID" w:eastAsia="zh-CN"/>
      <w14:ligatures w14:val="standardContextual"/>
    </w:rPr>
  </w:style>
  <w:style w:type="character" w:customStyle="1" w:styleId="JudulKAR">
    <w:name w:val="Judul KAR"/>
    <w:basedOn w:val="FontParagrafDefault"/>
    <w:link w:val="Judul"/>
    <w:uiPriority w:val="10"/>
    <w:rsid w:val="00064D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064D94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id-ID" w:eastAsia="zh-CN"/>
      <w14:ligatures w14:val="standardContextual"/>
    </w:rPr>
  </w:style>
  <w:style w:type="character" w:customStyle="1" w:styleId="SubjudulKAR">
    <w:name w:val="Subjudul KAR"/>
    <w:basedOn w:val="FontParagrafDefault"/>
    <w:link w:val="Subjudul"/>
    <w:uiPriority w:val="11"/>
    <w:rsid w:val="00064D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064D94"/>
    <w:pPr>
      <w:spacing w:before="160" w:line="278" w:lineRule="auto"/>
      <w:jc w:val="center"/>
    </w:pPr>
    <w:rPr>
      <w:rFonts w:eastAsiaTheme="minorEastAsia"/>
      <w:i/>
      <w:iCs/>
      <w:color w:val="404040" w:themeColor="text1" w:themeTint="BF"/>
      <w:kern w:val="2"/>
      <w:sz w:val="24"/>
      <w:szCs w:val="24"/>
      <w:lang w:val="id-ID" w:eastAsia="zh-CN"/>
      <w14:ligatures w14:val="standardContextual"/>
    </w:rPr>
  </w:style>
  <w:style w:type="character" w:customStyle="1" w:styleId="KutipanKAR">
    <w:name w:val="Kutipan KAR"/>
    <w:basedOn w:val="FontParagrafDefault"/>
    <w:link w:val="Kutipan"/>
    <w:uiPriority w:val="29"/>
    <w:rsid w:val="00064D94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064D94"/>
    <w:pPr>
      <w:spacing w:line="278" w:lineRule="auto"/>
      <w:ind w:left="720"/>
      <w:contextualSpacing/>
    </w:pPr>
    <w:rPr>
      <w:rFonts w:eastAsiaTheme="minorEastAsia"/>
      <w:kern w:val="2"/>
      <w:sz w:val="24"/>
      <w:szCs w:val="24"/>
      <w:lang w:val="id-ID" w:eastAsia="zh-CN"/>
      <w14:ligatures w14:val="standardContextual"/>
    </w:rPr>
  </w:style>
  <w:style w:type="character" w:styleId="PenekananKeras">
    <w:name w:val="Intense Emphasis"/>
    <w:basedOn w:val="FontParagrafDefault"/>
    <w:uiPriority w:val="21"/>
    <w:qFormat/>
    <w:rsid w:val="00064D94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064D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EastAsia"/>
      <w:i/>
      <w:iCs/>
      <w:color w:val="0F4761" w:themeColor="accent1" w:themeShade="BF"/>
      <w:kern w:val="2"/>
      <w:sz w:val="24"/>
      <w:szCs w:val="24"/>
      <w:lang w:val="id-ID" w:eastAsia="zh-CN"/>
      <w14:ligatures w14:val="standardContextual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064D94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064D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49</Words>
  <Characters>283</Characters>
  <Application>Microsoft Office Word</Application>
  <DocSecurity>0</DocSecurity>
  <Lines>2</Lines>
  <Paragraphs>1</Paragraphs>
  <ScaleCrop>false</ScaleCrop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purba</dc:creator>
  <cp:keywords/>
  <dc:description/>
  <cp:lastModifiedBy>samuel purba</cp:lastModifiedBy>
  <cp:revision>31</cp:revision>
  <cp:lastPrinted>2026-04-02T06:35:00Z</cp:lastPrinted>
  <dcterms:created xsi:type="dcterms:W3CDTF">2026-03-29T21:22:00Z</dcterms:created>
  <dcterms:modified xsi:type="dcterms:W3CDTF">2026-04-02T06:36:00Z</dcterms:modified>
</cp:coreProperties>
</file>