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E25799" w14:textId="31DC3444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</w:rPr>
        <w:t xml:space="preserve">Relation of Basel Problem with Omega </w:t>
      </w:r>
      <w:proofErr w:type="spellStart"/>
      <w:r w:rsidRPr="009B5FE2"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</w:p>
    <w:p w14:paraId="08478B56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BB9145F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464F47D8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A84004F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5E7A979" w14:textId="77777777" w:rsidR="008B4097" w:rsidRPr="009263DB" w:rsidRDefault="008B4097" w:rsidP="008B409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79A7F4C" w14:textId="7EF6DA76" w:rsidR="009B5FE2" w:rsidRPr="008B4097" w:rsidRDefault="008B4097" w:rsidP="008B409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Basel Problem</m:t>
              </m:r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4 - π</m:t>
                  </m:r>
                </m:e>
              </m:d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4E5F7AC0" w14:textId="77777777" w:rsidR="003371C3" w:rsidRPr="009263DB" w:rsidRDefault="003371C3" w:rsidP="003371C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F4F03E" w14:textId="18E3B66D" w:rsidR="003371C3" w:rsidRPr="008B4097" w:rsidRDefault="003371C3" w:rsidP="003371C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 Basel Problem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4 - π</m:t>
              </m:r>
            </m:e>
          </m:d>
        </m:oMath>
      </m:oMathPara>
    </w:p>
    <w:p w14:paraId="081A0DB5" w14:textId="77777777" w:rsidR="003371C3" w:rsidRPr="009263DB" w:rsidRDefault="003371C3" w:rsidP="003371C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8C9B70" w14:textId="538C5C63" w:rsidR="003371C3" w:rsidRPr="003371C3" w:rsidRDefault="003371C3" w:rsidP="003371C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 Basel Problem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Omega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4 - π</m:t>
              </m:r>
            </m:e>
          </m:d>
        </m:oMath>
      </m:oMathPara>
    </w:p>
    <w:p w14:paraId="4914A532" w14:textId="77777777" w:rsidR="003371C3" w:rsidRPr="009263DB" w:rsidRDefault="003371C3" w:rsidP="003371C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8125451" w14:textId="481663BE" w:rsidR="003371C3" w:rsidRPr="00C26A77" w:rsidRDefault="003371C3" w:rsidP="003371C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 xml:space="preserve"> -</m:t>
            </m:r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Omega</m:t>
            </m:r>
          </m:e>
        </m:d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π</m:t>
            </m:r>
          </m:e>
          <m:sub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lang w:val="id-ID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Basel Problem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4 - π</m:t>
                            </m:r>
                          </m:e>
                        </m:d>
                      </m:den>
                    </m:f>
                  </m:e>
                </m:d>
              </m:e>
            </m:func>
          </m:sub>
        </m:sSub>
      </m:oMath>
      <w:r w:rsidRPr="00C26A77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</w:p>
    <w:p w14:paraId="46AE1ECA" w14:textId="77777777" w:rsidR="003371C3" w:rsidRPr="00C26A77" w:rsidRDefault="003371C3" w:rsidP="003371C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152ADCD" w14:textId="7EC6B626" w:rsidR="00227CF9" w:rsidRDefault="00227CF9" w:rsidP="00AA30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3CBE2FE5" w14:textId="5D98C4CF" w:rsidR="00227CF9" w:rsidRDefault="00227CF9" w:rsidP="00AA30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“ Business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only Personal Branding and Personal Track Record Branding ”</w:t>
      </w:r>
    </w:p>
    <w:p w14:paraId="56249631" w14:textId="7306E894" w:rsidR="00227CF9" w:rsidRPr="008B4097" w:rsidRDefault="00227CF9" w:rsidP="00AA30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sectPr w:rsidR="00227CF9" w:rsidRPr="008B4097" w:rsidSect="009B5FE2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FE2"/>
    <w:rsid w:val="00227CF9"/>
    <w:rsid w:val="003371C3"/>
    <w:rsid w:val="008B4097"/>
    <w:rsid w:val="009B5FE2"/>
    <w:rsid w:val="00AA300D"/>
    <w:rsid w:val="00B15971"/>
    <w:rsid w:val="00BF08D2"/>
    <w:rsid w:val="00C26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42B0F"/>
  <w15:chartTrackingRefBased/>
  <w15:docId w15:val="{E60D656C-2251-483C-901B-1998DC800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FE2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B5FE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B5FE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B5FE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B5FE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B5FE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B5FE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B5FE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B5FE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B5FE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B5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B5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B5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B5FE2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B5FE2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B5FE2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B5FE2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B5FE2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B5FE2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B5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B5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B5FE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B5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B5FE2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B5FE2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B5FE2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B5FE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B5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B5FE2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B5F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80</Words>
  <Characters>462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13</cp:revision>
  <cp:lastPrinted>2026-01-06T08:01:00Z</cp:lastPrinted>
  <dcterms:created xsi:type="dcterms:W3CDTF">2026-01-06T07:10:00Z</dcterms:created>
  <dcterms:modified xsi:type="dcterms:W3CDTF">2026-01-06T09:40:00Z</dcterms:modified>
</cp:coreProperties>
</file>