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E30588" w14:textId="459F9E18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Relation Multiverse in only Universe and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Relativitation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Law Albert Einstein with Imaginary Number</w:t>
      </w:r>
    </w:p>
    <w:p w14:paraId="47A1595C" w14:textId="5DD58DD5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[</w:t>
      </w:r>
      <w:r w:rsidRPr="00C12D62">
        <w:rPr>
          <w:rFonts w:ascii="Times New Roman" w:eastAsiaTheme="minorEastAsia" w:hAnsi="Times New Roman" w:cs="Times New Roman"/>
          <w:i/>
          <w:iCs/>
          <w:sz w:val="24"/>
          <w:szCs w:val="24"/>
        </w:rPr>
        <w:t>Revised</w:t>
      </w:r>
      <w:r w:rsidRPr="00C12D62">
        <w:rPr>
          <w:rFonts w:ascii="Times New Roman" w:eastAsiaTheme="minorEastAsia" w:hAnsi="Times New Roman" w:cs="Times New Roman"/>
          <w:sz w:val="24"/>
          <w:szCs w:val="24"/>
        </w:rPr>
        <w:t>]</w:t>
      </w:r>
    </w:p>
    <w:p w14:paraId="67581EC0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  <w:lang w:val="id-ID"/>
        </w:rPr>
        <w:t>by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: Samuel Hasiholan Omega Purba, S.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  <w:lang w:val="id-ID"/>
        </w:rPr>
        <w:t>Tr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  <w:lang w:val="id-ID"/>
        </w:rPr>
        <w:t>. T.</w:t>
      </w:r>
    </w:p>
    <w:p w14:paraId="3AA09EC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  <w:lang w:val="id-ID"/>
        </w:rPr>
        <w:t>Teknik Elektro</w:t>
      </w:r>
    </w:p>
    <w:p w14:paraId="3EF7981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  <w:lang w:val="id-ID"/>
        </w:rPr>
        <w:t>Prodi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  <w:lang w:val="id-ID"/>
        </w:rPr>
        <w:t xml:space="preserve"> Teknik Robotika dan Kecerdasan buatan</w:t>
      </w:r>
    </w:p>
    <w:p w14:paraId="3B91E6B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  <w:lang w:val="id-ID"/>
        </w:rPr>
        <w:t>Politeknik Negeri Batam</w:t>
      </w:r>
    </w:p>
    <w:p w14:paraId="674C13A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C9BCBF5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4 - π</m:t>
                      </m:r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2FEC565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8B9F80B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28 - 22</m:t>
                              </m:r>
                            </m:e>
                          </m:d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316D71B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EAFA03E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6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</m:t>
                          </m:r>
                        </m:den>
                      </m:f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 π</m:t>
              </m:r>
            </m:e>
          </m:d>
        </m:oMath>
      </m:oMathPara>
    </w:p>
    <w:p w14:paraId="42A3378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A96EB9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Omega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5AD8279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173A6B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2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</m:oMath>
      </m:oMathPara>
    </w:p>
    <w:p w14:paraId="3CD0AD8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C9DDA1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2</m:t>
                              </m:r>
                            </m:den>
                          </m:f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</m:t>
                      </m:r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den>
                      </m:f>
                    </m:e>
                  </m:d>
                </m:sup>
              </m:sSup>
            </m:e>
          </m:d>
        </m:oMath>
      </m:oMathPara>
    </w:p>
    <w:p w14:paraId="3EC4EAE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374FA30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Omega</m:t>
                              </m:r>
                            </m:e>
                          </m:d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</m:t>
                          </m:r>
                        </m:num>
                        <m:den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den>
                      </m:f>
                    </m:e>
                  </m:d>
                </m:sup>
              </m:sSup>
            </m:e>
          </m:d>
        </m:oMath>
      </m:oMathPara>
    </w:p>
    <w:p w14:paraId="59AEBB7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F5B58C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0E6A27E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8ABA8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+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π</m:t>
              </m:r>
            </m:e>
          </m:d>
        </m:oMath>
      </m:oMathPara>
    </w:p>
    <w:p w14:paraId="7A231B3E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FD914E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begChr m:val="{"/>
              <m:endChr m:val="}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π 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-Omega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- π</m:t>
                      </m:r>
                    </m:e>
                  </m:d>
                </m:e>
              </m:d>
            </m:e>
          </m:d>
        </m:oMath>
      </m:oMathPara>
    </w:p>
    <w:p w14:paraId="3604CE98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17678C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( -1)</m:t>
              </m:r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e</m:t>
          </m:r>
        </m:oMath>
      </m:oMathPara>
    </w:p>
    <w:p w14:paraId="69046925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9429E36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Omega 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 -Omega 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3BBC5B6E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40C4E5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f>
                            <m:f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fPr>
                            <m:num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Omega</m:t>
                                  </m:r>
                                </m:e>
                              </m:d>
                            </m:num>
                            <m:den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f</m:t>
                              </m:r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-Omega</m:t>
                                  </m:r>
                                </m:e>
                              </m:d>
                            </m:den>
                          </m:f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272584F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6569F3A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ad>
            <m:radPr>
              <m:degHide m:val="1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/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-1 </m:t>
                  </m:r>
                </m:e>
              </m:d>
            </m:e>
          </m:ra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Pre>
                <m:sPre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PrePr>
                <m:sub/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1 + π</m:t>
                          </m:r>
                        </m:e>
                      </m:d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 -Omega</m:t>
                              </m:r>
                            </m:e>
                          </m:d>
                        </m:e>
                      </m:d>
                    </m:sup>
                  </m:sSup>
                </m:e>
              </m:sPre>
            </m:e>
          </m:d>
        </m:oMath>
      </m:oMathPara>
    </w:p>
    <w:p w14:paraId="2CB45EC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EA4B25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-0,05826397146254458977407847800238</m:t>
                  </m:r>
                </m:e>
              </m:d>
            </m:e>
          </m:d>
        </m:oMath>
      </m:oMathPara>
    </w:p>
    <w:p w14:paraId="2F5B6AD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11F41E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-2 </m:t>
              </m:r>
            </m:e>
          </m:d>
        </m:oMath>
      </m:oMathPara>
    </w:p>
    <w:p w14:paraId="0731104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4AD601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22- 36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5200A626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DF2EC13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22- </m:t>
                  </m:r>
                  <m:d>
                    <m:dPr>
                      <m:begChr m:val="{"/>
                      <m:endChr m:val="}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6 × </m:t>
                      </m:r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28-22</m:t>
                          </m:r>
                        </m:e>
                      </m:d>
                    </m:e>
                  </m:d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den>
              </m:f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</m:e>
          </m:d>
        </m:oMath>
      </m:oMathPara>
    </w:p>
    <w:p w14:paraId="6B578F2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1CE8B3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π- </m:t>
              </m:r>
              <m:d>
                <m:dPr>
                  <m:begChr m:val="{"/>
                  <m:endChr m:val="}"/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6 ×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4- π</m:t>
                      </m:r>
                    </m:e>
                  </m:d>
                </m:e>
              </m:d>
            </m:e>
          </m:d>
        </m:oMath>
      </m:oMathPara>
    </w:p>
    <w:p w14:paraId="0517E0C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175CFC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-24</m:t>
              </m:r>
            </m:e>
          </m:d>
        </m:oMath>
      </m:oMathPara>
    </w:p>
    <w:p w14:paraId="1B56DA7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E087D98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1= ∞</m:t>
          </m:r>
        </m:oMath>
      </m:oMathPara>
    </w:p>
    <w:p w14:paraId="56C720A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03DCC24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>= 1</m:t>
          </m:r>
        </m:oMath>
      </m:oMathPara>
    </w:p>
    <w:p w14:paraId="4DCD5080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8962D05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1=1</m:t>
          </m:r>
        </m:oMath>
      </m:oMathPara>
    </w:p>
    <w:p w14:paraId="1449EF96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3790E01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∞= ∞</m:t>
          </m:r>
        </m:oMath>
      </m:oMathPara>
    </w:p>
    <w:p w14:paraId="061B254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A716091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1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den>
          </m:f>
          <m:r>
            <w:rPr>
              <w:rFonts w:ascii="Cambria Math" w:hAnsi="Cambria Math" w:cs="Times New Roman"/>
              <w:sz w:val="24"/>
              <w:szCs w:val="24"/>
            </w:rPr>
            <m:t xml:space="preserve"> = ∞</m:t>
          </m:r>
        </m:oMath>
      </m:oMathPara>
    </w:p>
    <w:p w14:paraId="4A9283B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1D4435E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7729745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C603B58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62D1527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354B11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-2  </m:t>
              </m:r>
            </m:e>
          </m:d>
        </m:oMath>
      </m:oMathPara>
    </w:p>
    <w:p w14:paraId="331A726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8A2E7D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 2</m:t>
          </m:r>
        </m:oMath>
      </m:oMathPara>
    </w:p>
    <w:p w14:paraId="3CA47BC5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D2D008C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 </m:t>
                  </m:r>
                </m:e>
              </m:d>
            </m:sup>
          </m:sSup>
        </m:oMath>
      </m:oMathPara>
    </w:p>
    <w:p w14:paraId="127AB56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88D1EC3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-Omega </m:t>
                  </m:r>
                </m:e>
              </m:d>
            </m:sup>
          </m:sSup>
        </m:oMath>
      </m:oMathPara>
    </w:p>
    <w:p w14:paraId="28E1CE1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9AD4656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Omega=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π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-24</m:t>
              </m:r>
            </m:e>
          </m:d>
        </m:oMath>
      </m:oMathPara>
    </w:p>
    <w:p w14:paraId="07705199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F713E6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-Omega 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24-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π</m:t>
                  </m:r>
                </m:e>
              </m:d>
            </m:e>
          </m:d>
        </m:oMath>
      </m:oMathPara>
    </w:p>
    <w:p w14:paraId="73C35D08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8D4ED20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24-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π</m:t>
                      </m:r>
                    </m:e>
                  </m:d>
                </m:e>
              </m:d>
            </m:sup>
          </m:sSup>
        </m:oMath>
      </m:oMathPara>
    </w:p>
    <w:p w14:paraId="0B99A9C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135099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den>
          </m:f>
        </m:oMath>
      </m:oMathPara>
    </w:p>
    <w:p w14:paraId="7D07C97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EC973F6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w:lastRenderedPageBreak/>
            <m:t xml:space="preserve">t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den>
          </m:f>
        </m:oMath>
      </m:oMathPara>
    </w:p>
    <w:p w14:paraId="01727D0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0328AFF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t = 24</m:t>
          </m:r>
        </m:oMath>
      </m:oMathPara>
    </w:p>
    <w:p w14:paraId="4E0B273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CED22E5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t = 7</m:t>
          </m:r>
        </m:oMath>
      </m:oMathPara>
    </w:p>
    <w:p w14:paraId="5060712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EE297DA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S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v</m:t>
              </m:r>
            </m:e>
          </m:d>
        </m:oMath>
      </m:oMathPara>
    </w:p>
    <w:p w14:paraId="75E84B20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B970F05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v</m:t>
              </m:r>
            </m:e>
          </m:d>
        </m:oMath>
      </m:oMathPara>
    </w:p>
    <w:p w14:paraId="1D283186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A009B27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S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24 × v</m:t>
              </m:r>
            </m:e>
          </m:d>
        </m:oMath>
      </m:oMathPara>
    </w:p>
    <w:p w14:paraId="744CE6D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414888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v</m:t>
              </m:r>
            </m:e>
          </m:d>
        </m:oMath>
      </m:oMathPara>
    </w:p>
    <w:p w14:paraId="748875A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21759B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S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v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- 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S × </m:t>
                          </m:r>
                          <m:sSup>
                            <m:sSup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p>
                              <m:d>
                                <m:d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 xml:space="preserve">-1 </m:t>
                                  </m:r>
                                </m:e>
                              </m:d>
                            </m:sup>
                          </m:sSup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π</m:t>
                      </m:r>
                    </m:e>
                  </m:d>
                </m:e>
              </m:d>
            </m:sup>
          </m:sSup>
        </m:oMath>
      </m:oMathPara>
    </w:p>
    <w:p w14:paraId="44DABD7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6A275B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+17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v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-1 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π</m:t>
              </m:r>
            </m:e>
          </m:d>
        </m:oMath>
      </m:oMathPara>
    </w:p>
    <w:p w14:paraId="718AA2E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E986550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- 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v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-1 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π</m:t>
              </m:r>
            </m:e>
          </m:d>
        </m:oMath>
      </m:oMathPara>
    </w:p>
    <w:p w14:paraId="67738F6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750EDB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v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-1 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π</m:t>
              </m:r>
            </m:e>
          </m:d>
        </m:oMath>
      </m:oMathPara>
    </w:p>
    <w:p w14:paraId="56BD092E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D161948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-π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24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-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 × v</m:t>
                      </m:r>
                    </m:e>
                  </m:d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-1 </m:t>
                          </m:r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π</m:t>
              </m:r>
            </m:e>
          </m:d>
        </m:oMath>
      </m:oMathPara>
    </w:p>
    <w:p w14:paraId="43D4A46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4FB363D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Samuel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</m:oMath>
      </m:oMathPara>
    </w:p>
    <w:p w14:paraId="300B5028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D0EE8D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a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v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</m:oMath>
      </m:oMathPara>
    </w:p>
    <w:p w14:paraId="00069569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79E9DC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b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>= π</m:t>
          </m:r>
        </m:oMath>
      </m:oMathPara>
    </w:p>
    <w:p w14:paraId="3B18DEA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4235720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Samuel</m:t>
                  </m:r>
                </m:e>
              </m:d>
            </m:sup>
          </m:sSup>
        </m:oMath>
      </m:oMathPara>
    </w:p>
    <w:p w14:paraId="1AD24AC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08C950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Pre>
            <m:sPre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PrePr>
            <m:sub/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  <m:e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</m:t>
                  </m:r>
                </m:e>
              </m:func>
            </m:e>
          </m:sPre>
          <m:r>
            <w:rPr>
              <w:rFonts w:ascii="Cambria Math" w:hAnsi="Cambria Math" w:cs="Times New Roman"/>
              <w:sz w:val="24"/>
              <w:szCs w:val="24"/>
            </w:rPr>
            <m:t>= 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Samuel</m:t>
              </m:r>
            </m:e>
          </m:d>
        </m:oMath>
      </m:oMathPara>
    </w:p>
    <w:p w14:paraId="7C3F1A3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BDDB1E9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v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t</m:t>
              </m:r>
            </m:den>
          </m:f>
        </m:oMath>
      </m:oMathPara>
    </w:p>
    <w:p w14:paraId="22FEE9E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860D801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S</m:t>
              </m:r>
            </m:num>
            <m:den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t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den>
          </m:f>
        </m:oMath>
      </m:oMathPara>
    </w:p>
    <w:p w14:paraId="264B6CF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6A007F6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345E461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FB43634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f>
                        <m:f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fPr>
                        <m:num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S</m:t>
                          </m:r>
                        </m:num>
                        <m:den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t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5F902BC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8ED392E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f</m:t>
          </m:r>
          <m:d>
            <m:dPr>
              <m:ctrlPr>
                <w:rPr>
                  <w:rFonts w:ascii="Cambria Math" w:hAnsi="Cambria Math" w:cs="Times New Roman"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Samuel</m:t>
              </m:r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1+</m:t>
                  </m:r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17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f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a</m:t>
                              </m:r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>-f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b</m:t>
                  </m:r>
                </m:e>
              </m:d>
            </m:e>
          </m:d>
        </m:oMath>
      </m:oMathPara>
    </w:p>
    <w:p w14:paraId="7FB76E2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B09C335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0092979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2CED680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m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sSub>
                    <m:sSub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sub>
                  </m:sSub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2</m:t>
                  </m:r>
                </m:sup>
              </m:sSup>
            </m:e>
          </m:d>
        </m:oMath>
      </m:oMathPara>
    </w:p>
    <w:p w14:paraId="2407A10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3B9552F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sSub>
                <m:sSub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v</m:t>
                  </m:r>
                </m:e>
                <m:sub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sub>
              </m:sSub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f>
            <m:f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fPr>
            <m:num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num>
            <m:den>
              <m:r>
                <w:rPr>
                  <w:rFonts w:ascii="Cambria Math" w:hAnsi="Cambria Math" w:cs="Times New Roman"/>
                  <w:sz w:val="24"/>
                  <w:szCs w:val="24"/>
                </w:rPr>
                <m:t>m</m:t>
              </m:r>
            </m:den>
          </m:f>
        </m:oMath>
      </m:oMathPara>
    </w:p>
    <w:p w14:paraId="0805C0C9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FC18C93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rad>
            <m:ra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radPr>
            <m:deg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deg>
            <m:e>
              <m:f>
                <m:f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E</m:t>
                  </m:r>
                </m:num>
                <m:den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m</m:t>
                  </m:r>
                </m:den>
              </m:f>
            </m:e>
          </m:rad>
        </m:oMath>
      </m:oMathPara>
    </w:p>
    <w:p w14:paraId="1F3ACE0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DFEA83A" w14:textId="77777777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m:oMathPara>
        <m:oMath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v</m:t>
              </m:r>
            </m:e>
            <m:sub>
              <m:r>
                <w:rPr>
                  <w:rFonts w:ascii="Cambria Math" w:hAnsi="Cambria Math" w:cs="Times New Roman"/>
                  <w:sz w:val="24"/>
                  <w:szCs w:val="24"/>
                </w:rPr>
                <m:t>c</m:t>
              </m:r>
            </m:sub>
          </m:sSub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E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m</m:t>
                      </m:r>
                    </m:den>
                  </m:f>
                </m:e>
              </m:d>
            </m:e>
            <m:sup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fPr>
                    <m:num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1</m:t>
                      </m:r>
                    </m:num>
                    <m:den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2</m:t>
                      </m:r>
                    </m:den>
                  </m:f>
                </m:e>
              </m:d>
            </m:sup>
          </m:sSup>
        </m:oMath>
      </m:oMathPara>
    </w:p>
    <w:p w14:paraId="1D88901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B0B8B3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w:lastRenderedPageBreak/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sSup>
                                <m:sSupPr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sSupPr>
                                <m:e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E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m</m:t>
                                          </m:r>
                                        </m:den>
                                      </m:f>
                                    </m:e>
                                  </m:d>
                                </m:e>
                                <m:sup>
                                  <m:d>
                                    <m:dPr>
                                      <m:ctrlPr>
                                        <w:rPr>
                                          <w:rFonts w:ascii="Cambria Math" w:hAnsi="Cambria Math" w:cs="Times New Roman"/>
                                          <w:i/>
                                          <w:sz w:val="24"/>
                                          <w:szCs w:val="24"/>
                                        </w:rPr>
                                      </m:ctrlPr>
                                    </m:dPr>
                                    <m:e>
                                      <m:f>
                                        <m:fPr>
                                          <m:ctrlPr>
                                            <w:rPr>
                                              <w:rFonts w:ascii="Cambria Math" w:hAnsi="Cambria Math" w:cs="Times New Roman"/>
                                              <w:i/>
                                              <w:sz w:val="24"/>
                                              <w:szCs w:val="24"/>
                                            </w:rPr>
                                          </m:ctrlPr>
                                        </m:fPr>
                                        <m:num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1</m:t>
                                          </m:r>
                                        </m:num>
                                        <m:den>
                                          <m:r>
                                            <w:rPr>
                                              <w:rFonts w:ascii="Cambria Math" w:hAnsi="Cambria Math" w:cs="Times New Roman"/>
                                              <w:sz w:val="24"/>
                                              <w:szCs w:val="24"/>
                                            </w:rPr>
                                            <m:t>2</m:t>
                                          </m:r>
                                        </m:den>
                                      </m:f>
                                    </m:e>
                                  </m:d>
                                </m:sup>
                              </m:sSup>
                            </m:e>
                          </m:d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24E932F9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21553A7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f</m:t>
              </m:r>
              <m:d>
                <m:dPr>
                  <m:ctrlPr>
                    <w:rPr>
                      <w:rFonts w:ascii="Cambria Math" w:hAnsi="Cambria Math" w:cs="Times New Roman"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a</m:t>
                  </m:r>
                </m:e>
              </m:d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</m:func>
            </m:sub>
          </m:sSub>
        </m:oMath>
      </m:oMathPara>
    </w:p>
    <w:p w14:paraId="5DB005E6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4DF244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1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3F7F2B2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CA6767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1</m:t>
          </m:r>
        </m:oMath>
      </m:oMathPara>
    </w:p>
    <w:p w14:paraId="691AA4A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E2B0E6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1 = ∞</m:t>
          </m:r>
        </m:oMath>
      </m:oMathPara>
    </w:p>
    <w:p w14:paraId="14D3812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10F37F9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 xml:space="preserve">7 × 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sSub>
                            <m:sSub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v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c</m:t>
                              </m:r>
                            </m:sub>
                          </m:sSub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0FE30DC6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4940EE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∞ = </m:t>
          </m:r>
          <m:sSub>
            <m:sSub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b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b>
              <m:func>
                <m:func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sz w:val="24"/>
                      <w:szCs w:val="24"/>
                    </w:rPr>
                    <m:t>log</m:t>
                  </m:r>
                </m:fName>
                <m:e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7 × c</m:t>
                          </m:r>
                        </m:e>
                      </m:d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 × </m:t>
                      </m:r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c</m:t>
                          </m:r>
                        </m:e>
                        <m:sup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 xml:space="preserve">-1 </m:t>
                              </m:r>
                            </m:e>
                          </m:d>
                        </m:sup>
                      </m:sSup>
                    </m:e>
                  </m:d>
                </m:e>
              </m:func>
            </m:sub>
          </m:sSub>
        </m:oMath>
      </m:oMathPara>
    </w:p>
    <w:p w14:paraId="0F0C0FE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CC9F66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 xml:space="preserve">-1 </m:t>
                      </m:r>
                    </m:e>
                  </m:d>
                </m:sup>
              </m:sSup>
            </m:e>
          </m:d>
        </m:oMath>
      </m:oMathPara>
    </w:p>
    <w:p w14:paraId="4AFF2BE1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A433BBE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4057BC2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00DA96C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e</m:t>
                          </m:r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5CD77CB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51D7DD8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e = </m:t>
          </m:r>
          <m:d>
            <m:dPr>
              <m:begChr m:val="|"/>
              <m:endChr m:val="|"/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-0,05826397146254458977407847800238</m:t>
                  </m:r>
                </m:e>
              </m:d>
            </m:e>
          </m:d>
        </m:oMath>
      </m:oMathPara>
    </w:p>
    <w:p w14:paraId="61599A8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58AA9E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e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d>
                    <m:dPr>
                      <m:begChr m:val="|"/>
                      <m:endChr m:val="|"/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-0,05826397146254458977407847800238</m:t>
                      </m:r>
                    </m:e>
                  </m:d>
                </m:e>
              </m:d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2</m:t>
              </m:r>
            </m:sup>
          </m:sSup>
        </m:oMath>
      </m:oMathPara>
    </w:p>
    <w:p w14:paraId="73A5C45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396AE067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sSup>
            <m:sSup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sSup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</m:t>
              </m:r>
            </m:e>
            <m:sup>
              <m:r>
                <w:rPr>
                  <w:rFonts w:ascii="Cambria Math" w:hAnsi="Cambria Math" w:cs="Times New Roman"/>
                  <w:sz w:val="24"/>
                  <w:szCs w:val="24"/>
                </w:rPr>
                <m:t>∞</m:t>
              </m:r>
            </m:sup>
          </m:sSup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 × c</m:t>
                  </m:r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-0,05826397146254458977407847800238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</m:oMath>
      </m:oMathPara>
    </w:p>
    <w:p w14:paraId="542FA74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3325E0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sSup>
                        <m:sSup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sSup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0,05826397146254458977407847800238</m:t>
                                  </m:r>
                                </m:e>
                              </m:d>
                            </m:e>
                          </m:d>
                        </m:e>
                        <m:sup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2</m:t>
                          </m:r>
                        </m:sup>
                      </m:sSup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7E4D6A89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7AFCF49D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7</m:t>
                  </m:r>
                </m:e>
                <m: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∞</m:t>
                  </m:r>
                </m:sup>
              </m:sSup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sSup>
                <m:sSup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c</m:t>
                  </m:r>
                </m:e>
                <m:sup>
                  <m:d>
                    <m:d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dPr>
                    <m:e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begChr m:val="|"/>
                              <m:endChr m:val="|"/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hAnsi="Cambria Math" w:cs="Times New Roman"/>
                                  <w:sz w:val="24"/>
                                  <w:szCs w:val="24"/>
                                </w:rPr>
                                <m:t>0,00339469037058821034355510751738</m:t>
                              </m:r>
                            </m:e>
                          </m:d>
                        </m:e>
                      </m:d>
                    </m:e>
                  </m:d>
                </m:sup>
              </m:sSup>
            </m:e>
          </m:d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r>
                <w:rPr>
                  <w:rFonts w:ascii="Cambria Math" w:hAnsi="Cambria Math" w:cs="Times New Roman"/>
                  <w:sz w:val="24"/>
                  <w:szCs w:val="24"/>
                </w:rPr>
                <m:t>7 × c</m:t>
              </m:r>
            </m:e>
          </m:d>
        </m:oMath>
      </m:oMathPara>
    </w:p>
    <w:p w14:paraId="6890E4D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19A88971" w14:textId="0EEEE8B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>c</m:t>
          </m:r>
          <m:r>
            <w:rPr>
              <w:rFonts w:ascii="Cambria Math" w:hAnsi="Cambria Math" w:cs="Times New Roman"/>
              <w:sz w:val="24"/>
              <w:szCs w:val="24"/>
            </w:rPr>
            <m:t xml:space="preserve">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>×</m:t>
              </m:r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23 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×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r>
                            <w:rPr>
                              <w:rFonts w:ascii="Cambria Math" w:hAnsi="Cambria Math" w:cs="Times New Roman"/>
                              <w:sz w:val="24"/>
                              <w:szCs w:val="24"/>
                            </w:rPr>
                            <m:t>-1</m:t>
                          </m:r>
                        </m:e>
                      </m:d>
                    </m:sup>
                  </m:sSup>
                </m:e>
              </m:d>
            </m:e>
          </m:d>
        </m:oMath>
      </m:oMathPara>
    </w:p>
    <w:p w14:paraId="5831157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6E10C1B4" w14:textId="6E87008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m:oMathPara>
        <m:oMath>
          <m:r>
            <w:rPr>
              <w:rFonts w:ascii="Cambria Math" w:hAnsi="Cambria Math" w:cs="Times New Roman"/>
              <w:sz w:val="24"/>
              <w:szCs w:val="24"/>
            </w:rPr>
            <m:t xml:space="preserve">c = </m:t>
          </m:r>
          <m:d>
            <m:dPr>
              <m:ctrlPr>
                <w:rPr>
                  <w:rFonts w:ascii="Cambria Math" w:hAnsi="Cambria Math" w:cs="Times New Roman"/>
                  <w:i/>
                  <w:sz w:val="24"/>
                  <w:szCs w:val="24"/>
                </w:rPr>
              </m:ctrlPr>
            </m:dPr>
            <m:e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7</m:t>
                      </m:r>
                    </m:e>
                    <m:sup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∞</m:t>
                      </m:r>
                    </m:sup>
                  </m:sSup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× </m:t>
                  </m:r>
                  <m:sSup>
                    <m:sSupPr>
                      <m:ctrlPr>
                        <w:rPr>
                          <w:rFonts w:ascii="Cambria Math" w:hAnsi="Cambria Math" w:cs="Times New Roman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 w:cs="Times New Roman"/>
                          <w:sz w:val="24"/>
                          <w:szCs w:val="24"/>
                        </w:rPr>
                        <m:t>c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hAnsi="Cambria Math" w:cs="Times New Roman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d>
                            <m:dPr>
                              <m:ctrlPr>
                                <w:rPr>
                                  <w:rFonts w:ascii="Cambria Math" w:hAnsi="Cambria Math" w:cs="Times New Roman"/>
                                  <w:i/>
                                  <w:sz w:val="24"/>
                                  <w:szCs w:val="24"/>
                                </w:rPr>
                              </m:ctrlPr>
                            </m:dPr>
                            <m:e>
                              <m:d>
                                <m:dPr>
                                  <m:begChr m:val="|"/>
                                  <m:endChr m:val="|"/>
                                  <m:ctrlPr>
                                    <w:rPr>
                                      <w:rFonts w:ascii="Cambria Math" w:hAnsi="Cambria Math" w:cs="Times New Roman"/>
                                      <w:i/>
                                      <w:sz w:val="24"/>
                                      <w:szCs w:val="24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hAnsi="Cambria Math" w:cs="Times New Roman"/>
                                      <w:sz w:val="24"/>
                                      <w:szCs w:val="24"/>
                                    </w:rPr>
                                    <m:t>0,00339469037058821034355510751738</m:t>
                                  </m:r>
                                </m:e>
                              </m:d>
                            </m:e>
                          </m:d>
                        </m:e>
                      </m:d>
                    </m:sup>
                  </m:sSup>
                </m:e>
              </m:d>
              <m:r>
                <w:rPr>
                  <w:rFonts w:ascii="Cambria Math" w:hAnsi="Cambria Math" w:cs="Times New Roman"/>
                  <w:sz w:val="24"/>
                  <w:szCs w:val="24"/>
                </w:rPr>
                <m:t xml:space="preserve"> × </m:t>
              </m:r>
              <m:d>
                <m:dPr>
                  <m:ctrlPr>
                    <w:rPr>
                      <w:rFonts w:ascii="Cambria Math" w:hAnsi="Cambria Math" w:cs="Times New Roman"/>
                      <w:i/>
                      <w:sz w:val="24"/>
                      <w:szCs w:val="24"/>
                    </w:rPr>
                  </m:ctrlPr>
                </m:dPr>
                <m:e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>π</m:t>
                  </m:r>
                  <m:r>
                    <w:rPr>
                      <w:rFonts w:ascii="Cambria Math" w:hAnsi="Cambria Math" w:cs="Times New Roman"/>
                      <w:sz w:val="24"/>
                      <w:szCs w:val="24"/>
                    </w:rPr>
                    <m:t xml:space="preserve"> - 3</m:t>
                  </m:r>
                </m:e>
              </m:d>
            </m:e>
          </m:d>
        </m:oMath>
      </m:oMathPara>
    </w:p>
    <w:p w14:paraId="55412C2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  <w:lang w:val="id-ID"/>
        </w:rPr>
      </w:pPr>
    </w:p>
    <w:p w14:paraId="4047135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spellStart"/>
      <w:proofErr w:type="gramStart"/>
      <w:r w:rsidRPr="00C12D62">
        <w:rPr>
          <w:rFonts w:ascii="Times New Roman" w:eastAsiaTheme="minorEastAsia" w:hAnsi="Times New Roman" w:cs="Times New Roman"/>
          <w:sz w:val="24"/>
          <w:szCs w:val="24"/>
        </w:rPr>
        <w:t>Conclution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:</w:t>
      </w:r>
      <w:proofErr w:type="gramEnd"/>
    </w:p>
    <w:p w14:paraId="01BE5F55" w14:textId="36E0736E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C12D62">
        <w:rPr>
          <w:rFonts w:ascii="Times New Roman" w:eastAsiaTheme="minorEastAsia" w:hAnsi="Times New Roman" w:cs="Times New Roman"/>
          <w:sz w:val="24"/>
          <w:szCs w:val="24"/>
        </w:rPr>
        <w:t>“</w:t>
      </w: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Speed</w:t>
      </w:r>
      <w:proofErr w:type="gramEnd"/>
      <w:r w:rsidR="00264C5B"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of</w:t>
      </w: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Light</w:t>
      </w:r>
      <w:r w:rsidR="00264C5B" w:rsidRPr="00C12D62">
        <w:rPr>
          <w:rFonts w:ascii="Times New Roman" w:eastAsiaTheme="minorEastAsia" w:hAnsi="Times New Roman" w:cs="Times New Roman"/>
          <w:sz w:val="24"/>
          <w:szCs w:val="24"/>
        </w:rPr>
        <w:t>s</w:t>
      </w: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equals </w:t>
      </w:r>
      <m:oMath>
        <m:d>
          <m:dPr>
            <m:ctrlPr>
              <w:rPr>
                <w:rFonts w:ascii="Cambria Math" w:eastAsiaTheme="minorEastAsia" w:hAnsi="Cambria Math" w:cs="Times New Roman"/>
                <w:i/>
                <w:sz w:val="24"/>
                <w:szCs w:val="24"/>
              </w:rPr>
            </m:ctrlPr>
          </m:dPr>
          <m:e>
            <m:r>
              <m:rPr>
                <m:sty m:val="p"/>
              </m:rPr>
              <w:rPr>
                <w:rFonts w:ascii="Cambria Math" w:eastAsiaTheme="minorEastAsia" w:hAnsi="Cambria Math" w:cs="Times New Roman"/>
                <w:sz w:val="24"/>
                <w:szCs w:val="24"/>
              </w:rPr>
              <m:t xml:space="preserve">Contant 7 squares </m:t>
            </m:r>
            <m:d>
              <m:dPr>
                <m:ctrlPr>
                  <w:rPr>
                    <w:rFonts w:ascii="Cambria Math" w:hAnsi="Cambria Math" w:cs="Times New Roman"/>
                    <w:i/>
                    <w:sz w:val="24"/>
                    <w:szCs w:val="24"/>
                  </w:rPr>
                </m:ctrlPr>
              </m:dPr>
              <m:e>
                <m:d>
                  <m:dPr>
                    <m:begChr m:val="|"/>
                    <m:endChr m:val="|"/>
                    <m:ctrlPr>
                      <w:rPr>
                        <w:rFonts w:ascii="Cambria Math" w:hAnsi="Cambria Math" w:cs="Times New Roman"/>
                        <w:i/>
                        <w:sz w:val="24"/>
                        <w:szCs w:val="24"/>
                      </w:rPr>
                    </m:ctrlPr>
                  </m:dPr>
                  <m:e>
                    <m:r>
                      <w:rPr>
                        <w:rFonts w:ascii="Cambria Math" w:hAnsi="Cambria Math" w:cs="Times New Roman"/>
                        <w:sz w:val="24"/>
                        <w:szCs w:val="24"/>
                      </w:rPr>
                      <m:t>0,00339469037058821034355510751738</m:t>
                    </m:r>
                  </m:e>
                </m:d>
              </m:e>
            </m:d>
          </m:e>
        </m:d>
      </m:oMath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times </w:t>
      </w:r>
      <m:oMath>
        <m:d>
          <m:dPr>
            <m:ctrlPr>
              <w:rPr>
                <w:rFonts w:ascii="Cambria Math" w:hAnsi="Cambria Math" w:cs="Times New Roman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 w:cs="Times New Roman"/>
                <w:sz w:val="24"/>
                <w:szCs w:val="24"/>
              </w:rPr>
              <m:t>π - 3</m:t>
            </m:r>
          </m:e>
        </m:d>
      </m:oMath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r w:rsidRPr="00C12D62">
        <w:rPr>
          <w:rFonts w:ascii="Times New Roman" w:eastAsiaTheme="minorEastAsia" w:hAnsi="Times New Roman" w:cs="Times New Roman"/>
          <w:sz w:val="24"/>
          <w:szCs w:val="24"/>
        </w:rPr>
        <w:t>”</w:t>
      </w:r>
    </w:p>
    <w:p w14:paraId="29FF1B64" w14:textId="77777777" w:rsidR="00587AF5" w:rsidRDefault="00587AF5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7A38CD05" w14:textId="77777777" w:rsidR="00C12D62" w:rsidRDefault="00C12D62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50310126" w14:textId="77777777" w:rsidR="00C12D62" w:rsidRPr="00C12D62" w:rsidRDefault="00C12D62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3AAC3084" w14:textId="42AC4154" w:rsidR="00587AF5" w:rsidRPr="00C12D62" w:rsidRDefault="00587AF5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C12D62">
        <w:rPr>
          <w:rFonts w:ascii="Times New Roman" w:eastAsiaTheme="minorEastAsia" w:hAnsi="Times New Roman" w:cs="Times New Roman"/>
          <w:sz w:val="24"/>
          <w:szCs w:val="24"/>
        </w:rPr>
        <w:lastRenderedPageBreak/>
        <w:t>Quote’s :</w:t>
      </w:r>
      <w:proofErr w:type="gramEnd"/>
    </w:p>
    <w:p w14:paraId="3B1AD16D" w14:textId="18CA024D" w:rsidR="00587AF5" w:rsidRPr="00C12D62" w:rsidRDefault="00587AF5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C12D62">
        <w:rPr>
          <w:rFonts w:ascii="Times New Roman" w:eastAsiaTheme="minorEastAsia" w:hAnsi="Times New Roman" w:cs="Times New Roman"/>
          <w:sz w:val="24"/>
          <w:szCs w:val="24"/>
        </w:rPr>
        <w:t>“ Rakyat</w:t>
      </w:r>
      <w:proofErr w:type="gram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bodoh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Investasi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Pejabat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jahat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dan Masyarakat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Pintar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sangat B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erbahaya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bagi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Pejabat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jahat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Pendidikan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</w:t>
      </w:r>
      <w:r w:rsidR="00DB5B85" w:rsidRPr="00C12D62">
        <w:rPr>
          <w:rFonts w:ascii="Times New Roman" w:eastAsiaTheme="minorEastAsia" w:hAnsi="Times New Roman" w:cs="Times New Roman"/>
          <w:sz w:val="24"/>
          <w:szCs w:val="24"/>
        </w:rPr>
        <w:t>n</w:t>
      </w:r>
      <w:r w:rsidRPr="00C12D62">
        <w:rPr>
          <w:rFonts w:ascii="Times New Roman" w:eastAsiaTheme="minorEastAsia" w:hAnsi="Times New Roman" w:cs="Times New Roman"/>
          <w:sz w:val="24"/>
          <w:szCs w:val="24"/>
        </w:rPr>
        <w:t>jata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terkuat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untuk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melawan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kemiskinan</w:t>
      </w:r>
      <w:proofErr w:type="spellEnd"/>
      <w:proofErr w:type="gramStart"/>
      <w:r w:rsidRPr="00C12D62">
        <w:rPr>
          <w:rFonts w:ascii="Times New Roman" w:eastAsiaTheme="minorEastAsia" w:hAnsi="Times New Roman" w:cs="Times New Roman"/>
          <w:sz w:val="24"/>
          <w:szCs w:val="24"/>
        </w:rPr>
        <w:t>. ”</w:t>
      </w:r>
      <w:proofErr w:type="gramEnd"/>
    </w:p>
    <w:p w14:paraId="671C332E" w14:textId="35EE9EA3" w:rsidR="00587AF5" w:rsidRDefault="00587AF5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C12D62">
        <w:rPr>
          <w:rFonts w:ascii="Times New Roman" w:eastAsiaTheme="minorEastAsia" w:hAnsi="Times New Roman" w:cs="Times New Roman"/>
          <w:sz w:val="24"/>
          <w:szCs w:val="24"/>
        </w:rPr>
        <w:t>Founder :</w:t>
      </w:r>
      <w:proofErr w:type="gram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BeruangLaut.ID (Samuel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Omega, S. Tr. T. )</w:t>
      </w:r>
    </w:p>
    <w:p w14:paraId="16E2BAC9" w14:textId="77777777" w:rsidR="00C12D62" w:rsidRPr="00C12D62" w:rsidRDefault="00C12D62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03E48F23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~ Samuel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Hasiholan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Omega Purba, S. Tr. T. ~</w:t>
      </w:r>
    </w:p>
    <w:p w14:paraId="7253D9C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Bachelor of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Robotic’s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Technology and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Artificial’s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Intelligent</w:t>
      </w:r>
    </w:p>
    <w:p w14:paraId="15D76E22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proofErr w:type="gramStart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[“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Politeknik</w:t>
      </w:r>
      <w:proofErr w:type="spellEnd"/>
      <w:proofErr w:type="gram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Negeri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Batam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for International Future ”]</w:t>
      </w:r>
    </w:p>
    <w:p w14:paraId="359ECF3B" w14:textId="77777777" w:rsidR="002F1058" w:rsidRPr="00C12D62" w:rsidRDefault="002F1058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</w:p>
    <w:p w14:paraId="04A8CE1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#SAVEACEH</w:t>
      </w:r>
    </w:p>
    <w:p w14:paraId="5AF81E7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#SAVEMEDAN</w:t>
      </w:r>
    </w:p>
    <w:p w14:paraId="7BB61664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#SAVEPADANG</w:t>
      </w:r>
    </w:p>
    <w:p w14:paraId="138605F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#SAVEINDONESIA</w:t>
      </w:r>
    </w:p>
    <w:p w14:paraId="17A0D14B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#NOBLESNOINDONESIANYES</w:t>
      </w:r>
    </w:p>
    <w:p w14:paraId="0F89F2EE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#HIDUPMAHASISWA</w:t>
      </w:r>
    </w:p>
    <w:p w14:paraId="3A394F48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#HIDUPRAKYATINDONESIA</w:t>
      </w:r>
    </w:p>
    <w:p w14:paraId="43A3472F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#HIDUPWANGSANUSANTARA</w:t>
      </w:r>
    </w:p>
    <w:p w14:paraId="69EEC198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>#BHINEKATUNGGALIKA</w:t>
      </w:r>
    </w:p>
    <w:p w14:paraId="0785D72A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bookmarkStart w:id="0" w:name="_Hlk216673243"/>
    </w:p>
    <w:p w14:paraId="349C0BCC" w14:textId="77777777" w:rsidR="00CA3F11" w:rsidRPr="00C12D62" w:rsidRDefault="00CA3F11" w:rsidP="00C12D62">
      <w:pPr>
        <w:spacing w:line="360" w:lineRule="auto"/>
        <w:jc w:val="center"/>
        <w:rPr>
          <w:rFonts w:ascii="Times New Roman" w:eastAsiaTheme="minorEastAsia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~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Sebangsa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dan se-Tanah Air.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Hindu,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orang India.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Islam,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orang Arab.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Kalau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Kristen,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orang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Yahudi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Tetaplah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orang Nusantara, yang Kaya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Adat,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Budaya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yang Kaya Raya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Ingat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wahai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–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saudara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musuh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terberat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r w:rsidRPr="00C12D62">
        <w:rPr>
          <w:rFonts w:ascii="Times New Roman" w:eastAsiaTheme="minorEastAsia" w:hAnsi="Times New Roman" w:cs="Times New Roman"/>
          <w:sz w:val="24"/>
          <w:szCs w:val="24"/>
        </w:rPr>
        <w:lastRenderedPageBreak/>
        <w:t xml:space="preserve">Rakyat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sendiri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Rakyat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mabuk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akan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Budaya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luar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mabuk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Agama,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rela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membunuh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Bangsa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Sendiri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demi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menegakkan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Budaya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asing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mau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diperbudak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oleh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semua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itu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Tetaplah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Bersatu-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padu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membangun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Negri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tanpa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pertumpahan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darah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>. Hai Anak-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Cipta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segala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yang kau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mau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jangan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ceritakan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derita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sakit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kepada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Rakyat,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biarkan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aku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yang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menjadi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korban,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asal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Indonesia Bersatu.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aku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lakukan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demi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Persatuan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Kesatuan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dan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Persatuan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Keutuhan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Bangsa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Jadi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derita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ku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ini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sebagai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Saksi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Bahwa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Presiden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sekalipun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ada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batas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nya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. Karena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Langsung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dari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Tangan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Rakyat, dan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di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atas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segala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nya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adalah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Kekuasaan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</w:t>
      </w:r>
      <w:proofErr w:type="spellStart"/>
      <w:r w:rsidRPr="00C12D62">
        <w:rPr>
          <w:rFonts w:ascii="Times New Roman" w:eastAsiaTheme="minorEastAsia" w:hAnsi="Times New Roman" w:cs="Times New Roman"/>
          <w:sz w:val="24"/>
          <w:szCs w:val="24"/>
        </w:rPr>
        <w:t>Tuhan</w:t>
      </w:r>
      <w:proofErr w:type="spell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Yang Maha Esa (Y.M.E). </w:t>
      </w:r>
      <w:proofErr w:type="gramStart"/>
      <w:r w:rsidRPr="00C12D62">
        <w:rPr>
          <w:rFonts w:ascii="Times New Roman" w:eastAsiaTheme="minorEastAsia" w:hAnsi="Times New Roman" w:cs="Times New Roman"/>
          <w:sz w:val="24"/>
          <w:szCs w:val="24"/>
        </w:rPr>
        <w:t>Merdeka!!!.</w:t>
      </w:r>
      <w:proofErr w:type="gramEnd"/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  ~</w:t>
      </w:r>
    </w:p>
    <w:p w14:paraId="2ED52D5A" w14:textId="23E971C0" w:rsidR="00CA3F11" w:rsidRPr="00C12D62" w:rsidRDefault="00CA3F11" w:rsidP="00C12D62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C12D62">
        <w:rPr>
          <w:rFonts w:ascii="Times New Roman" w:eastAsiaTheme="minorEastAsia" w:hAnsi="Times New Roman" w:cs="Times New Roman"/>
          <w:sz w:val="24"/>
          <w:szCs w:val="24"/>
        </w:rPr>
        <w:t xml:space="preserve">- Soekarno </w:t>
      </w:r>
      <w:bookmarkEnd w:id="0"/>
      <w:r w:rsidRPr="00C12D62">
        <w:rPr>
          <w:rFonts w:ascii="Times New Roman" w:eastAsiaTheme="minorEastAsia" w:hAnsi="Times New Roman" w:cs="Times New Roman"/>
          <w:sz w:val="24"/>
          <w:szCs w:val="24"/>
        </w:rPr>
        <w:t>-</w:t>
      </w:r>
    </w:p>
    <w:sectPr w:rsidR="00CA3F11" w:rsidRPr="00C12D62" w:rsidSect="00C12D62">
      <w:headerReference w:type="even" r:id="rId4"/>
      <w:headerReference w:type="default" r:id="rId5"/>
      <w:footerReference w:type="even" r:id="rId6"/>
      <w:footerReference w:type="default" r:id="rId7"/>
      <w:headerReference w:type="first" r:id="rId8"/>
      <w:footerReference w:type="first" r:id="rId9"/>
      <w:pgSz w:w="11906" w:h="16838" w:code="9"/>
      <w:pgMar w:top="1701" w:right="2268" w:bottom="2268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016ED77" w14:textId="77777777" w:rsidR="00000000" w:rsidRDefault="00000000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CEE4B7" w14:textId="77777777" w:rsidR="00000000" w:rsidRDefault="00000000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C898E3D" w14:textId="77777777" w:rsidR="00000000" w:rsidRDefault="00000000">
    <w:pPr>
      <w:pStyle w:val="Footer"/>
    </w:pP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C37A8D" w14:textId="77777777" w:rsidR="00000000" w:rsidRDefault="00000000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344433273"/>
      <w:docPartObj>
        <w:docPartGallery w:val="Watermarks"/>
        <w:docPartUnique/>
      </w:docPartObj>
    </w:sdtPr>
    <w:sdtContent>
      <w:p w14:paraId="65958EBF" w14:textId="77777777" w:rsidR="00000000" w:rsidRDefault="00000000">
        <w:pPr>
          <w:pStyle w:val="Header"/>
        </w:pPr>
        <w:r>
          <w:pict w14:anchorId="71D6568E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1992236" o:spid="_x0000_s1025" type="#_x0000_t136" style="position:absolute;margin-left:0;margin-top:0;width:544.4pt;height:14.9pt;rotation:315;z-index:-251657216;mso-position-horizontal:center;mso-position-horizontal-relative:margin;mso-position-vertical:center;mso-position-vertical-relative:margin" o:allowincell="f" fillcolor="#0a2f40 [1604]" stroked="f">
              <v:fill opacity=".5"/>
              <v:textpath style="font-family:&quot;Times New Roman&quot;;font-size:1pt" string="#LAWANPEMERINTAHINDONESIAKORUPPENDINDASRAKYATINDONESIADENGANPENGETAHUAN"/>
              <w10:wrap anchorx="margin" anchory="margin"/>
            </v:shape>
          </w:pict>
        </w:r>
      </w:p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5BF5FB6" w14:textId="77777777" w:rsidR="00000000" w:rsidRDefault="0000000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F11"/>
    <w:rsid w:val="00264C5B"/>
    <w:rsid w:val="002F1058"/>
    <w:rsid w:val="0030694E"/>
    <w:rsid w:val="003F63C3"/>
    <w:rsid w:val="00587AF5"/>
    <w:rsid w:val="00C12D62"/>
    <w:rsid w:val="00CA3F11"/>
    <w:rsid w:val="00DB5B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8F13FD9"/>
  <w15:chartTrackingRefBased/>
  <w15:docId w15:val="{2536EEAA-4C7A-474D-BD22-BDF8213140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3F11"/>
    <w:pPr>
      <w:spacing w:line="259" w:lineRule="auto"/>
    </w:pPr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Judul1">
    <w:name w:val="heading 1"/>
    <w:basedOn w:val="Normal"/>
    <w:next w:val="Normal"/>
    <w:link w:val="Judul1KAR"/>
    <w:uiPriority w:val="9"/>
    <w:qFormat/>
    <w:rsid w:val="00CA3F1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CA3F1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CA3F1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CA3F1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CA3F1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CA3F1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CA3F1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CA3F1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CA3F1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CA3F1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CA3F1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CA3F1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CA3F11"/>
    <w:rPr>
      <w:rFonts w:eastAsiaTheme="majorEastAsia" w:cstheme="majorBidi"/>
      <w:i/>
      <w:iCs/>
      <w:color w:val="0F4761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CA3F11"/>
    <w:rPr>
      <w:rFonts w:eastAsiaTheme="majorEastAsia" w:cstheme="majorBidi"/>
      <w:color w:val="0F4761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CA3F11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CA3F11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CA3F11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CA3F11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CA3F1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CA3F1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CA3F1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CA3F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CA3F1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CA3F11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CA3F11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CA3F11"/>
    <w:rPr>
      <w:i/>
      <w:iCs/>
      <w:color w:val="0F4761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CA3F1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CA3F11"/>
    <w:rPr>
      <w:i/>
      <w:iCs/>
      <w:color w:val="0F4761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CA3F11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KAR"/>
    <w:uiPriority w:val="99"/>
    <w:unhideWhenUsed/>
    <w:rsid w:val="00CA3F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KAR">
    <w:name w:val="Header KAR"/>
    <w:basedOn w:val="FontParagrafDefault"/>
    <w:link w:val="Header"/>
    <w:uiPriority w:val="99"/>
    <w:rsid w:val="00CA3F11"/>
    <w:rPr>
      <w:rFonts w:eastAsiaTheme="minorHAnsi"/>
      <w:kern w:val="0"/>
      <w:sz w:val="22"/>
      <w:szCs w:val="22"/>
      <w:lang w:val="en-US" w:eastAsia="en-US"/>
      <w14:ligatures w14:val="none"/>
    </w:rPr>
  </w:style>
  <w:style w:type="paragraph" w:styleId="Footer">
    <w:name w:val="footer"/>
    <w:basedOn w:val="Normal"/>
    <w:link w:val="FooterKAR"/>
    <w:uiPriority w:val="99"/>
    <w:unhideWhenUsed/>
    <w:rsid w:val="00CA3F1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KAR">
    <w:name w:val="Footer KAR"/>
    <w:basedOn w:val="FontParagrafDefault"/>
    <w:link w:val="Footer"/>
    <w:uiPriority w:val="99"/>
    <w:rsid w:val="00CA3F11"/>
    <w:rPr>
      <w:rFonts w:eastAsiaTheme="minorHAnsi"/>
      <w:kern w:val="0"/>
      <w:sz w:val="22"/>
      <w:szCs w:val="22"/>
      <w:lang w:val="en-US" w:eastAsia="en-US"/>
      <w14:ligatures w14:val="none"/>
    </w:rPr>
  </w:style>
  <w:style w:type="character" w:styleId="Tempatpenampungteks">
    <w:name w:val="Placeholder Text"/>
    <w:basedOn w:val="FontParagrafDefault"/>
    <w:uiPriority w:val="99"/>
    <w:semiHidden/>
    <w:rsid w:val="00264C5B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11" Type="http://schemas.openxmlformats.org/officeDocument/2006/relationships/theme" Target="theme/theme1.xml"/><Relationship Id="rId5" Type="http://schemas.openxmlformats.org/officeDocument/2006/relationships/header" Target="header2.xml"/><Relationship Id="rId10" Type="http://schemas.openxmlformats.org/officeDocument/2006/relationships/fontTable" Target="fontTable.xml"/><Relationship Id="rId4" Type="http://schemas.openxmlformats.org/officeDocument/2006/relationships/header" Target="header1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11</Pages>
  <Words>731</Words>
  <Characters>4168</Characters>
  <Application>Microsoft Office Word</Application>
  <DocSecurity>0</DocSecurity>
  <Lines>34</Lines>
  <Paragraphs>9</Paragraphs>
  <ScaleCrop>false</ScaleCrop>
  <Company>Samuel Hasiholan Omega, S. Tr. T.</Company>
  <LinksUpToDate>false</LinksUpToDate>
  <CharactersWithSpaces>4890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samuel purba</dc:creator>
  <cp:keywords/>
  <dc:description/>
  <cp:lastModifiedBy>samuel purba</cp:lastModifiedBy>
  <cp:revision>14</cp:revision>
  <cp:lastPrinted>2025-12-22T08:35:00Z</cp:lastPrinted>
  <dcterms:created xsi:type="dcterms:W3CDTF">2025-12-22T08:12:00Z</dcterms:created>
  <dcterms:modified xsi:type="dcterms:W3CDTF">2025-12-22T08:51:00Z</dcterms:modified>
</cp:coreProperties>
</file>