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CBF75F" w14:textId="71A08592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</w:rPr>
        <w:t>Rumus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</w:rPr>
        <w:t>Perpangkatan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</w:rPr>
        <w:t xml:space="preserve"> Universal </w:t>
      </w:r>
      <w:r>
        <w:rPr>
          <w:rFonts w:ascii="Times New Roman" w:eastAsiaTheme="minorEastAsia" w:hAnsi="Times New Roman" w:cs="Times New Roman"/>
          <w:sz w:val="24"/>
          <w:szCs w:val="24"/>
        </w:rPr>
        <w:t>4</w:t>
      </w:r>
      <w:r w:rsidRPr="009212DA">
        <w:rPr>
          <w:rFonts w:ascii="Times New Roman" w:eastAsiaTheme="minorEastAsia" w:hAnsi="Times New Roman" w:cs="Times New Roman"/>
          <w:sz w:val="24"/>
          <w:szCs w:val="24"/>
        </w:rPr>
        <w:t>.0</w:t>
      </w:r>
    </w:p>
    <w:p w14:paraId="13DDB914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3C11E545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159559F7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1DA920AA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7C56DB9E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B0603B2" w14:textId="0F11E1AD" w:rsidR="009212DA" w:rsidRPr="004D466C" w:rsidRDefault="005705BF" w:rsidP="004D466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 xml:space="preserve">x → ζ = 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 xml:space="preserve"> -8,329416  .   .   .    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6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%</m:t>
                    </m:r>
                  </m:e>
                </m:d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 xml:space="preserve">x → ζ = 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 xml:space="preserve"> -8,329416  .   .   .   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6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%</m:t>
                            </m:r>
                          </m:e>
                        </m:d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x-y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</m:t>
                        </m:r>
                      </m:sup>
                    </m:sSup>
                  </m:e>
                </m:d>
              </m:e>
            </m:func>
          </m:e>
        </m:nary>
        <m:r>
          <w:rPr>
            <w:rFonts w:ascii="Cambria Math" w:hAnsi="Cambria Math" w:cs="Times New Roman"/>
            <w:sz w:val="24"/>
            <w:szCs w:val="24"/>
          </w:rPr>
          <m:t xml:space="preserve">= 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 xml:space="preserve">x → ζ = 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 xml:space="preserve"> -8,329416  .   .   .    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6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%</m:t>
                    </m:r>
                  </m:e>
                </m:d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 xml:space="preserve">x → ζ = 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 xml:space="preserve"> -8,329416  .   .   .   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6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n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%</m:t>
                            </m:r>
                          </m:e>
                        </m:d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limLoc m:val="undOvr"/>
                                    <m:subHide m:val="1"/>
                                    <m:supHide m:val="1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naryPr>
                                  <m:sub/>
                                  <m:sup/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x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x</m:t>
                                            </m:r>
                                          </m:sup>
                                        </m:sSup>
                                      </m:e>
                                    </m:d>
                                  </m:e>
                                </m:nary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4"/>
                                    <w:szCs w:val="24"/>
                                  </w:rPr>
                                  <m:t xml:space="preserve"> × </m:t>
                                </m:r>
                                <m:d>
                                  <m:dPr>
                                    <m:begChr m:val="{"/>
                                    <m:endChr m:val="}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fPr>
                                      <m:num>
                                        <m:box>
                                          <m:boxPr>
                                            <m:diff m:val="1"/>
                                            <m:ctrlPr>
                                              <w:rPr>
                                                <w:rFonts w:ascii="Cambria Math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w:rPr>
                                                <w:rFonts w:ascii="Cambria Math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d</m:t>
                                            </m:r>
                                          </m:e>
                                        </m:box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 w:cs="Times New Roman"/>
                                            <w:sz w:val="24"/>
                                            <w:szCs w:val="24"/>
                                          </w:rPr>
                                          <m:t>dt</m:t>
                                        </m:r>
                                      </m:den>
                                    </m:f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nary>
                                          <m:naryPr>
                                            <m:chr m:val="∑"/>
                                            <m:limLoc m:val="undOvr"/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naryPr>
                                          <m:sub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i=k</m:t>
                                                </m:r>
                                              </m:e>
                                            </m:d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n</m:t>
                                            </m:r>
                                          </m:sup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</w:rPr>
                                                        <m:t>n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</w:rPr>
                                                        <m:t>i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d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p>
                                                <m:d>
                                                  <m:dPr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dPr>
                                                  <m:e>
                                                    <m: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sz w:val="24"/>
                                                        <w:szCs w:val="24"/>
                                                      </w:rPr>
                                                      <m:t>n - k</m:t>
                                                    </m:r>
                                                  </m:e>
                                                </m:d>
                                              </m:sup>
                                            </m:s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 xml:space="preserve"> </m:t>
                                            </m:r>
                                            <m:sSup>
                                              <m:sSup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sSupPr>
                                              <m:e>
                                                <m:sSup>
                                                  <m:sSupPr>
                                                    <m:ctrlP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i/>
                                                        <w:sz w:val="24"/>
                                                        <w:szCs w:val="24"/>
                                                      </w:rPr>
                                                    </m:ctrlPr>
                                                  </m:sSupPr>
                                                  <m:e>
                                                    <m:d>
                                                      <m:dPr>
                                                        <m:ctrlP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i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</m:ctrlPr>
                                                      </m:dPr>
                                                      <m:e>
                                                        <m: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  <m:t xml:space="preserve"> -1</m:t>
                                                        </m:r>
                                                      </m:e>
                                                    </m:d>
                                                  </m:e>
                                                  <m:sup>
                                                    <m:r>
                                                      <w:rPr>
                                                        <w:rFonts w:ascii="Cambria Math" w:eastAsiaTheme="minorEastAsia" w:hAnsi="Cambria Math" w:cs="Times New Roman"/>
                                                        <w:sz w:val="24"/>
                                                        <w:szCs w:val="24"/>
                                                      </w:rPr>
                                                      <m:t>k</m:t>
                                                    </m:r>
                                                  </m:sup>
                                                </m:sSup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 xml:space="preserve"> y</m:t>
                                                </m:r>
                                              </m:e>
                                              <m:sup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k</m:t>
                                                </m:r>
                                              </m:sup>
                                            </m:sSup>
                                          </m:e>
                                        </m:nary>
                                      </m:e>
                                    </m:d>
                                  </m:e>
                                </m:d>
                              </m:e>
                            </m:d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</w:rPr>
                              <m:t xml:space="preserve">- </m:t>
                            </m:r>
                            <m:nary>
                              <m:naryPr>
                                <m:limLoc m:val="undOvr"/>
                                <m:subHide m:val="1"/>
                                <m:supHide m:val="1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naryPr>
                              <m:sub/>
                              <m:sup/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x</m:t>
                                        </m:r>
                                      </m:sup>
                                    </m:sSup>
                                  </m:e>
                                </m:d>
                              </m:e>
                            </m:nary>
                          </m:e>
                        </m:d>
                      </m:num>
                      <m:den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box>
                                  <m:boxPr>
                                    <m:diff m:val="1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box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</w:rPr>
                                      <m:t>d</m:t>
                                    </m:r>
                                  </m:e>
                                </m:box>
                              </m:num>
                              <m:den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</w:rPr>
                                  <m:t>dt</m:t>
                                </m:r>
                              </m:den>
                            </m:f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chr m:val="∑"/>
                                    <m:limLoc m:val="undOvr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naryPr>
                                  <m:sub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i=k</m:t>
                                        </m:r>
                                      </m:e>
                                    </m:d>
                                  </m:sub>
                                  <m:sup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4"/>
                                        <w:szCs w:val="24"/>
                                      </w:rPr>
                                      <m:t>n</m:t>
                                    </m:r>
                                  </m:sup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m>
                                          <m:mPr>
                                            <m:mcs>
                                              <m:mc>
                                                <m:mcPr>
                                                  <m:count m:val="1"/>
                                                  <m:mcJc m:val="center"/>
                                                </m:mcPr>
                                              </m:mc>
                                            </m:mcs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mPr>
                                          <m:m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n</m:t>
                                              </m:r>
                                            </m:e>
                                          </m:mr>
                                          <m:m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i</m:t>
                                              </m:r>
                                            </m:e>
                                          </m:mr>
                                        </m:m>
                                      </m:e>
                                    </m:d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x</m:t>
                                        </m:r>
                                      </m:e>
                                      <m:sup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n - k</m:t>
                                            </m:r>
                                          </m:e>
                                        </m:d>
                                      </m:sup>
                                    </m:sSup>
                                    <m:r>
                                      <w:rPr>
                                        <w:rFonts w:ascii="Cambria Math" w:eastAsiaTheme="minorEastAsia" w:hAnsi="Cambria Math" w:cs="Times New Roman"/>
                                        <w:sz w:val="24"/>
                                        <w:szCs w:val="24"/>
                                      </w:rPr>
                                      <m:t xml:space="preserve"> 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sSupPr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i/>
                                                    <w:sz w:val="24"/>
                                                    <w:szCs w:val="24"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 xml:space="preserve"> -1</m:t>
                                                </m:r>
                                              </m:e>
                                            </m:d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k</m:t>
                                            </m:r>
                                          </m:sup>
                                        </m:s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 xml:space="preserve"> y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sup>
                                    </m:sSup>
                                  </m:e>
                                </m:nary>
                              </m:e>
                            </m:d>
                          </m:e>
                        </m:d>
                      </m:den>
                    </m:f>
                  </m:e>
                </m:d>
              </m:e>
            </m:func>
          </m:e>
        </m:nary>
      </m:oMath>
      <w:r w:rsidR="004D466C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9212DA" w:rsidRPr="004D466C" w:rsidSect="00406657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2DA"/>
    <w:rsid w:val="00003C97"/>
    <w:rsid w:val="000B2F8D"/>
    <w:rsid w:val="0026260E"/>
    <w:rsid w:val="0031280B"/>
    <w:rsid w:val="00314B4A"/>
    <w:rsid w:val="00337D44"/>
    <w:rsid w:val="003E62DB"/>
    <w:rsid w:val="00406657"/>
    <w:rsid w:val="00436456"/>
    <w:rsid w:val="004D466C"/>
    <w:rsid w:val="004E7C38"/>
    <w:rsid w:val="005705BF"/>
    <w:rsid w:val="005976CF"/>
    <w:rsid w:val="00680BDD"/>
    <w:rsid w:val="007F3148"/>
    <w:rsid w:val="00860413"/>
    <w:rsid w:val="009212DA"/>
    <w:rsid w:val="00957488"/>
    <w:rsid w:val="00967C81"/>
    <w:rsid w:val="00970771"/>
    <w:rsid w:val="00976FDF"/>
    <w:rsid w:val="00A02362"/>
    <w:rsid w:val="00A040EF"/>
    <w:rsid w:val="00AB2E4A"/>
    <w:rsid w:val="00AE6349"/>
    <w:rsid w:val="00B632AB"/>
    <w:rsid w:val="00C1444B"/>
    <w:rsid w:val="00C151EC"/>
    <w:rsid w:val="00D45928"/>
    <w:rsid w:val="00D71FF4"/>
    <w:rsid w:val="00E17B3E"/>
    <w:rsid w:val="00F01404"/>
    <w:rsid w:val="00F05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09CDE"/>
  <w15:chartTrackingRefBased/>
  <w15:docId w15:val="{691642C8-4DFA-4C76-8CEB-069BDFD4D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12DA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12D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12D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12D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12D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12D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12D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12D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12D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12D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12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12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12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12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12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12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12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12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12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12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212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12D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212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12DA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212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12DA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212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12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12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12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892</TotalTime>
  <Pages>1</Pages>
  <Words>85</Words>
  <Characters>485</Characters>
  <Application>Microsoft Office Word</Application>
  <DocSecurity>0</DocSecurity>
  <Lines>4</Lines>
  <Paragraphs>1</Paragraphs>
  <ScaleCrop>false</ScaleCrop>
  <Company>Samuel Hasiholan Omega, S. Tr. T.</Company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INDOJAYA</cp:lastModifiedBy>
  <cp:revision>46</cp:revision>
  <cp:lastPrinted>2026-08-31T08:58:00Z</cp:lastPrinted>
  <dcterms:created xsi:type="dcterms:W3CDTF">2026-01-27T04:44:00Z</dcterms:created>
  <dcterms:modified xsi:type="dcterms:W3CDTF">2026-09-24T14:11:00Z</dcterms:modified>
</cp:coreProperties>
</file>