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54182204"/>
        <w:docPartObj>
          <w:docPartGallery w:val="Cover Pages"/>
          <w:docPartUnique/>
        </w:docPartObj>
      </w:sdtPr>
      <w:sdtEndPr>
        <w:rPr>
          <w:rFonts w:ascii="Verdana" w:eastAsia="Verdana" w:hAnsi="Verdana" w:cs="Verdana"/>
        </w:rPr>
      </w:sdtEndPr>
      <w:sdtContent>
        <w:p w14:paraId="7CA95225" w14:textId="19C5E311" w:rsidR="00BC64AF" w:rsidRDefault="00BC64AF"/>
        <w:p w14:paraId="2D33ACB0" w14:textId="6CFD9905" w:rsidR="00BC64AF" w:rsidRDefault="00BC64AF">
          <w:pPr>
            <w:rPr>
              <w:rFonts w:ascii="Verdana" w:eastAsia="Verdana" w:hAnsi="Verdana" w:cs="Verdana"/>
            </w:rPr>
          </w:pPr>
          <w:r>
            <w:rPr>
              <w:noProof/>
            </w:rPr>
            <mc:AlternateContent>
              <mc:Choice Requires="wpg">
                <w:drawing>
                  <wp:anchor distT="0" distB="0" distL="114300" distR="114300" simplePos="0" relativeHeight="251659264" behindDoc="1" locked="0" layoutInCell="1" allowOverlap="1" wp14:anchorId="3F870924" wp14:editId="3A767C5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a:extLst xmlns:a="http://schemas.openxmlformats.org/drawingml/2006/main">
                        <a:ext uri="{FF2B5EF4-FFF2-40B4-BE49-F238E27FC236}">
                          <a16:creationId xmlns:a16="http://schemas.microsoft.com/office/drawing/2014/main" id="{B926DD51-8915-41E5-9338-15B3C4C66A8C}"/>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FA2A52B" w14:textId="690A5CD1" w:rsidR="00BC64AF"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3A77F9">
                                        <w:rPr>
                                          <w:color w:val="FFFFFF" w:themeColor="background1"/>
                                          <w:sz w:val="72"/>
                                          <w:szCs w:val="72"/>
                                        </w:rPr>
                                        <w:t>SGE Investigacion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dtfl="http://schemas.microsoft.com/office/word/2024/wordml/sdtformatlock">
                <w:pict>
                  <v:group w14:anchorId="3F870924"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FA2A52B" w14:textId="690A5CD1" w:rsidR="00BC64AF" w:rsidRDefault="00F86AA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A77F9">
                                  <w:rPr>
                                    <w:color w:val="FFFFFF" w:themeColor="background1"/>
                                    <w:sz w:val="72"/>
                                    <w:szCs w:val="72"/>
                                  </w:rPr>
                                  <w:t xml:space="preserve">SGE </w:t>
                                </w:r>
                                <w:proofErr w:type="spellStart"/>
                                <w:r w:rsidR="003A77F9">
                                  <w:rPr>
                                    <w:color w:val="FFFFFF" w:themeColor="background1"/>
                                    <w:sz w:val="72"/>
                                    <w:szCs w:val="72"/>
                                  </w:rPr>
                                  <w:t>Investigacion</w:t>
                                </w:r>
                                <w:proofErr w:type="spellEnd"/>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E8D4D1A" wp14:editId="3DD3D86E">
                    <wp:simplePos x="0" y="0"/>
                    <wp:positionH relativeFrom="page">
                      <wp:align>center</wp:align>
                    </wp:positionH>
                    <wp:positionV relativeFrom="margin">
                      <wp:align>bottom</wp:align>
                    </wp:positionV>
                    <wp:extent cx="5753100" cy="146304"/>
                    <wp:effectExtent l="0" t="0" r="0" b="5715"/>
                    <wp:wrapSquare wrapText="bothSides"/>
                    <wp:docPr id="128" name="Text Box 128">
                      <a:extLst xmlns:a="http://schemas.openxmlformats.org/drawingml/2006/main">
                        <a:ext uri="{FF2B5EF4-FFF2-40B4-BE49-F238E27FC236}">
                          <a16:creationId xmlns:a16="http://schemas.microsoft.com/office/drawing/2014/main" id="{00FE8DED-B1FF-4825-9B6F-2442270994A5}"/>
                        </a:ext>
                      </a:extLst>
                    </wp:docPr>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33DFF" w14:textId="590F06E9" w:rsidR="00BC64AF" w:rsidRDefault="00000000">
                                <w:pPr>
                                  <w:pStyle w:val="Sinespaciado"/>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3D2244">
                                      <w:rPr>
                                        <w:caps/>
                                        <w:color w:val="7F7F7F" w:themeColor="text1" w:themeTint="80"/>
                                        <w:sz w:val="18"/>
                                        <w:szCs w:val="18"/>
                                      </w:rPr>
                                      <w:t>30/</w:t>
                                    </w:r>
                                    <w:r w:rsidR="00F86AA9">
                                      <w:rPr>
                                        <w:caps/>
                                        <w:color w:val="7F7F7F" w:themeColor="text1" w:themeTint="80"/>
                                        <w:sz w:val="18"/>
                                        <w:szCs w:val="18"/>
                                      </w:rPr>
                                      <w:t>09/2025</w:t>
                                    </w:r>
                                  </w:sdtContent>
                                </w:sdt>
                                <w:r w:rsidR="00BC64AF">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dtfl="http://schemas.microsoft.com/office/word/2024/wordml/sdtformatlock">
                <w:pict>
                  <v:shapetype w14:anchorId="6E8D4D1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2433DFF" w14:textId="590F06E9" w:rsidR="00BC64AF" w:rsidRDefault="00F86AA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3D2244">
                                <w:rPr>
                                  <w:caps/>
                                  <w:color w:val="7F7F7F" w:themeColor="text1" w:themeTint="80"/>
                                  <w:sz w:val="18"/>
                                  <w:szCs w:val="18"/>
                                </w:rPr>
                                <w:t>30/</w:t>
                              </w:r>
                              <w:r>
                                <w:rPr>
                                  <w:caps/>
                                  <w:color w:val="7F7F7F" w:themeColor="text1" w:themeTint="80"/>
                                  <w:sz w:val="18"/>
                                  <w:szCs w:val="18"/>
                                </w:rPr>
                                <w:t>09/2025</w:t>
                              </w:r>
                            </w:sdtContent>
                          </w:sdt>
                          <w:r w:rsidR="00BC64AF">
                            <w:rPr>
                              <w:caps/>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22C2B7" wp14:editId="6794964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a:extLst xmlns:a="http://schemas.openxmlformats.org/drawingml/2006/main">
                        <a:ext uri="{FF2B5EF4-FFF2-40B4-BE49-F238E27FC236}">
                          <a16:creationId xmlns:a16="http://schemas.microsoft.com/office/drawing/2014/main" id="{E25DAC05-BEB5-45D1-9E5E-1ACD9D93CADF}"/>
                        </a:ext>
                      </a:extLst>
                    </wp:docPr>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lang w:val="es-V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1B14EAE" w14:textId="360AB14C" w:rsidR="00BC64AF" w:rsidRPr="003D2244" w:rsidRDefault="003A77F9">
                                    <w:pPr>
                                      <w:pStyle w:val="Sinespaciado"/>
                                      <w:spacing w:before="40" w:after="40"/>
                                      <w:rPr>
                                        <w:caps/>
                                        <w:color w:val="156082" w:themeColor="accent1"/>
                                        <w:sz w:val="28"/>
                                        <w:szCs w:val="28"/>
                                        <w:lang w:val="es-VE"/>
                                      </w:rPr>
                                    </w:pPr>
                                    <w:r w:rsidRPr="003D2244">
                                      <w:rPr>
                                        <w:caps/>
                                        <w:color w:val="156082" w:themeColor="accent1"/>
                                        <w:sz w:val="28"/>
                                        <w:szCs w:val="28"/>
                                        <w:lang w:val="es-VE"/>
                                      </w:rPr>
                                      <w:t>Samuel rodriguez</w:t>
                                    </w:r>
                                  </w:p>
                                </w:sdtContent>
                              </w:sdt>
                              <w:sdt>
                                <w:sdtPr>
                                  <w:rPr>
                                    <w:caps/>
                                    <w:color w:val="A02B93" w:themeColor="accent5"/>
                                    <w:sz w:val="24"/>
                                    <w:szCs w:val="24"/>
                                    <w:lang w:val="es-VE"/>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A2451F6" w14:textId="4B8B1643" w:rsidR="00BC64AF" w:rsidRPr="003D2244" w:rsidRDefault="00BC64AF">
                                    <w:pPr>
                                      <w:pStyle w:val="Sinespaciado"/>
                                      <w:spacing w:before="40" w:after="40"/>
                                      <w:rPr>
                                        <w:caps/>
                                        <w:color w:val="A02B93" w:themeColor="accent5"/>
                                        <w:sz w:val="24"/>
                                        <w:szCs w:val="24"/>
                                        <w:lang w:val="es-VE"/>
                                      </w:rPr>
                                    </w:pPr>
                                    <w:r w:rsidRPr="003D2244">
                                      <w:rPr>
                                        <w:caps/>
                                        <w:color w:val="A02B93" w:themeColor="accent5"/>
                                        <w:sz w:val="24"/>
                                        <w:szCs w:val="24"/>
                                        <w:lang w:val="es-VE"/>
                                      </w:rPr>
                                      <w:t>CARLOS TERAN SANCHEZ</w:t>
                                    </w:r>
                                    <w:r w:rsidR="003D2244" w:rsidRPr="003D2244">
                                      <w:rPr>
                                        <w:caps/>
                                        <w:color w:val="A02B93" w:themeColor="accent5"/>
                                        <w:sz w:val="24"/>
                                        <w:szCs w:val="24"/>
                                        <w:lang w:val="es-VE"/>
                                      </w:rPr>
                                      <w:t>, osc</w:t>
                                    </w:r>
                                    <w:r w:rsidR="003D2244">
                                      <w:rPr>
                                        <w:caps/>
                                        <w:color w:val="A02B93" w:themeColor="accent5"/>
                                        <w:sz w:val="24"/>
                                        <w:szCs w:val="24"/>
                                        <w:lang w:val="es-VE"/>
                                      </w:rPr>
                                      <w:t>ar matorell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dtfl="http://schemas.microsoft.com/office/word/2024/wordml/sdtformatlock">
                <w:pict>
                  <v:shape w14:anchorId="0322C2B7"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lang w:val="es-V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1B14EAE" w14:textId="360AB14C" w:rsidR="00BC64AF" w:rsidRPr="003D2244" w:rsidRDefault="003A77F9">
                              <w:pPr>
                                <w:pStyle w:val="NoSpacing"/>
                                <w:spacing w:before="40" w:after="40"/>
                                <w:rPr>
                                  <w:caps/>
                                  <w:color w:val="156082" w:themeColor="accent1"/>
                                  <w:sz w:val="28"/>
                                  <w:szCs w:val="28"/>
                                  <w:lang w:val="es-VE"/>
                                </w:rPr>
                              </w:pPr>
                              <w:r w:rsidRPr="003D2244">
                                <w:rPr>
                                  <w:caps/>
                                  <w:color w:val="156082" w:themeColor="accent1"/>
                                  <w:sz w:val="28"/>
                                  <w:szCs w:val="28"/>
                                  <w:lang w:val="es-VE"/>
                                </w:rPr>
                                <w:t>Samuel rodriguez</w:t>
                              </w:r>
                            </w:p>
                          </w:sdtContent>
                        </w:sdt>
                        <w:sdt>
                          <w:sdtPr>
                            <w:rPr>
                              <w:caps/>
                              <w:color w:val="A02B93" w:themeColor="accent5"/>
                              <w:sz w:val="24"/>
                              <w:szCs w:val="24"/>
                              <w:lang w:val="es-VE"/>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A2451F6" w14:textId="4B8B1643" w:rsidR="00BC64AF" w:rsidRPr="003D2244" w:rsidRDefault="00BC64AF">
                              <w:pPr>
                                <w:pStyle w:val="NoSpacing"/>
                                <w:spacing w:before="40" w:after="40"/>
                                <w:rPr>
                                  <w:caps/>
                                  <w:color w:val="A02B93" w:themeColor="accent5"/>
                                  <w:sz w:val="24"/>
                                  <w:szCs w:val="24"/>
                                  <w:lang w:val="es-VE"/>
                                </w:rPr>
                              </w:pPr>
                              <w:r w:rsidRPr="003D2244">
                                <w:rPr>
                                  <w:caps/>
                                  <w:color w:val="A02B93" w:themeColor="accent5"/>
                                  <w:sz w:val="24"/>
                                  <w:szCs w:val="24"/>
                                  <w:lang w:val="es-VE"/>
                                </w:rPr>
                                <w:t>CARLOS TERAN SANCHEZ</w:t>
                              </w:r>
                              <w:r w:rsidR="003D2244" w:rsidRPr="003D2244">
                                <w:rPr>
                                  <w:caps/>
                                  <w:color w:val="A02B93" w:themeColor="accent5"/>
                                  <w:sz w:val="24"/>
                                  <w:szCs w:val="24"/>
                                  <w:lang w:val="es-VE"/>
                                </w:rPr>
                                <w:t>, osc</w:t>
                              </w:r>
                              <w:r w:rsidR="003D2244">
                                <w:rPr>
                                  <w:caps/>
                                  <w:color w:val="A02B93" w:themeColor="accent5"/>
                                  <w:sz w:val="24"/>
                                  <w:szCs w:val="24"/>
                                  <w:lang w:val="es-VE"/>
                                </w:rPr>
                                <w:t>ar matorell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564404" wp14:editId="6A7C219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a:extLst xmlns:a="http://schemas.openxmlformats.org/drawingml/2006/main">
                        <a:ext uri="{FF2B5EF4-FFF2-40B4-BE49-F238E27FC236}">
                          <a16:creationId xmlns:a16="http://schemas.microsoft.com/office/drawing/2014/main" id="{8AABB8B8-EF82-4DC0-BD04-183FADFD0958}"/>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4242DB10" w14:textId="50BEA6A0" w:rsidR="00BC64AF" w:rsidRDefault="00291DAB">
                                    <w:pPr>
                                      <w:pStyle w:val="Sinespaciado"/>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dtfl="http://schemas.microsoft.com/office/word/2024/wordml/sdtformatlock">
                <w:pict>
                  <v:rect w14:anchorId="4A56440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4242DB10" w14:textId="50BEA6A0" w:rsidR="00BC64AF" w:rsidRDefault="00291DAB">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rFonts w:ascii="Verdana" w:eastAsia="Verdana" w:hAnsi="Verdana" w:cs="Verdana"/>
            </w:rPr>
            <w:br w:type="page"/>
          </w:r>
        </w:p>
      </w:sdtContent>
    </w:sdt>
    <w:p w14:paraId="3BFD10A1" w14:textId="53F65BFC" w:rsidR="00103DED" w:rsidRDefault="1154C21A" w:rsidP="0078CB98">
      <w:pPr>
        <w:rPr>
          <w:rFonts w:ascii="Verdana" w:eastAsia="Verdana" w:hAnsi="Verdana" w:cs="Verdana"/>
        </w:rPr>
      </w:pPr>
      <w:r w:rsidRPr="1AFD9E34">
        <w:rPr>
          <w:rFonts w:ascii="Verdana" w:eastAsia="Verdana" w:hAnsi="Verdana" w:cs="Verdana"/>
        </w:rPr>
        <w:lastRenderedPageBreak/>
        <w:t xml:space="preserve">El entregable constará de un informe, en el que se analizarán los siguientes puntos (no </w:t>
      </w:r>
      <w:r w:rsidR="77BED2B5" w:rsidRPr="1AFD9E34">
        <w:rPr>
          <w:rFonts w:ascii="Verdana" w:eastAsia="Verdana" w:hAnsi="Verdana" w:cs="Verdana"/>
        </w:rPr>
        <w:t>más</w:t>
      </w:r>
      <w:r w:rsidRPr="1AFD9E34">
        <w:rPr>
          <w:rFonts w:ascii="Verdana" w:eastAsia="Verdana" w:hAnsi="Verdana" w:cs="Verdana"/>
        </w:rPr>
        <w:t xml:space="preserve"> de 6-7 páginas): </w:t>
      </w:r>
    </w:p>
    <w:p w14:paraId="36DFB9DC" w14:textId="74FC86BA" w:rsidR="00103DED" w:rsidRDefault="00103DED" w:rsidP="0078CB98">
      <w:pPr>
        <w:rPr>
          <w:rFonts w:ascii="Verdana" w:eastAsia="Verdana" w:hAnsi="Verdana" w:cs="Verdana"/>
        </w:rPr>
      </w:pPr>
    </w:p>
    <w:p w14:paraId="34F7CC26" w14:textId="64A18A62" w:rsidR="00103DED" w:rsidRDefault="1154C21A" w:rsidP="0078CB98">
      <w:pPr>
        <w:rPr>
          <w:rFonts w:ascii="Verdana" w:eastAsia="Verdana" w:hAnsi="Verdana" w:cs="Verdana"/>
          <w:b/>
          <w:bCs/>
        </w:rPr>
      </w:pPr>
      <w:r w:rsidRPr="0078CB98">
        <w:rPr>
          <w:rFonts w:ascii="Verdana" w:eastAsia="Verdana" w:hAnsi="Verdana" w:cs="Verdana"/>
        </w:rPr>
        <w:t xml:space="preserve">- Definición de ERP, CRM, BI, HCM, SCM y BPM (Esto incluye averiguar que términos se esconden tras las siglas y describirlos de manera sintética). </w:t>
      </w:r>
    </w:p>
    <w:p w14:paraId="63DABC49" w14:textId="026B0705" w:rsidR="00103DED" w:rsidRDefault="0176AAEE" w:rsidP="0078CB98">
      <w:pPr>
        <w:ind w:firstLine="708"/>
        <w:rPr>
          <w:rFonts w:ascii="Verdana" w:eastAsia="Verdana" w:hAnsi="Verdana" w:cs="Verdana"/>
          <w:b/>
          <w:bCs/>
        </w:rPr>
      </w:pPr>
      <w:r w:rsidRPr="0078CB98">
        <w:rPr>
          <w:rFonts w:ascii="Verdana" w:eastAsia="Verdana" w:hAnsi="Verdana" w:cs="Verdana"/>
          <w:b/>
          <w:bCs/>
        </w:rPr>
        <w:t>ERP (Planificación de los recursos de la empresa)</w:t>
      </w:r>
    </w:p>
    <w:p w14:paraId="076F1003" w14:textId="082EF421" w:rsidR="00103DED" w:rsidRDefault="0176AAEE" w:rsidP="0078CB98">
      <w:pPr>
        <w:rPr>
          <w:rFonts w:ascii="Verdana" w:eastAsia="Verdana" w:hAnsi="Verdana" w:cs="Verdana"/>
        </w:rPr>
      </w:pPr>
      <w:r w:rsidRPr="0078CB98">
        <w:rPr>
          <w:rFonts w:ascii="Verdana" w:eastAsia="Verdana" w:hAnsi="Verdana" w:cs="Verdana"/>
        </w:rPr>
        <w:t xml:space="preserve">  Se refiere a un sistema que se ocupa de planificar recursos empresariales, el cual gestiona y combina las áreas fundamentales de una empresa: finanzas, inventario, producción, ventas y recursos humanos.   Su objetivo es optimizar los procedimientos y proporcionar una visión consolidada de la compañía.</w:t>
      </w:r>
    </w:p>
    <w:p w14:paraId="2ABFF8EC" w14:textId="278E9493" w:rsidR="00103DED" w:rsidRDefault="0176AAEE" w:rsidP="0078CB98">
      <w:pPr>
        <w:ind w:firstLine="708"/>
        <w:rPr>
          <w:rFonts w:ascii="Verdana" w:eastAsia="Verdana" w:hAnsi="Verdana" w:cs="Verdana"/>
          <w:b/>
          <w:bCs/>
        </w:rPr>
      </w:pPr>
      <w:r w:rsidRPr="0078CB98">
        <w:rPr>
          <w:rFonts w:ascii="Verdana" w:eastAsia="Verdana" w:hAnsi="Verdana" w:cs="Verdana"/>
          <w:b/>
          <w:bCs/>
        </w:rPr>
        <w:t>CRM (Gestión de la relación con el cliente)</w:t>
      </w:r>
    </w:p>
    <w:p w14:paraId="1F4FE2B1" w14:textId="4DA2CB06" w:rsidR="00103DED" w:rsidRDefault="0176AAEE" w:rsidP="0078CB98">
      <w:pPr>
        <w:rPr>
          <w:rFonts w:ascii="Verdana" w:eastAsia="Verdana" w:hAnsi="Verdana" w:cs="Verdana"/>
        </w:rPr>
      </w:pPr>
      <w:r w:rsidRPr="0078CB98">
        <w:rPr>
          <w:rFonts w:ascii="Verdana" w:eastAsia="Verdana" w:hAnsi="Verdana" w:cs="Verdana"/>
        </w:rPr>
        <w:t>Se enfoca en la relación con los consumidores.  Almacena, estructura y examina la información de clientes actuales y potenciales con el fin de optimizar las ventas, la fidelización y el marketing.  Integra capacidades omnicanal y, cada vez más, inteligencia artificial para individualizar las experiencias.</w:t>
      </w:r>
    </w:p>
    <w:p w14:paraId="40F0CBA4" w14:textId="6C635588" w:rsidR="00103DED" w:rsidRDefault="1B6CB9B5" w:rsidP="0078CB98">
      <w:pPr>
        <w:ind w:firstLine="708"/>
        <w:rPr>
          <w:rFonts w:ascii="Verdana" w:eastAsia="Verdana" w:hAnsi="Verdana" w:cs="Verdana"/>
          <w:b/>
          <w:bCs/>
        </w:rPr>
      </w:pPr>
      <w:r w:rsidRPr="0078CB98">
        <w:rPr>
          <w:rFonts w:ascii="Verdana" w:eastAsia="Verdana" w:hAnsi="Verdana" w:cs="Verdana"/>
          <w:b/>
          <w:bCs/>
        </w:rPr>
        <w:t>Inteligencia de negocios (BI)</w:t>
      </w:r>
    </w:p>
    <w:p w14:paraId="264DAAD7" w14:textId="421ADAE6" w:rsidR="00103DED" w:rsidRDefault="1B6CB9B5" w:rsidP="0078CB98">
      <w:pPr>
        <w:rPr>
          <w:rFonts w:ascii="Verdana" w:eastAsia="Verdana" w:hAnsi="Verdana" w:cs="Verdana"/>
        </w:rPr>
      </w:pPr>
      <w:r w:rsidRPr="0078CB98">
        <w:rPr>
          <w:rFonts w:ascii="Verdana" w:eastAsia="Verdana" w:hAnsi="Verdana" w:cs="Verdana"/>
        </w:rPr>
        <w:t>Conjunto de herramientas, tecnologías y métodos que transforman datos en información que es útil para tomar decisiones.  Por medio de paneles de control, posibilita la visualización de resultados en tiempo real, el análisis de tendencias y la identificación de oportunidades.</w:t>
      </w:r>
    </w:p>
    <w:p w14:paraId="2DD0DE05" w14:textId="153B455E" w:rsidR="00103DED" w:rsidRDefault="1B6CB9B5" w:rsidP="0078CB98">
      <w:pPr>
        <w:ind w:firstLine="708"/>
        <w:rPr>
          <w:rFonts w:ascii="Verdana" w:eastAsia="Verdana" w:hAnsi="Verdana" w:cs="Verdana"/>
          <w:b/>
          <w:bCs/>
        </w:rPr>
      </w:pPr>
      <w:r w:rsidRPr="0078CB98">
        <w:rPr>
          <w:rFonts w:ascii="Verdana" w:eastAsia="Verdana" w:hAnsi="Verdana" w:cs="Verdana"/>
          <w:b/>
          <w:bCs/>
        </w:rPr>
        <w:t>Gestión del capital humano (HCM, por sus siglas en inglés)</w:t>
      </w:r>
    </w:p>
    <w:p w14:paraId="6ED6E589" w14:textId="73D2D33F" w:rsidR="00103DED" w:rsidRDefault="1B6CB9B5" w:rsidP="0078CB98">
      <w:pPr>
        <w:rPr>
          <w:rFonts w:ascii="Verdana" w:eastAsia="Verdana" w:hAnsi="Verdana" w:cs="Verdana"/>
        </w:rPr>
      </w:pPr>
      <w:r w:rsidRPr="0078CB98">
        <w:rPr>
          <w:rFonts w:ascii="Verdana" w:eastAsia="Verdana" w:hAnsi="Verdana" w:cs="Verdana"/>
        </w:rPr>
        <w:t>Administración del capital humano.  Reúne sistemas y procesos para administrar el talento de una organización: contratación, desarrollo, evaluación del desempeño, compensación y bienestar de los empleados.</w:t>
      </w:r>
    </w:p>
    <w:p w14:paraId="433345C0" w14:textId="484EF9FE" w:rsidR="00103DED" w:rsidRDefault="4A9BEF48" w:rsidP="0078CB98">
      <w:pPr>
        <w:ind w:firstLine="708"/>
        <w:rPr>
          <w:rFonts w:ascii="Verdana" w:eastAsia="Verdana" w:hAnsi="Verdana" w:cs="Verdana"/>
          <w:b/>
          <w:bCs/>
        </w:rPr>
      </w:pPr>
      <w:r w:rsidRPr="0078CB98">
        <w:rPr>
          <w:rFonts w:ascii="Verdana" w:eastAsia="Verdana" w:hAnsi="Verdana" w:cs="Verdana"/>
          <w:b/>
          <w:bCs/>
        </w:rPr>
        <w:t>Gestión de la cadena de suministro (SCM, por sus siglas en inglés)</w:t>
      </w:r>
    </w:p>
    <w:p w14:paraId="017AF8F2" w14:textId="411EDFDD" w:rsidR="00103DED" w:rsidRDefault="4A9BEF48" w:rsidP="0078CB98">
      <w:pPr>
        <w:rPr>
          <w:rFonts w:ascii="Verdana" w:eastAsia="Verdana" w:hAnsi="Verdana" w:cs="Verdana"/>
        </w:rPr>
      </w:pPr>
      <w:r w:rsidRPr="0078CB98">
        <w:rPr>
          <w:rFonts w:ascii="Verdana" w:eastAsia="Verdana" w:hAnsi="Verdana" w:cs="Verdana"/>
        </w:rPr>
        <w:t>Administración de la cadena de abastecimiento.  Coordina y mejora las tareas requeridas para que un producto llegue al consumidor: transporte, distribución, producción, aprovisionamiento de materia prima y almacenamiento.</w:t>
      </w:r>
    </w:p>
    <w:p w14:paraId="070023F0" w14:textId="493E2C41" w:rsidR="00103DED" w:rsidRDefault="00103DED" w:rsidP="0078CB98">
      <w:pPr>
        <w:rPr>
          <w:rFonts w:ascii="system-ui" w:eastAsia="system-ui" w:hAnsi="system-ui" w:cs="system-ui"/>
          <w:b/>
          <w:bCs/>
        </w:rPr>
      </w:pPr>
    </w:p>
    <w:p w14:paraId="0085A4DA" w14:textId="1C3726F4" w:rsidR="00103DED" w:rsidRDefault="00103DED" w:rsidP="0078CB98">
      <w:pPr>
        <w:rPr>
          <w:rFonts w:ascii="system-ui" w:eastAsia="system-ui" w:hAnsi="system-ui" w:cs="system-ui"/>
          <w:b/>
          <w:bCs/>
        </w:rPr>
      </w:pPr>
    </w:p>
    <w:p w14:paraId="4CB56C97" w14:textId="5D2F4898" w:rsidR="00103DED" w:rsidRDefault="177331A4" w:rsidP="0078CB98">
      <w:pPr>
        <w:ind w:firstLine="708"/>
        <w:rPr>
          <w:rFonts w:ascii="Verdana" w:eastAsia="Verdana" w:hAnsi="Verdana" w:cs="Verdana"/>
        </w:rPr>
      </w:pPr>
      <w:r w:rsidRPr="0078CB98">
        <w:rPr>
          <w:rFonts w:ascii="system-ui" w:eastAsia="system-ui" w:hAnsi="system-ui" w:cs="system-ui"/>
          <w:b/>
          <w:bCs/>
        </w:rPr>
        <w:t>G</w:t>
      </w:r>
      <w:r w:rsidRPr="0078CB98">
        <w:rPr>
          <w:rFonts w:ascii="Verdana" w:eastAsia="Verdana" w:hAnsi="Verdana" w:cs="Verdana"/>
          <w:b/>
          <w:bCs/>
        </w:rPr>
        <w:t xml:space="preserve">estión de procesos empresariales (BPM) </w:t>
      </w:r>
    </w:p>
    <w:p w14:paraId="2308B409" w14:textId="21D5778E" w:rsidR="00103DED" w:rsidRDefault="177331A4" w:rsidP="0078CB98">
      <w:pPr>
        <w:rPr>
          <w:rFonts w:ascii="Verdana" w:eastAsia="Verdana" w:hAnsi="Verdana" w:cs="Verdana"/>
        </w:rPr>
      </w:pPr>
      <w:r w:rsidRPr="0078CB98">
        <w:rPr>
          <w:rFonts w:ascii="Verdana" w:eastAsia="Verdana" w:hAnsi="Verdana" w:cs="Verdana"/>
        </w:rPr>
        <w:t>Se trata de la administración de las operaciones de una empresa. Busca refinar, examinar y establecer los procesos internos de una compañía utilizando la automatización, la identificación de obstáculos y la armonización entre departamentos. El fin último es elevar la eficacia y la excelencia.</w:t>
      </w:r>
    </w:p>
    <w:p w14:paraId="6687F88F" w14:textId="4631D34F" w:rsidR="00103DED" w:rsidRDefault="00103DED" w:rsidP="0078CB98">
      <w:pPr>
        <w:rPr>
          <w:rFonts w:ascii="Verdana" w:eastAsia="Verdana" w:hAnsi="Verdana" w:cs="Verdana"/>
        </w:rPr>
      </w:pPr>
    </w:p>
    <w:p w14:paraId="6A5DDAC3" w14:textId="5CD2C1B4" w:rsidR="00103DED" w:rsidRPr="003A77F9" w:rsidRDefault="1154C21A" w:rsidP="0078CB98">
      <w:pPr>
        <w:rPr>
          <w:rFonts w:ascii="Verdana" w:eastAsia="Aptos" w:hAnsi="Verdana" w:cs="Aptos"/>
        </w:rPr>
      </w:pPr>
      <w:r w:rsidRPr="003A77F9">
        <w:rPr>
          <w:rFonts w:ascii="Verdana" w:eastAsia="Aptos" w:hAnsi="Verdana" w:cs="Aptos"/>
        </w:rPr>
        <w:t xml:space="preserve">- Estado del arte de los principales sistemas: ERP,CRM y BI. El término "estado del arte", se utiliza habitualmente en proyectos de investigación y hace referencia a las últimas tendencias acerca de algo, en nuestro caso, acerca de las tecnologías más importantes relacionadas con los sistemas de gestión empresarial. Deberéis analizar cuáles son las tendencias en el sector, actuales y de futuro para cada una de las tres así como las empresas y productos de más actualidad. </w:t>
      </w:r>
    </w:p>
    <w:p w14:paraId="657487DD" w14:textId="03DA6A16" w:rsidR="00103DED" w:rsidRDefault="3A226202" w:rsidP="0078CB98">
      <w:pPr>
        <w:rPr>
          <w:rFonts w:ascii="Verdana" w:eastAsia="Verdana" w:hAnsi="Verdana" w:cs="Verdana"/>
          <w:b/>
          <w:bCs/>
          <w:sz w:val="40"/>
          <w:szCs w:val="40"/>
        </w:rPr>
      </w:pPr>
      <w:r w:rsidRPr="0078CB98">
        <w:rPr>
          <w:rFonts w:ascii="Verdana" w:eastAsia="Verdana" w:hAnsi="Verdana" w:cs="Verdana"/>
          <w:b/>
          <w:bCs/>
          <w:sz w:val="40"/>
          <w:szCs w:val="40"/>
        </w:rPr>
        <w:t>ERP</w:t>
      </w:r>
    </w:p>
    <w:p w14:paraId="0A1A278D" w14:textId="52925A04" w:rsidR="00103DED" w:rsidRDefault="376425FD" w:rsidP="0078CB98">
      <w:pPr>
        <w:pStyle w:val="Prrafodelista"/>
        <w:numPr>
          <w:ilvl w:val="0"/>
          <w:numId w:val="15"/>
        </w:numPr>
        <w:rPr>
          <w:rFonts w:ascii="Verdana" w:eastAsia="Verdana" w:hAnsi="Verdana" w:cs="Verdana"/>
        </w:rPr>
      </w:pPr>
      <w:r w:rsidRPr="0078CB98">
        <w:rPr>
          <w:rFonts w:ascii="Verdana" w:eastAsia="Verdana" w:hAnsi="Verdana" w:cs="Verdana"/>
        </w:rPr>
        <w:t xml:space="preserve"> </w:t>
      </w:r>
      <w:r w:rsidRPr="0078CB98">
        <w:rPr>
          <w:rFonts w:ascii="Verdana" w:eastAsia="Verdana" w:hAnsi="Verdana" w:cs="Verdana"/>
          <w:b/>
          <w:bCs/>
        </w:rPr>
        <w:t>Tendencias en la actualidad:</w:t>
      </w:r>
    </w:p>
    <w:p w14:paraId="158970E6" w14:textId="7D99C6C8" w:rsidR="00103DED" w:rsidRDefault="376425FD" w:rsidP="0078CB98">
      <w:pPr>
        <w:pStyle w:val="Prrafodelista"/>
        <w:numPr>
          <w:ilvl w:val="0"/>
          <w:numId w:val="16"/>
        </w:numPr>
        <w:rPr>
          <w:rFonts w:ascii="Verdana" w:eastAsia="Verdana" w:hAnsi="Verdana" w:cs="Verdana"/>
        </w:rPr>
      </w:pPr>
      <w:r w:rsidRPr="0078CB98">
        <w:rPr>
          <w:rFonts w:ascii="Verdana" w:eastAsia="Verdana" w:hAnsi="Verdana" w:cs="Verdana"/>
        </w:rPr>
        <w:t xml:space="preserve"> Migración hacia soluciones basadas en la nube.</w:t>
      </w:r>
    </w:p>
    <w:p w14:paraId="1483B1F9" w14:textId="79401D01" w:rsidR="00103DED" w:rsidRDefault="376425FD" w:rsidP="0078CB98">
      <w:pPr>
        <w:pStyle w:val="Prrafodelista"/>
        <w:numPr>
          <w:ilvl w:val="0"/>
          <w:numId w:val="16"/>
        </w:numPr>
        <w:rPr>
          <w:rFonts w:ascii="Verdana" w:eastAsia="Verdana" w:hAnsi="Verdana" w:cs="Verdana"/>
        </w:rPr>
      </w:pPr>
      <w:r w:rsidRPr="0078CB98">
        <w:rPr>
          <w:rFonts w:ascii="Verdana" w:eastAsia="Verdana" w:hAnsi="Verdana" w:cs="Verdana"/>
        </w:rPr>
        <w:t xml:space="preserve"> Aplicación de la analítica integrada y la inteligencia artificial.</w:t>
      </w:r>
    </w:p>
    <w:p w14:paraId="38CA901E" w14:textId="011E4A2B" w:rsidR="00103DED" w:rsidRDefault="376425FD" w:rsidP="0078CB98">
      <w:pPr>
        <w:pStyle w:val="Prrafodelista"/>
        <w:numPr>
          <w:ilvl w:val="0"/>
          <w:numId w:val="16"/>
        </w:numPr>
        <w:rPr>
          <w:rFonts w:ascii="Verdana" w:eastAsia="Verdana" w:hAnsi="Verdana" w:cs="Verdana"/>
        </w:rPr>
      </w:pPr>
      <w:r w:rsidRPr="0078CB98">
        <w:rPr>
          <w:rFonts w:ascii="Verdana" w:eastAsia="Verdana" w:hAnsi="Verdana" w:cs="Verdana"/>
        </w:rPr>
        <w:t xml:space="preserve"> Personalización a través de low-code/no-code.</w:t>
      </w:r>
    </w:p>
    <w:p w14:paraId="39D0A1BA" w14:textId="55176A89" w:rsidR="00103DED" w:rsidRDefault="376425FD" w:rsidP="0078CB98">
      <w:pPr>
        <w:pStyle w:val="Prrafodelista"/>
        <w:numPr>
          <w:ilvl w:val="0"/>
          <w:numId w:val="16"/>
        </w:numPr>
        <w:rPr>
          <w:rFonts w:ascii="Verdana" w:eastAsia="Verdana" w:hAnsi="Verdana" w:cs="Verdana"/>
        </w:rPr>
      </w:pPr>
      <w:r w:rsidRPr="0078CB98">
        <w:rPr>
          <w:rFonts w:ascii="Verdana" w:eastAsia="Verdana" w:hAnsi="Verdana" w:cs="Verdana"/>
        </w:rPr>
        <w:t xml:space="preserve"> Integración con dispositivos IoT y APIs para información en tiempo real.</w:t>
      </w:r>
    </w:p>
    <w:p w14:paraId="449AD73D" w14:textId="38E093CC" w:rsidR="00103DED" w:rsidRDefault="00103DED" w:rsidP="0078CB98">
      <w:pPr>
        <w:pStyle w:val="Prrafodelista"/>
        <w:rPr>
          <w:rFonts w:ascii="Verdana" w:eastAsia="Verdana" w:hAnsi="Verdana" w:cs="Verdana"/>
        </w:rPr>
      </w:pPr>
    </w:p>
    <w:p w14:paraId="797C4ABE" w14:textId="7548CDFD" w:rsidR="00103DED" w:rsidRDefault="376425FD" w:rsidP="0078CB98">
      <w:pPr>
        <w:pStyle w:val="Prrafodelista"/>
        <w:numPr>
          <w:ilvl w:val="0"/>
          <w:numId w:val="3"/>
        </w:numPr>
        <w:rPr>
          <w:rFonts w:ascii="Verdana" w:eastAsia="Verdana" w:hAnsi="Verdana" w:cs="Verdana"/>
        </w:rPr>
      </w:pPr>
      <w:r w:rsidRPr="0078CB98">
        <w:rPr>
          <w:rFonts w:ascii="Verdana" w:eastAsia="Verdana" w:hAnsi="Verdana" w:cs="Verdana"/>
        </w:rPr>
        <w:t xml:space="preserve"> </w:t>
      </w:r>
      <w:r w:rsidRPr="0078CB98">
        <w:rPr>
          <w:rFonts w:ascii="Verdana" w:eastAsia="Verdana" w:hAnsi="Verdana" w:cs="Verdana"/>
          <w:b/>
          <w:bCs/>
        </w:rPr>
        <w:t>Tendencias a futuro</w:t>
      </w:r>
      <w:r w:rsidRPr="0078CB98">
        <w:rPr>
          <w:rFonts w:ascii="Verdana" w:eastAsia="Verdana" w:hAnsi="Verdana" w:cs="Verdana"/>
        </w:rPr>
        <w:t>:</w:t>
      </w:r>
    </w:p>
    <w:p w14:paraId="3CFF4257" w14:textId="7F38397D" w:rsidR="00103DED" w:rsidRDefault="376425FD" w:rsidP="0078CB98">
      <w:pPr>
        <w:pStyle w:val="Prrafodelista"/>
        <w:numPr>
          <w:ilvl w:val="0"/>
          <w:numId w:val="19"/>
        </w:numPr>
        <w:rPr>
          <w:rFonts w:ascii="Verdana" w:eastAsia="Verdana" w:hAnsi="Verdana" w:cs="Verdana"/>
        </w:rPr>
      </w:pPr>
      <w:r w:rsidRPr="0078CB98">
        <w:rPr>
          <w:rFonts w:ascii="Verdana" w:eastAsia="Verdana" w:hAnsi="Verdana" w:cs="Verdana"/>
        </w:rPr>
        <w:t xml:space="preserve"> ERP que se pueden componer con arquitecturas modulares fundamentadas en microservicios.</w:t>
      </w:r>
    </w:p>
    <w:p w14:paraId="73AEA3C7" w14:textId="156FBC1C" w:rsidR="00103DED" w:rsidRDefault="376425FD" w:rsidP="0078CB98">
      <w:pPr>
        <w:pStyle w:val="Prrafodelista"/>
        <w:numPr>
          <w:ilvl w:val="0"/>
          <w:numId w:val="19"/>
        </w:numPr>
        <w:rPr>
          <w:rFonts w:ascii="Verdana" w:eastAsia="Verdana" w:hAnsi="Verdana" w:cs="Verdana"/>
        </w:rPr>
      </w:pPr>
      <w:r w:rsidRPr="0078CB98">
        <w:rPr>
          <w:rFonts w:ascii="Verdana" w:eastAsia="Verdana" w:hAnsi="Verdana" w:cs="Verdana"/>
        </w:rPr>
        <w:t xml:space="preserve"> Decisiones automatizadas en tiempo real gracias a la inteligencia artificial.</w:t>
      </w:r>
    </w:p>
    <w:p w14:paraId="42B25E5E" w14:textId="4BDCB74E" w:rsidR="00103DED" w:rsidRDefault="376425FD" w:rsidP="0078CB98">
      <w:pPr>
        <w:pStyle w:val="Prrafodelista"/>
        <w:numPr>
          <w:ilvl w:val="0"/>
          <w:numId w:val="19"/>
        </w:numPr>
        <w:rPr>
          <w:rFonts w:ascii="Verdana" w:eastAsia="Verdana" w:hAnsi="Verdana" w:cs="Verdana"/>
        </w:rPr>
      </w:pPr>
      <w:r w:rsidRPr="0078CB98">
        <w:rPr>
          <w:rFonts w:ascii="Verdana" w:eastAsia="Verdana" w:hAnsi="Verdana" w:cs="Verdana"/>
        </w:rPr>
        <w:t xml:space="preserve"> Incorporación de métricas ESG y de sostenibilidad.</w:t>
      </w:r>
    </w:p>
    <w:p w14:paraId="2E3A4212" w14:textId="6169E401" w:rsidR="00103DED" w:rsidRDefault="376425FD" w:rsidP="0078CB98">
      <w:pPr>
        <w:pStyle w:val="Prrafodelista"/>
        <w:numPr>
          <w:ilvl w:val="0"/>
          <w:numId w:val="19"/>
        </w:numPr>
        <w:rPr>
          <w:rFonts w:ascii="Verdana" w:eastAsia="Verdana" w:hAnsi="Verdana" w:cs="Verdana"/>
        </w:rPr>
      </w:pPr>
      <w:r w:rsidRPr="0078CB98">
        <w:rPr>
          <w:rFonts w:ascii="Verdana" w:eastAsia="Verdana" w:hAnsi="Verdana" w:cs="Verdana"/>
        </w:rPr>
        <w:t xml:space="preserve"> Agentes autónomos e interfaces de conversación.</w:t>
      </w:r>
    </w:p>
    <w:p w14:paraId="5336ED40" w14:textId="0551AC90" w:rsidR="00103DED" w:rsidRDefault="00103DED" w:rsidP="0078CB98">
      <w:pPr>
        <w:pStyle w:val="Prrafodelista"/>
        <w:ind w:left="1068"/>
        <w:rPr>
          <w:rFonts w:ascii="Verdana" w:eastAsia="Verdana" w:hAnsi="Verdana" w:cs="Verdana"/>
        </w:rPr>
      </w:pPr>
    </w:p>
    <w:p w14:paraId="5C16834F" w14:textId="78670FE5" w:rsidR="00103DED" w:rsidRDefault="376425FD" w:rsidP="0078CB98">
      <w:pPr>
        <w:pStyle w:val="Prrafodelista"/>
        <w:numPr>
          <w:ilvl w:val="0"/>
          <w:numId w:val="4"/>
        </w:numPr>
        <w:rPr>
          <w:rFonts w:ascii="Verdana" w:eastAsia="Verdana" w:hAnsi="Verdana" w:cs="Verdana"/>
          <w:b/>
          <w:bCs/>
        </w:rPr>
      </w:pPr>
      <w:r w:rsidRPr="0078CB98">
        <w:rPr>
          <w:rFonts w:ascii="Verdana" w:eastAsia="Verdana" w:hAnsi="Verdana" w:cs="Verdana"/>
        </w:rPr>
        <w:t xml:space="preserve"> </w:t>
      </w:r>
      <w:r w:rsidRPr="0078CB98">
        <w:rPr>
          <w:rFonts w:ascii="Verdana" w:eastAsia="Verdana" w:hAnsi="Verdana" w:cs="Verdana"/>
          <w:b/>
          <w:bCs/>
        </w:rPr>
        <w:t>Marcas y empresas líderes:</w:t>
      </w:r>
    </w:p>
    <w:p w14:paraId="15353DA1" w14:textId="7C2517CA" w:rsidR="00103DED" w:rsidRPr="009423AD" w:rsidRDefault="376425FD" w:rsidP="0078CB98">
      <w:pPr>
        <w:pStyle w:val="Prrafodelista"/>
        <w:numPr>
          <w:ilvl w:val="0"/>
          <w:numId w:val="2"/>
        </w:numPr>
        <w:rPr>
          <w:rFonts w:ascii="Verdana" w:eastAsia="Verdana" w:hAnsi="Verdana" w:cs="Verdana"/>
          <w:lang w:val="en-US"/>
        </w:rPr>
      </w:pPr>
      <w:r w:rsidRPr="009423AD">
        <w:rPr>
          <w:rFonts w:ascii="Verdana" w:eastAsia="Verdana" w:hAnsi="Verdana" w:cs="Verdana"/>
          <w:lang w:val="en-US"/>
        </w:rPr>
        <w:t xml:space="preserve"> Odoo, SAP S/4HANA, Microsoft Dynamics 365, Oracle Fusion Cloud ERP y NetSuite.</w:t>
      </w:r>
    </w:p>
    <w:p w14:paraId="5DA239E4" w14:textId="3F8D292A" w:rsidR="00103DED" w:rsidRPr="009423AD" w:rsidRDefault="00103DED" w:rsidP="0078CB98">
      <w:pPr>
        <w:rPr>
          <w:rFonts w:ascii="Aptos" w:eastAsia="Aptos" w:hAnsi="Aptos" w:cs="Aptos"/>
          <w:lang w:val="en-US"/>
        </w:rPr>
      </w:pPr>
    </w:p>
    <w:p w14:paraId="4F262039" w14:textId="532937D9" w:rsidR="00103DED" w:rsidRPr="009423AD" w:rsidRDefault="00103DED" w:rsidP="0078CB98">
      <w:pPr>
        <w:rPr>
          <w:rFonts w:ascii="Aptos" w:eastAsia="Aptos" w:hAnsi="Aptos" w:cs="Aptos"/>
          <w:b/>
          <w:bCs/>
          <w:lang w:val="en-US"/>
        </w:rPr>
      </w:pPr>
    </w:p>
    <w:p w14:paraId="2E2B64A0" w14:textId="13DDED00" w:rsidR="00103DED" w:rsidRPr="009423AD" w:rsidRDefault="00103DED" w:rsidP="0078CB98">
      <w:pPr>
        <w:rPr>
          <w:rFonts w:ascii="Aptos" w:eastAsia="Aptos" w:hAnsi="Aptos" w:cs="Aptos"/>
          <w:b/>
          <w:bCs/>
          <w:lang w:val="en-US"/>
        </w:rPr>
      </w:pPr>
    </w:p>
    <w:p w14:paraId="073C896F" w14:textId="606E4EEC" w:rsidR="00103DED" w:rsidRPr="009423AD" w:rsidRDefault="00103DED" w:rsidP="0078CB98">
      <w:pPr>
        <w:rPr>
          <w:rFonts w:ascii="Aptos" w:eastAsia="Aptos" w:hAnsi="Aptos" w:cs="Aptos"/>
          <w:b/>
          <w:bCs/>
          <w:lang w:val="en-US"/>
        </w:rPr>
      </w:pPr>
    </w:p>
    <w:p w14:paraId="56ACD8AF" w14:textId="32329732" w:rsidR="00103DED" w:rsidRPr="009423AD" w:rsidRDefault="00103DED" w:rsidP="0078CB98">
      <w:pPr>
        <w:rPr>
          <w:rFonts w:ascii="Aptos" w:eastAsia="Aptos" w:hAnsi="Aptos" w:cs="Aptos"/>
          <w:b/>
          <w:bCs/>
          <w:lang w:val="en-US"/>
        </w:rPr>
      </w:pPr>
    </w:p>
    <w:p w14:paraId="795FE58B" w14:textId="651804B7" w:rsidR="00103DED" w:rsidRDefault="0B74E199" w:rsidP="0078CB98">
      <w:pPr>
        <w:rPr>
          <w:rFonts w:ascii="Verdana" w:eastAsia="Verdana" w:hAnsi="Verdana" w:cs="Verdana"/>
          <w:b/>
          <w:bCs/>
          <w:sz w:val="40"/>
          <w:szCs w:val="40"/>
        </w:rPr>
      </w:pPr>
      <w:r w:rsidRPr="0078CB98">
        <w:rPr>
          <w:rFonts w:ascii="Verdana" w:eastAsia="Verdana" w:hAnsi="Verdana" w:cs="Verdana"/>
          <w:b/>
          <w:bCs/>
          <w:sz w:val="40"/>
          <w:szCs w:val="40"/>
        </w:rPr>
        <w:t>CRM</w:t>
      </w:r>
    </w:p>
    <w:p w14:paraId="6AD81B65" w14:textId="6E687F1A" w:rsidR="00103DED" w:rsidRDefault="0B74E199" w:rsidP="0078CB98">
      <w:pPr>
        <w:pStyle w:val="Prrafodelista"/>
        <w:numPr>
          <w:ilvl w:val="0"/>
          <w:numId w:val="17"/>
        </w:numPr>
        <w:rPr>
          <w:rFonts w:ascii="Verdana" w:eastAsia="Verdana" w:hAnsi="Verdana" w:cs="Verdana"/>
          <w:b/>
          <w:bCs/>
        </w:rPr>
      </w:pPr>
      <w:r w:rsidRPr="0078CB98">
        <w:rPr>
          <w:rFonts w:ascii="Verdana" w:eastAsia="Verdana" w:hAnsi="Verdana" w:cs="Verdana"/>
          <w:b/>
          <w:bCs/>
        </w:rPr>
        <w:t xml:space="preserve"> Tendencias en la actualidad:</w:t>
      </w:r>
    </w:p>
    <w:p w14:paraId="2DC7AA92" w14:textId="04DEDE4D" w:rsidR="00103DED" w:rsidRDefault="0B74E199" w:rsidP="0078CB98">
      <w:pPr>
        <w:pStyle w:val="Prrafodelista"/>
        <w:numPr>
          <w:ilvl w:val="0"/>
          <w:numId w:val="7"/>
        </w:numPr>
        <w:rPr>
          <w:rFonts w:ascii="Verdana" w:eastAsia="Verdana" w:hAnsi="Verdana" w:cs="Verdana"/>
        </w:rPr>
      </w:pPr>
      <w:r w:rsidRPr="0078CB98">
        <w:rPr>
          <w:rFonts w:ascii="Verdana" w:eastAsia="Verdana" w:hAnsi="Verdana" w:cs="Verdana"/>
        </w:rPr>
        <w:t xml:space="preserve"> Experiencia multicanal: integración de chat, voz, correo y redes sociales.</w:t>
      </w:r>
    </w:p>
    <w:p w14:paraId="784F2F00" w14:textId="499F611D" w:rsidR="00103DED" w:rsidRDefault="0B74E199" w:rsidP="0078CB98">
      <w:pPr>
        <w:pStyle w:val="Prrafodelista"/>
        <w:numPr>
          <w:ilvl w:val="0"/>
          <w:numId w:val="7"/>
        </w:numPr>
        <w:rPr>
          <w:rFonts w:ascii="Verdana" w:eastAsia="Verdana" w:hAnsi="Verdana" w:cs="Verdana"/>
        </w:rPr>
      </w:pPr>
      <w:r w:rsidRPr="0078CB98">
        <w:rPr>
          <w:rFonts w:ascii="Verdana" w:eastAsia="Verdana" w:hAnsi="Verdana" w:cs="Verdana"/>
        </w:rPr>
        <w:t xml:space="preserve"> Personalización a gran escala fundamentada en big data.</w:t>
      </w:r>
    </w:p>
    <w:p w14:paraId="4C2BB899" w14:textId="433EE9CB" w:rsidR="00103DED" w:rsidRDefault="0B74E199" w:rsidP="0078CB98">
      <w:pPr>
        <w:pStyle w:val="Prrafodelista"/>
        <w:numPr>
          <w:ilvl w:val="0"/>
          <w:numId w:val="7"/>
        </w:numPr>
        <w:rPr>
          <w:rFonts w:ascii="Verdana" w:eastAsia="Verdana" w:hAnsi="Verdana" w:cs="Verdana"/>
        </w:rPr>
      </w:pPr>
      <w:r w:rsidRPr="0078CB98">
        <w:rPr>
          <w:rFonts w:ascii="Verdana" w:eastAsia="Verdana" w:hAnsi="Verdana" w:cs="Verdana"/>
        </w:rPr>
        <w:t xml:space="preserve"> Inteligencia artificial para el análisis de clientes potenciales, la redacción de correos electrónicos y la predicción de las ventas.</w:t>
      </w:r>
    </w:p>
    <w:p w14:paraId="0D8931F2" w14:textId="59DA6EF4" w:rsidR="00103DED" w:rsidRDefault="0B74E199" w:rsidP="0078CB98">
      <w:pPr>
        <w:pStyle w:val="Prrafodelista"/>
        <w:numPr>
          <w:ilvl w:val="0"/>
          <w:numId w:val="7"/>
        </w:numPr>
        <w:rPr>
          <w:rFonts w:ascii="Verdana" w:eastAsia="Verdana" w:hAnsi="Verdana" w:cs="Verdana"/>
        </w:rPr>
      </w:pPr>
      <w:r w:rsidRPr="0078CB98">
        <w:rPr>
          <w:rFonts w:ascii="Verdana" w:eastAsia="Verdana" w:hAnsi="Verdana" w:cs="Verdana"/>
        </w:rPr>
        <w:t xml:space="preserve"> Centrarse en la privacidad y la observancia de las normas.</w:t>
      </w:r>
    </w:p>
    <w:p w14:paraId="326989AA" w14:textId="16F03A3E" w:rsidR="00103DED" w:rsidRDefault="00103DED" w:rsidP="0078CB98">
      <w:pPr>
        <w:pStyle w:val="Prrafodelista"/>
        <w:ind w:left="1428"/>
        <w:rPr>
          <w:rFonts w:ascii="Verdana" w:eastAsia="Verdana" w:hAnsi="Verdana" w:cs="Verdana"/>
        </w:rPr>
      </w:pPr>
    </w:p>
    <w:p w14:paraId="00CF46BB" w14:textId="781A2A16" w:rsidR="00103DED" w:rsidRDefault="0B74E199" w:rsidP="0078CB98">
      <w:pPr>
        <w:pStyle w:val="Prrafodelista"/>
        <w:numPr>
          <w:ilvl w:val="0"/>
          <w:numId w:val="14"/>
        </w:numPr>
        <w:rPr>
          <w:rFonts w:ascii="Verdana" w:eastAsia="Verdana" w:hAnsi="Verdana" w:cs="Verdana"/>
          <w:b/>
          <w:bCs/>
        </w:rPr>
      </w:pPr>
      <w:r w:rsidRPr="0078CB98">
        <w:rPr>
          <w:rFonts w:ascii="Verdana" w:eastAsia="Verdana" w:hAnsi="Verdana" w:cs="Verdana"/>
          <w:b/>
          <w:bCs/>
        </w:rPr>
        <w:t xml:space="preserve"> Tendencias a futuro:</w:t>
      </w:r>
    </w:p>
    <w:p w14:paraId="3E99E64F" w14:textId="0D319006" w:rsidR="00103DED" w:rsidRDefault="0B74E199" w:rsidP="0078CB98">
      <w:pPr>
        <w:pStyle w:val="Prrafodelista"/>
        <w:numPr>
          <w:ilvl w:val="0"/>
          <w:numId w:val="20"/>
        </w:numPr>
        <w:rPr>
          <w:rFonts w:ascii="Verdana" w:eastAsia="Verdana" w:hAnsi="Verdana" w:cs="Verdana"/>
        </w:rPr>
      </w:pPr>
      <w:r w:rsidRPr="0078CB98">
        <w:rPr>
          <w:rFonts w:ascii="Verdana" w:eastAsia="Verdana" w:hAnsi="Verdana" w:cs="Verdana"/>
        </w:rPr>
        <w:t xml:space="preserve"> Empleo de IA generativa para la síntesis de interacciones y respuestas automáticas.</w:t>
      </w:r>
    </w:p>
    <w:p w14:paraId="42B27470" w14:textId="3A93A1B0" w:rsidR="00103DED" w:rsidRDefault="0B74E199" w:rsidP="0078CB98">
      <w:pPr>
        <w:pStyle w:val="Prrafodelista"/>
        <w:numPr>
          <w:ilvl w:val="0"/>
          <w:numId w:val="20"/>
        </w:numPr>
        <w:rPr>
          <w:rFonts w:ascii="Verdana" w:eastAsia="Verdana" w:hAnsi="Verdana" w:cs="Verdana"/>
        </w:rPr>
      </w:pPr>
      <w:r w:rsidRPr="0078CB98">
        <w:rPr>
          <w:rFonts w:ascii="Verdana" w:eastAsia="Verdana" w:hAnsi="Verdana" w:cs="Verdana"/>
        </w:rPr>
        <w:t xml:space="preserve"> Modelos de pago fundamentados en resultados.</w:t>
      </w:r>
    </w:p>
    <w:p w14:paraId="209CC531" w14:textId="38F1F822" w:rsidR="00103DED" w:rsidRDefault="0B74E199" w:rsidP="0078CB98">
      <w:pPr>
        <w:pStyle w:val="Prrafodelista"/>
        <w:numPr>
          <w:ilvl w:val="0"/>
          <w:numId w:val="20"/>
        </w:numPr>
        <w:rPr>
          <w:rFonts w:ascii="Verdana" w:eastAsia="Verdana" w:hAnsi="Verdana" w:cs="Verdana"/>
        </w:rPr>
      </w:pPr>
      <w:r w:rsidRPr="0078CB98">
        <w:rPr>
          <w:rFonts w:ascii="Verdana" w:eastAsia="Verdana" w:hAnsi="Verdana" w:cs="Verdana"/>
        </w:rPr>
        <w:t xml:space="preserve"> Integración con BI y CDP para crear perfiles integrados de clientes.</w:t>
      </w:r>
    </w:p>
    <w:p w14:paraId="38CC5928" w14:textId="3F09AF04" w:rsidR="00103DED" w:rsidRDefault="0B74E199" w:rsidP="0078CB98">
      <w:pPr>
        <w:pStyle w:val="Prrafodelista"/>
        <w:numPr>
          <w:ilvl w:val="0"/>
          <w:numId w:val="20"/>
        </w:numPr>
        <w:rPr>
          <w:rFonts w:ascii="Verdana" w:eastAsia="Verdana" w:hAnsi="Verdana" w:cs="Verdana"/>
        </w:rPr>
      </w:pPr>
      <w:r w:rsidRPr="0078CB98">
        <w:rPr>
          <w:rFonts w:ascii="Verdana" w:eastAsia="Verdana" w:hAnsi="Verdana" w:cs="Verdana"/>
        </w:rPr>
        <w:t xml:space="preserve"> Más atención en la gestión de datos y en la ética.</w:t>
      </w:r>
    </w:p>
    <w:p w14:paraId="28AD652D" w14:textId="499EEFBC" w:rsidR="00103DED" w:rsidRDefault="00103DED" w:rsidP="0078CB98">
      <w:pPr>
        <w:rPr>
          <w:rFonts w:ascii="Verdana" w:eastAsia="Verdana" w:hAnsi="Verdana" w:cs="Verdana"/>
        </w:rPr>
      </w:pPr>
    </w:p>
    <w:p w14:paraId="10F06D5F" w14:textId="795206EF" w:rsidR="00103DED" w:rsidRDefault="0B74E199" w:rsidP="0078CB98">
      <w:pPr>
        <w:pStyle w:val="Prrafodelista"/>
        <w:numPr>
          <w:ilvl w:val="0"/>
          <w:numId w:val="8"/>
        </w:numPr>
        <w:rPr>
          <w:rFonts w:ascii="Verdana" w:eastAsia="Verdana" w:hAnsi="Verdana" w:cs="Verdana"/>
          <w:b/>
          <w:bCs/>
        </w:rPr>
      </w:pPr>
      <w:r w:rsidRPr="0078CB98">
        <w:rPr>
          <w:rFonts w:ascii="Verdana" w:eastAsia="Verdana" w:hAnsi="Verdana" w:cs="Verdana"/>
          <w:b/>
          <w:bCs/>
        </w:rPr>
        <w:t xml:space="preserve"> Marcas y empresas líderes:</w:t>
      </w:r>
    </w:p>
    <w:p w14:paraId="1DE8DF27" w14:textId="691255FB" w:rsidR="00103DED" w:rsidRPr="009423AD" w:rsidRDefault="0B74E199" w:rsidP="0078CB98">
      <w:pPr>
        <w:pStyle w:val="Prrafodelista"/>
        <w:numPr>
          <w:ilvl w:val="0"/>
          <w:numId w:val="12"/>
        </w:numPr>
        <w:rPr>
          <w:rFonts w:ascii="Verdana" w:eastAsia="Verdana" w:hAnsi="Verdana" w:cs="Verdana"/>
          <w:lang w:val="en-US"/>
        </w:rPr>
      </w:pPr>
      <w:r w:rsidRPr="009423AD">
        <w:rPr>
          <w:rFonts w:ascii="Verdana" w:eastAsia="Verdana" w:hAnsi="Verdana" w:cs="Verdana"/>
          <w:lang w:val="en-US"/>
        </w:rPr>
        <w:t xml:space="preserve"> Zoho, HubSpot, Pipedrive, Microsoft Dynamics 365 y Salesforce (Einstein AI).</w:t>
      </w:r>
    </w:p>
    <w:p w14:paraId="7113247C" w14:textId="0AD7D017" w:rsidR="00103DED" w:rsidRDefault="569F87E5" w:rsidP="0078CB98">
      <w:pPr>
        <w:rPr>
          <w:rFonts w:ascii="Verdana" w:eastAsia="Verdana" w:hAnsi="Verdana" w:cs="Verdana"/>
          <w:b/>
          <w:bCs/>
          <w:sz w:val="40"/>
          <w:szCs w:val="40"/>
        </w:rPr>
      </w:pPr>
      <w:r w:rsidRPr="0078CB98">
        <w:rPr>
          <w:rFonts w:ascii="Verdana" w:eastAsia="Verdana" w:hAnsi="Verdana" w:cs="Verdana"/>
          <w:b/>
          <w:bCs/>
          <w:sz w:val="40"/>
          <w:szCs w:val="40"/>
        </w:rPr>
        <w:t>BI</w:t>
      </w:r>
      <w:r w:rsidR="036BE668" w:rsidRPr="0078CB98">
        <w:rPr>
          <w:rFonts w:ascii="Verdana" w:eastAsia="Verdana" w:hAnsi="Verdana" w:cs="Verdana"/>
          <w:b/>
          <w:bCs/>
          <w:sz w:val="40"/>
          <w:szCs w:val="40"/>
        </w:rPr>
        <w:t xml:space="preserve"> </w:t>
      </w:r>
    </w:p>
    <w:p w14:paraId="0A16987A" w14:textId="60D31ADB" w:rsidR="00103DED" w:rsidRDefault="00103DED" w:rsidP="0078CB98">
      <w:pPr>
        <w:rPr>
          <w:rFonts w:ascii="Verdana" w:eastAsia="Verdana" w:hAnsi="Verdana" w:cs="Verdana"/>
        </w:rPr>
      </w:pPr>
    </w:p>
    <w:p w14:paraId="354B931E" w14:textId="0DD59359" w:rsidR="00103DED" w:rsidRDefault="569F87E5" w:rsidP="0078CB98">
      <w:pPr>
        <w:pStyle w:val="Prrafodelista"/>
        <w:numPr>
          <w:ilvl w:val="0"/>
          <w:numId w:val="9"/>
        </w:numPr>
        <w:rPr>
          <w:rFonts w:ascii="Verdana" w:eastAsia="Verdana" w:hAnsi="Verdana" w:cs="Verdana"/>
        </w:rPr>
      </w:pPr>
      <w:r w:rsidRPr="0078CB98">
        <w:rPr>
          <w:rFonts w:ascii="Verdana" w:eastAsia="Verdana" w:hAnsi="Verdana" w:cs="Verdana"/>
        </w:rPr>
        <w:t xml:space="preserve"> Tendencias en la actualidad:</w:t>
      </w:r>
    </w:p>
    <w:p w14:paraId="07399C44" w14:textId="118FBB2F" w:rsidR="00103DED" w:rsidRDefault="569F87E5" w:rsidP="0078CB98">
      <w:pPr>
        <w:pStyle w:val="Prrafodelista"/>
        <w:numPr>
          <w:ilvl w:val="0"/>
          <w:numId w:val="13"/>
        </w:numPr>
        <w:rPr>
          <w:rFonts w:ascii="Verdana" w:eastAsia="Verdana" w:hAnsi="Verdana" w:cs="Verdana"/>
        </w:rPr>
      </w:pPr>
      <w:r w:rsidRPr="0078CB98">
        <w:rPr>
          <w:rFonts w:ascii="Verdana" w:eastAsia="Verdana" w:hAnsi="Verdana" w:cs="Verdana"/>
        </w:rPr>
        <w:t xml:space="preserve"> Análisis en tiempo real y paneles de control interactivos.</w:t>
      </w:r>
    </w:p>
    <w:p w14:paraId="13BC59B4" w14:textId="297C18BF" w:rsidR="00103DED" w:rsidRDefault="569F87E5" w:rsidP="0078CB98">
      <w:pPr>
        <w:pStyle w:val="Prrafodelista"/>
        <w:numPr>
          <w:ilvl w:val="0"/>
          <w:numId w:val="13"/>
        </w:numPr>
        <w:rPr>
          <w:rFonts w:ascii="Verdana" w:eastAsia="Verdana" w:hAnsi="Verdana" w:cs="Verdana"/>
        </w:rPr>
      </w:pPr>
      <w:r w:rsidRPr="0078CB98">
        <w:rPr>
          <w:rFonts w:ascii="Verdana" w:eastAsia="Verdana" w:hAnsi="Verdana" w:cs="Verdana"/>
        </w:rPr>
        <w:t xml:space="preserve"> Autoservicio de información para personas que no son técnicas.</w:t>
      </w:r>
    </w:p>
    <w:p w14:paraId="2D38678A" w14:textId="78199435" w:rsidR="00103DED" w:rsidRDefault="569F87E5" w:rsidP="0078CB98">
      <w:pPr>
        <w:pStyle w:val="Prrafodelista"/>
        <w:numPr>
          <w:ilvl w:val="0"/>
          <w:numId w:val="13"/>
        </w:numPr>
        <w:rPr>
          <w:rFonts w:ascii="Verdana" w:eastAsia="Verdana" w:hAnsi="Verdana" w:cs="Verdana"/>
        </w:rPr>
      </w:pPr>
      <w:r w:rsidRPr="0078CB98">
        <w:rPr>
          <w:rFonts w:ascii="Verdana" w:eastAsia="Verdana" w:hAnsi="Verdana" w:cs="Verdana"/>
        </w:rPr>
        <w:t xml:space="preserve"> Analítica mejorada a través de IA (insights automáticos).</w:t>
      </w:r>
    </w:p>
    <w:p w14:paraId="7C09C437" w14:textId="59B28015" w:rsidR="00103DED" w:rsidRDefault="569F87E5" w:rsidP="0078CB98">
      <w:pPr>
        <w:pStyle w:val="Prrafodelista"/>
        <w:numPr>
          <w:ilvl w:val="0"/>
          <w:numId w:val="13"/>
        </w:numPr>
        <w:rPr>
          <w:rFonts w:ascii="Verdana" w:eastAsia="Verdana" w:hAnsi="Verdana" w:cs="Verdana"/>
        </w:rPr>
      </w:pPr>
      <w:r w:rsidRPr="0078CB98">
        <w:rPr>
          <w:rFonts w:ascii="Verdana" w:eastAsia="Verdana" w:hAnsi="Verdana" w:cs="Verdana"/>
        </w:rPr>
        <w:t xml:space="preserve"> Visualización avanzada e integrada en otros sistemas.</w:t>
      </w:r>
    </w:p>
    <w:p w14:paraId="1323185A" w14:textId="2EB36AE6" w:rsidR="00103DED" w:rsidRDefault="569F87E5" w:rsidP="0078CB98">
      <w:pPr>
        <w:pStyle w:val="Prrafodelista"/>
        <w:numPr>
          <w:ilvl w:val="0"/>
          <w:numId w:val="13"/>
        </w:numPr>
        <w:rPr>
          <w:rFonts w:ascii="Verdana" w:eastAsia="Verdana" w:hAnsi="Verdana" w:cs="Verdana"/>
        </w:rPr>
      </w:pPr>
      <w:r w:rsidRPr="0078CB98">
        <w:rPr>
          <w:rFonts w:ascii="Verdana" w:eastAsia="Verdana" w:hAnsi="Verdana" w:cs="Verdana"/>
        </w:rPr>
        <w:t xml:space="preserve"> Migración hacia la nube y patrones de tejido o malla de datos.</w:t>
      </w:r>
    </w:p>
    <w:p w14:paraId="326524BB" w14:textId="54D53A90" w:rsidR="00103DED" w:rsidRDefault="00103DED" w:rsidP="0078CB98">
      <w:pPr>
        <w:rPr>
          <w:rFonts w:ascii="Verdana" w:eastAsia="Verdana" w:hAnsi="Verdana" w:cs="Verdana"/>
        </w:rPr>
      </w:pPr>
    </w:p>
    <w:p w14:paraId="2D517A4C" w14:textId="27BF9A15" w:rsidR="00103DED" w:rsidRDefault="569F87E5" w:rsidP="0078CB98">
      <w:pPr>
        <w:pStyle w:val="Prrafodelista"/>
        <w:numPr>
          <w:ilvl w:val="0"/>
          <w:numId w:val="10"/>
        </w:numPr>
        <w:rPr>
          <w:rFonts w:ascii="Verdana" w:eastAsia="Verdana" w:hAnsi="Verdana" w:cs="Verdana"/>
          <w:b/>
          <w:bCs/>
        </w:rPr>
      </w:pPr>
      <w:r w:rsidRPr="0078CB98">
        <w:rPr>
          <w:rFonts w:ascii="Verdana" w:eastAsia="Verdana" w:hAnsi="Verdana" w:cs="Verdana"/>
        </w:rPr>
        <w:lastRenderedPageBreak/>
        <w:t xml:space="preserve"> </w:t>
      </w:r>
      <w:r w:rsidRPr="0078CB98">
        <w:rPr>
          <w:rFonts w:ascii="Verdana" w:eastAsia="Verdana" w:hAnsi="Verdana" w:cs="Verdana"/>
          <w:b/>
          <w:bCs/>
        </w:rPr>
        <w:t>Tendencias a futuro:</w:t>
      </w:r>
    </w:p>
    <w:p w14:paraId="15175A12" w14:textId="2CF531BA" w:rsidR="00103DED" w:rsidRDefault="569F87E5" w:rsidP="0078CB98">
      <w:pPr>
        <w:pStyle w:val="Prrafodelista"/>
        <w:numPr>
          <w:ilvl w:val="0"/>
          <w:numId w:val="6"/>
        </w:numPr>
        <w:rPr>
          <w:rFonts w:ascii="Verdana" w:eastAsia="Verdana" w:hAnsi="Verdana" w:cs="Verdana"/>
        </w:rPr>
      </w:pPr>
      <w:r w:rsidRPr="0078CB98">
        <w:rPr>
          <w:rFonts w:ascii="Verdana" w:eastAsia="Verdana" w:hAnsi="Verdana" w:cs="Verdana"/>
        </w:rPr>
        <w:t xml:space="preserve"> Integración con IoT para mantenimiento en tiempo real y análisis predictivo.</w:t>
      </w:r>
    </w:p>
    <w:p w14:paraId="344423EA" w14:textId="527F1BEC" w:rsidR="00103DED" w:rsidRDefault="569F87E5" w:rsidP="0078CB98">
      <w:pPr>
        <w:pStyle w:val="Prrafodelista"/>
        <w:numPr>
          <w:ilvl w:val="0"/>
          <w:numId w:val="6"/>
        </w:numPr>
        <w:rPr>
          <w:rFonts w:ascii="Verdana" w:eastAsia="Verdana" w:hAnsi="Verdana" w:cs="Verdana"/>
        </w:rPr>
      </w:pPr>
      <w:r w:rsidRPr="0078CB98">
        <w:rPr>
          <w:rFonts w:ascii="Verdana" w:eastAsia="Verdana" w:hAnsi="Verdana" w:cs="Verdana"/>
        </w:rPr>
        <w:t xml:space="preserve"> Integración de indicadores de sostenibilidad, tanto sociales como ambientales.</w:t>
      </w:r>
    </w:p>
    <w:p w14:paraId="0D7E9121" w14:textId="05E888AE" w:rsidR="00103DED" w:rsidRDefault="569F87E5" w:rsidP="0078CB98">
      <w:pPr>
        <w:pStyle w:val="Prrafodelista"/>
        <w:numPr>
          <w:ilvl w:val="0"/>
          <w:numId w:val="6"/>
        </w:numPr>
        <w:rPr>
          <w:rFonts w:ascii="Verdana" w:eastAsia="Verdana" w:hAnsi="Verdana" w:cs="Verdana"/>
        </w:rPr>
      </w:pPr>
      <w:r w:rsidRPr="0078CB98">
        <w:rPr>
          <w:rFonts w:ascii="Verdana" w:eastAsia="Verdana" w:hAnsi="Verdana" w:cs="Verdana"/>
        </w:rPr>
        <w:t xml:space="preserve"> Interoperabilidad semántica entre sistemas.</w:t>
      </w:r>
    </w:p>
    <w:p w14:paraId="1E622088" w14:textId="25F00CEB" w:rsidR="00103DED" w:rsidRDefault="569F87E5" w:rsidP="0078CB98">
      <w:pPr>
        <w:pStyle w:val="Prrafodelista"/>
        <w:numPr>
          <w:ilvl w:val="0"/>
          <w:numId w:val="6"/>
        </w:numPr>
        <w:rPr>
          <w:rFonts w:ascii="Verdana" w:eastAsia="Verdana" w:hAnsi="Verdana" w:cs="Verdana"/>
        </w:rPr>
      </w:pPr>
      <w:r w:rsidRPr="0078CB98">
        <w:rPr>
          <w:rFonts w:ascii="Verdana" w:eastAsia="Verdana" w:hAnsi="Verdana" w:cs="Verdana"/>
        </w:rPr>
        <w:t xml:space="preserve"> BI como plataforma que no solamente brinda información, sino que también recomienda y lleva a cabo acciones.</w:t>
      </w:r>
    </w:p>
    <w:p w14:paraId="131E9785" w14:textId="1F51A502" w:rsidR="00103DED" w:rsidRDefault="569F87E5" w:rsidP="0078CB98">
      <w:pPr>
        <w:pStyle w:val="Prrafodelista"/>
        <w:numPr>
          <w:ilvl w:val="0"/>
          <w:numId w:val="5"/>
        </w:numPr>
        <w:rPr>
          <w:rFonts w:ascii="Verdana" w:eastAsia="Verdana" w:hAnsi="Verdana" w:cs="Verdana"/>
          <w:b/>
          <w:bCs/>
        </w:rPr>
      </w:pPr>
      <w:r w:rsidRPr="0078CB98">
        <w:rPr>
          <w:rFonts w:ascii="Verdana" w:eastAsia="Verdana" w:hAnsi="Verdana" w:cs="Verdana"/>
        </w:rPr>
        <w:t xml:space="preserve"> </w:t>
      </w:r>
      <w:r w:rsidRPr="0078CB98">
        <w:rPr>
          <w:rFonts w:ascii="Verdana" w:eastAsia="Verdana" w:hAnsi="Verdana" w:cs="Verdana"/>
          <w:b/>
          <w:bCs/>
        </w:rPr>
        <w:t>Marcas y empresas líderes:</w:t>
      </w:r>
    </w:p>
    <w:p w14:paraId="17B3866F" w14:textId="4460666F" w:rsidR="00103DED" w:rsidRPr="00E213FA" w:rsidRDefault="569F87E5" w:rsidP="0078CB98">
      <w:pPr>
        <w:pStyle w:val="Prrafodelista"/>
        <w:numPr>
          <w:ilvl w:val="0"/>
          <w:numId w:val="18"/>
        </w:numPr>
        <w:rPr>
          <w:rFonts w:ascii="Verdana" w:eastAsia="Verdana" w:hAnsi="Verdana" w:cs="Verdana"/>
          <w:lang w:val="en-US"/>
        </w:rPr>
      </w:pPr>
      <w:r w:rsidRPr="00E213FA">
        <w:rPr>
          <w:rFonts w:ascii="Verdana" w:eastAsia="Verdana" w:hAnsi="Verdana" w:cs="Verdana"/>
          <w:lang w:val="en-US"/>
        </w:rPr>
        <w:t xml:space="preserve"> Tableau (Salesforce), Looker (Google), Microsoft Power BI, Snowflake.</w:t>
      </w:r>
    </w:p>
    <w:p w14:paraId="79A68857" w14:textId="481A7A10" w:rsidR="00103DED" w:rsidRPr="00E213FA" w:rsidRDefault="00103DED" w:rsidP="0078CB98">
      <w:pPr>
        <w:rPr>
          <w:rFonts w:ascii="Verdana" w:eastAsia="Verdana" w:hAnsi="Verdana" w:cs="Verdana"/>
          <w:lang w:val="en-US"/>
        </w:rPr>
      </w:pPr>
    </w:p>
    <w:p w14:paraId="5C1A07E2" w14:textId="56E307E0" w:rsidR="00103DED" w:rsidRDefault="1154C21A" w:rsidP="0078CB98">
      <w:pPr>
        <w:rPr>
          <w:rFonts w:ascii="Verdana" w:eastAsia="Verdana" w:hAnsi="Verdana" w:cs="Verdana"/>
        </w:rPr>
      </w:pPr>
      <w:r w:rsidRPr="0078CB98">
        <w:rPr>
          <w:rFonts w:ascii="Verdana" w:eastAsia="Verdana" w:hAnsi="Verdana" w:cs="Verdana"/>
        </w:rPr>
        <w:t>- Investigación sobre las herramientas que nos ofrece la empresa Ahora Soluciones para el desarrollo del módulo de SGE. ¿Pueden poner a nuestra disposición todos los términos que se han estudiado a lo largo de este tema?</w:t>
      </w:r>
    </w:p>
    <w:p w14:paraId="3CB27667" w14:textId="73095DD4" w:rsidR="0078CB98" w:rsidRDefault="0078CB98" w:rsidP="0078CB98">
      <w:pPr>
        <w:rPr>
          <w:rFonts w:ascii="Verdana" w:eastAsia="Verdana" w:hAnsi="Verdana" w:cs="Verdana"/>
        </w:rPr>
      </w:pPr>
    </w:p>
    <w:p w14:paraId="1EE45E23" w14:textId="6D8891FB" w:rsidR="389C637A" w:rsidRDefault="389C637A" w:rsidP="0078CB98">
      <w:pPr>
        <w:rPr>
          <w:rFonts w:ascii="Verdana" w:eastAsia="Verdana" w:hAnsi="Verdana" w:cs="Verdana"/>
        </w:rPr>
      </w:pPr>
      <w:r w:rsidRPr="0078CB98">
        <w:rPr>
          <w:rFonts w:ascii="Verdana" w:eastAsia="Verdana" w:hAnsi="Verdana" w:cs="Verdana"/>
        </w:rPr>
        <w:t>-</w:t>
      </w:r>
      <w:r>
        <w:tab/>
      </w:r>
      <w:r w:rsidRPr="0078CB98">
        <w:rPr>
          <w:rFonts w:ascii="Verdana" w:eastAsia="Verdana" w:hAnsi="Verdana" w:cs="Verdana"/>
        </w:rPr>
        <w:t>Ahora Soluciones, la compañía, proporciona herramientas modernas que están en línea con las tendencias actuales.</w:t>
      </w:r>
    </w:p>
    <w:p w14:paraId="5F9E2DDF" w14:textId="682063E7" w:rsidR="389C637A" w:rsidRDefault="389C637A" w:rsidP="0078CB98">
      <w:pPr>
        <w:pStyle w:val="Prrafodelista"/>
        <w:numPr>
          <w:ilvl w:val="0"/>
          <w:numId w:val="11"/>
        </w:numPr>
        <w:rPr>
          <w:rFonts w:ascii="Verdana" w:eastAsia="Verdana" w:hAnsi="Verdana" w:cs="Verdana"/>
        </w:rPr>
      </w:pPr>
      <w:r w:rsidRPr="0078CB98">
        <w:rPr>
          <w:rFonts w:ascii="Verdana" w:eastAsia="Verdana" w:hAnsi="Verdana" w:cs="Verdana"/>
        </w:rPr>
        <w:t xml:space="preserve"> </w:t>
      </w:r>
      <w:r w:rsidRPr="0078CB98">
        <w:rPr>
          <w:rFonts w:ascii="Verdana" w:eastAsia="Verdana" w:hAnsi="Verdana" w:cs="Verdana"/>
          <w:b/>
          <w:bCs/>
        </w:rPr>
        <w:t>Flexygo</w:t>
      </w:r>
      <w:r w:rsidRPr="0078CB98">
        <w:rPr>
          <w:rFonts w:ascii="Verdana" w:eastAsia="Verdana" w:hAnsi="Verdana" w:cs="Verdana"/>
        </w:rPr>
        <w:t xml:space="preserve"> es una plataforma de bajo código que hace posible personalizar soluciones y ajustar los sistemas de gestión a lo que el cliente necesita.</w:t>
      </w:r>
    </w:p>
    <w:p w14:paraId="03E09E18" w14:textId="35793751" w:rsidR="389C637A" w:rsidRDefault="389C637A" w:rsidP="0078CB98">
      <w:pPr>
        <w:pStyle w:val="Prrafodelista"/>
        <w:numPr>
          <w:ilvl w:val="0"/>
          <w:numId w:val="11"/>
        </w:numPr>
        <w:rPr>
          <w:rFonts w:ascii="Verdana" w:eastAsia="Verdana" w:hAnsi="Verdana" w:cs="Verdana"/>
        </w:rPr>
      </w:pPr>
      <w:r w:rsidRPr="0078CB98">
        <w:rPr>
          <w:rFonts w:ascii="Verdana" w:eastAsia="Verdana" w:hAnsi="Verdana" w:cs="Verdana"/>
        </w:rPr>
        <w:t xml:space="preserve"> </w:t>
      </w:r>
      <w:r w:rsidRPr="0078CB98">
        <w:rPr>
          <w:rFonts w:ascii="Verdana" w:eastAsia="Verdana" w:hAnsi="Verdana" w:cs="Verdana"/>
          <w:b/>
          <w:bCs/>
        </w:rPr>
        <w:t>AHORA ERP</w:t>
      </w:r>
      <w:r w:rsidRPr="0078CB98">
        <w:rPr>
          <w:rFonts w:ascii="Verdana" w:eastAsia="Verdana" w:hAnsi="Verdana" w:cs="Verdana"/>
        </w:rPr>
        <w:t>, que combina características fundamentales de administración empresarial con un enfoque en la facilidad de uso, la automatización y la integración en la nube.</w:t>
      </w:r>
    </w:p>
    <w:p w14:paraId="46787149" w14:textId="2B991F51" w:rsidR="389C637A" w:rsidRDefault="389C637A" w:rsidP="0078CB98">
      <w:pPr>
        <w:ind w:firstLine="708"/>
        <w:rPr>
          <w:rFonts w:ascii="Verdana" w:eastAsia="Verdana" w:hAnsi="Verdana" w:cs="Verdana"/>
        </w:rPr>
      </w:pPr>
      <w:r w:rsidRPr="0078CB98">
        <w:rPr>
          <w:rFonts w:ascii="Verdana" w:eastAsia="Verdana" w:hAnsi="Verdana" w:cs="Verdana"/>
        </w:rPr>
        <w:t xml:space="preserve"> Estas herramientas posibilitan la experimentación en un ambiente académico con soluciones reales que se emplean en el mercado, vinculando así la teoría con la práctica. Además, muestran cómo la empresa se alinea con el estado del arte de los sistemas de gestión empresarial a través de tecnologías como IA, APIs, automatización y desarrollo low-code.</w:t>
      </w:r>
    </w:p>
    <w:sectPr w:rsidR="389C637A" w:rsidSect="00BC64AF">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system-u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59D6"/>
    <w:multiLevelType w:val="hybridMultilevel"/>
    <w:tmpl w:val="FFFFFFFF"/>
    <w:lvl w:ilvl="0" w:tplc="682CB610">
      <w:start w:val="1"/>
      <w:numFmt w:val="bullet"/>
      <w:lvlText w:val=""/>
      <w:lvlJc w:val="left"/>
      <w:pPr>
        <w:ind w:left="720" w:hanging="360"/>
      </w:pPr>
      <w:rPr>
        <w:rFonts w:ascii="Symbol" w:hAnsi="Symbol" w:hint="default"/>
      </w:rPr>
    </w:lvl>
    <w:lvl w:ilvl="1" w:tplc="38545FB4">
      <w:start w:val="1"/>
      <w:numFmt w:val="bullet"/>
      <w:lvlText w:val="o"/>
      <w:lvlJc w:val="left"/>
      <w:pPr>
        <w:ind w:left="1440" w:hanging="360"/>
      </w:pPr>
      <w:rPr>
        <w:rFonts w:ascii="Courier New" w:hAnsi="Courier New" w:hint="default"/>
      </w:rPr>
    </w:lvl>
    <w:lvl w:ilvl="2" w:tplc="053ACF1C">
      <w:start w:val="1"/>
      <w:numFmt w:val="bullet"/>
      <w:lvlText w:val=""/>
      <w:lvlJc w:val="left"/>
      <w:pPr>
        <w:ind w:left="2160" w:hanging="360"/>
      </w:pPr>
      <w:rPr>
        <w:rFonts w:ascii="Wingdings" w:hAnsi="Wingdings" w:hint="default"/>
      </w:rPr>
    </w:lvl>
    <w:lvl w:ilvl="3" w:tplc="1C44A14A">
      <w:start w:val="1"/>
      <w:numFmt w:val="bullet"/>
      <w:lvlText w:val=""/>
      <w:lvlJc w:val="left"/>
      <w:pPr>
        <w:ind w:left="2880" w:hanging="360"/>
      </w:pPr>
      <w:rPr>
        <w:rFonts w:ascii="Symbol" w:hAnsi="Symbol" w:hint="default"/>
      </w:rPr>
    </w:lvl>
    <w:lvl w:ilvl="4" w:tplc="1DD8726A">
      <w:start w:val="1"/>
      <w:numFmt w:val="bullet"/>
      <w:lvlText w:val="o"/>
      <w:lvlJc w:val="left"/>
      <w:pPr>
        <w:ind w:left="3600" w:hanging="360"/>
      </w:pPr>
      <w:rPr>
        <w:rFonts w:ascii="Courier New" w:hAnsi="Courier New" w:hint="default"/>
      </w:rPr>
    </w:lvl>
    <w:lvl w:ilvl="5" w:tplc="EBBE5FB8">
      <w:start w:val="1"/>
      <w:numFmt w:val="bullet"/>
      <w:lvlText w:val=""/>
      <w:lvlJc w:val="left"/>
      <w:pPr>
        <w:ind w:left="4320" w:hanging="360"/>
      </w:pPr>
      <w:rPr>
        <w:rFonts w:ascii="Wingdings" w:hAnsi="Wingdings" w:hint="default"/>
      </w:rPr>
    </w:lvl>
    <w:lvl w:ilvl="6" w:tplc="B0506AE2">
      <w:start w:val="1"/>
      <w:numFmt w:val="bullet"/>
      <w:lvlText w:val=""/>
      <w:lvlJc w:val="left"/>
      <w:pPr>
        <w:ind w:left="5040" w:hanging="360"/>
      </w:pPr>
      <w:rPr>
        <w:rFonts w:ascii="Symbol" w:hAnsi="Symbol" w:hint="default"/>
      </w:rPr>
    </w:lvl>
    <w:lvl w:ilvl="7" w:tplc="ED78C854">
      <w:start w:val="1"/>
      <w:numFmt w:val="bullet"/>
      <w:lvlText w:val="o"/>
      <w:lvlJc w:val="left"/>
      <w:pPr>
        <w:ind w:left="5760" w:hanging="360"/>
      </w:pPr>
      <w:rPr>
        <w:rFonts w:ascii="Courier New" w:hAnsi="Courier New" w:hint="default"/>
      </w:rPr>
    </w:lvl>
    <w:lvl w:ilvl="8" w:tplc="CE4A821A">
      <w:start w:val="1"/>
      <w:numFmt w:val="bullet"/>
      <w:lvlText w:val=""/>
      <w:lvlJc w:val="left"/>
      <w:pPr>
        <w:ind w:left="6480" w:hanging="360"/>
      </w:pPr>
      <w:rPr>
        <w:rFonts w:ascii="Wingdings" w:hAnsi="Wingdings" w:hint="default"/>
      </w:rPr>
    </w:lvl>
  </w:abstractNum>
  <w:abstractNum w:abstractNumId="1" w15:restartNumberingAfterBreak="0">
    <w:nsid w:val="100B0A19"/>
    <w:multiLevelType w:val="hybridMultilevel"/>
    <w:tmpl w:val="FFFFFFFF"/>
    <w:lvl w:ilvl="0" w:tplc="60701A6A">
      <w:start w:val="1"/>
      <w:numFmt w:val="bullet"/>
      <w:lvlText w:val=""/>
      <w:lvlJc w:val="left"/>
      <w:pPr>
        <w:ind w:left="720" w:hanging="360"/>
      </w:pPr>
      <w:rPr>
        <w:rFonts w:ascii="Symbol" w:hAnsi="Symbol" w:hint="default"/>
      </w:rPr>
    </w:lvl>
    <w:lvl w:ilvl="1" w:tplc="BAE0D4A8">
      <w:start w:val="1"/>
      <w:numFmt w:val="bullet"/>
      <w:lvlText w:val="o"/>
      <w:lvlJc w:val="left"/>
      <w:pPr>
        <w:ind w:left="1440" w:hanging="360"/>
      </w:pPr>
      <w:rPr>
        <w:rFonts w:ascii="Courier New" w:hAnsi="Courier New" w:hint="default"/>
      </w:rPr>
    </w:lvl>
    <w:lvl w:ilvl="2" w:tplc="E5269652">
      <w:start w:val="1"/>
      <w:numFmt w:val="bullet"/>
      <w:lvlText w:val=""/>
      <w:lvlJc w:val="left"/>
      <w:pPr>
        <w:ind w:left="2160" w:hanging="360"/>
      </w:pPr>
      <w:rPr>
        <w:rFonts w:ascii="Wingdings" w:hAnsi="Wingdings" w:hint="default"/>
      </w:rPr>
    </w:lvl>
    <w:lvl w:ilvl="3" w:tplc="5CCC56BC">
      <w:start w:val="1"/>
      <w:numFmt w:val="bullet"/>
      <w:lvlText w:val=""/>
      <w:lvlJc w:val="left"/>
      <w:pPr>
        <w:ind w:left="2880" w:hanging="360"/>
      </w:pPr>
      <w:rPr>
        <w:rFonts w:ascii="Symbol" w:hAnsi="Symbol" w:hint="default"/>
      </w:rPr>
    </w:lvl>
    <w:lvl w:ilvl="4" w:tplc="E8E63D46">
      <w:start w:val="1"/>
      <w:numFmt w:val="bullet"/>
      <w:lvlText w:val="o"/>
      <w:lvlJc w:val="left"/>
      <w:pPr>
        <w:ind w:left="3600" w:hanging="360"/>
      </w:pPr>
      <w:rPr>
        <w:rFonts w:ascii="Courier New" w:hAnsi="Courier New" w:hint="default"/>
      </w:rPr>
    </w:lvl>
    <w:lvl w:ilvl="5" w:tplc="2A6A83C8">
      <w:start w:val="1"/>
      <w:numFmt w:val="bullet"/>
      <w:lvlText w:val=""/>
      <w:lvlJc w:val="left"/>
      <w:pPr>
        <w:ind w:left="4320" w:hanging="360"/>
      </w:pPr>
      <w:rPr>
        <w:rFonts w:ascii="Wingdings" w:hAnsi="Wingdings" w:hint="default"/>
      </w:rPr>
    </w:lvl>
    <w:lvl w:ilvl="6" w:tplc="24D463CC">
      <w:start w:val="1"/>
      <w:numFmt w:val="bullet"/>
      <w:lvlText w:val=""/>
      <w:lvlJc w:val="left"/>
      <w:pPr>
        <w:ind w:left="5040" w:hanging="360"/>
      </w:pPr>
      <w:rPr>
        <w:rFonts w:ascii="Symbol" w:hAnsi="Symbol" w:hint="default"/>
      </w:rPr>
    </w:lvl>
    <w:lvl w:ilvl="7" w:tplc="FE2ED480">
      <w:start w:val="1"/>
      <w:numFmt w:val="bullet"/>
      <w:lvlText w:val="o"/>
      <w:lvlJc w:val="left"/>
      <w:pPr>
        <w:ind w:left="5760" w:hanging="360"/>
      </w:pPr>
      <w:rPr>
        <w:rFonts w:ascii="Courier New" w:hAnsi="Courier New" w:hint="default"/>
      </w:rPr>
    </w:lvl>
    <w:lvl w:ilvl="8" w:tplc="B46655D2">
      <w:start w:val="1"/>
      <w:numFmt w:val="bullet"/>
      <w:lvlText w:val=""/>
      <w:lvlJc w:val="left"/>
      <w:pPr>
        <w:ind w:left="6480" w:hanging="360"/>
      </w:pPr>
      <w:rPr>
        <w:rFonts w:ascii="Wingdings" w:hAnsi="Wingdings" w:hint="default"/>
      </w:rPr>
    </w:lvl>
  </w:abstractNum>
  <w:abstractNum w:abstractNumId="2" w15:restartNumberingAfterBreak="0">
    <w:nsid w:val="13700F39"/>
    <w:multiLevelType w:val="hybridMultilevel"/>
    <w:tmpl w:val="FFFFFFFF"/>
    <w:lvl w:ilvl="0" w:tplc="007E6452">
      <w:start w:val="1"/>
      <w:numFmt w:val="bullet"/>
      <w:lvlText w:val=""/>
      <w:lvlJc w:val="left"/>
      <w:pPr>
        <w:ind w:left="720" w:hanging="360"/>
      </w:pPr>
      <w:rPr>
        <w:rFonts w:ascii="Symbol" w:hAnsi="Symbol" w:hint="default"/>
      </w:rPr>
    </w:lvl>
    <w:lvl w:ilvl="1" w:tplc="149271AA">
      <w:start w:val="1"/>
      <w:numFmt w:val="bullet"/>
      <w:lvlText w:val="o"/>
      <w:lvlJc w:val="left"/>
      <w:pPr>
        <w:ind w:left="1440" w:hanging="360"/>
      </w:pPr>
      <w:rPr>
        <w:rFonts w:ascii="Courier New" w:hAnsi="Courier New" w:hint="default"/>
      </w:rPr>
    </w:lvl>
    <w:lvl w:ilvl="2" w:tplc="1E7487AC">
      <w:start w:val="1"/>
      <w:numFmt w:val="bullet"/>
      <w:lvlText w:val=""/>
      <w:lvlJc w:val="left"/>
      <w:pPr>
        <w:ind w:left="2160" w:hanging="360"/>
      </w:pPr>
      <w:rPr>
        <w:rFonts w:ascii="Wingdings" w:hAnsi="Wingdings" w:hint="default"/>
      </w:rPr>
    </w:lvl>
    <w:lvl w:ilvl="3" w:tplc="38DA7128">
      <w:start w:val="1"/>
      <w:numFmt w:val="bullet"/>
      <w:lvlText w:val=""/>
      <w:lvlJc w:val="left"/>
      <w:pPr>
        <w:ind w:left="2880" w:hanging="360"/>
      </w:pPr>
      <w:rPr>
        <w:rFonts w:ascii="Symbol" w:hAnsi="Symbol" w:hint="default"/>
      </w:rPr>
    </w:lvl>
    <w:lvl w:ilvl="4" w:tplc="A98E61EC">
      <w:start w:val="1"/>
      <w:numFmt w:val="bullet"/>
      <w:lvlText w:val="o"/>
      <w:lvlJc w:val="left"/>
      <w:pPr>
        <w:ind w:left="3600" w:hanging="360"/>
      </w:pPr>
      <w:rPr>
        <w:rFonts w:ascii="Courier New" w:hAnsi="Courier New" w:hint="default"/>
      </w:rPr>
    </w:lvl>
    <w:lvl w:ilvl="5" w:tplc="F2460154">
      <w:start w:val="1"/>
      <w:numFmt w:val="bullet"/>
      <w:lvlText w:val=""/>
      <w:lvlJc w:val="left"/>
      <w:pPr>
        <w:ind w:left="4320" w:hanging="360"/>
      </w:pPr>
      <w:rPr>
        <w:rFonts w:ascii="Wingdings" w:hAnsi="Wingdings" w:hint="default"/>
      </w:rPr>
    </w:lvl>
    <w:lvl w:ilvl="6" w:tplc="61D6E386">
      <w:start w:val="1"/>
      <w:numFmt w:val="bullet"/>
      <w:lvlText w:val=""/>
      <w:lvlJc w:val="left"/>
      <w:pPr>
        <w:ind w:left="5040" w:hanging="360"/>
      </w:pPr>
      <w:rPr>
        <w:rFonts w:ascii="Symbol" w:hAnsi="Symbol" w:hint="default"/>
      </w:rPr>
    </w:lvl>
    <w:lvl w:ilvl="7" w:tplc="329AA67E">
      <w:start w:val="1"/>
      <w:numFmt w:val="bullet"/>
      <w:lvlText w:val="o"/>
      <w:lvlJc w:val="left"/>
      <w:pPr>
        <w:ind w:left="5760" w:hanging="360"/>
      </w:pPr>
      <w:rPr>
        <w:rFonts w:ascii="Courier New" w:hAnsi="Courier New" w:hint="default"/>
      </w:rPr>
    </w:lvl>
    <w:lvl w:ilvl="8" w:tplc="9B0204E8">
      <w:start w:val="1"/>
      <w:numFmt w:val="bullet"/>
      <w:lvlText w:val=""/>
      <w:lvlJc w:val="left"/>
      <w:pPr>
        <w:ind w:left="6480" w:hanging="360"/>
      </w:pPr>
      <w:rPr>
        <w:rFonts w:ascii="Wingdings" w:hAnsi="Wingdings" w:hint="default"/>
      </w:rPr>
    </w:lvl>
  </w:abstractNum>
  <w:abstractNum w:abstractNumId="3" w15:restartNumberingAfterBreak="0">
    <w:nsid w:val="1670BB8A"/>
    <w:multiLevelType w:val="hybridMultilevel"/>
    <w:tmpl w:val="FFFFFFFF"/>
    <w:lvl w:ilvl="0" w:tplc="1BACE726">
      <w:start w:val="1"/>
      <w:numFmt w:val="bullet"/>
      <w:lvlText w:val=""/>
      <w:lvlJc w:val="left"/>
      <w:pPr>
        <w:ind w:left="720" w:hanging="360"/>
      </w:pPr>
      <w:rPr>
        <w:rFonts w:ascii="Symbol" w:hAnsi="Symbol" w:hint="default"/>
      </w:rPr>
    </w:lvl>
    <w:lvl w:ilvl="1" w:tplc="36E44FA4">
      <w:start w:val="1"/>
      <w:numFmt w:val="bullet"/>
      <w:lvlText w:val="o"/>
      <w:lvlJc w:val="left"/>
      <w:pPr>
        <w:ind w:left="1440" w:hanging="360"/>
      </w:pPr>
      <w:rPr>
        <w:rFonts w:ascii="Courier New" w:hAnsi="Courier New" w:hint="default"/>
      </w:rPr>
    </w:lvl>
    <w:lvl w:ilvl="2" w:tplc="D3BA017E">
      <w:start w:val="1"/>
      <w:numFmt w:val="bullet"/>
      <w:lvlText w:val=""/>
      <w:lvlJc w:val="left"/>
      <w:pPr>
        <w:ind w:left="2160" w:hanging="360"/>
      </w:pPr>
      <w:rPr>
        <w:rFonts w:ascii="Wingdings" w:hAnsi="Wingdings" w:hint="default"/>
      </w:rPr>
    </w:lvl>
    <w:lvl w:ilvl="3" w:tplc="805E30DE">
      <w:start w:val="1"/>
      <w:numFmt w:val="bullet"/>
      <w:lvlText w:val=""/>
      <w:lvlJc w:val="left"/>
      <w:pPr>
        <w:ind w:left="2880" w:hanging="360"/>
      </w:pPr>
      <w:rPr>
        <w:rFonts w:ascii="Symbol" w:hAnsi="Symbol" w:hint="default"/>
      </w:rPr>
    </w:lvl>
    <w:lvl w:ilvl="4" w:tplc="00A4CF28">
      <w:start w:val="1"/>
      <w:numFmt w:val="bullet"/>
      <w:lvlText w:val="o"/>
      <w:lvlJc w:val="left"/>
      <w:pPr>
        <w:ind w:left="3600" w:hanging="360"/>
      </w:pPr>
      <w:rPr>
        <w:rFonts w:ascii="Courier New" w:hAnsi="Courier New" w:hint="default"/>
      </w:rPr>
    </w:lvl>
    <w:lvl w:ilvl="5" w:tplc="EDEE8330">
      <w:start w:val="1"/>
      <w:numFmt w:val="bullet"/>
      <w:lvlText w:val=""/>
      <w:lvlJc w:val="left"/>
      <w:pPr>
        <w:ind w:left="4320" w:hanging="360"/>
      </w:pPr>
      <w:rPr>
        <w:rFonts w:ascii="Wingdings" w:hAnsi="Wingdings" w:hint="default"/>
      </w:rPr>
    </w:lvl>
    <w:lvl w:ilvl="6" w:tplc="48764202">
      <w:start w:val="1"/>
      <w:numFmt w:val="bullet"/>
      <w:lvlText w:val=""/>
      <w:lvlJc w:val="left"/>
      <w:pPr>
        <w:ind w:left="5040" w:hanging="360"/>
      </w:pPr>
      <w:rPr>
        <w:rFonts w:ascii="Symbol" w:hAnsi="Symbol" w:hint="default"/>
      </w:rPr>
    </w:lvl>
    <w:lvl w:ilvl="7" w:tplc="CD86419E">
      <w:start w:val="1"/>
      <w:numFmt w:val="bullet"/>
      <w:lvlText w:val="o"/>
      <w:lvlJc w:val="left"/>
      <w:pPr>
        <w:ind w:left="5760" w:hanging="360"/>
      </w:pPr>
      <w:rPr>
        <w:rFonts w:ascii="Courier New" w:hAnsi="Courier New" w:hint="default"/>
      </w:rPr>
    </w:lvl>
    <w:lvl w:ilvl="8" w:tplc="B83A15AE">
      <w:start w:val="1"/>
      <w:numFmt w:val="bullet"/>
      <w:lvlText w:val=""/>
      <w:lvlJc w:val="left"/>
      <w:pPr>
        <w:ind w:left="6480" w:hanging="360"/>
      </w:pPr>
      <w:rPr>
        <w:rFonts w:ascii="Wingdings" w:hAnsi="Wingdings" w:hint="default"/>
      </w:rPr>
    </w:lvl>
  </w:abstractNum>
  <w:abstractNum w:abstractNumId="4" w15:restartNumberingAfterBreak="0">
    <w:nsid w:val="1A7C7953"/>
    <w:multiLevelType w:val="hybridMultilevel"/>
    <w:tmpl w:val="FFFFFFFF"/>
    <w:lvl w:ilvl="0" w:tplc="20D4CC7A">
      <w:start w:val="1"/>
      <w:numFmt w:val="bullet"/>
      <w:lvlText w:val="o"/>
      <w:lvlJc w:val="left"/>
      <w:pPr>
        <w:ind w:left="1428" w:hanging="360"/>
      </w:pPr>
      <w:rPr>
        <w:rFonts w:ascii="Courier New" w:hAnsi="Courier New" w:hint="default"/>
      </w:rPr>
    </w:lvl>
    <w:lvl w:ilvl="1" w:tplc="DB04A726">
      <w:start w:val="1"/>
      <w:numFmt w:val="bullet"/>
      <w:lvlText w:val="o"/>
      <w:lvlJc w:val="left"/>
      <w:pPr>
        <w:ind w:left="2148" w:hanging="360"/>
      </w:pPr>
      <w:rPr>
        <w:rFonts w:ascii="Courier New" w:hAnsi="Courier New" w:hint="default"/>
      </w:rPr>
    </w:lvl>
    <w:lvl w:ilvl="2" w:tplc="EF005356">
      <w:start w:val="1"/>
      <w:numFmt w:val="bullet"/>
      <w:lvlText w:val=""/>
      <w:lvlJc w:val="left"/>
      <w:pPr>
        <w:ind w:left="2868" w:hanging="360"/>
      </w:pPr>
      <w:rPr>
        <w:rFonts w:ascii="Wingdings" w:hAnsi="Wingdings" w:hint="default"/>
      </w:rPr>
    </w:lvl>
    <w:lvl w:ilvl="3" w:tplc="5FCEC7BE">
      <w:start w:val="1"/>
      <w:numFmt w:val="bullet"/>
      <w:lvlText w:val=""/>
      <w:lvlJc w:val="left"/>
      <w:pPr>
        <w:ind w:left="3588" w:hanging="360"/>
      </w:pPr>
      <w:rPr>
        <w:rFonts w:ascii="Symbol" w:hAnsi="Symbol" w:hint="default"/>
      </w:rPr>
    </w:lvl>
    <w:lvl w:ilvl="4" w:tplc="435481A6">
      <w:start w:val="1"/>
      <w:numFmt w:val="bullet"/>
      <w:lvlText w:val="o"/>
      <w:lvlJc w:val="left"/>
      <w:pPr>
        <w:ind w:left="4308" w:hanging="360"/>
      </w:pPr>
      <w:rPr>
        <w:rFonts w:ascii="Courier New" w:hAnsi="Courier New" w:hint="default"/>
      </w:rPr>
    </w:lvl>
    <w:lvl w:ilvl="5" w:tplc="26EA4E9C">
      <w:start w:val="1"/>
      <w:numFmt w:val="bullet"/>
      <w:lvlText w:val=""/>
      <w:lvlJc w:val="left"/>
      <w:pPr>
        <w:ind w:left="5028" w:hanging="360"/>
      </w:pPr>
      <w:rPr>
        <w:rFonts w:ascii="Wingdings" w:hAnsi="Wingdings" w:hint="default"/>
      </w:rPr>
    </w:lvl>
    <w:lvl w:ilvl="6" w:tplc="06428870">
      <w:start w:val="1"/>
      <w:numFmt w:val="bullet"/>
      <w:lvlText w:val=""/>
      <w:lvlJc w:val="left"/>
      <w:pPr>
        <w:ind w:left="5748" w:hanging="360"/>
      </w:pPr>
      <w:rPr>
        <w:rFonts w:ascii="Symbol" w:hAnsi="Symbol" w:hint="default"/>
      </w:rPr>
    </w:lvl>
    <w:lvl w:ilvl="7" w:tplc="C43E3224">
      <w:start w:val="1"/>
      <w:numFmt w:val="bullet"/>
      <w:lvlText w:val="o"/>
      <w:lvlJc w:val="left"/>
      <w:pPr>
        <w:ind w:left="6468" w:hanging="360"/>
      </w:pPr>
      <w:rPr>
        <w:rFonts w:ascii="Courier New" w:hAnsi="Courier New" w:hint="default"/>
      </w:rPr>
    </w:lvl>
    <w:lvl w:ilvl="8" w:tplc="ED50A206">
      <w:start w:val="1"/>
      <w:numFmt w:val="bullet"/>
      <w:lvlText w:val=""/>
      <w:lvlJc w:val="left"/>
      <w:pPr>
        <w:ind w:left="7188" w:hanging="360"/>
      </w:pPr>
      <w:rPr>
        <w:rFonts w:ascii="Wingdings" w:hAnsi="Wingdings" w:hint="default"/>
      </w:rPr>
    </w:lvl>
  </w:abstractNum>
  <w:abstractNum w:abstractNumId="5" w15:restartNumberingAfterBreak="0">
    <w:nsid w:val="1EC2BB86"/>
    <w:multiLevelType w:val="hybridMultilevel"/>
    <w:tmpl w:val="FFFFFFFF"/>
    <w:lvl w:ilvl="0" w:tplc="A32698F0">
      <w:start w:val="1"/>
      <w:numFmt w:val="bullet"/>
      <w:lvlText w:val=""/>
      <w:lvlJc w:val="left"/>
      <w:pPr>
        <w:ind w:left="720" w:hanging="360"/>
      </w:pPr>
      <w:rPr>
        <w:rFonts w:ascii="Symbol" w:hAnsi="Symbol" w:hint="default"/>
      </w:rPr>
    </w:lvl>
    <w:lvl w:ilvl="1" w:tplc="D37CB25C">
      <w:start w:val="1"/>
      <w:numFmt w:val="bullet"/>
      <w:lvlText w:val="o"/>
      <w:lvlJc w:val="left"/>
      <w:pPr>
        <w:ind w:left="1440" w:hanging="360"/>
      </w:pPr>
      <w:rPr>
        <w:rFonts w:ascii="Courier New" w:hAnsi="Courier New" w:hint="default"/>
      </w:rPr>
    </w:lvl>
    <w:lvl w:ilvl="2" w:tplc="135888AA">
      <w:start w:val="1"/>
      <w:numFmt w:val="bullet"/>
      <w:lvlText w:val=""/>
      <w:lvlJc w:val="left"/>
      <w:pPr>
        <w:ind w:left="2160" w:hanging="360"/>
      </w:pPr>
      <w:rPr>
        <w:rFonts w:ascii="Wingdings" w:hAnsi="Wingdings" w:hint="default"/>
      </w:rPr>
    </w:lvl>
    <w:lvl w:ilvl="3" w:tplc="5484B08C">
      <w:start w:val="1"/>
      <w:numFmt w:val="bullet"/>
      <w:lvlText w:val=""/>
      <w:lvlJc w:val="left"/>
      <w:pPr>
        <w:ind w:left="2880" w:hanging="360"/>
      </w:pPr>
      <w:rPr>
        <w:rFonts w:ascii="Symbol" w:hAnsi="Symbol" w:hint="default"/>
      </w:rPr>
    </w:lvl>
    <w:lvl w:ilvl="4" w:tplc="5F6E7328">
      <w:start w:val="1"/>
      <w:numFmt w:val="bullet"/>
      <w:lvlText w:val="o"/>
      <w:lvlJc w:val="left"/>
      <w:pPr>
        <w:ind w:left="3600" w:hanging="360"/>
      </w:pPr>
      <w:rPr>
        <w:rFonts w:ascii="Courier New" w:hAnsi="Courier New" w:hint="default"/>
      </w:rPr>
    </w:lvl>
    <w:lvl w:ilvl="5" w:tplc="37A89BA4">
      <w:start w:val="1"/>
      <w:numFmt w:val="bullet"/>
      <w:lvlText w:val=""/>
      <w:lvlJc w:val="left"/>
      <w:pPr>
        <w:ind w:left="4320" w:hanging="360"/>
      </w:pPr>
      <w:rPr>
        <w:rFonts w:ascii="Wingdings" w:hAnsi="Wingdings" w:hint="default"/>
      </w:rPr>
    </w:lvl>
    <w:lvl w:ilvl="6" w:tplc="54AE1A2E">
      <w:start w:val="1"/>
      <w:numFmt w:val="bullet"/>
      <w:lvlText w:val=""/>
      <w:lvlJc w:val="left"/>
      <w:pPr>
        <w:ind w:left="5040" w:hanging="360"/>
      </w:pPr>
      <w:rPr>
        <w:rFonts w:ascii="Symbol" w:hAnsi="Symbol" w:hint="default"/>
      </w:rPr>
    </w:lvl>
    <w:lvl w:ilvl="7" w:tplc="A8C8902E">
      <w:start w:val="1"/>
      <w:numFmt w:val="bullet"/>
      <w:lvlText w:val="o"/>
      <w:lvlJc w:val="left"/>
      <w:pPr>
        <w:ind w:left="5760" w:hanging="360"/>
      </w:pPr>
      <w:rPr>
        <w:rFonts w:ascii="Courier New" w:hAnsi="Courier New" w:hint="default"/>
      </w:rPr>
    </w:lvl>
    <w:lvl w:ilvl="8" w:tplc="D73489DA">
      <w:start w:val="1"/>
      <w:numFmt w:val="bullet"/>
      <w:lvlText w:val=""/>
      <w:lvlJc w:val="left"/>
      <w:pPr>
        <w:ind w:left="6480" w:hanging="360"/>
      </w:pPr>
      <w:rPr>
        <w:rFonts w:ascii="Wingdings" w:hAnsi="Wingdings" w:hint="default"/>
      </w:rPr>
    </w:lvl>
  </w:abstractNum>
  <w:abstractNum w:abstractNumId="6" w15:restartNumberingAfterBreak="0">
    <w:nsid w:val="2F200A1E"/>
    <w:multiLevelType w:val="hybridMultilevel"/>
    <w:tmpl w:val="FFFFFFFF"/>
    <w:lvl w:ilvl="0" w:tplc="3F864F9E">
      <w:start w:val="1"/>
      <w:numFmt w:val="bullet"/>
      <w:lvlText w:val="o"/>
      <w:lvlJc w:val="left"/>
      <w:pPr>
        <w:ind w:left="1428" w:hanging="360"/>
      </w:pPr>
      <w:rPr>
        <w:rFonts w:ascii="Courier New" w:hAnsi="Courier New" w:hint="default"/>
      </w:rPr>
    </w:lvl>
    <w:lvl w:ilvl="1" w:tplc="DB280944">
      <w:start w:val="1"/>
      <w:numFmt w:val="bullet"/>
      <w:lvlText w:val="o"/>
      <w:lvlJc w:val="left"/>
      <w:pPr>
        <w:ind w:left="2148" w:hanging="360"/>
      </w:pPr>
      <w:rPr>
        <w:rFonts w:ascii="Courier New" w:hAnsi="Courier New" w:hint="default"/>
      </w:rPr>
    </w:lvl>
    <w:lvl w:ilvl="2" w:tplc="BEF2E0BE">
      <w:start w:val="1"/>
      <w:numFmt w:val="bullet"/>
      <w:lvlText w:val=""/>
      <w:lvlJc w:val="left"/>
      <w:pPr>
        <w:ind w:left="2868" w:hanging="360"/>
      </w:pPr>
      <w:rPr>
        <w:rFonts w:ascii="Wingdings" w:hAnsi="Wingdings" w:hint="default"/>
      </w:rPr>
    </w:lvl>
    <w:lvl w:ilvl="3" w:tplc="954021F4">
      <w:start w:val="1"/>
      <w:numFmt w:val="bullet"/>
      <w:lvlText w:val=""/>
      <w:lvlJc w:val="left"/>
      <w:pPr>
        <w:ind w:left="3588" w:hanging="360"/>
      </w:pPr>
      <w:rPr>
        <w:rFonts w:ascii="Symbol" w:hAnsi="Symbol" w:hint="default"/>
      </w:rPr>
    </w:lvl>
    <w:lvl w:ilvl="4" w:tplc="DBE2F92C">
      <w:start w:val="1"/>
      <w:numFmt w:val="bullet"/>
      <w:lvlText w:val="o"/>
      <w:lvlJc w:val="left"/>
      <w:pPr>
        <w:ind w:left="4308" w:hanging="360"/>
      </w:pPr>
      <w:rPr>
        <w:rFonts w:ascii="Courier New" w:hAnsi="Courier New" w:hint="default"/>
      </w:rPr>
    </w:lvl>
    <w:lvl w:ilvl="5" w:tplc="A1522E0C">
      <w:start w:val="1"/>
      <w:numFmt w:val="bullet"/>
      <w:lvlText w:val=""/>
      <w:lvlJc w:val="left"/>
      <w:pPr>
        <w:ind w:left="5028" w:hanging="360"/>
      </w:pPr>
      <w:rPr>
        <w:rFonts w:ascii="Wingdings" w:hAnsi="Wingdings" w:hint="default"/>
      </w:rPr>
    </w:lvl>
    <w:lvl w:ilvl="6" w:tplc="09266CFA">
      <w:start w:val="1"/>
      <w:numFmt w:val="bullet"/>
      <w:lvlText w:val=""/>
      <w:lvlJc w:val="left"/>
      <w:pPr>
        <w:ind w:left="5748" w:hanging="360"/>
      </w:pPr>
      <w:rPr>
        <w:rFonts w:ascii="Symbol" w:hAnsi="Symbol" w:hint="default"/>
      </w:rPr>
    </w:lvl>
    <w:lvl w:ilvl="7" w:tplc="1FECE916">
      <w:start w:val="1"/>
      <w:numFmt w:val="bullet"/>
      <w:lvlText w:val="o"/>
      <w:lvlJc w:val="left"/>
      <w:pPr>
        <w:ind w:left="6468" w:hanging="360"/>
      </w:pPr>
      <w:rPr>
        <w:rFonts w:ascii="Courier New" w:hAnsi="Courier New" w:hint="default"/>
      </w:rPr>
    </w:lvl>
    <w:lvl w:ilvl="8" w:tplc="9F8C655A">
      <w:start w:val="1"/>
      <w:numFmt w:val="bullet"/>
      <w:lvlText w:val=""/>
      <w:lvlJc w:val="left"/>
      <w:pPr>
        <w:ind w:left="7188" w:hanging="360"/>
      </w:pPr>
      <w:rPr>
        <w:rFonts w:ascii="Wingdings" w:hAnsi="Wingdings" w:hint="default"/>
      </w:rPr>
    </w:lvl>
  </w:abstractNum>
  <w:abstractNum w:abstractNumId="7" w15:restartNumberingAfterBreak="0">
    <w:nsid w:val="30BCA2E9"/>
    <w:multiLevelType w:val="hybridMultilevel"/>
    <w:tmpl w:val="FFFFFFFF"/>
    <w:lvl w:ilvl="0" w:tplc="6E8A1FE2">
      <w:start w:val="1"/>
      <w:numFmt w:val="bullet"/>
      <w:lvlText w:val=""/>
      <w:lvlJc w:val="left"/>
      <w:pPr>
        <w:ind w:left="720" w:hanging="360"/>
      </w:pPr>
      <w:rPr>
        <w:rFonts w:ascii="Symbol" w:hAnsi="Symbol" w:hint="default"/>
      </w:rPr>
    </w:lvl>
    <w:lvl w:ilvl="1" w:tplc="8334D182">
      <w:start w:val="1"/>
      <w:numFmt w:val="bullet"/>
      <w:lvlText w:val="o"/>
      <w:lvlJc w:val="left"/>
      <w:pPr>
        <w:ind w:left="1440" w:hanging="360"/>
      </w:pPr>
      <w:rPr>
        <w:rFonts w:ascii="Courier New" w:hAnsi="Courier New" w:hint="default"/>
      </w:rPr>
    </w:lvl>
    <w:lvl w:ilvl="2" w:tplc="EC10B4DC">
      <w:start w:val="1"/>
      <w:numFmt w:val="bullet"/>
      <w:lvlText w:val=""/>
      <w:lvlJc w:val="left"/>
      <w:pPr>
        <w:ind w:left="2160" w:hanging="360"/>
      </w:pPr>
      <w:rPr>
        <w:rFonts w:ascii="Wingdings" w:hAnsi="Wingdings" w:hint="default"/>
      </w:rPr>
    </w:lvl>
    <w:lvl w:ilvl="3" w:tplc="E7D450DA">
      <w:start w:val="1"/>
      <w:numFmt w:val="bullet"/>
      <w:lvlText w:val=""/>
      <w:lvlJc w:val="left"/>
      <w:pPr>
        <w:ind w:left="2880" w:hanging="360"/>
      </w:pPr>
      <w:rPr>
        <w:rFonts w:ascii="Symbol" w:hAnsi="Symbol" w:hint="default"/>
      </w:rPr>
    </w:lvl>
    <w:lvl w:ilvl="4" w:tplc="1FBA8A38">
      <w:start w:val="1"/>
      <w:numFmt w:val="bullet"/>
      <w:lvlText w:val="o"/>
      <w:lvlJc w:val="left"/>
      <w:pPr>
        <w:ind w:left="3600" w:hanging="360"/>
      </w:pPr>
      <w:rPr>
        <w:rFonts w:ascii="Courier New" w:hAnsi="Courier New" w:hint="default"/>
      </w:rPr>
    </w:lvl>
    <w:lvl w:ilvl="5" w:tplc="2876BD2E">
      <w:start w:val="1"/>
      <w:numFmt w:val="bullet"/>
      <w:lvlText w:val=""/>
      <w:lvlJc w:val="left"/>
      <w:pPr>
        <w:ind w:left="4320" w:hanging="360"/>
      </w:pPr>
      <w:rPr>
        <w:rFonts w:ascii="Wingdings" w:hAnsi="Wingdings" w:hint="default"/>
      </w:rPr>
    </w:lvl>
    <w:lvl w:ilvl="6" w:tplc="32D480E8">
      <w:start w:val="1"/>
      <w:numFmt w:val="bullet"/>
      <w:lvlText w:val=""/>
      <w:lvlJc w:val="left"/>
      <w:pPr>
        <w:ind w:left="5040" w:hanging="360"/>
      </w:pPr>
      <w:rPr>
        <w:rFonts w:ascii="Symbol" w:hAnsi="Symbol" w:hint="default"/>
      </w:rPr>
    </w:lvl>
    <w:lvl w:ilvl="7" w:tplc="D2F23920">
      <w:start w:val="1"/>
      <w:numFmt w:val="bullet"/>
      <w:lvlText w:val="o"/>
      <w:lvlJc w:val="left"/>
      <w:pPr>
        <w:ind w:left="5760" w:hanging="360"/>
      </w:pPr>
      <w:rPr>
        <w:rFonts w:ascii="Courier New" w:hAnsi="Courier New" w:hint="default"/>
      </w:rPr>
    </w:lvl>
    <w:lvl w:ilvl="8" w:tplc="F794AD7C">
      <w:start w:val="1"/>
      <w:numFmt w:val="bullet"/>
      <w:lvlText w:val=""/>
      <w:lvlJc w:val="left"/>
      <w:pPr>
        <w:ind w:left="6480" w:hanging="360"/>
      </w:pPr>
      <w:rPr>
        <w:rFonts w:ascii="Wingdings" w:hAnsi="Wingdings" w:hint="default"/>
      </w:rPr>
    </w:lvl>
  </w:abstractNum>
  <w:abstractNum w:abstractNumId="8" w15:restartNumberingAfterBreak="0">
    <w:nsid w:val="30DAF8C9"/>
    <w:multiLevelType w:val="hybridMultilevel"/>
    <w:tmpl w:val="FFFFFFFF"/>
    <w:lvl w:ilvl="0" w:tplc="D1AAFD94">
      <w:start w:val="1"/>
      <w:numFmt w:val="bullet"/>
      <w:lvlText w:val=""/>
      <w:lvlJc w:val="left"/>
      <w:pPr>
        <w:ind w:left="720" w:hanging="360"/>
      </w:pPr>
      <w:rPr>
        <w:rFonts w:ascii="Symbol" w:hAnsi="Symbol" w:hint="default"/>
      </w:rPr>
    </w:lvl>
    <w:lvl w:ilvl="1" w:tplc="BEF8CDAE">
      <w:start w:val="1"/>
      <w:numFmt w:val="bullet"/>
      <w:lvlText w:val="o"/>
      <w:lvlJc w:val="left"/>
      <w:pPr>
        <w:ind w:left="1440" w:hanging="360"/>
      </w:pPr>
      <w:rPr>
        <w:rFonts w:ascii="Courier New" w:hAnsi="Courier New" w:hint="default"/>
      </w:rPr>
    </w:lvl>
    <w:lvl w:ilvl="2" w:tplc="2BB05834">
      <w:start w:val="1"/>
      <w:numFmt w:val="bullet"/>
      <w:lvlText w:val=""/>
      <w:lvlJc w:val="left"/>
      <w:pPr>
        <w:ind w:left="2160" w:hanging="360"/>
      </w:pPr>
      <w:rPr>
        <w:rFonts w:ascii="Wingdings" w:hAnsi="Wingdings" w:hint="default"/>
      </w:rPr>
    </w:lvl>
    <w:lvl w:ilvl="3" w:tplc="438E0CBC">
      <w:start w:val="1"/>
      <w:numFmt w:val="bullet"/>
      <w:lvlText w:val=""/>
      <w:lvlJc w:val="left"/>
      <w:pPr>
        <w:ind w:left="2880" w:hanging="360"/>
      </w:pPr>
      <w:rPr>
        <w:rFonts w:ascii="Symbol" w:hAnsi="Symbol" w:hint="default"/>
      </w:rPr>
    </w:lvl>
    <w:lvl w:ilvl="4" w:tplc="EAB6F714">
      <w:start w:val="1"/>
      <w:numFmt w:val="bullet"/>
      <w:lvlText w:val="o"/>
      <w:lvlJc w:val="left"/>
      <w:pPr>
        <w:ind w:left="3600" w:hanging="360"/>
      </w:pPr>
      <w:rPr>
        <w:rFonts w:ascii="Courier New" w:hAnsi="Courier New" w:hint="default"/>
      </w:rPr>
    </w:lvl>
    <w:lvl w:ilvl="5" w:tplc="83EECF7A">
      <w:start w:val="1"/>
      <w:numFmt w:val="bullet"/>
      <w:lvlText w:val=""/>
      <w:lvlJc w:val="left"/>
      <w:pPr>
        <w:ind w:left="4320" w:hanging="360"/>
      </w:pPr>
      <w:rPr>
        <w:rFonts w:ascii="Wingdings" w:hAnsi="Wingdings" w:hint="default"/>
      </w:rPr>
    </w:lvl>
    <w:lvl w:ilvl="6" w:tplc="27401234">
      <w:start w:val="1"/>
      <w:numFmt w:val="bullet"/>
      <w:lvlText w:val=""/>
      <w:lvlJc w:val="left"/>
      <w:pPr>
        <w:ind w:left="5040" w:hanging="360"/>
      </w:pPr>
      <w:rPr>
        <w:rFonts w:ascii="Symbol" w:hAnsi="Symbol" w:hint="default"/>
      </w:rPr>
    </w:lvl>
    <w:lvl w:ilvl="7" w:tplc="99F24552">
      <w:start w:val="1"/>
      <w:numFmt w:val="bullet"/>
      <w:lvlText w:val="o"/>
      <w:lvlJc w:val="left"/>
      <w:pPr>
        <w:ind w:left="5760" w:hanging="360"/>
      </w:pPr>
      <w:rPr>
        <w:rFonts w:ascii="Courier New" w:hAnsi="Courier New" w:hint="default"/>
      </w:rPr>
    </w:lvl>
    <w:lvl w:ilvl="8" w:tplc="EDCC5E36">
      <w:start w:val="1"/>
      <w:numFmt w:val="bullet"/>
      <w:lvlText w:val=""/>
      <w:lvlJc w:val="left"/>
      <w:pPr>
        <w:ind w:left="6480" w:hanging="360"/>
      </w:pPr>
      <w:rPr>
        <w:rFonts w:ascii="Wingdings" w:hAnsi="Wingdings" w:hint="default"/>
      </w:rPr>
    </w:lvl>
  </w:abstractNum>
  <w:abstractNum w:abstractNumId="9" w15:restartNumberingAfterBreak="0">
    <w:nsid w:val="31241AC3"/>
    <w:multiLevelType w:val="hybridMultilevel"/>
    <w:tmpl w:val="FFFFFFFF"/>
    <w:lvl w:ilvl="0" w:tplc="F320D6FA">
      <w:start w:val="1"/>
      <w:numFmt w:val="bullet"/>
      <w:lvlText w:val="o"/>
      <w:lvlJc w:val="left"/>
      <w:pPr>
        <w:ind w:left="1428" w:hanging="360"/>
      </w:pPr>
      <w:rPr>
        <w:rFonts w:ascii="Courier New" w:hAnsi="Courier New" w:hint="default"/>
      </w:rPr>
    </w:lvl>
    <w:lvl w:ilvl="1" w:tplc="DBE8E180">
      <w:start w:val="1"/>
      <w:numFmt w:val="bullet"/>
      <w:lvlText w:val="o"/>
      <w:lvlJc w:val="left"/>
      <w:pPr>
        <w:ind w:left="2148" w:hanging="360"/>
      </w:pPr>
      <w:rPr>
        <w:rFonts w:ascii="Courier New" w:hAnsi="Courier New" w:hint="default"/>
      </w:rPr>
    </w:lvl>
    <w:lvl w:ilvl="2" w:tplc="AAA8740E">
      <w:start w:val="1"/>
      <w:numFmt w:val="bullet"/>
      <w:lvlText w:val=""/>
      <w:lvlJc w:val="left"/>
      <w:pPr>
        <w:ind w:left="2868" w:hanging="360"/>
      </w:pPr>
      <w:rPr>
        <w:rFonts w:ascii="Wingdings" w:hAnsi="Wingdings" w:hint="default"/>
      </w:rPr>
    </w:lvl>
    <w:lvl w:ilvl="3" w:tplc="CF628E64">
      <w:start w:val="1"/>
      <w:numFmt w:val="bullet"/>
      <w:lvlText w:val=""/>
      <w:lvlJc w:val="left"/>
      <w:pPr>
        <w:ind w:left="3588" w:hanging="360"/>
      </w:pPr>
      <w:rPr>
        <w:rFonts w:ascii="Symbol" w:hAnsi="Symbol" w:hint="default"/>
      </w:rPr>
    </w:lvl>
    <w:lvl w:ilvl="4" w:tplc="1E52B574">
      <w:start w:val="1"/>
      <w:numFmt w:val="bullet"/>
      <w:lvlText w:val="o"/>
      <w:lvlJc w:val="left"/>
      <w:pPr>
        <w:ind w:left="4308" w:hanging="360"/>
      </w:pPr>
      <w:rPr>
        <w:rFonts w:ascii="Courier New" w:hAnsi="Courier New" w:hint="default"/>
      </w:rPr>
    </w:lvl>
    <w:lvl w:ilvl="5" w:tplc="D4660DB4">
      <w:start w:val="1"/>
      <w:numFmt w:val="bullet"/>
      <w:lvlText w:val=""/>
      <w:lvlJc w:val="left"/>
      <w:pPr>
        <w:ind w:left="5028" w:hanging="360"/>
      </w:pPr>
      <w:rPr>
        <w:rFonts w:ascii="Wingdings" w:hAnsi="Wingdings" w:hint="default"/>
      </w:rPr>
    </w:lvl>
    <w:lvl w:ilvl="6" w:tplc="3796C146">
      <w:start w:val="1"/>
      <w:numFmt w:val="bullet"/>
      <w:lvlText w:val=""/>
      <w:lvlJc w:val="left"/>
      <w:pPr>
        <w:ind w:left="5748" w:hanging="360"/>
      </w:pPr>
      <w:rPr>
        <w:rFonts w:ascii="Symbol" w:hAnsi="Symbol" w:hint="default"/>
      </w:rPr>
    </w:lvl>
    <w:lvl w:ilvl="7" w:tplc="1F0EA240">
      <w:start w:val="1"/>
      <w:numFmt w:val="bullet"/>
      <w:lvlText w:val="o"/>
      <w:lvlJc w:val="left"/>
      <w:pPr>
        <w:ind w:left="6468" w:hanging="360"/>
      </w:pPr>
      <w:rPr>
        <w:rFonts w:ascii="Courier New" w:hAnsi="Courier New" w:hint="default"/>
      </w:rPr>
    </w:lvl>
    <w:lvl w:ilvl="8" w:tplc="EC341690">
      <w:start w:val="1"/>
      <w:numFmt w:val="bullet"/>
      <w:lvlText w:val=""/>
      <w:lvlJc w:val="left"/>
      <w:pPr>
        <w:ind w:left="7188" w:hanging="360"/>
      </w:pPr>
      <w:rPr>
        <w:rFonts w:ascii="Wingdings" w:hAnsi="Wingdings" w:hint="default"/>
      </w:rPr>
    </w:lvl>
  </w:abstractNum>
  <w:abstractNum w:abstractNumId="10" w15:restartNumberingAfterBreak="0">
    <w:nsid w:val="36474512"/>
    <w:multiLevelType w:val="hybridMultilevel"/>
    <w:tmpl w:val="FFFFFFFF"/>
    <w:lvl w:ilvl="0" w:tplc="7CFC6F26">
      <w:start w:val="1"/>
      <w:numFmt w:val="bullet"/>
      <w:lvlText w:val=""/>
      <w:lvlJc w:val="left"/>
      <w:pPr>
        <w:ind w:left="720" w:hanging="360"/>
      </w:pPr>
      <w:rPr>
        <w:rFonts w:ascii="Symbol" w:hAnsi="Symbol" w:hint="default"/>
      </w:rPr>
    </w:lvl>
    <w:lvl w:ilvl="1" w:tplc="7AD84CE4">
      <w:start w:val="1"/>
      <w:numFmt w:val="bullet"/>
      <w:lvlText w:val="o"/>
      <w:lvlJc w:val="left"/>
      <w:pPr>
        <w:ind w:left="1440" w:hanging="360"/>
      </w:pPr>
      <w:rPr>
        <w:rFonts w:ascii="Courier New" w:hAnsi="Courier New" w:hint="default"/>
      </w:rPr>
    </w:lvl>
    <w:lvl w:ilvl="2" w:tplc="1AE29F64">
      <w:start w:val="1"/>
      <w:numFmt w:val="bullet"/>
      <w:lvlText w:val=""/>
      <w:lvlJc w:val="left"/>
      <w:pPr>
        <w:ind w:left="2160" w:hanging="360"/>
      </w:pPr>
      <w:rPr>
        <w:rFonts w:ascii="Wingdings" w:hAnsi="Wingdings" w:hint="default"/>
      </w:rPr>
    </w:lvl>
    <w:lvl w:ilvl="3" w:tplc="3EB4F720">
      <w:start w:val="1"/>
      <w:numFmt w:val="bullet"/>
      <w:lvlText w:val=""/>
      <w:lvlJc w:val="left"/>
      <w:pPr>
        <w:ind w:left="2880" w:hanging="360"/>
      </w:pPr>
      <w:rPr>
        <w:rFonts w:ascii="Symbol" w:hAnsi="Symbol" w:hint="default"/>
      </w:rPr>
    </w:lvl>
    <w:lvl w:ilvl="4" w:tplc="150CE002">
      <w:start w:val="1"/>
      <w:numFmt w:val="bullet"/>
      <w:lvlText w:val="o"/>
      <w:lvlJc w:val="left"/>
      <w:pPr>
        <w:ind w:left="3600" w:hanging="360"/>
      </w:pPr>
      <w:rPr>
        <w:rFonts w:ascii="Courier New" w:hAnsi="Courier New" w:hint="default"/>
      </w:rPr>
    </w:lvl>
    <w:lvl w:ilvl="5" w:tplc="68FACBB6">
      <w:start w:val="1"/>
      <w:numFmt w:val="bullet"/>
      <w:lvlText w:val=""/>
      <w:lvlJc w:val="left"/>
      <w:pPr>
        <w:ind w:left="4320" w:hanging="360"/>
      </w:pPr>
      <w:rPr>
        <w:rFonts w:ascii="Wingdings" w:hAnsi="Wingdings" w:hint="default"/>
      </w:rPr>
    </w:lvl>
    <w:lvl w:ilvl="6" w:tplc="98D81382">
      <w:start w:val="1"/>
      <w:numFmt w:val="bullet"/>
      <w:lvlText w:val=""/>
      <w:lvlJc w:val="left"/>
      <w:pPr>
        <w:ind w:left="5040" w:hanging="360"/>
      </w:pPr>
      <w:rPr>
        <w:rFonts w:ascii="Symbol" w:hAnsi="Symbol" w:hint="default"/>
      </w:rPr>
    </w:lvl>
    <w:lvl w:ilvl="7" w:tplc="D6C859BA">
      <w:start w:val="1"/>
      <w:numFmt w:val="bullet"/>
      <w:lvlText w:val="o"/>
      <w:lvlJc w:val="left"/>
      <w:pPr>
        <w:ind w:left="5760" w:hanging="360"/>
      </w:pPr>
      <w:rPr>
        <w:rFonts w:ascii="Courier New" w:hAnsi="Courier New" w:hint="default"/>
      </w:rPr>
    </w:lvl>
    <w:lvl w:ilvl="8" w:tplc="8BA816F2">
      <w:start w:val="1"/>
      <w:numFmt w:val="bullet"/>
      <w:lvlText w:val=""/>
      <w:lvlJc w:val="left"/>
      <w:pPr>
        <w:ind w:left="6480" w:hanging="360"/>
      </w:pPr>
      <w:rPr>
        <w:rFonts w:ascii="Wingdings" w:hAnsi="Wingdings" w:hint="default"/>
      </w:rPr>
    </w:lvl>
  </w:abstractNum>
  <w:abstractNum w:abstractNumId="11" w15:restartNumberingAfterBreak="0">
    <w:nsid w:val="3E6A03FB"/>
    <w:multiLevelType w:val="hybridMultilevel"/>
    <w:tmpl w:val="FFFFFFFF"/>
    <w:lvl w:ilvl="0" w:tplc="0AB4F8BE">
      <w:start w:val="1"/>
      <w:numFmt w:val="bullet"/>
      <w:lvlText w:val="-"/>
      <w:lvlJc w:val="left"/>
      <w:pPr>
        <w:ind w:left="720" w:hanging="360"/>
      </w:pPr>
      <w:rPr>
        <w:rFonts w:ascii="Aptos" w:hAnsi="Aptos" w:hint="default"/>
      </w:rPr>
    </w:lvl>
    <w:lvl w:ilvl="1" w:tplc="470CFA50">
      <w:start w:val="1"/>
      <w:numFmt w:val="bullet"/>
      <w:lvlText w:val="o"/>
      <w:lvlJc w:val="left"/>
      <w:pPr>
        <w:ind w:left="1440" w:hanging="360"/>
      </w:pPr>
      <w:rPr>
        <w:rFonts w:ascii="Courier New" w:hAnsi="Courier New" w:hint="default"/>
      </w:rPr>
    </w:lvl>
    <w:lvl w:ilvl="2" w:tplc="544C6242">
      <w:start w:val="1"/>
      <w:numFmt w:val="bullet"/>
      <w:lvlText w:val=""/>
      <w:lvlJc w:val="left"/>
      <w:pPr>
        <w:ind w:left="2160" w:hanging="360"/>
      </w:pPr>
      <w:rPr>
        <w:rFonts w:ascii="Wingdings" w:hAnsi="Wingdings" w:hint="default"/>
      </w:rPr>
    </w:lvl>
    <w:lvl w:ilvl="3" w:tplc="07B03BD2">
      <w:start w:val="1"/>
      <w:numFmt w:val="bullet"/>
      <w:lvlText w:val=""/>
      <w:lvlJc w:val="left"/>
      <w:pPr>
        <w:ind w:left="2880" w:hanging="360"/>
      </w:pPr>
      <w:rPr>
        <w:rFonts w:ascii="Symbol" w:hAnsi="Symbol" w:hint="default"/>
      </w:rPr>
    </w:lvl>
    <w:lvl w:ilvl="4" w:tplc="4650FF8A">
      <w:start w:val="1"/>
      <w:numFmt w:val="bullet"/>
      <w:lvlText w:val="o"/>
      <w:lvlJc w:val="left"/>
      <w:pPr>
        <w:ind w:left="3600" w:hanging="360"/>
      </w:pPr>
      <w:rPr>
        <w:rFonts w:ascii="Courier New" w:hAnsi="Courier New" w:hint="default"/>
      </w:rPr>
    </w:lvl>
    <w:lvl w:ilvl="5" w:tplc="02142EBC">
      <w:start w:val="1"/>
      <w:numFmt w:val="bullet"/>
      <w:lvlText w:val=""/>
      <w:lvlJc w:val="left"/>
      <w:pPr>
        <w:ind w:left="4320" w:hanging="360"/>
      </w:pPr>
      <w:rPr>
        <w:rFonts w:ascii="Wingdings" w:hAnsi="Wingdings" w:hint="default"/>
      </w:rPr>
    </w:lvl>
    <w:lvl w:ilvl="6" w:tplc="2C8A3586">
      <w:start w:val="1"/>
      <w:numFmt w:val="bullet"/>
      <w:lvlText w:val=""/>
      <w:lvlJc w:val="left"/>
      <w:pPr>
        <w:ind w:left="5040" w:hanging="360"/>
      </w:pPr>
      <w:rPr>
        <w:rFonts w:ascii="Symbol" w:hAnsi="Symbol" w:hint="default"/>
      </w:rPr>
    </w:lvl>
    <w:lvl w:ilvl="7" w:tplc="9ED2656A">
      <w:start w:val="1"/>
      <w:numFmt w:val="bullet"/>
      <w:lvlText w:val="o"/>
      <w:lvlJc w:val="left"/>
      <w:pPr>
        <w:ind w:left="5760" w:hanging="360"/>
      </w:pPr>
      <w:rPr>
        <w:rFonts w:ascii="Courier New" w:hAnsi="Courier New" w:hint="default"/>
      </w:rPr>
    </w:lvl>
    <w:lvl w:ilvl="8" w:tplc="EE34DB16">
      <w:start w:val="1"/>
      <w:numFmt w:val="bullet"/>
      <w:lvlText w:val=""/>
      <w:lvlJc w:val="left"/>
      <w:pPr>
        <w:ind w:left="6480" w:hanging="360"/>
      </w:pPr>
      <w:rPr>
        <w:rFonts w:ascii="Wingdings" w:hAnsi="Wingdings" w:hint="default"/>
      </w:rPr>
    </w:lvl>
  </w:abstractNum>
  <w:abstractNum w:abstractNumId="12" w15:restartNumberingAfterBreak="0">
    <w:nsid w:val="40B85F0D"/>
    <w:multiLevelType w:val="hybridMultilevel"/>
    <w:tmpl w:val="FFFFFFFF"/>
    <w:lvl w:ilvl="0" w:tplc="2F702E56">
      <w:start w:val="1"/>
      <w:numFmt w:val="bullet"/>
      <w:lvlText w:val="o"/>
      <w:lvlJc w:val="left"/>
      <w:pPr>
        <w:ind w:left="1068" w:hanging="360"/>
      </w:pPr>
      <w:rPr>
        <w:rFonts w:ascii="Courier New" w:hAnsi="Courier New" w:hint="default"/>
      </w:rPr>
    </w:lvl>
    <w:lvl w:ilvl="1" w:tplc="F5DEF548">
      <w:start w:val="1"/>
      <w:numFmt w:val="bullet"/>
      <w:lvlText w:val="o"/>
      <w:lvlJc w:val="left"/>
      <w:pPr>
        <w:ind w:left="1788" w:hanging="360"/>
      </w:pPr>
      <w:rPr>
        <w:rFonts w:ascii="Courier New" w:hAnsi="Courier New" w:hint="default"/>
      </w:rPr>
    </w:lvl>
    <w:lvl w:ilvl="2" w:tplc="87322A08">
      <w:start w:val="1"/>
      <w:numFmt w:val="bullet"/>
      <w:lvlText w:val=""/>
      <w:lvlJc w:val="left"/>
      <w:pPr>
        <w:ind w:left="2508" w:hanging="360"/>
      </w:pPr>
      <w:rPr>
        <w:rFonts w:ascii="Wingdings" w:hAnsi="Wingdings" w:hint="default"/>
      </w:rPr>
    </w:lvl>
    <w:lvl w:ilvl="3" w:tplc="BE00C116">
      <w:start w:val="1"/>
      <w:numFmt w:val="bullet"/>
      <w:lvlText w:val=""/>
      <w:lvlJc w:val="left"/>
      <w:pPr>
        <w:ind w:left="3228" w:hanging="360"/>
      </w:pPr>
      <w:rPr>
        <w:rFonts w:ascii="Symbol" w:hAnsi="Symbol" w:hint="default"/>
      </w:rPr>
    </w:lvl>
    <w:lvl w:ilvl="4" w:tplc="06CAB40E">
      <w:start w:val="1"/>
      <w:numFmt w:val="bullet"/>
      <w:lvlText w:val="o"/>
      <w:lvlJc w:val="left"/>
      <w:pPr>
        <w:ind w:left="3948" w:hanging="360"/>
      </w:pPr>
      <w:rPr>
        <w:rFonts w:ascii="Courier New" w:hAnsi="Courier New" w:hint="default"/>
      </w:rPr>
    </w:lvl>
    <w:lvl w:ilvl="5" w:tplc="2F043388">
      <w:start w:val="1"/>
      <w:numFmt w:val="bullet"/>
      <w:lvlText w:val=""/>
      <w:lvlJc w:val="left"/>
      <w:pPr>
        <w:ind w:left="4668" w:hanging="360"/>
      </w:pPr>
      <w:rPr>
        <w:rFonts w:ascii="Wingdings" w:hAnsi="Wingdings" w:hint="default"/>
      </w:rPr>
    </w:lvl>
    <w:lvl w:ilvl="6" w:tplc="62D065E6">
      <w:start w:val="1"/>
      <w:numFmt w:val="bullet"/>
      <w:lvlText w:val=""/>
      <w:lvlJc w:val="left"/>
      <w:pPr>
        <w:ind w:left="5388" w:hanging="360"/>
      </w:pPr>
      <w:rPr>
        <w:rFonts w:ascii="Symbol" w:hAnsi="Symbol" w:hint="default"/>
      </w:rPr>
    </w:lvl>
    <w:lvl w:ilvl="7" w:tplc="95F69700">
      <w:start w:val="1"/>
      <w:numFmt w:val="bullet"/>
      <w:lvlText w:val="o"/>
      <w:lvlJc w:val="left"/>
      <w:pPr>
        <w:ind w:left="6108" w:hanging="360"/>
      </w:pPr>
      <w:rPr>
        <w:rFonts w:ascii="Courier New" w:hAnsi="Courier New" w:hint="default"/>
      </w:rPr>
    </w:lvl>
    <w:lvl w:ilvl="8" w:tplc="46D6FAF8">
      <w:start w:val="1"/>
      <w:numFmt w:val="bullet"/>
      <w:lvlText w:val=""/>
      <w:lvlJc w:val="left"/>
      <w:pPr>
        <w:ind w:left="6828" w:hanging="360"/>
      </w:pPr>
      <w:rPr>
        <w:rFonts w:ascii="Wingdings" w:hAnsi="Wingdings" w:hint="default"/>
      </w:rPr>
    </w:lvl>
  </w:abstractNum>
  <w:abstractNum w:abstractNumId="13" w15:restartNumberingAfterBreak="0">
    <w:nsid w:val="5228AC50"/>
    <w:multiLevelType w:val="hybridMultilevel"/>
    <w:tmpl w:val="FFFFFFFF"/>
    <w:lvl w:ilvl="0" w:tplc="ECA61F62">
      <w:start w:val="1"/>
      <w:numFmt w:val="bullet"/>
      <w:lvlText w:val="o"/>
      <w:lvlJc w:val="left"/>
      <w:pPr>
        <w:ind w:left="1428" w:hanging="360"/>
      </w:pPr>
      <w:rPr>
        <w:rFonts w:ascii="Courier New" w:hAnsi="Courier New" w:hint="default"/>
      </w:rPr>
    </w:lvl>
    <w:lvl w:ilvl="1" w:tplc="677A0D6A">
      <w:start w:val="1"/>
      <w:numFmt w:val="bullet"/>
      <w:lvlText w:val="o"/>
      <w:lvlJc w:val="left"/>
      <w:pPr>
        <w:ind w:left="2148" w:hanging="360"/>
      </w:pPr>
      <w:rPr>
        <w:rFonts w:ascii="Courier New" w:hAnsi="Courier New" w:hint="default"/>
      </w:rPr>
    </w:lvl>
    <w:lvl w:ilvl="2" w:tplc="F2A68D1C">
      <w:start w:val="1"/>
      <w:numFmt w:val="bullet"/>
      <w:lvlText w:val=""/>
      <w:lvlJc w:val="left"/>
      <w:pPr>
        <w:ind w:left="2868" w:hanging="360"/>
      </w:pPr>
      <w:rPr>
        <w:rFonts w:ascii="Wingdings" w:hAnsi="Wingdings" w:hint="default"/>
      </w:rPr>
    </w:lvl>
    <w:lvl w:ilvl="3" w:tplc="EB2ED200">
      <w:start w:val="1"/>
      <w:numFmt w:val="bullet"/>
      <w:lvlText w:val=""/>
      <w:lvlJc w:val="left"/>
      <w:pPr>
        <w:ind w:left="3588" w:hanging="360"/>
      </w:pPr>
      <w:rPr>
        <w:rFonts w:ascii="Symbol" w:hAnsi="Symbol" w:hint="default"/>
      </w:rPr>
    </w:lvl>
    <w:lvl w:ilvl="4" w:tplc="DD2C9290">
      <w:start w:val="1"/>
      <w:numFmt w:val="bullet"/>
      <w:lvlText w:val="o"/>
      <w:lvlJc w:val="left"/>
      <w:pPr>
        <w:ind w:left="4308" w:hanging="360"/>
      </w:pPr>
      <w:rPr>
        <w:rFonts w:ascii="Courier New" w:hAnsi="Courier New" w:hint="default"/>
      </w:rPr>
    </w:lvl>
    <w:lvl w:ilvl="5" w:tplc="25302A46">
      <w:start w:val="1"/>
      <w:numFmt w:val="bullet"/>
      <w:lvlText w:val=""/>
      <w:lvlJc w:val="left"/>
      <w:pPr>
        <w:ind w:left="5028" w:hanging="360"/>
      </w:pPr>
      <w:rPr>
        <w:rFonts w:ascii="Wingdings" w:hAnsi="Wingdings" w:hint="default"/>
      </w:rPr>
    </w:lvl>
    <w:lvl w:ilvl="6" w:tplc="0588B65C">
      <w:start w:val="1"/>
      <w:numFmt w:val="bullet"/>
      <w:lvlText w:val=""/>
      <w:lvlJc w:val="left"/>
      <w:pPr>
        <w:ind w:left="5748" w:hanging="360"/>
      </w:pPr>
      <w:rPr>
        <w:rFonts w:ascii="Symbol" w:hAnsi="Symbol" w:hint="default"/>
      </w:rPr>
    </w:lvl>
    <w:lvl w:ilvl="7" w:tplc="7F30C3E0">
      <w:start w:val="1"/>
      <w:numFmt w:val="bullet"/>
      <w:lvlText w:val="o"/>
      <w:lvlJc w:val="left"/>
      <w:pPr>
        <w:ind w:left="6468" w:hanging="360"/>
      </w:pPr>
      <w:rPr>
        <w:rFonts w:ascii="Courier New" w:hAnsi="Courier New" w:hint="default"/>
      </w:rPr>
    </w:lvl>
    <w:lvl w:ilvl="8" w:tplc="2460E820">
      <w:start w:val="1"/>
      <w:numFmt w:val="bullet"/>
      <w:lvlText w:val=""/>
      <w:lvlJc w:val="left"/>
      <w:pPr>
        <w:ind w:left="7188" w:hanging="360"/>
      </w:pPr>
      <w:rPr>
        <w:rFonts w:ascii="Wingdings" w:hAnsi="Wingdings" w:hint="default"/>
      </w:rPr>
    </w:lvl>
  </w:abstractNum>
  <w:abstractNum w:abstractNumId="14" w15:restartNumberingAfterBreak="0">
    <w:nsid w:val="5A8E190B"/>
    <w:multiLevelType w:val="hybridMultilevel"/>
    <w:tmpl w:val="FFFFFFFF"/>
    <w:lvl w:ilvl="0" w:tplc="8D0C6F46">
      <w:start w:val="1"/>
      <w:numFmt w:val="bullet"/>
      <w:lvlText w:val="o"/>
      <w:lvlJc w:val="left"/>
      <w:pPr>
        <w:ind w:left="1428" w:hanging="360"/>
      </w:pPr>
      <w:rPr>
        <w:rFonts w:ascii="Courier New" w:hAnsi="Courier New" w:hint="default"/>
      </w:rPr>
    </w:lvl>
    <w:lvl w:ilvl="1" w:tplc="6A42EE0A">
      <w:start w:val="1"/>
      <w:numFmt w:val="bullet"/>
      <w:lvlText w:val="o"/>
      <w:lvlJc w:val="left"/>
      <w:pPr>
        <w:ind w:left="2148" w:hanging="360"/>
      </w:pPr>
      <w:rPr>
        <w:rFonts w:ascii="Courier New" w:hAnsi="Courier New" w:hint="default"/>
      </w:rPr>
    </w:lvl>
    <w:lvl w:ilvl="2" w:tplc="A3B49FD0">
      <w:start w:val="1"/>
      <w:numFmt w:val="bullet"/>
      <w:lvlText w:val=""/>
      <w:lvlJc w:val="left"/>
      <w:pPr>
        <w:ind w:left="2868" w:hanging="360"/>
      </w:pPr>
      <w:rPr>
        <w:rFonts w:ascii="Wingdings" w:hAnsi="Wingdings" w:hint="default"/>
      </w:rPr>
    </w:lvl>
    <w:lvl w:ilvl="3" w:tplc="632271F0">
      <w:start w:val="1"/>
      <w:numFmt w:val="bullet"/>
      <w:lvlText w:val=""/>
      <w:lvlJc w:val="left"/>
      <w:pPr>
        <w:ind w:left="3588" w:hanging="360"/>
      </w:pPr>
      <w:rPr>
        <w:rFonts w:ascii="Symbol" w:hAnsi="Symbol" w:hint="default"/>
      </w:rPr>
    </w:lvl>
    <w:lvl w:ilvl="4" w:tplc="94B21ABE">
      <w:start w:val="1"/>
      <w:numFmt w:val="bullet"/>
      <w:lvlText w:val="o"/>
      <w:lvlJc w:val="left"/>
      <w:pPr>
        <w:ind w:left="4308" w:hanging="360"/>
      </w:pPr>
      <w:rPr>
        <w:rFonts w:ascii="Courier New" w:hAnsi="Courier New" w:hint="default"/>
      </w:rPr>
    </w:lvl>
    <w:lvl w:ilvl="5" w:tplc="2D7C4578">
      <w:start w:val="1"/>
      <w:numFmt w:val="bullet"/>
      <w:lvlText w:val=""/>
      <w:lvlJc w:val="left"/>
      <w:pPr>
        <w:ind w:left="5028" w:hanging="360"/>
      </w:pPr>
      <w:rPr>
        <w:rFonts w:ascii="Wingdings" w:hAnsi="Wingdings" w:hint="default"/>
      </w:rPr>
    </w:lvl>
    <w:lvl w:ilvl="6" w:tplc="6644A9F0">
      <w:start w:val="1"/>
      <w:numFmt w:val="bullet"/>
      <w:lvlText w:val=""/>
      <w:lvlJc w:val="left"/>
      <w:pPr>
        <w:ind w:left="5748" w:hanging="360"/>
      </w:pPr>
      <w:rPr>
        <w:rFonts w:ascii="Symbol" w:hAnsi="Symbol" w:hint="default"/>
      </w:rPr>
    </w:lvl>
    <w:lvl w:ilvl="7" w:tplc="D268967A">
      <w:start w:val="1"/>
      <w:numFmt w:val="bullet"/>
      <w:lvlText w:val="o"/>
      <w:lvlJc w:val="left"/>
      <w:pPr>
        <w:ind w:left="6468" w:hanging="360"/>
      </w:pPr>
      <w:rPr>
        <w:rFonts w:ascii="Courier New" w:hAnsi="Courier New" w:hint="default"/>
      </w:rPr>
    </w:lvl>
    <w:lvl w:ilvl="8" w:tplc="50ECD040">
      <w:start w:val="1"/>
      <w:numFmt w:val="bullet"/>
      <w:lvlText w:val=""/>
      <w:lvlJc w:val="left"/>
      <w:pPr>
        <w:ind w:left="7188" w:hanging="360"/>
      </w:pPr>
      <w:rPr>
        <w:rFonts w:ascii="Wingdings" w:hAnsi="Wingdings" w:hint="default"/>
      </w:rPr>
    </w:lvl>
  </w:abstractNum>
  <w:abstractNum w:abstractNumId="15" w15:restartNumberingAfterBreak="0">
    <w:nsid w:val="5F83CDF2"/>
    <w:multiLevelType w:val="hybridMultilevel"/>
    <w:tmpl w:val="FFFFFFFF"/>
    <w:lvl w:ilvl="0" w:tplc="CE960776">
      <w:start w:val="1"/>
      <w:numFmt w:val="bullet"/>
      <w:lvlText w:val="o"/>
      <w:lvlJc w:val="left"/>
      <w:pPr>
        <w:ind w:left="1428" w:hanging="360"/>
      </w:pPr>
      <w:rPr>
        <w:rFonts w:ascii="Courier New" w:hAnsi="Courier New" w:hint="default"/>
      </w:rPr>
    </w:lvl>
    <w:lvl w:ilvl="1" w:tplc="90744566">
      <w:start w:val="1"/>
      <w:numFmt w:val="bullet"/>
      <w:lvlText w:val="o"/>
      <w:lvlJc w:val="left"/>
      <w:pPr>
        <w:ind w:left="2148" w:hanging="360"/>
      </w:pPr>
      <w:rPr>
        <w:rFonts w:ascii="Courier New" w:hAnsi="Courier New" w:hint="default"/>
      </w:rPr>
    </w:lvl>
    <w:lvl w:ilvl="2" w:tplc="BC8CDAA2">
      <w:start w:val="1"/>
      <w:numFmt w:val="bullet"/>
      <w:lvlText w:val=""/>
      <w:lvlJc w:val="left"/>
      <w:pPr>
        <w:ind w:left="2868" w:hanging="360"/>
      </w:pPr>
      <w:rPr>
        <w:rFonts w:ascii="Wingdings" w:hAnsi="Wingdings" w:hint="default"/>
      </w:rPr>
    </w:lvl>
    <w:lvl w:ilvl="3" w:tplc="F40299F0">
      <w:start w:val="1"/>
      <w:numFmt w:val="bullet"/>
      <w:lvlText w:val=""/>
      <w:lvlJc w:val="left"/>
      <w:pPr>
        <w:ind w:left="3588" w:hanging="360"/>
      </w:pPr>
      <w:rPr>
        <w:rFonts w:ascii="Symbol" w:hAnsi="Symbol" w:hint="default"/>
      </w:rPr>
    </w:lvl>
    <w:lvl w:ilvl="4" w:tplc="1E6EBC86">
      <w:start w:val="1"/>
      <w:numFmt w:val="bullet"/>
      <w:lvlText w:val="o"/>
      <w:lvlJc w:val="left"/>
      <w:pPr>
        <w:ind w:left="4308" w:hanging="360"/>
      </w:pPr>
      <w:rPr>
        <w:rFonts w:ascii="Courier New" w:hAnsi="Courier New" w:hint="default"/>
      </w:rPr>
    </w:lvl>
    <w:lvl w:ilvl="5" w:tplc="15A823DC">
      <w:start w:val="1"/>
      <w:numFmt w:val="bullet"/>
      <w:lvlText w:val=""/>
      <w:lvlJc w:val="left"/>
      <w:pPr>
        <w:ind w:left="5028" w:hanging="360"/>
      </w:pPr>
      <w:rPr>
        <w:rFonts w:ascii="Wingdings" w:hAnsi="Wingdings" w:hint="default"/>
      </w:rPr>
    </w:lvl>
    <w:lvl w:ilvl="6" w:tplc="1D6C2434">
      <w:start w:val="1"/>
      <w:numFmt w:val="bullet"/>
      <w:lvlText w:val=""/>
      <w:lvlJc w:val="left"/>
      <w:pPr>
        <w:ind w:left="5748" w:hanging="360"/>
      </w:pPr>
      <w:rPr>
        <w:rFonts w:ascii="Symbol" w:hAnsi="Symbol" w:hint="default"/>
      </w:rPr>
    </w:lvl>
    <w:lvl w:ilvl="7" w:tplc="23A27A96">
      <w:start w:val="1"/>
      <w:numFmt w:val="bullet"/>
      <w:lvlText w:val="o"/>
      <w:lvlJc w:val="left"/>
      <w:pPr>
        <w:ind w:left="6468" w:hanging="360"/>
      </w:pPr>
      <w:rPr>
        <w:rFonts w:ascii="Courier New" w:hAnsi="Courier New" w:hint="default"/>
      </w:rPr>
    </w:lvl>
    <w:lvl w:ilvl="8" w:tplc="4FF874E4">
      <w:start w:val="1"/>
      <w:numFmt w:val="bullet"/>
      <w:lvlText w:val=""/>
      <w:lvlJc w:val="left"/>
      <w:pPr>
        <w:ind w:left="7188" w:hanging="360"/>
      </w:pPr>
      <w:rPr>
        <w:rFonts w:ascii="Wingdings" w:hAnsi="Wingdings" w:hint="default"/>
      </w:rPr>
    </w:lvl>
  </w:abstractNum>
  <w:abstractNum w:abstractNumId="16" w15:restartNumberingAfterBreak="0">
    <w:nsid w:val="6025BD4C"/>
    <w:multiLevelType w:val="hybridMultilevel"/>
    <w:tmpl w:val="FFFFFFFF"/>
    <w:lvl w:ilvl="0" w:tplc="78B411BC">
      <w:start w:val="1"/>
      <w:numFmt w:val="bullet"/>
      <w:lvlText w:val="o"/>
      <w:lvlJc w:val="left"/>
      <w:pPr>
        <w:ind w:left="1428" w:hanging="360"/>
      </w:pPr>
      <w:rPr>
        <w:rFonts w:ascii="Courier New" w:hAnsi="Courier New" w:hint="default"/>
      </w:rPr>
    </w:lvl>
    <w:lvl w:ilvl="1" w:tplc="A6F0CDBC">
      <w:start w:val="1"/>
      <w:numFmt w:val="bullet"/>
      <w:lvlText w:val="o"/>
      <w:lvlJc w:val="left"/>
      <w:pPr>
        <w:ind w:left="2148" w:hanging="360"/>
      </w:pPr>
      <w:rPr>
        <w:rFonts w:ascii="Courier New" w:hAnsi="Courier New" w:hint="default"/>
      </w:rPr>
    </w:lvl>
    <w:lvl w:ilvl="2" w:tplc="54EECA3A">
      <w:start w:val="1"/>
      <w:numFmt w:val="bullet"/>
      <w:lvlText w:val=""/>
      <w:lvlJc w:val="left"/>
      <w:pPr>
        <w:ind w:left="2868" w:hanging="360"/>
      </w:pPr>
      <w:rPr>
        <w:rFonts w:ascii="Wingdings" w:hAnsi="Wingdings" w:hint="default"/>
      </w:rPr>
    </w:lvl>
    <w:lvl w:ilvl="3" w:tplc="CEDC457E">
      <w:start w:val="1"/>
      <w:numFmt w:val="bullet"/>
      <w:lvlText w:val=""/>
      <w:lvlJc w:val="left"/>
      <w:pPr>
        <w:ind w:left="3588" w:hanging="360"/>
      </w:pPr>
      <w:rPr>
        <w:rFonts w:ascii="Symbol" w:hAnsi="Symbol" w:hint="default"/>
      </w:rPr>
    </w:lvl>
    <w:lvl w:ilvl="4" w:tplc="5B5EA8D2">
      <w:start w:val="1"/>
      <w:numFmt w:val="bullet"/>
      <w:lvlText w:val="o"/>
      <w:lvlJc w:val="left"/>
      <w:pPr>
        <w:ind w:left="4308" w:hanging="360"/>
      </w:pPr>
      <w:rPr>
        <w:rFonts w:ascii="Courier New" w:hAnsi="Courier New" w:hint="default"/>
      </w:rPr>
    </w:lvl>
    <w:lvl w:ilvl="5" w:tplc="171002DC">
      <w:start w:val="1"/>
      <w:numFmt w:val="bullet"/>
      <w:lvlText w:val=""/>
      <w:lvlJc w:val="left"/>
      <w:pPr>
        <w:ind w:left="5028" w:hanging="360"/>
      </w:pPr>
      <w:rPr>
        <w:rFonts w:ascii="Wingdings" w:hAnsi="Wingdings" w:hint="default"/>
      </w:rPr>
    </w:lvl>
    <w:lvl w:ilvl="6" w:tplc="F1D87F2A">
      <w:start w:val="1"/>
      <w:numFmt w:val="bullet"/>
      <w:lvlText w:val=""/>
      <w:lvlJc w:val="left"/>
      <w:pPr>
        <w:ind w:left="5748" w:hanging="360"/>
      </w:pPr>
      <w:rPr>
        <w:rFonts w:ascii="Symbol" w:hAnsi="Symbol" w:hint="default"/>
      </w:rPr>
    </w:lvl>
    <w:lvl w:ilvl="7" w:tplc="EBCC8740">
      <w:start w:val="1"/>
      <w:numFmt w:val="bullet"/>
      <w:lvlText w:val="o"/>
      <w:lvlJc w:val="left"/>
      <w:pPr>
        <w:ind w:left="6468" w:hanging="360"/>
      </w:pPr>
      <w:rPr>
        <w:rFonts w:ascii="Courier New" w:hAnsi="Courier New" w:hint="default"/>
      </w:rPr>
    </w:lvl>
    <w:lvl w:ilvl="8" w:tplc="47AE4050">
      <w:start w:val="1"/>
      <w:numFmt w:val="bullet"/>
      <w:lvlText w:val=""/>
      <w:lvlJc w:val="left"/>
      <w:pPr>
        <w:ind w:left="7188" w:hanging="360"/>
      </w:pPr>
      <w:rPr>
        <w:rFonts w:ascii="Wingdings" w:hAnsi="Wingdings" w:hint="default"/>
      </w:rPr>
    </w:lvl>
  </w:abstractNum>
  <w:abstractNum w:abstractNumId="17" w15:restartNumberingAfterBreak="0">
    <w:nsid w:val="65B8D4C4"/>
    <w:multiLevelType w:val="hybridMultilevel"/>
    <w:tmpl w:val="FFFFFFFF"/>
    <w:lvl w:ilvl="0" w:tplc="C7E2A646">
      <w:start w:val="1"/>
      <w:numFmt w:val="bullet"/>
      <w:lvlText w:val="o"/>
      <w:lvlJc w:val="left"/>
      <w:pPr>
        <w:ind w:left="720" w:hanging="360"/>
      </w:pPr>
      <w:rPr>
        <w:rFonts w:ascii="Courier New" w:hAnsi="Courier New" w:hint="default"/>
      </w:rPr>
    </w:lvl>
    <w:lvl w:ilvl="1" w:tplc="3386F6E4">
      <w:start w:val="1"/>
      <w:numFmt w:val="bullet"/>
      <w:lvlText w:val="o"/>
      <w:lvlJc w:val="left"/>
      <w:pPr>
        <w:ind w:left="1440" w:hanging="360"/>
      </w:pPr>
      <w:rPr>
        <w:rFonts w:ascii="Courier New" w:hAnsi="Courier New" w:hint="default"/>
      </w:rPr>
    </w:lvl>
    <w:lvl w:ilvl="2" w:tplc="3C48EE06">
      <w:start w:val="1"/>
      <w:numFmt w:val="bullet"/>
      <w:lvlText w:val=""/>
      <w:lvlJc w:val="left"/>
      <w:pPr>
        <w:ind w:left="2160" w:hanging="360"/>
      </w:pPr>
      <w:rPr>
        <w:rFonts w:ascii="Wingdings" w:hAnsi="Wingdings" w:hint="default"/>
      </w:rPr>
    </w:lvl>
    <w:lvl w:ilvl="3" w:tplc="06044ADA">
      <w:start w:val="1"/>
      <w:numFmt w:val="bullet"/>
      <w:lvlText w:val=""/>
      <w:lvlJc w:val="left"/>
      <w:pPr>
        <w:ind w:left="2880" w:hanging="360"/>
      </w:pPr>
      <w:rPr>
        <w:rFonts w:ascii="Symbol" w:hAnsi="Symbol" w:hint="default"/>
      </w:rPr>
    </w:lvl>
    <w:lvl w:ilvl="4" w:tplc="DE7A97C6">
      <w:start w:val="1"/>
      <w:numFmt w:val="bullet"/>
      <w:lvlText w:val="o"/>
      <w:lvlJc w:val="left"/>
      <w:pPr>
        <w:ind w:left="3600" w:hanging="360"/>
      </w:pPr>
      <w:rPr>
        <w:rFonts w:ascii="Courier New" w:hAnsi="Courier New" w:hint="default"/>
      </w:rPr>
    </w:lvl>
    <w:lvl w:ilvl="5" w:tplc="2FBA55B0">
      <w:start w:val="1"/>
      <w:numFmt w:val="bullet"/>
      <w:lvlText w:val=""/>
      <w:lvlJc w:val="left"/>
      <w:pPr>
        <w:ind w:left="4320" w:hanging="360"/>
      </w:pPr>
      <w:rPr>
        <w:rFonts w:ascii="Wingdings" w:hAnsi="Wingdings" w:hint="default"/>
      </w:rPr>
    </w:lvl>
    <w:lvl w:ilvl="6" w:tplc="D7ECF1D4">
      <w:start w:val="1"/>
      <w:numFmt w:val="bullet"/>
      <w:lvlText w:val=""/>
      <w:lvlJc w:val="left"/>
      <w:pPr>
        <w:ind w:left="5040" w:hanging="360"/>
      </w:pPr>
      <w:rPr>
        <w:rFonts w:ascii="Symbol" w:hAnsi="Symbol" w:hint="default"/>
      </w:rPr>
    </w:lvl>
    <w:lvl w:ilvl="7" w:tplc="11460652">
      <w:start w:val="1"/>
      <w:numFmt w:val="bullet"/>
      <w:lvlText w:val="o"/>
      <w:lvlJc w:val="left"/>
      <w:pPr>
        <w:ind w:left="5760" w:hanging="360"/>
      </w:pPr>
      <w:rPr>
        <w:rFonts w:ascii="Courier New" w:hAnsi="Courier New" w:hint="default"/>
      </w:rPr>
    </w:lvl>
    <w:lvl w:ilvl="8" w:tplc="E2C2EB72">
      <w:start w:val="1"/>
      <w:numFmt w:val="bullet"/>
      <w:lvlText w:val=""/>
      <w:lvlJc w:val="left"/>
      <w:pPr>
        <w:ind w:left="6480" w:hanging="360"/>
      </w:pPr>
      <w:rPr>
        <w:rFonts w:ascii="Wingdings" w:hAnsi="Wingdings" w:hint="default"/>
      </w:rPr>
    </w:lvl>
  </w:abstractNum>
  <w:abstractNum w:abstractNumId="18" w15:restartNumberingAfterBreak="0">
    <w:nsid w:val="72B3252D"/>
    <w:multiLevelType w:val="hybridMultilevel"/>
    <w:tmpl w:val="FFFFFFFF"/>
    <w:lvl w:ilvl="0" w:tplc="BE7ADFC4">
      <w:start w:val="1"/>
      <w:numFmt w:val="bullet"/>
      <w:lvlText w:val=""/>
      <w:lvlJc w:val="left"/>
      <w:pPr>
        <w:ind w:left="720" w:hanging="360"/>
      </w:pPr>
      <w:rPr>
        <w:rFonts w:ascii="Symbol" w:hAnsi="Symbol" w:hint="default"/>
      </w:rPr>
    </w:lvl>
    <w:lvl w:ilvl="1" w:tplc="E7C86588">
      <w:start w:val="1"/>
      <w:numFmt w:val="bullet"/>
      <w:lvlText w:val="o"/>
      <w:lvlJc w:val="left"/>
      <w:pPr>
        <w:ind w:left="1440" w:hanging="360"/>
      </w:pPr>
      <w:rPr>
        <w:rFonts w:ascii="Courier New" w:hAnsi="Courier New" w:hint="default"/>
      </w:rPr>
    </w:lvl>
    <w:lvl w:ilvl="2" w:tplc="6D98FDE6">
      <w:start w:val="1"/>
      <w:numFmt w:val="bullet"/>
      <w:lvlText w:val=""/>
      <w:lvlJc w:val="left"/>
      <w:pPr>
        <w:ind w:left="2160" w:hanging="360"/>
      </w:pPr>
      <w:rPr>
        <w:rFonts w:ascii="Wingdings" w:hAnsi="Wingdings" w:hint="default"/>
      </w:rPr>
    </w:lvl>
    <w:lvl w:ilvl="3" w:tplc="086C94E2">
      <w:start w:val="1"/>
      <w:numFmt w:val="bullet"/>
      <w:lvlText w:val=""/>
      <w:lvlJc w:val="left"/>
      <w:pPr>
        <w:ind w:left="2880" w:hanging="360"/>
      </w:pPr>
      <w:rPr>
        <w:rFonts w:ascii="Symbol" w:hAnsi="Symbol" w:hint="default"/>
      </w:rPr>
    </w:lvl>
    <w:lvl w:ilvl="4" w:tplc="3CB08394">
      <w:start w:val="1"/>
      <w:numFmt w:val="bullet"/>
      <w:lvlText w:val="o"/>
      <w:lvlJc w:val="left"/>
      <w:pPr>
        <w:ind w:left="3600" w:hanging="360"/>
      </w:pPr>
      <w:rPr>
        <w:rFonts w:ascii="Courier New" w:hAnsi="Courier New" w:hint="default"/>
      </w:rPr>
    </w:lvl>
    <w:lvl w:ilvl="5" w:tplc="6C86C89C">
      <w:start w:val="1"/>
      <w:numFmt w:val="bullet"/>
      <w:lvlText w:val=""/>
      <w:lvlJc w:val="left"/>
      <w:pPr>
        <w:ind w:left="4320" w:hanging="360"/>
      </w:pPr>
      <w:rPr>
        <w:rFonts w:ascii="Wingdings" w:hAnsi="Wingdings" w:hint="default"/>
      </w:rPr>
    </w:lvl>
    <w:lvl w:ilvl="6" w:tplc="B016C4BC">
      <w:start w:val="1"/>
      <w:numFmt w:val="bullet"/>
      <w:lvlText w:val=""/>
      <w:lvlJc w:val="left"/>
      <w:pPr>
        <w:ind w:left="5040" w:hanging="360"/>
      </w:pPr>
      <w:rPr>
        <w:rFonts w:ascii="Symbol" w:hAnsi="Symbol" w:hint="default"/>
      </w:rPr>
    </w:lvl>
    <w:lvl w:ilvl="7" w:tplc="D33427D6">
      <w:start w:val="1"/>
      <w:numFmt w:val="bullet"/>
      <w:lvlText w:val="o"/>
      <w:lvlJc w:val="left"/>
      <w:pPr>
        <w:ind w:left="5760" w:hanging="360"/>
      </w:pPr>
      <w:rPr>
        <w:rFonts w:ascii="Courier New" w:hAnsi="Courier New" w:hint="default"/>
      </w:rPr>
    </w:lvl>
    <w:lvl w:ilvl="8" w:tplc="BAFAB60A">
      <w:start w:val="1"/>
      <w:numFmt w:val="bullet"/>
      <w:lvlText w:val=""/>
      <w:lvlJc w:val="left"/>
      <w:pPr>
        <w:ind w:left="6480" w:hanging="360"/>
      </w:pPr>
      <w:rPr>
        <w:rFonts w:ascii="Wingdings" w:hAnsi="Wingdings" w:hint="default"/>
      </w:rPr>
    </w:lvl>
  </w:abstractNum>
  <w:abstractNum w:abstractNumId="19" w15:restartNumberingAfterBreak="0">
    <w:nsid w:val="7E8BF2C0"/>
    <w:multiLevelType w:val="hybridMultilevel"/>
    <w:tmpl w:val="FFFFFFFF"/>
    <w:lvl w:ilvl="0" w:tplc="FBC09F48">
      <w:start w:val="1"/>
      <w:numFmt w:val="bullet"/>
      <w:lvlText w:val=""/>
      <w:lvlJc w:val="left"/>
      <w:pPr>
        <w:ind w:left="720" w:hanging="360"/>
      </w:pPr>
      <w:rPr>
        <w:rFonts w:ascii="Symbol" w:hAnsi="Symbol" w:hint="default"/>
      </w:rPr>
    </w:lvl>
    <w:lvl w:ilvl="1" w:tplc="263C4548">
      <w:start w:val="1"/>
      <w:numFmt w:val="bullet"/>
      <w:lvlText w:val="o"/>
      <w:lvlJc w:val="left"/>
      <w:pPr>
        <w:ind w:left="1440" w:hanging="360"/>
      </w:pPr>
      <w:rPr>
        <w:rFonts w:ascii="Courier New" w:hAnsi="Courier New" w:hint="default"/>
      </w:rPr>
    </w:lvl>
    <w:lvl w:ilvl="2" w:tplc="5B16AD46">
      <w:start w:val="1"/>
      <w:numFmt w:val="bullet"/>
      <w:lvlText w:val=""/>
      <w:lvlJc w:val="left"/>
      <w:pPr>
        <w:ind w:left="2160" w:hanging="360"/>
      </w:pPr>
      <w:rPr>
        <w:rFonts w:ascii="Wingdings" w:hAnsi="Wingdings" w:hint="default"/>
      </w:rPr>
    </w:lvl>
    <w:lvl w:ilvl="3" w:tplc="053873B6">
      <w:start w:val="1"/>
      <w:numFmt w:val="bullet"/>
      <w:lvlText w:val=""/>
      <w:lvlJc w:val="left"/>
      <w:pPr>
        <w:ind w:left="2880" w:hanging="360"/>
      </w:pPr>
      <w:rPr>
        <w:rFonts w:ascii="Symbol" w:hAnsi="Symbol" w:hint="default"/>
      </w:rPr>
    </w:lvl>
    <w:lvl w:ilvl="4" w:tplc="A33482D4">
      <w:start w:val="1"/>
      <w:numFmt w:val="bullet"/>
      <w:lvlText w:val="o"/>
      <w:lvlJc w:val="left"/>
      <w:pPr>
        <w:ind w:left="3600" w:hanging="360"/>
      </w:pPr>
      <w:rPr>
        <w:rFonts w:ascii="Courier New" w:hAnsi="Courier New" w:hint="default"/>
      </w:rPr>
    </w:lvl>
    <w:lvl w:ilvl="5" w:tplc="907694C6">
      <w:start w:val="1"/>
      <w:numFmt w:val="bullet"/>
      <w:lvlText w:val=""/>
      <w:lvlJc w:val="left"/>
      <w:pPr>
        <w:ind w:left="4320" w:hanging="360"/>
      </w:pPr>
      <w:rPr>
        <w:rFonts w:ascii="Wingdings" w:hAnsi="Wingdings" w:hint="default"/>
      </w:rPr>
    </w:lvl>
    <w:lvl w:ilvl="6" w:tplc="DF36AC76">
      <w:start w:val="1"/>
      <w:numFmt w:val="bullet"/>
      <w:lvlText w:val=""/>
      <w:lvlJc w:val="left"/>
      <w:pPr>
        <w:ind w:left="5040" w:hanging="360"/>
      </w:pPr>
      <w:rPr>
        <w:rFonts w:ascii="Symbol" w:hAnsi="Symbol" w:hint="default"/>
      </w:rPr>
    </w:lvl>
    <w:lvl w:ilvl="7" w:tplc="C9A0A04E">
      <w:start w:val="1"/>
      <w:numFmt w:val="bullet"/>
      <w:lvlText w:val="o"/>
      <w:lvlJc w:val="left"/>
      <w:pPr>
        <w:ind w:left="5760" w:hanging="360"/>
      </w:pPr>
      <w:rPr>
        <w:rFonts w:ascii="Courier New" w:hAnsi="Courier New" w:hint="default"/>
      </w:rPr>
    </w:lvl>
    <w:lvl w:ilvl="8" w:tplc="4192D408">
      <w:start w:val="1"/>
      <w:numFmt w:val="bullet"/>
      <w:lvlText w:val=""/>
      <w:lvlJc w:val="left"/>
      <w:pPr>
        <w:ind w:left="6480" w:hanging="360"/>
      </w:pPr>
      <w:rPr>
        <w:rFonts w:ascii="Wingdings" w:hAnsi="Wingdings" w:hint="default"/>
      </w:rPr>
    </w:lvl>
  </w:abstractNum>
  <w:num w:numId="1" w16cid:durableId="1146045491">
    <w:abstractNumId w:val="11"/>
  </w:num>
  <w:num w:numId="2" w16cid:durableId="1186014666">
    <w:abstractNumId w:val="17"/>
  </w:num>
  <w:num w:numId="3" w16cid:durableId="1230381369">
    <w:abstractNumId w:val="5"/>
  </w:num>
  <w:num w:numId="4" w16cid:durableId="155922236">
    <w:abstractNumId w:val="3"/>
  </w:num>
  <w:num w:numId="5" w16cid:durableId="1600983722">
    <w:abstractNumId w:val="19"/>
  </w:num>
  <w:num w:numId="6" w16cid:durableId="1630236352">
    <w:abstractNumId w:val="15"/>
  </w:num>
  <w:num w:numId="7" w16cid:durableId="1833526694">
    <w:abstractNumId w:val="16"/>
  </w:num>
  <w:num w:numId="8" w16cid:durableId="1883713323">
    <w:abstractNumId w:val="10"/>
  </w:num>
  <w:num w:numId="9" w16cid:durableId="1893691156">
    <w:abstractNumId w:val="0"/>
  </w:num>
  <w:num w:numId="10" w16cid:durableId="1947496884">
    <w:abstractNumId w:val="8"/>
  </w:num>
  <w:num w:numId="11" w16cid:durableId="2021811435">
    <w:abstractNumId w:val="18"/>
  </w:num>
  <w:num w:numId="12" w16cid:durableId="2034112959">
    <w:abstractNumId w:val="13"/>
  </w:num>
  <w:num w:numId="13" w16cid:durableId="2039617453">
    <w:abstractNumId w:val="6"/>
  </w:num>
  <w:num w:numId="14" w16cid:durableId="433595574">
    <w:abstractNumId w:val="1"/>
  </w:num>
  <w:num w:numId="15" w16cid:durableId="557132576">
    <w:abstractNumId w:val="7"/>
  </w:num>
  <w:num w:numId="16" w16cid:durableId="613562356">
    <w:abstractNumId w:val="14"/>
  </w:num>
  <w:num w:numId="17" w16cid:durableId="680814228">
    <w:abstractNumId w:val="2"/>
  </w:num>
  <w:num w:numId="18" w16cid:durableId="830482881">
    <w:abstractNumId w:val="9"/>
  </w:num>
  <w:num w:numId="19" w16cid:durableId="87435300">
    <w:abstractNumId w:val="12"/>
  </w:num>
  <w:num w:numId="20" w16cid:durableId="970207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FF01FF"/>
    <w:rsid w:val="000B614C"/>
    <w:rsid w:val="00103DED"/>
    <w:rsid w:val="00291DAB"/>
    <w:rsid w:val="003A77F9"/>
    <w:rsid w:val="003D2244"/>
    <w:rsid w:val="0063782E"/>
    <w:rsid w:val="0078CB98"/>
    <w:rsid w:val="009423AD"/>
    <w:rsid w:val="00B75E81"/>
    <w:rsid w:val="00BC64AF"/>
    <w:rsid w:val="00E213FA"/>
    <w:rsid w:val="00F86AA9"/>
    <w:rsid w:val="01227AAD"/>
    <w:rsid w:val="0176AAEE"/>
    <w:rsid w:val="018A08A9"/>
    <w:rsid w:val="02D8C11E"/>
    <w:rsid w:val="036BE668"/>
    <w:rsid w:val="06985579"/>
    <w:rsid w:val="0B74E199"/>
    <w:rsid w:val="0DCA9A6E"/>
    <w:rsid w:val="1154C21A"/>
    <w:rsid w:val="177331A4"/>
    <w:rsid w:val="1AF9A8D7"/>
    <w:rsid w:val="1AFD9E34"/>
    <w:rsid w:val="1B6CB9B5"/>
    <w:rsid w:val="1C8FB65C"/>
    <w:rsid w:val="27ED4FB0"/>
    <w:rsid w:val="31CD7646"/>
    <w:rsid w:val="33B35DB5"/>
    <w:rsid w:val="35989759"/>
    <w:rsid w:val="376425FD"/>
    <w:rsid w:val="389C637A"/>
    <w:rsid w:val="3916C2E4"/>
    <w:rsid w:val="397AE028"/>
    <w:rsid w:val="3A226202"/>
    <w:rsid w:val="3CF47209"/>
    <w:rsid w:val="3E8FBD84"/>
    <w:rsid w:val="415CDB15"/>
    <w:rsid w:val="456261E5"/>
    <w:rsid w:val="49428C57"/>
    <w:rsid w:val="4A9BEF48"/>
    <w:rsid w:val="53447FDF"/>
    <w:rsid w:val="569F87E5"/>
    <w:rsid w:val="58186FAB"/>
    <w:rsid w:val="593F58C6"/>
    <w:rsid w:val="5DAFD0E3"/>
    <w:rsid w:val="63E162A0"/>
    <w:rsid w:val="6B2EBBE6"/>
    <w:rsid w:val="6CFF01FF"/>
    <w:rsid w:val="73DD3D5F"/>
    <w:rsid w:val="768400E2"/>
    <w:rsid w:val="77BED2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01FF"/>
  <w15:chartTrackingRefBased/>
  <w15:docId w15:val="{A5DEFDD8-D536-48A2-A3D4-8135E2C3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CB98"/>
    <w:pPr>
      <w:ind w:left="720"/>
      <w:contextualSpacing/>
    </w:pPr>
  </w:style>
  <w:style w:type="paragraph" w:styleId="Sinespaciado">
    <w:name w:val="No Spacing"/>
    <w:link w:val="SinespaciadoCar"/>
    <w:uiPriority w:val="1"/>
    <w:qFormat/>
    <w:rsid w:val="00BC64AF"/>
    <w:pPr>
      <w:spacing w:after="0" w:line="240" w:lineRule="auto"/>
    </w:pPr>
    <w:rPr>
      <w:rFonts w:eastAsiaTheme="minorEastAsia"/>
      <w:sz w:val="22"/>
      <w:szCs w:val="22"/>
      <w:lang w:val="en-US"/>
    </w:rPr>
  </w:style>
  <w:style w:type="character" w:customStyle="1" w:styleId="SinespaciadoCar">
    <w:name w:val="Sin espaciado Car"/>
    <w:basedOn w:val="Fuentedeprrafopredeter"/>
    <w:link w:val="Sinespaciado"/>
    <w:uiPriority w:val="1"/>
    <w:rsid w:val="00BC64AF"/>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900</Words>
  <Characters>4950</Characters>
  <Application>Microsoft Office Word</Application>
  <DocSecurity>0</DocSecurity>
  <Lines>41</Lines>
  <Paragraphs>11</Paragraphs>
  <ScaleCrop>false</ScaleCrop>
  <Company>30/09/2025</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SGE Investigacion</dc:title>
  <dc:subject>Samuel rodriguez</dc:subject>
  <dc:creator>CARLOS TERAN SANCHEZ, oscar matorell</dc:creator>
  <cp:keywords/>
  <dc:description/>
  <cp:lastModifiedBy>Samuel Rodríguez</cp:lastModifiedBy>
  <cp:revision>2</cp:revision>
  <dcterms:created xsi:type="dcterms:W3CDTF">2025-10-01T13:52:00Z</dcterms:created>
  <dcterms:modified xsi:type="dcterms:W3CDTF">2025-10-01T13:52:00Z</dcterms:modified>
</cp:coreProperties>
</file>