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D58F46" w14:textId="77777777" w:rsidR="0091463E" w:rsidRPr="0091463E" w:rsidRDefault="0091463E" w:rsidP="0091463E">
      <w:pPr>
        <w:spacing w:after="0"/>
        <w:jc w:val="center"/>
        <w:rPr>
          <w:rFonts w:eastAsia="Calibri" w:cs="Times New Roman"/>
          <w:kern w:val="0"/>
          <w:sz w:val="24"/>
          <w:szCs w:val="24"/>
          <w14:ligatures w14:val="none"/>
        </w:rPr>
      </w:pPr>
      <w:r w:rsidRPr="0091463E">
        <w:rPr>
          <w:rFonts w:eastAsia="Calibri" w:cs="Times New Roman"/>
          <w:kern w:val="0"/>
          <w:sz w:val="24"/>
          <w:szCs w:val="24"/>
          <w14:ligatures w14:val="none"/>
        </w:rPr>
        <w:t>Министерство науки и высшего образования Российской Федерации</w:t>
      </w:r>
    </w:p>
    <w:p w14:paraId="05E6628D" w14:textId="77777777" w:rsidR="0091463E" w:rsidRPr="0091463E" w:rsidRDefault="0091463E" w:rsidP="0091463E">
      <w:pPr>
        <w:spacing w:after="0"/>
        <w:jc w:val="center"/>
        <w:rPr>
          <w:rFonts w:eastAsia="Calibri" w:cs="Times New Roman"/>
          <w:kern w:val="0"/>
          <w:sz w:val="24"/>
          <w:szCs w:val="24"/>
          <w14:ligatures w14:val="none"/>
        </w:rPr>
      </w:pPr>
    </w:p>
    <w:p w14:paraId="725F60E9" w14:textId="77777777" w:rsidR="0091463E" w:rsidRPr="0091463E" w:rsidRDefault="0091463E" w:rsidP="0091463E">
      <w:pPr>
        <w:spacing w:after="0" w:line="276" w:lineRule="auto"/>
        <w:jc w:val="center"/>
        <w:rPr>
          <w:rFonts w:eastAsia="Calibri" w:cs="Times New Roman"/>
          <w:kern w:val="0"/>
          <w:sz w:val="24"/>
          <w:szCs w:val="24"/>
          <w14:ligatures w14:val="none"/>
        </w:rPr>
      </w:pPr>
      <w:r w:rsidRPr="0091463E">
        <w:rPr>
          <w:rFonts w:eastAsia="Calibri" w:cs="Times New Roman"/>
          <w:kern w:val="0"/>
          <w:sz w:val="24"/>
          <w:szCs w:val="24"/>
          <w14:ligatures w14:val="none"/>
        </w:rPr>
        <w:t xml:space="preserve">ФЕДЕРАЛЬНОЕ ГОСУДАРСТВЕННОЕ БЮДЖЕТНОЕ ОБРАЗОВАТЕЛЬНОЕ УЧРЕЖДЕНИЕ ВЫСШЕГО ОБРАЗОВАНИЯ </w:t>
      </w:r>
      <w:r w:rsidRPr="0091463E">
        <w:rPr>
          <w:rFonts w:eastAsia="Calibri" w:cs="Times New Roman"/>
          <w:kern w:val="0"/>
          <w:sz w:val="24"/>
          <w:szCs w:val="24"/>
          <w14:ligatures w14:val="none"/>
        </w:rPr>
        <w:br/>
        <w:t xml:space="preserve">«РЯЗАНСКИЙ ГОСУДАРСТВЕННЫЙ РАДИОТЕХНИЧЕСКИЙ УНИВЕРСИТЕТ </w:t>
      </w:r>
    </w:p>
    <w:p w14:paraId="5015B27F" w14:textId="77777777" w:rsidR="0091463E" w:rsidRPr="0091463E" w:rsidRDefault="0091463E" w:rsidP="0091463E">
      <w:pPr>
        <w:spacing w:after="0" w:line="276" w:lineRule="auto"/>
        <w:jc w:val="center"/>
        <w:rPr>
          <w:rFonts w:eastAsia="Calibri" w:cs="Times New Roman"/>
          <w:kern w:val="0"/>
          <w:sz w:val="24"/>
          <w:szCs w:val="24"/>
          <w14:ligatures w14:val="none"/>
        </w:rPr>
      </w:pPr>
      <w:r w:rsidRPr="0091463E">
        <w:rPr>
          <w:rFonts w:eastAsia="Calibri" w:cs="Times New Roman"/>
          <w:kern w:val="0"/>
          <w:sz w:val="24"/>
          <w:szCs w:val="24"/>
          <w14:ligatures w14:val="none"/>
        </w:rPr>
        <w:t>ИМЕНИ В.Ф. УТКИНА»</w:t>
      </w:r>
    </w:p>
    <w:p w14:paraId="6B6D82AF" w14:textId="77777777" w:rsidR="0091463E" w:rsidRPr="0091463E" w:rsidRDefault="0091463E" w:rsidP="0091463E">
      <w:pPr>
        <w:spacing w:after="0"/>
        <w:jc w:val="center"/>
        <w:rPr>
          <w:rFonts w:eastAsia="Calibri" w:cs="Times New Roman"/>
          <w:kern w:val="0"/>
          <w:sz w:val="24"/>
          <w:szCs w:val="24"/>
          <w14:ligatures w14:val="none"/>
        </w:rPr>
      </w:pPr>
    </w:p>
    <w:p w14:paraId="633B5787" w14:textId="77777777" w:rsidR="0091463E" w:rsidRPr="0091463E" w:rsidRDefault="0091463E" w:rsidP="0091463E">
      <w:pPr>
        <w:spacing w:after="0"/>
        <w:jc w:val="center"/>
        <w:rPr>
          <w:rFonts w:eastAsia="Calibri" w:cs="Times New Roman"/>
          <w:kern w:val="0"/>
          <w:sz w:val="24"/>
          <w:szCs w:val="24"/>
          <w14:ligatures w14:val="none"/>
        </w:rPr>
      </w:pPr>
      <w:r w:rsidRPr="0091463E">
        <w:rPr>
          <w:rFonts w:eastAsia="Calibri" w:cs="Times New Roman"/>
          <w:kern w:val="0"/>
          <w:sz w:val="24"/>
          <w:szCs w:val="24"/>
          <w14:ligatures w14:val="none"/>
        </w:rPr>
        <w:t>Рязанский станкостроительный колледж РГРТУ</w:t>
      </w:r>
    </w:p>
    <w:p w14:paraId="7699BBDE" w14:textId="77777777" w:rsidR="0091463E" w:rsidRPr="0091463E" w:rsidRDefault="0091463E" w:rsidP="0091463E">
      <w:pPr>
        <w:spacing w:after="0"/>
        <w:jc w:val="center"/>
        <w:rPr>
          <w:rFonts w:eastAsia="Calibri" w:cs="Times New Roman"/>
          <w:kern w:val="0"/>
          <w:sz w:val="24"/>
          <w:szCs w:val="24"/>
          <w14:ligatures w14:val="none"/>
        </w:rPr>
      </w:pPr>
    </w:p>
    <w:p w14:paraId="02C92E16" w14:textId="77777777" w:rsidR="0091463E" w:rsidRPr="0091463E" w:rsidRDefault="0091463E" w:rsidP="0091463E">
      <w:pPr>
        <w:spacing w:after="0"/>
        <w:jc w:val="center"/>
        <w:rPr>
          <w:rFonts w:eastAsia="Calibri" w:cs="Times New Roman"/>
          <w:kern w:val="0"/>
          <w:sz w:val="24"/>
          <w:szCs w:val="24"/>
          <w14:ligatures w14:val="none"/>
        </w:rPr>
      </w:pPr>
    </w:p>
    <w:p w14:paraId="7AF9ADF9" w14:textId="77777777" w:rsidR="0091463E" w:rsidRPr="0091463E" w:rsidRDefault="0091463E" w:rsidP="0091463E">
      <w:pPr>
        <w:spacing w:after="0"/>
        <w:jc w:val="center"/>
        <w:rPr>
          <w:rFonts w:eastAsia="Calibri" w:cs="Times New Roman"/>
          <w:kern w:val="0"/>
          <w:sz w:val="24"/>
          <w:szCs w:val="24"/>
          <w14:ligatures w14:val="none"/>
        </w:rPr>
      </w:pPr>
    </w:p>
    <w:tbl>
      <w:tblPr>
        <w:tblW w:w="0" w:type="auto"/>
        <w:tblLook w:val="01E0" w:firstRow="1" w:lastRow="1" w:firstColumn="1" w:lastColumn="1" w:noHBand="0" w:noVBand="0"/>
      </w:tblPr>
      <w:tblGrid>
        <w:gridCol w:w="4928"/>
        <w:gridCol w:w="4359"/>
      </w:tblGrid>
      <w:tr w:rsidR="0091463E" w:rsidRPr="0091463E" w14:paraId="3C550B20" w14:textId="77777777" w:rsidTr="0091463E">
        <w:tc>
          <w:tcPr>
            <w:tcW w:w="4928" w:type="dxa"/>
          </w:tcPr>
          <w:p w14:paraId="57941B33" w14:textId="77777777" w:rsidR="0091463E" w:rsidRPr="0091463E" w:rsidRDefault="0091463E" w:rsidP="0091463E">
            <w:pPr>
              <w:spacing w:after="0"/>
              <w:jc w:val="both"/>
              <w:rPr>
                <w:rFonts w:eastAsia="Times New Roman" w:cs="Times New Roman"/>
                <w:kern w:val="0"/>
                <w:sz w:val="24"/>
                <w:szCs w:val="24"/>
                <w14:ligatures w14:val="none"/>
              </w:rPr>
            </w:pPr>
          </w:p>
        </w:tc>
        <w:tc>
          <w:tcPr>
            <w:tcW w:w="4359" w:type="dxa"/>
          </w:tcPr>
          <w:p w14:paraId="67E45A1A" w14:textId="77777777" w:rsidR="0091463E" w:rsidRPr="0091463E" w:rsidRDefault="0091463E" w:rsidP="0091463E">
            <w:pPr>
              <w:spacing w:after="0"/>
              <w:rPr>
                <w:rFonts w:eastAsia="Times New Roman" w:cs="Times New Roman"/>
                <w:kern w:val="0"/>
                <w:sz w:val="24"/>
                <w:szCs w:val="24"/>
                <w14:ligatures w14:val="none"/>
              </w:rPr>
            </w:pPr>
            <w:r w:rsidRPr="0091463E">
              <w:rPr>
                <w:rFonts w:eastAsia="Calibri" w:cs="Times New Roman"/>
                <w:kern w:val="0"/>
                <w:sz w:val="24"/>
                <w:szCs w:val="24"/>
                <w14:ligatures w14:val="none"/>
              </w:rPr>
              <w:t>Проект принят с оценкой:</w:t>
            </w:r>
          </w:p>
          <w:p w14:paraId="3E618AD6" w14:textId="77777777" w:rsidR="0091463E" w:rsidRPr="0091463E" w:rsidRDefault="0091463E" w:rsidP="0091463E">
            <w:pPr>
              <w:spacing w:after="0"/>
              <w:rPr>
                <w:rFonts w:eastAsia="Calibri" w:cs="Times New Roman"/>
                <w:kern w:val="0"/>
                <w:sz w:val="24"/>
                <w:szCs w:val="24"/>
                <w14:ligatures w14:val="none"/>
              </w:rPr>
            </w:pPr>
            <w:r w:rsidRPr="0091463E">
              <w:rPr>
                <w:rFonts w:eastAsia="Calibri" w:cs="Times New Roman"/>
                <w:kern w:val="0"/>
                <w:sz w:val="24"/>
                <w:szCs w:val="24"/>
                <w14:ligatures w14:val="none"/>
              </w:rPr>
              <w:t>___________________________</w:t>
            </w:r>
          </w:p>
          <w:p w14:paraId="3F180317" w14:textId="77777777" w:rsidR="0091463E" w:rsidRPr="0091463E" w:rsidRDefault="0091463E" w:rsidP="0091463E">
            <w:pPr>
              <w:spacing w:after="0"/>
              <w:rPr>
                <w:rFonts w:eastAsia="Calibri" w:cs="Times New Roman"/>
                <w:kern w:val="0"/>
                <w:sz w:val="24"/>
                <w:szCs w:val="24"/>
                <w14:ligatures w14:val="none"/>
              </w:rPr>
            </w:pPr>
            <w:r w:rsidRPr="0091463E">
              <w:rPr>
                <w:rFonts w:eastAsia="Calibri" w:cs="Times New Roman"/>
                <w:kern w:val="0"/>
                <w:sz w:val="24"/>
                <w:szCs w:val="24"/>
                <w14:ligatures w14:val="none"/>
              </w:rPr>
              <w:t>_________________ О.В. Юдаева</w:t>
            </w:r>
          </w:p>
          <w:p w14:paraId="173B70E9" w14:textId="643F1283" w:rsidR="0091463E" w:rsidRPr="0091463E" w:rsidRDefault="0091463E" w:rsidP="0091463E">
            <w:pPr>
              <w:spacing w:after="0"/>
              <w:rPr>
                <w:rFonts w:eastAsia="Calibri" w:cs="Times New Roman"/>
                <w:kern w:val="0"/>
                <w:sz w:val="24"/>
                <w:szCs w:val="24"/>
                <w14:ligatures w14:val="none"/>
              </w:rPr>
            </w:pPr>
            <w:r w:rsidRPr="0091463E">
              <w:rPr>
                <w:rFonts w:eastAsia="Calibri" w:cs="Times New Roman"/>
                <w:kern w:val="0"/>
                <w:sz w:val="24"/>
                <w:szCs w:val="24"/>
                <w14:ligatures w14:val="none"/>
              </w:rPr>
              <w:t>«____»________________ 202</w:t>
            </w:r>
            <w:r>
              <w:rPr>
                <w:rFonts w:eastAsia="Calibri" w:cs="Times New Roman"/>
                <w:kern w:val="0"/>
                <w:sz w:val="24"/>
                <w:szCs w:val="24"/>
                <w14:ligatures w14:val="none"/>
              </w:rPr>
              <w:t>6</w:t>
            </w:r>
            <w:r w:rsidRPr="0091463E">
              <w:rPr>
                <w:rFonts w:eastAsia="Calibri" w:cs="Times New Roman"/>
                <w:kern w:val="0"/>
                <w:sz w:val="24"/>
                <w:szCs w:val="24"/>
                <w14:ligatures w14:val="none"/>
              </w:rPr>
              <w:t xml:space="preserve"> г.</w:t>
            </w:r>
          </w:p>
          <w:p w14:paraId="5E674F2B" w14:textId="77777777" w:rsidR="0091463E" w:rsidRPr="0091463E" w:rsidRDefault="0091463E" w:rsidP="0091463E">
            <w:pPr>
              <w:spacing w:after="0"/>
              <w:jc w:val="both"/>
              <w:rPr>
                <w:rFonts w:eastAsia="Times New Roman" w:cs="Times New Roman"/>
                <w:kern w:val="0"/>
                <w:sz w:val="24"/>
                <w:szCs w:val="24"/>
                <w14:ligatures w14:val="none"/>
              </w:rPr>
            </w:pPr>
          </w:p>
        </w:tc>
      </w:tr>
      <w:tr w:rsidR="0091463E" w:rsidRPr="0091463E" w14:paraId="5B45562C" w14:textId="77777777" w:rsidTr="0091463E">
        <w:tc>
          <w:tcPr>
            <w:tcW w:w="4928" w:type="dxa"/>
          </w:tcPr>
          <w:p w14:paraId="259890AF" w14:textId="77777777" w:rsidR="0091463E" w:rsidRPr="0091463E" w:rsidRDefault="0091463E" w:rsidP="0091463E">
            <w:pPr>
              <w:spacing w:after="0"/>
              <w:jc w:val="both"/>
              <w:rPr>
                <w:rFonts w:eastAsia="Times New Roman" w:cs="Times New Roman"/>
                <w:kern w:val="0"/>
                <w:sz w:val="24"/>
                <w:szCs w:val="24"/>
                <w14:ligatures w14:val="none"/>
              </w:rPr>
            </w:pPr>
          </w:p>
        </w:tc>
        <w:tc>
          <w:tcPr>
            <w:tcW w:w="4359" w:type="dxa"/>
          </w:tcPr>
          <w:p w14:paraId="68F35D0B" w14:textId="77777777" w:rsidR="0091463E" w:rsidRPr="0091463E" w:rsidRDefault="0091463E" w:rsidP="0091463E">
            <w:pPr>
              <w:spacing w:after="0"/>
              <w:rPr>
                <w:rFonts w:eastAsia="Times New Roman" w:cs="Times New Roman"/>
                <w:kern w:val="0"/>
                <w:sz w:val="24"/>
                <w:szCs w:val="24"/>
                <w14:ligatures w14:val="none"/>
              </w:rPr>
            </w:pPr>
          </w:p>
        </w:tc>
      </w:tr>
    </w:tbl>
    <w:p w14:paraId="0E07B466" w14:textId="77777777" w:rsidR="0091463E" w:rsidRPr="0091463E" w:rsidRDefault="0091463E" w:rsidP="0091463E">
      <w:pPr>
        <w:spacing w:after="0"/>
        <w:jc w:val="center"/>
        <w:rPr>
          <w:rFonts w:eastAsia="Calibri" w:cs="Times New Roman"/>
          <w:kern w:val="0"/>
          <w:sz w:val="24"/>
          <w:szCs w:val="24"/>
          <w14:ligatures w14:val="none"/>
        </w:rPr>
      </w:pPr>
    </w:p>
    <w:p w14:paraId="58A05B6F" w14:textId="77777777" w:rsidR="0091463E" w:rsidRPr="0091463E" w:rsidRDefault="0091463E" w:rsidP="0091463E">
      <w:pPr>
        <w:spacing w:after="0"/>
        <w:jc w:val="center"/>
        <w:rPr>
          <w:rFonts w:eastAsia="Calibri" w:cs="Times New Roman"/>
          <w:kern w:val="0"/>
          <w:sz w:val="24"/>
          <w:szCs w:val="24"/>
          <w14:ligatures w14:val="none"/>
        </w:rPr>
      </w:pPr>
    </w:p>
    <w:p w14:paraId="1AE09BE0" w14:textId="77777777" w:rsidR="0091463E" w:rsidRPr="0091463E" w:rsidRDefault="0091463E" w:rsidP="0091463E">
      <w:pPr>
        <w:spacing w:after="0"/>
        <w:jc w:val="center"/>
        <w:rPr>
          <w:rFonts w:eastAsia="Calibri" w:cs="Times New Roman"/>
          <w:kern w:val="0"/>
          <w:sz w:val="24"/>
          <w:szCs w:val="24"/>
          <w14:ligatures w14:val="none"/>
        </w:rPr>
      </w:pPr>
    </w:p>
    <w:p w14:paraId="35C89F17" w14:textId="77777777" w:rsidR="0091463E" w:rsidRPr="0091463E" w:rsidRDefault="0091463E" w:rsidP="0091463E">
      <w:pPr>
        <w:spacing w:after="0"/>
        <w:jc w:val="center"/>
        <w:rPr>
          <w:rFonts w:eastAsia="Calibri" w:cs="Times New Roman"/>
          <w:kern w:val="0"/>
          <w:sz w:val="24"/>
          <w:szCs w:val="24"/>
          <w14:ligatures w14:val="none"/>
        </w:rPr>
      </w:pPr>
      <w:r w:rsidRPr="0091463E">
        <w:rPr>
          <w:rFonts w:eastAsia="Calibri" w:cs="Times New Roman"/>
          <w:kern w:val="0"/>
          <w:sz w:val="24"/>
          <w:szCs w:val="24"/>
          <w14:ligatures w14:val="none"/>
        </w:rPr>
        <w:t>КУРСОВОЙ ПРОЕКТ</w:t>
      </w:r>
    </w:p>
    <w:p w14:paraId="6C8C1077" w14:textId="77777777" w:rsidR="0091463E" w:rsidRPr="0091463E" w:rsidRDefault="0091463E" w:rsidP="0091463E">
      <w:pPr>
        <w:spacing w:after="0"/>
        <w:jc w:val="center"/>
        <w:rPr>
          <w:rFonts w:eastAsia="Calibri" w:cs="Times New Roman"/>
          <w:kern w:val="0"/>
          <w:sz w:val="24"/>
          <w:szCs w:val="24"/>
          <w14:ligatures w14:val="none"/>
        </w:rPr>
      </w:pPr>
    </w:p>
    <w:p w14:paraId="5460A0A3" w14:textId="77777777" w:rsidR="0091463E" w:rsidRPr="0091463E" w:rsidRDefault="0091463E" w:rsidP="0091463E">
      <w:pPr>
        <w:spacing w:after="0"/>
        <w:jc w:val="center"/>
        <w:rPr>
          <w:rFonts w:eastAsia="Calibri" w:cs="Times New Roman"/>
          <w:kern w:val="0"/>
          <w:sz w:val="24"/>
          <w:szCs w:val="24"/>
          <w14:ligatures w14:val="none"/>
        </w:rPr>
      </w:pPr>
    </w:p>
    <w:p w14:paraId="19FF6D5A" w14:textId="27264741" w:rsidR="0091463E" w:rsidRPr="0091463E" w:rsidRDefault="0091463E" w:rsidP="0091463E">
      <w:pPr>
        <w:spacing w:after="0"/>
        <w:jc w:val="center"/>
        <w:rPr>
          <w:rFonts w:eastAsia="Calibri" w:cs="Times New Roman"/>
          <w:kern w:val="0"/>
          <w:sz w:val="24"/>
          <w:szCs w:val="24"/>
          <w14:ligatures w14:val="none"/>
        </w:rPr>
      </w:pPr>
      <w:r w:rsidRPr="0091463E">
        <w:rPr>
          <w:rFonts w:eastAsia="Calibri" w:cs="Times New Roman"/>
          <w:kern w:val="0"/>
          <w:sz w:val="24"/>
          <w:szCs w:val="24"/>
          <w14:ligatures w14:val="none"/>
        </w:rPr>
        <w:t xml:space="preserve">Тема </w:t>
      </w:r>
      <w:r w:rsidRPr="0091463E">
        <w:rPr>
          <w:rFonts w:eastAsia="Calibri" w:cs="Times New Roman"/>
          <w:kern w:val="0"/>
          <w:sz w:val="24"/>
          <w:szCs w:val="24"/>
          <w14:ligatures w14:val="none"/>
        </w:rPr>
        <w:br/>
      </w:r>
      <w:r>
        <w:rPr>
          <w:rFonts w:eastAsia="Calibri" w:cs="Times New Roman"/>
          <w:kern w:val="0"/>
          <w:sz w:val="24"/>
          <w:szCs w:val="24"/>
          <w14:ligatures w14:val="none"/>
        </w:rPr>
        <w:t>Разработка БД и клиентского приложения «Система вендинговых аппаратов»</w:t>
      </w:r>
    </w:p>
    <w:p w14:paraId="7712CAE4" w14:textId="77777777" w:rsidR="0091463E" w:rsidRPr="0091463E" w:rsidRDefault="0091463E" w:rsidP="0091463E">
      <w:pPr>
        <w:spacing w:after="0"/>
        <w:jc w:val="center"/>
        <w:rPr>
          <w:rFonts w:eastAsia="Calibri" w:cs="Times New Roman"/>
          <w:b/>
          <w:i/>
          <w:kern w:val="0"/>
          <w:sz w:val="24"/>
          <w:szCs w:val="24"/>
          <w14:ligatures w14:val="none"/>
        </w:rPr>
      </w:pPr>
    </w:p>
    <w:p w14:paraId="26FE8BAF" w14:textId="77777777" w:rsidR="0091463E" w:rsidRPr="0091463E" w:rsidRDefault="0091463E" w:rsidP="0091463E">
      <w:pPr>
        <w:spacing w:after="0"/>
        <w:jc w:val="center"/>
        <w:rPr>
          <w:rFonts w:eastAsia="Calibri" w:cs="Times New Roman"/>
          <w:b/>
          <w:i/>
          <w:kern w:val="0"/>
          <w:sz w:val="24"/>
          <w:szCs w:val="24"/>
          <w14:ligatures w14:val="none"/>
        </w:rPr>
      </w:pPr>
    </w:p>
    <w:p w14:paraId="0E417FFC" w14:textId="77777777" w:rsidR="0091463E" w:rsidRPr="0091463E" w:rsidRDefault="0091463E" w:rsidP="0091463E">
      <w:pPr>
        <w:spacing w:after="0"/>
        <w:rPr>
          <w:rFonts w:eastAsia="Calibri" w:cs="Times New Roman"/>
          <w:kern w:val="0"/>
          <w:sz w:val="24"/>
          <w:szCs w:val="24"/>
          <w14:ligatures w14:val="none"/>
        </w:rPr>
      </w:pPr>
    </w:p>
    <w:p w14:paraId="01D79DFF" w14:textId="77777777" w:rsidR="0091463E" w:rsidRPr="0091463E" w:rsidRDefault="0091463E" w:rsidP="0091463E">
      <w:pPr>
        <w:spacing w:after="0"/>
        <w:rPr>
          <w:rFonts w:eastAsia="Calibri" w:cs="Times New Roman"/>
          <w:kern w:val="0"/>
          <w:sz w:val="24"/>
          <w:szCs w:val="24"/>
          <w14:ligatures w14:val="none"/>
        </w:rPr>
      </w:pPr>
      <w:r w:rsidRPr="0091463E">
        <w:rPr>
          <w:rFonts w:eastAsia="Calibri" w:cs="Times New Roman"/>
          <w:kern w:val="0"/>
          <w:sz w:val="24"/>
          <w:szCs w:val="24"/>
          <w14:ligatures w14:val="none"/>
        </w:rPr>
        <w:t>Специальность: 09.02.07 Информационные системы и программирование</w:t>
      </w:r>
    </w:p>
    <w:p w14:paraId="47D502FF" w14:textId="77777777" w:rsidR="0091463E" w:rsidRPr="0091463E" w:rsidRDefault="0091463E" w:rsidP="0091463E">
      <w:pPr>
        <w:spacing w:after="0"/>
        <w:rPr>
          <w:rFonts w:eastAsia="Calibri" w:cs="Times New Roman"/>
          <w:kern w:val="0"/>
          <w:sz w:val="24"/>
          <w:szCs w:val="24"/>
          <w14:ligatures w14:val="none"/>
        </w:rPr>
      </w:pPr>
    </w:p>
    <w:p w14:paraId="51E0D5CB" w14:textId="16FE42C7" w:rsidR="0091463E" w:rsidRPr="0091463E" w:rsidRDefault="0091463E" w:rsidP="0091463E">
      <w:pPr>
        <w:spacing w:after="0"/>
        <w:rPr>
          <w:rFonts w:eastAsia="Calibri" w:cs="Times New Roman"/>
          <w:kern w:val="0"/>
          <w:sz w:val="24"/>
          <w:szCs w:val="24"/>
          <w14:ligatures w14:val="none"/>
        </w:rPr>
      </w:pPr>
      <w:r w:rsidRPr="0091463E">
        <w:rPr>
          <w:rFonts w:eastAsia="Calibri" w:cs="Times New Roman"/>
          <w:kern w:val="0"/>
          <w:sz w:val="24"/>
          <w:szCs w:val="24"/>
          <w14:ligatures w14:val="none"/>
        </w:rPr>
        <w:t>МДК.</w:t>
      </w:r>
      <w:r>
        <w:rPr>
          <w:rFonts w:eastAsia="Calibri" w:cs="Times New Roman"/>
          <w:kern w:val="0"/>
          <w:sz w:val="24"/>
          <w:szCs w:val="24"/>
          <w14:ligatures w14:val="none"/>
        </w:rPr>
        <w:t>11</w:t>
      </w:r>
      <w:r w:rsidRPr="0091463E">
        <w:rPr>
          <w:rFonts w:eastAsia="Calibri" w:cs="Times New Roman"/>
          <w:kern w:val="0"/>
          <w:sz w:val="24"/>
          <w:szCs w:val="24"/>
          <w14:ligatures w14:val="none"/>
        </w:rPr>
        <w:t xml:space="preserve">.01 </w:t>
      </w:r>
      <w:r>
        <w:rPr>
          <w:rFonts w:eastAsia="Calibri" w:cs="Times New Roman"/>
          <w:kern w:val="0"/>
          <w:sz w:val="24"/>
          <w:szCs w:val="24"/>
          <w14:ligatures w14:val="none"/>
        </w:rPr>
        <w:t>Теория разработки и защиты баз данных</w:t>
      </w:r>
    </w:p>
    <w:p w14:paraId="39769F78" w14:textId="77777777" w:rsidR="0091463E" w:rsidRPr="0091463E" w:rsidRDefault="0091463E" w:rsidP="0091463E">
      <w:pPr>
        <w:spacing w:after="0" w:line="276" w:lineRule="auto"/>
        <w:rPr>
          <w:rFonts w:eastAsia="Calibri" w:cs="Times New Roman"/>
          <w:kern w:val="0"/>
          <w:sz w:val="24"/>
          <w:szCs w:val="24"/>
          <w14:ligatures w14:val="none"/>
        </w:rPr>
      </w:pPr>
    </w:p>
    <w:p w14:paraId="16D08674" w14:textId="4216B1C4" w:rsidR="0091463E" w:rsidRPr="0091463E" w:rsidRDefault="0091463E" w:rsidP="0091463E">
      <w:pPr>
        <w:spacing w:after="0" w:line="480" w:lineRule="auto"/>
        <w:jc w:val="both"/>
        <w:rPr>
          <w:rFonts w:eastAsia="Calibri" w:cs="Times New Roman"/>
          <w:kern w:val="0"/>
          <w:sz w:val="24"/>
          <w:szCs w:val="24"/>
          <w14:ligatures w14:val="none"/>
        </w:rPr>
      </w:pPr>
      <w:r w:rsidRPr="0091463E">
        <w:rPr>
          <w:rFonts w:eastAsia="Calibri" w:cs="Times New Roman"/>
          <w:kern w:val="0"/>
          <w:sz w:val="24"/>
          <w:szCs w:val="24"/>
          <w14:ligatures w14:val="none"/>
        </w:rPr>
        <w:t>Группа: ИСП-4</w:t>
      </w:r>
      <w:r>
        <w:rPr>
          <w:rFonts w:eastAsia="Calibri" w:cs="Times New Roman"/>
          <w:kern w:val="0"/>
          <w:sz w:val="24"/>
          <w:szCs w:val="24"/>
          <w14:ligatures w14:val="none"/>
        </w:rPr>
        <w:t>1</w:t>
      </w:r>
    </w:p>
    <w:p w14:paraId="58C2CB08" w14:textId="77777777" w:rsidR="0091463E" w:rsidRPr="0091463E" w:rsidRDefault="0091463E" w:rsidP="0091463E">
      <w:pPr>
        <w:spacing w:after="0"/>
        <w:jc w:val="center"/>
        <w:rPr>
          <w:rFonts w:eastAsia="Calibri" w:cs="Times New Roman"/>
          <w:kern w:val="0"/>
          <w:sz w:val="24"/>
          <w:szCs w:val="24"/>
          <w14:ligatures w14:val="none"/>
        </w:rPr>
      </w:pPr>
      <w:r w:rsidRPr="0091463E">
        <w:rPr>
          <w:rFonts w:eastAsia="Calibri" w:cs="Times New Roman"/>
          <w:kern w:val="0"/>
          <w:sz w:val="24"/>
          <w:szCs w:val="24"/>
          <w14:ligatures w14:val="none"/>
        </w:rPr>
        <w:t>Пояснительная записка</w:t>
      </w:r>
    </w:p>
    <w:p w14:paraId="43F3E944" w14:textId="77777777" w:rsidR="0091463E" w:rsidRPr="0091463E" w:rsidRDefault="0091463E" w:rsidP="0091463E">
      <w:pPr>
        <w:spacing w:after="0"/>
        <w:jc w:val="center"/>
        <w:rPr>
          <w:rFonts w:eastAsia="Calibri" w:cs="Times New Roman"/>
          <w:kern w:val="0"/>
          <w:sz w:val="24"/>
          <w:szCs w:val="24"/>
          <w14:ligatures w14:val="none"/>
        </w:rPr>
      </w:pPr>
    </w:p>
    <w:p w14:paraId="7F48BD1A" w14:textId="3953691D" w:rsidR="0091463E" w:rsidRPr="0091463E" w:rsidRDefault="0091463E" w:rsidP="0091463E">
      <w:pPr>
        <w:spacing w:after="0"/>
        <w:jc w:val="center"/>
        <w:rPr>
          <w:rFonts w:eastAsia="Calibri" w:cs="Times New Roman"/>
          <w:kern w:val="0"/>
          <w:sz w:val="24"/>
          <w:szCs w:val="24"/>
          <w14:ligatures w14:val="none"/>
        </w:rPr>
      </w:pPr>
      <w:r w:rsidRPr="0091463E">
        <w:rPr>
          <w:rFonts w:eastAsia="Calibri" w:cs="Times New Roman"/>
          <w:kern w:val="0"/>
          <w:sz w:val="24"/>
          <w:szCs w:val="24"/>
          <w14:ligatures w14:val="none"/>
        </w:rPr>
        <w:t>КП.</w:t>
      </w:r>
      <w:r w:rsidR="00041DA0">
        <w:rPr>
          <w:rFonts w:eastAsia="Calibri" w:cs="Times New Roman"/>
          <w:kern w:val="0"/>
          <w:sz w:val="24"/>
          <w:szCs w:val="24"/>
          <w14:ligatures w14:val="none"/>
        </w:rPr>
        <w:t>17</w:t>
      </w:r>
      <w:r w:rsidRPr="0091463E">
        <w:rPr>
          <w:rFonts w:eastAsia="Calibri" w:cs="Times New Roman"/>
          <w:kern w:val="0"/>
          <w:sz w:val="24"/>
          <w:szCs w:val="24"/>
          <w14:ligatures w14:val="none"/>
        </w:rPr>
        <w:t>/09.02.07 ПЗ</w:t>
      </w:r>
    </w:p>
    <w:p w14:paraId="248B81C3" w14:textId="77777777" w:rsidR="0091463E" w:rsidRPr="0091463E" w:rsidRDefault="0091463E" w:rsidP="0091463E">
      <w:pPr>
        <w:spacing w:after="0" w:line="480" w:lineRule="auto"/>
        <w:jc w:val="both"/>
        <w:rPr>
          <w:rFonts w:eastAsia="Calibri" w:cs="Times New Roman"/>
          <w:kern w:val="0"/>
          <w:sz w:val="24"/>
          <w:szCs w:val="24"/>
          <w14:ligatures w14:val="none"/>
        </w:rPr>
      </w:pPr>
    </w:p>
    <w:p w14:paraId="16FDDE4C" w14:textId="77777777" w:rsidR="0091463E" w:rsidRPr="0091463E" w:rsidRDefault="0091463E" w:rsidP="0091463E">
      <w:pPr>
        <w:spacing w:after="0" w:line="480" w:lineRule="auto"/>
        <w:jc w:val="both"/>
        <w:rPr>
          <w:rFonts w:eastAsia="Calibri" w:cs="Times New Roman"/>
          <w:kern w:val="0"/>
          <w:sz w:val="24"/>
          <w:szCs w:val="24"/>
          <w14:ligatures w14:val="none"/>
        </w:rPr>
      </w:pPr>
    </w:p>
    <w:p w14:paraId="2445D5E3" w14:textId="392FA92F" w:rsidR="0091463E" w:rsidRPr="0091463E" w:rsidRDefault="0091463E" w:rsidP="0091463E">
      <w:pPr>
        <w:spacing w:after="0" w:line="276" w:lineRule="auto"/>
        <w:rPr>
          <w:rFonts w:eastAsia="Calibri" w:cs="Times New Roman"/>
          <w:kern w:val="0"/>
          <w:sz w:val="24"/>
          <w:szCs w:val="24"/>
          <w14:ligatures w14:val="none"/>
        </w:rPr>
      </w:pPr>
      <w:r w:rsidRPr="0091463E">
        <w:rPr>
          <w:rFonts w:eastAsia="Calibri" w:cs="Times New Roman"/>
          <w:kern w:val="0"/>
          <w:sz w:val="24"/>
          <w:szCs w:val="24"/>
          <w14:ligatures w14:val="none"/>
        </w:rPr>
        <w:t>Студент: Рункин Семён Витальевич         _________                           ______</w:t>
      </w:r>
    </w:p>
    <w:p w14:paraId="262B3BDC" w14:textId="77777777" w:rsidR="0091463E" w:rsidRPr="0091463E" w:rsidRDefault="0091463E" w:rsidP="0091463E">
      <w:pPr>
        <w:spacing w:after="0" w:line="276" w:lineRule="auto"/>
        <w:rPr>
          <w:rFonts w:eastAsia="Calibri" w:cs="Times New Roman"/>
          <w:kern w:val="0"/>
          <w:sz w:val="24"/>
          <w:szCs w:val="24"/>
          <w14:ligatures w14:val="none"/>
        </w:rPr>
      </w:pPr>
      <w:r w:rsidRPr="0091463E">
        <w:rPr>
          <w:rFonts w:eastAsia="Calibri" w:cs="Times New Roman"/>
          <w:kern w:val="0"/>
          <w:sz w:val="24"/>
          <w:szCs w:val="24"/>
          <w14:ligatures w14:val="none"/>
        </w:rPr>
        <w:t xml:space="preserve">                                                                          </w:t>
      </w:r>
      <w:r w:rsidRPr="0091463E">
        <w:rPr>
          <w:rFonts w:eastAsia="Calibri" w:cs="Times New Roman"/>
          <w:kern w:val="0"/>
          <w:sz w:val="24"/>
          <w:szCs w:val="24"/>
          <w:vertAlign w:val="superscript"/>
          <w14:ligatures w14:val="none"/>
        </w:rPr>
        <w:t>(подпись)                                                      (дата)</w:t>
      </w:r>
    </w:p>
    <w:p w14:paraId="63A42AF4" w14:textId="77777777" w:rsidR="0091463E" w:rsidRPr="0091463E" w:rsidRDefault="0091463E" w:rsidP="0091463E">
      <w:pPr>
        <w:spacing w:after="200" w:line="276" w:lineRule="auto"/>
        <w:jc w:val="center"/>
        <w:rPr>
          <w:rFonts w:eastAsia="Calibri" w:cs="Times New Roman"/>
          <w:i/>
          <w:kern w:val="0"/>
          <w:sz w:val="24"/>
          <w:szCs w:val="24"/>
          <w14:ligatures w14:val="none"/>
        </w:rPr>
      </w:pPr>
    </w:p>
    <w:p w14:paraId="2C10D026" w14:textId="77777777" w:rsidR="0091463E" w:rsidRPr="0091463E" w:rsidRDefault="0091463E" w:rsidP="0091463E">
      <w:pPr>
        <w:spacing w:after="200" w:line="276" w:lineRule="auto"/>
        <w:jc w:val="center"/>
        <w:rPr>
          <w:rFonts w:eastAsia="Calibri" w:cs="Times New Roman"/>
          <w:i/>
          <w:kern w:val="0"/>
          <w:sz w:val="24"/>
          <w:szCs w:val="24"/>
          <w14:ligatures w14:val="none"/>
        </w:rPr>
      </w:pPr>
    </w:p>
    <w:p w14:paraId="1C0DFECD" w14:textId="77777777" w:rsidR="0091463E" w:rsidRPr="0091463E" w:rsidRDefault="0091463E" w:rsidP="0091463E">
      <w:pPr>
        <w:spacing w:after="200" w:line="276" w:lineRule="auto"/>
        <w:jc w:val="center"/>
        <w:rPr>
          <w:rFonts w:eastAsia="Calibri" w:cs="Times New Roman"/>
          <w:i/>
          <w:kern w:val="0"/>
          <w:sz w:val="24"/>
          <w:szCs w:val="24"/>
          <w14:ligatures w14:val="none"/>
        </w:rPr>
      </w:pPr>
    </w:p>
    <w:p w14:paraId="5FF4AC67" w14:textId="7642E12A" w:rsidR="0091463E" w:rsidRPr="0091463E" w:rsidRDefault="0091463E" w:rsidP="0091463E">
      <w:pPr>
        <w:spacing w:after="200" w:line="276" w:lineRule="auto"/>
        <w:jc w:val="center"/>
        <w:rPr>
          <w:rFonts w:ascii="Calibri" w:eastAsia="Calibri" w:hAnsi="Calibri" w:cs="Times New Roman"/>
          <w:kern w:val="0"/>
          <w:sz w:val="22"/>
          <w14:ligatures w14:val="none"/>
        </w:rPr>
      </w:pPr>
      <w:r w:rsidRPr="0091463E">
        <w:rPr>
          <w:rFonts w:eastAsia="Calibri" w:cs="Times New Roman"/>
          <w:kern w:val="0"/>
          <w:sz w:val="24"/>
          <w:szCs w:val="24"/>
          <w14:ligatures w14:val="none"/>
        </w:rPr>
        <w:t>Рязань 202</w:t>
      </w:r>
      <w:r>
        <w:rPr>
          <w:rFonts w:eastAsia="Calibri" w:cs="Times New Roman"/>
          <w:kern w:val="0"/>
          <w:sz w:val="24"/>
          <w:szCs w:val="24"/>
          <w14:ligatures w14:val="none"/>
        </w:rPr>
        <w:t>6</w:t>
      </w:r>
    </w:p>
    <w:p w14:paraId="6BD79A16" w14:textId="77777777" w:rsidR="0091463E" w:rsidRDefault="0091463E">
      <w:pPr>
        <w:spacing w:line="259" w:lineRule="auto"/>
        <w:rPr>
          <w:b/>
          <w:bCs/>
        </w:rPr>
      </w:pPr>
      <w:r>
        <w:rPr>
          <w:b/>
          <w:bCs/>
        </w:rPr>
        <w:br w:type="page"/>
      </w:r>
    </w:p>
    <w:p w14:paraId="55D32B4D" w14:textId="02E37A4D" w:rsidR="00F12C76" w:rsidRDefault="001129DA" w:rsidP="001129DA">
      <w:pPr>
        <w:spacing w:after="0" w:line="360" w:lineRule="auto"/>
        <w:jc w:val="center"/>
        <w:rPr>
          <w:b/>
          <w:bCs/>
        </w:rPr>
      </w:pPr>
      <w:r>
        <w:rPr>
          <w:b/>
          <w:bCs/>
        </w:rPr>
        <w:lastRenderedPageBreak/>
        <w:t>СОДЕРЖАНИЕ</w:t>
      </w:r>
    </w:p>
    <w:p w14:paraId="31E8ED99" w14:textId="4FEFC2D3" w:rsidR="001129DA" w:rsidRDefault="001129DA">
      <w:pPr>
        <w:spacing w:line="259" w:lineRule="auto"/>
        <w:rPr>
          <w:b/>
          <w:bCs/>
        </w:rPr>
      </w:pPr>
      <w:r>
        <w:rPr>
          <w:b/>
          <w:bCs/>
        </w:rPr>
        <w:br w:type="page"/>
      </w:r>
    </w:p>
    <w:p w14:paraId="3C11F3FE" w14:textId="796755DA" w:rsidR="001129DA" w:rsidRDefault="001129DA" w:rsidP="001129DA">
      <w:pPr>
        <w:spacing w:after="0" w:line="360" w:lineRule="auto"/>
        <w:jc w:val="center"/>
        <w:rPr>
          <w:b/>
          <w:bCs/>
        </w:rPr>
      </w:pPr>
      <w:r>
        <w:rPr>
          <w:b/>
          <w:bCs/>
        </w:rPr>
        <w:lastRenderedPageBreak/>
        <w:t>ВВЕДЕНИЕ</w:t>
      </w:r>
    </w:p>
    <w:p w14:paraId="73FA8BB1" w14:textId="03F8D553" w:rsidR="001129DA" w:rsidRDefault="001129DA" w:rsidP="001129DA">
      <w:pPr>
        <w:spacing w:after="0" w:line="360" w:lineRule="auto"/>
        <w:ind w:firstLine="709"/>
        <w:contextualSpacing/>
        <w:jc w:val="both"/>
      </w:pPr>
      <w:r w:rsidRPr="001129DA">
        <w:t>В современном мире автоматизированная торговля через вендинговые аппараты является динамично развивающимся сегментом сферы услуг, обеспечивающим доступность товаров повседневного спроса и оптимизацию торговых площадей. Эффективное управление сетью таких автоматов требует специализированной информационной системы, способной в реальном времени обрабатывать данные о товарных запасах, фиксировать операции продаж и координировать техническое обслуживание оборудования. Данный курсовой проект посвящен разработке базы данных для управления вендинговой сетью, которая позволит автоматизировать учет продукции, контроль состояния аппаратов и мониторинг деятельности обслуживающего персонала.</w:t>
      </w:r>
    </w:p>
    <w:p w14:paraId="7C1C8573" w14:textId="77777777" w:rsidR="001129DA" w:rsidRDefault="001129DA">
      <w:pPr>
        <w:spacing w:line="259" w:lineRule="auto"/>
      </w:pPr>
      <w:r>
        <w:br w:type="page"/>
      </w:r>
    </w:p>
    <w:p w14:paraId="05B4CBBD" w14:textId="29B750E0" w:rsidR="001129DA" w:rsidRPr="001129DA" w:rsidRDefault="001129DA" w:rsidP="00CC0826">
      <w:pPr>
        <w:pStyle w:val="a"/>
        <w:spacing w:after="0" w:line="360" w:lineRule="auto"/>
        <w:contextualSpacing/>
        <w:jc w:val="both"/>
      </w:pPr>
      <w:r>
        <w:rPr>
          <w:b/>
          <w:bCs/>
        </w:rPr>
        <w:lastRenderedPageBreak/>
        <w:t>Постановка задачи и анализ предметной области</w:t>
      </w:r>
    </w:p>
    <w:p w14:paraId="7E01AA8E" w14:textId="77777777" w:rsidR="001129DA" w:rsidRPr="001129DA" w:rsidRDefault="001129DA" w:rsidP="00CC0826">
      <w:pPr>
        <w:pStyle w:val="af1"/>
        <w:spacing w:before="0" w:beforeAutospacing="0" w:after="0" w:afterAutospacing="0" w:line="360" w:lineRule="auto"/>
        <w:ind w:firstLine="709"/>
        <w:contextualSpacing/>
        <w:jc w:val="both"/>
        <w:rPr>
          <w:sz w:val="28"/>
          <w:szCs w:val="28"/>
        </w:rPr>
      </w:pPr>
      <w:r w:rsidRPr="001129DA">
        <w:rPr>
          <w:sz w:val="28"/>
          <w:szCs w:val="28"/>
        </w:rPr>
        <w:t>Целью курсового проекта является проектирование базы данных предметной области «Сеть вендинговых аппаратов».</w:t>
      </w:r>
    </w:p>
    <w:p w14:paraId="4BB1DA4F" w14:textId="2066E7DD" w:rsidR="001129DA" w:rsidRPr="001129DA" w:rsidRDefault="001129DA" w:rsidP="00CC0826">
      <w:pPr>
        <w:pStyle w:val="af1"/>
        <w:spacing w:before="0" w:beforeAutospacing="0" w:after="0" w:afterAutospacing="0" w:line="360" w:lineRule="auto"/>
        <w:ind w:firstLine="709"/>
        <w:contextualSpacing/>
        <w:jc w:val="both"/>
        <w:rPr>
          <w:sz w:val="28"/>
          <w:szCs w:val="28"/>
        </w:rPr>
      </w:pPr>
      <w:r w:rsidRPr="001129DA">
        <w:rPr>
          <w:sz w:val="28"/>
          <w:szCs w:val="28"/>
        </w:rPr>
        <w:t>Для достижения поставленной цели были реализованы следующие функции системы:</w:t>
      </w:r>
    </w:p>
    <w:p w14:paraId="24DD69A6" w14:textId="06051E92" w:rsidR="001129DA" w:rsidRDefault="001129DA" w:rsidP="00CC0826">
      <w:pPr>
        <w:pStyle w:val="a3"/>
        <w:spacing w:after="0" w:line="360" w:lineRule="auto"/>
        <w:contextualSpacing/>
        <w:jc w:val="both"/>
      </w:pPr>
      <w:r w:rsidRPr="001129DA">
        <w:t>Учет торговых автоматов и мест их размещения: хранение информации о моделях, серийных номерах и физических адресах установки оборудования</w:t>
      </w:r>
      <w:r>
        <w:t>,</w:t>
      </w:r>
    </w:p>
    <w:p w14:paraId="7AFE3531" w14:textId="27FC6322" w:rsidR="001129DA" w:rsidRDefault="001129DA" w:rsidP="00CC0826">
      <w:pPr>
        <w:pStyle w:val="a3"/>
        <w:spacing w:after="0" w:line="360" w:lineRule="auto"/>
        <w:contextualSpacing/>
        <w:jc w:val="both"/>
      </w:pPr>
      <w:r w:rsidRPr="001129DA">
        <w:t>Управление ассортиментом товаров и категориями продукции: ведение единого каталога товаров с указанием цен и категорий</w:t>
      </w:r>
      <w:r>
        <w:t>,</w:t>
      </w:r>
    </w:p>
    <w:p w14:paraId="30BD5A5F" w14:textId="74C94D78" w:rsidR="001129DA" w:rsidRDefault="001129DA" w:rsidP="00CC0826">
      <w:pPr>
        <w:pStyle w:val="a3"/>
        <w:spacing w:after="0" w:line="360" w:lineRule="auto"/>
        <w:contextualSpacing/>
        <w:jc w:val="both"/>
      </w:pPr>
      <w:r w:rsidRPr="001129DA">
        <w:t>Регистрация продаж и контроль складских запасов: автоматизация списания продукции при совершении покупок и отслеживание остатков в каждом конкретном аппарате</w:t>
      </w:r>
      <w:r>
        <w:t>,</w:t>
      </w:r>
    </w:p>
    <w:p w14:paraId="5113C4AE" w14:textId="7F109C9F" w:rsidR="001129DA" w:rsidRDefault="001129DA" w:rsidP="00CC0826">
      <w:pPr>
        <w:pStyle w:val="a3"/>
        <w:spacing w:after="0" w:line="360" w:lineRule="auto"/>
        <w:contextualSpacing/>
        <w:jc w:val="both"/>
      </w:pPr>
      <w:r w:rsidRPr="001129DA">
        <w:t>Мониторинг технического состояния и учет обслуживания: регистрация логов технического обслуживания и операций по пополнению (инкассации) товаров персоналом</w:t>
      </w:r>
      <w:r>
        <w:t>,</w:t>
      </w:r>
    </w:p>
    <w:p w14:paraId="5AE14F7A" w14:textId="0218B226" w:rsidR="001129DA" w:rsidRDefault="001129DA" w:rsidP="00CC0826">
      <w:pPr>
        <w:pStyle w:val="a3"/>
        <w:spacing w:after="0" w:line="360" w:lineRule="auto"/>
        <w:contextualSpacing/>
        <w:jc w:val="both"/>
      </w:pPr>
      <w:r w:rsidRPr="001129DA">
        <w:t>Анализ экономической эффективности и товарного дефицита: формирование отчетов по выручке в разрезе локаций, популярности товаров и автоматическое выявление позиций с критически низким запасом</w:t>
      </w:r>
      <w:r>
        <w:t>.</w:t>
      </w:r>
    </w:p>
    <w:p w14:paraId="5A0DD4C7" w14:textId="23D4770F" w:rsidR="00CC0826" w:rsidRDefault="00CC0826">
      <w:pPr>
        <w:spacing w:line="259" w:lineRule="auto"/>
      </w:pPr>
      <w:r>
        <w:br w:type="page"/>
      </w:r>
    </w:p>
    <w:p w14:paraId="28E833EC" w14:textId="183406B8" w:rsidR="001129DA" w:rsidRPr="00CC0826" w:rsidRDefault="00CC0826" w:rsidP="00CC0826">
      <w:pPr>
        <w:pStyle w:val="a"/>
        <w:spacing w:after="0" w:line="360" w:lineRule="auto"/>
        <w:jc w:val="both"/>
      </w:pPr>
      <w:r>
        <w:rPr>
          <w:b/>
          <w:bCs/>
        </w:rPr>
        <w:lastRenderedPageBreak/>
        <w:t>Назначение проектируемой базы данных</w:t>
      </w:r>
    </w:p>
    <w:p w14:paraId="78319F01" w14:textId="630268C0" w:rsidR="00CC0826" w:rsidRPr="00CC0826" w:rsidRDefault="00CC0826" w:rsidP="00CC0826">
      <w:pPr>
        <w:pStyle w:val="a"/>
        <w:numPr>
          <w:ilvl w:val="0"/>
          <w:numId w:val="0"/>
        </w:numPr>
        <w:spacing w:after="0" w:line="360" w:lineRule="auto"/>
        <w:ind w:firstLine="709"/>
        <w:contextualSpacing/>
        <w:jc w:val="both"/>
      </w:pPr>
      <w:r w:rsidRPr="00CC0826">
        <w:t>Спроектированная база данных предназначена для:</w:t>
      </w:r>
    </w:p>
    <w:p w14:paraId="580BCC73" w14:textId="018A6531" w:rsidR="00CC0826" w:rsidRDefault="00CC0826" w:rsidP="000E124A">
      <w:pPr>
        <w:pStyle w:val="a3"/>
      </w:pPr>
      <w:r w:rsidRPr="00CC0826">
        <w:t>Хранения информации о торговых автоматах, их моделях и технических характеристиках</w:t>
      </w:r>
      <w:r>
        <w:t>,</w:t>
      </w:r>
    </w:p>
    <w:p w14:paraId="264A8357" w14:textId="0778C0EE" w:rsidR="00CC0826" w:rsidRDefault="00CC0826" w:rsidP="00CC0826">
      <w:pPr>
        <w:pStyle w:val="a3"/>
        <w:spacing w:after="0" w:line="360" w:lineRule="auto"/>
        <w:jc w:val="both"/>
      </w:pPr>
      <w:r w:rsidRPr="00CC0826">
        <w:t>Учета мест размещения (локаций) оборудования и его текущего статуса</w:t>
      </w:r>
      <w:r>
        <w:t>,</w:t>
      </w:r>
    </w:p>
    <w:p w14:paraId="6C86F8B6" w14:textId="41877D69" w:rsidR="00CC0826" w:rsidRDefault="00CC0826" w:rsidP="00CC0826">
      <w:pPr>
        <w:pStyle w:val="a3"/>
        <w:spacing w:after="0" w:line="360" w:lineRule="auto"/>
        <w:jc w:val="both"/>
      </w:pPr>
      <w:r w:rsidRPr="00CC0826">
        <w:t>Ведения каталога продукции, разделенного по категориям, с указанием цен и штрих-кодов</w:t>
      </w:r>
      <w:r>
        <w:t>,</w:t>
      </w:r>
    </w:p>
    <w:p w14:paraId="6E2694B2" w14:textId="525DF6BF" w:rsidR="00CC0826" w:rsidRDefault="00CC0826" w:rsidP="00CC0826">
      <w:pPr>
        <w:pStyle w:val="a3"/>
        <w:spacing w:after="0" w:line="360" w:lineRule="auto"/>
        <w:jc w:val="both"/>
      </w:pPr>
      <w:r w:rsidRPr="00CC0826">
        <w:t>Регистрации фактов продажи товаров и ведения истории пополнения запасов (инкассации)</w:t>
      </w:r>
      <w:r>
        <w:t>,</w:t>
      </w:r>
    </w:p>
    <w:p w14:paraId="393AF2CF" w14:textId="50121149" w:rsidR="00CC0826" w:rsidRDefault="00CC0826" w:rsidP="00CC0826">
      <w:pPr>
        <w:pStyle w:val="a3"/>
        <w:spacing w:after="0" w:line="360" w:lineRule="auto"/>
        <w:jc w:val="both"/>
      </w:pPr>
      <w:r w:rsidRPr="00CC0826">
        <w:t>Контроля текущего количества товаров в каждом аппарате и отслеживания критически низких остатков</w:t>
      </w:r>
      <w:r>
        <w:t>,</w:t>
      </w:r>
    </w:p>
    <w:p w14:paraId="5F8B49AD" w14:textId="685FAEE1" w:rsidR="00CC0826" w:rsidRDefault="00CC0826" w:rsidP="00CC0826">
      <w:pPr>
        <w:pStyle w:val="a3"/>
        <w:spacing w:after="0" w:line="360" w:lineRule="auto"/>
        <w:jc w:val="both"/>
      </w:pPr>
      <w:r w:rsidRPr="00CC0826">
        <w:t>Формирования аналитической отчетности по выручке, популярности товаров и активности обслуживающего персонала</w:t>
      </w:r>
      <w:r>
        <w:t>,</w:t>
      </w:r>
    </w:p>
    <w:p w14:paraId="4EC737D0" w14:textId="34121C61" w:rsidR="00CC0826" w:rsidRDefault="00CC0826" w:rsidP="00CC0826">
      <w:pPr>
        <w:pStyle w:val="a3"/>
        <w:spacing w:after="0" w:line="360" w:lineRule="auto"/>
        <w:jc w:val="both"/>
      </w:pPr>
      <w:r w:rsidRPr="00CC0826">
        <w:t>Автоматизации бизнес-процессов мониторинга и эксплуатации сети вендинговых аппаратов.</w:t>
      </w:r>
    </w:p>
    <w:p w14:paraId="20894B50" w14:textId="0744EC7A" w:rsidR="00CC0826" w:rsidRDefault="00CC0826" w:rsidP="00CC0826">
      <w:pPr>
        <w:pStyle w:val="a3"/>
        <w:numPr>
          <w:ilvl w:val="0"/>
          <w:numId w:val="0"/>
        </w:numPr>
        <w:spacing w:after="0" w:line="360" w:lineRule="auto"/>
        <w:ind w:firstLine="709"/>
        <w:contextualSpacing/>
        <w:jc w:val="both"/>
      </w:pPr>
      <w:r w:rsidRPr="00CC0826">
        <w:t>Проект реализован для работы в операционной системе Microsoft Windows, а управление базой данных осуществляется с использованием Microsoft SQL Server 2022.</w:t>
      </w:r>
    </w:p>
    <w:p w14:paraId="366C087E" w14:textId="3A641E37" w:rsidR="00CC0826" w:rsidRDefault="00CC0826">
      <w:pPr>
        <w:spacing w:line="259" w:lineRule="auto"/>
      </w:pPr>
      <w:r>
        <w:br w:type="page"/>
      </w:r>
    </w:p>
    <w:p w14:paraId="2DE8089C" w14:textId="61045DE6" w:rsidR="00CC0826" w:rsidRPr="00CC0826" w:rsidRDefault="00CC0826" w:rsidP="00CC0826">
      <w:pPr>
        <w:pStyle w:val="a"/>
        <w:spacing w:after="0" w:line="360" w:lineRule="auto"/>
        <w:contextualSpacing/>
        <w:jc w:val="both"/>
      </w:pPr>
      <w:bookmarkStart w:id="0" w:name="_Toc225860256"/>
      <w:r w:rsidRPr="00BB66FE">
        <w:rPr>
          <w:rFonts w:cs="Times New Roman"/>
          <w:b/>
        </w:rPr>
        <w:lastRenderedPageBreak/>
        <w:t>Проектирование инфологической модели данных</w:t>
      </w:r>
      <w:bookmarkEnd w:id="0"/>
    </w:p>
    <w:p w14:paraId="3DB4A618" w14:textId="69124D6E" w:rsidR="00CC0826" w:rsidRPr="00CC0826" w:rsidRDefault="00CC0826" w:rsidP="00CC0826">
      <w:pPr>
        <w:pStyle w:val="a0"/>
        <w:spacing w:after="0" w:line="360" w:lineRule="auto"/>
        <w:contextualSpacing/>
        <w:jc w:val="both"/>
      </w:pPr>
      <w:r w:rsidRPr="00BB66FE">
        <w:rPr>
          <w:rFonts w:cs="Times New Roman"/>
          <w:b/>
        </w:rPr>
        <w:t>Информационные потребности пользовател</w:t>
      </w:r>
      <w:r>
        <w:rPr>
          <w:rFonts w:cs="Times New Roman"/>
          <w:b/>
        </w:rPr>
        <w:t>я</w:t>
      </w:r>
    </w:p>
    <w:p w14:paraId="08CA9B43" w14:textId="7A5C3213" w:rsidR="00CC0826" w:rsidRPr="00CC0826" w:rsidRDefault="00CC0826" w:rsidP="00CC0826">
      <w:pPr>
        <w:pStyle w:val="a0"/>
        <w:numPr>
          <w:ilvl w:val="0"/>
          <w:numId w:val="0"/>
        </w:numPr>
        <w:spacing w:after="0" w:line="360" w:lineRule="auto"/>
        <w:ind w:firstLine="709"/>
        <w:contextualSpacing/>
        <w:jc w:val="both"/>
      </w:pPr>
      <w:r w:rsidRPr="00CC0826">
        <w:t>Для базы данных «Сеть вендинговых аппаратов» были выделены следующие ключевые информационные потребности:</w:t>
      </w:r>
    </w:p>
    <w:p w14:paraId="4074D9F1" w14:textId="4D5FEE3A" w:rsidR="00CC0826" w:rsidRDefault="00CC0826" w:rsidP="00CC0826">
      <w:pPr>
        <w:pStyle w:val="a3"/>
        <w:spacing w:after="0" w:line="360" w:lineRule="auto"/>
        <w:contextualSpacing/>
        <w:jc w:val="both"/>
      </w:pPr>
      <w:r w:rsidRPr="00CC0826">
        <w:t>Получение полных сведений о торговых автоматах, их моделях, серийных номерах и текущем техническом состоянии</w:t>
      </w:r>
      <w:r>
        <w:t>,</w:t>
      </w:r>
    </w:p>
    <w:p w14:paraId="47CEF01A" w14:textId="0D19C3E3" w:rsidR="00CC0826" w:rsidRDefault="00CC0826" w:rsidP="00CC0826">
      <w:pPr>
        <w:pStyle w:val="a3"/>
        <w:spacing w:after="0" w:line="360" w:lineRule="auto"/>
        <w:contextualSpacing/>
        <w:jc w:val="both"/>
      </w:pPr>
      <w:r w:rsidRPr="00CC0826">
        <w:t>Поиск и учет продукции, доступной для продажи в конкретных аппаратах сети, с распределением по категориям</w:t>
      </w:r>
      <w:r>
        <w:t>,</w:t>
      </w:r>
    </w:p>
    <w:p w14:paraId="33CF98E2" w14:textId="5B7099D6" w:rsidR="00CC0826" w:rsidRDefault="00CC0826" w:rsidP="00CC0826">
      <w:pPr>
        <w:pStyle w:val="a3"/>
        <w:spacing w:after="0" w:line="360" w:lineRule="auto"/>
        <w:contextualSpacing/>
        <w:jc w:val="both"/>
      </w:pPr>
      <w:r w:rsidRPr="00CC0826">
        <w:t>Регистрация данных о сотрудниках компании (администраторах, техниках, персонале) и их функциональных ролях</w:t>
      </w:r>
      <w:r>
        <w:t>,</w:t>
      </w:r>
    </w:p>
    <w:p w14:paraId="38380B5D" w14:textId="28B41F0F" w:rsidR="00CC0826" w:rsidRDefault="00CC0826" w:rsidP="00CC0826">
      <w:pPr>
        <w:pStyle w:val="a3"/>
        <w:spacing w:after="0" w:line="360" w:lineRule="auto"/>
        <w:contextualSpacing/>
        <w:jc w:val="both"/>
      </w:pPr>
      <w:r w:rsidRPr="00CC0826">
        <w:t>Оформление фактов продажи товаров с фиксацией цены реализации и выбранного метода оплаты (наличный расчет, безналичный, QR-код)</w:t>
      </w:r>
      <w:r>
        <w:t>,</w:t>
      </w:r>
    </w:p>
    <w:p w14:paraId="3A9722BA" w14:textId="633B2552" w:rsidR="00CC0826" w:rsidRDefault="00CC0826" w:rsidP="00CC0826">
      <w:pPr>
        <w:pStyle w:val="a3"/>
        <w:spacing w:after="0" w:line="360" w:lineRule="auto"/>
        <w:contextualSpacing/>
        <w:jc w:val="both"/>
      </w:pPr>
      <w:r w:rsidRPr="00CC0826">
        <w:t>Контроль текущих товарных запасов в реальном времени и автоматическое выявление позиций, требующих немедленного пополнения</w:t>
      </w:r>
      <w:r>
        <w:t>,</w:t>
      </w:r>
    </w:p>
    <w:p w14:paraId="5F367F45" w14:textId="4B0BBE7F" w:rsidR="00CC0826" w:rsidRDefault="00CC0826" w:rsidP="00CC0826">
      <w:pPr>
        <w:pStyle w:val="a3"/>
        <w:spacing w:after="0" w:line="360" w:lineRule="auto"/>
        <w:contextualSpacing/>
        <w:jc w:val="both"/>
      </w:pPr>
      <w:r w:rsidRPr="00CC0826">
        <w:t>Анализ экономической эффективности точек размещения и расчет выручки как по отдельным аппаратам, так и по локациям в целом</w:t>
      </w:r>
      <w:r>
        <w:t>,</w:t>
      </w:r>
    </w:p>
    <w:p w14:paraId="09CDDD74" w14:textId="06402962" w:rsidR="00CC0826" w:rsidRDefault="00CC0826" w:rsidP="00CC0826">
      <w:pPr>
        <w:pStyle w:val="a3"/>
        <w:spacing w:after="0" w:line="360" w:lineRule="auto"/>
        <w:contextualSpacing/>
        <w:jc w:val="both"/>
      </w:pPr>
      <w:r w:rsidRPr="00CC0826">
        <w:t>Учет истории проведенного технического обслуживания и операций по загрузке товаров в разрезе ответственных сотрудников</w:t>
      </w:r>
      <w:r>
        <w:t>.</w:t>
      </w:r>
    </w:p>
    <w:p w14:paraId="6CCE304C" w14:textId="77777777" w:rsidR="00B50203" w:rsidRDefault="00B50203">
      <w:pPr>
        <w:spacing w:line="259" w:lineRule="auto"/>
        <w:rPr>
          <w:b/>
          <w:bCs/>
        </w:rPr>
      </w:pPr>
      <w:r>
        <w:rPr>
          <w:b/>
          <w:bCs/>
        </w:rPr>
        <w:br w:type="page"/>
      </w:r>
    </w:p>
    <w:p w14:paraId="63F7E650" w14:textId="0FDEAE37" w:rsidR="00CC0826" w:rsidRPr="00CC0826" w:rsidRDefault="00CC0826" w:rsidP="00CC0826">
      <w:pPr>
        <w:pStyle w:val="a0"/>
        <w:spacing w:after="0" w:line="360" w:lineRule="auto"/>
        <w:contextualSpacing/>
        <w:jc w:val="both"/>
      </w:pPr>
      <w:r>
        <w:rPr>
          <w:b/>
          <w:bCs/>
        </w:rPr>
        <w:lastRenderedPageBreak/>
        <w:t>Определение сущностей и связей</w:t>
      </w:r>
    </w:p>
    <w:p w14:paraId="667D4E58" w14:textId="271B9A72" w:rsidR="00CC0826" w:rsidRDefault="00B50203" w:rsidP="00CC0826">
      <w:pPr>
        <w:pStyle w:val="a0"/>
        <w:numPr>
          <w:ilvl w:val="0"/>
          <w:numId w:val="0"/>
        </w:numPr>
        <w:spacing w:after="0" w:line="360" w:lineRule="auto"/>
        <w:ind w:firstLine="709"/>
        <w:contextualSpacing/>
        <w:jc w:val="both"/>
      </w:pPr>
      <w:r w:rsidRPr="00B50203">
        <w:rPr>
          <w:b/>
          <w:bCs/>
        </w:rPr>
        <w:t>Сущность</w:t>
      </w:r>
      <w:r w:rsidRPr="00B50203">
        <w:t xml:space="preserve"> — объект предметной области, информация о котором хранится в базе данных</w:t>
      </w:r>
      <w:r>
        <w:t>.</w:t>
      </w:r>
    </w:p>
    <w:p w14:paraId="5F0E0BF8" w14:textId="35947F80" w:rsidR="00B50203" w:rsidRDefault="00B50203" w:rsidP="00CC0826">
      <w:pPr>
        <w:pStyle w:val="a0"/>
        <w:numPr>
          <w:ilvl w:val="0"/>
          <w:numId w:val="0"/>
        </w:numPr>
        <w:spacing w:after="0" w:line="360" w:lineRule="auto"/>
        <w:ind w:firstLine="709"/>
        <w:contextualSpacing/>
        <w:jc w:val="both"/>
      </w:pPr>
      <w:r w:rsidRPr="00B50203">
        <w:rPr>
          <w:b/>
          <w:bCs/>
        </w:rPr>
        <w:t>Экземпляр сущности</w:t>
      </w:r>
      <w:r w:rsidRPr="00B50203">
        <w:t xml:space="preserve"> — конкретный представитель объекта в базе данных.</w:t>
      </w:r>
    </w:p>
    <w:p w14:paraId="6C587E16" w14:textId="7A836770" w:rsidR="00B50203" w:rsidRDefault="00B50203" w:rsidP="00CC0826">
      <w:pPr>
        <w:pStyle w:val="a0"/>
        <w:numPr>
          <w:ilvl w:val="0"/>
          <w:numId w:val="0"/>
        </w:numPr>
        <w:spacing w:after="0" w:line="360" w:lineRule="auto"/>
        <w:ind w:firstLine="709"/>
        <w:contextualSpacing/>
        <w:jc w:val="both"/>
      </w:pPr>
      <w:r w:rsidRPr="00B50203">
        <w:rPr>
          <w:b/>
          <w:bCs/>
        </w:rPr>
        <w:t>Связь</w:t>
      </w:r>
      <w:r w:rsidRPr="00B50203">
        <w:t xml:space="preserve"> — отношение между сущностями, определяющее их взаимозависимость.</w:t>
      </w:r>
    </w:p>
    <w:p w14:paraId="15C17DB9" w14:textId="45B21CBF" w:rsidR="00B50203" w:rsidRPr="00CC0826" w:rsidRDefault="00B50203" w:rsidP="00CC0826">
      <w:pPr>
        <w:pStyle w:val="a0"/>
        <w:numPr>
          <w:ilvl w:val="0"/>
          <w:numId w:val="0"/>
        </w:numPr>
        <w:spacing w:after="0" w:line="360" w:lineRule="auto"/>
        <w:ind w:firstLine="709"/>
        <w:contextualSpacing/>
        <w:jc w:val="both"/>
      </w:pPr>
      <w:r w:rsidRPr="00B50203">
        <w:t>Полный перечень сущностей проекта:</w:t>
      </w:r>
    </w:p>
    <w:p w14:paraId="72942748" w14:textId="7FAAF32F" w:rsidR="00CC0826" w:rsidRPr="00B50203" w:rsidRDefault="00B50203" w:rsidP="00B50203">
      <w:pPr>
        <w:pStyle w:val="a2"/>
      </w:pPr>
      <w:r>
        <w:rPr>
          <w:b/>
          <w:bCs/>
        </w:rPr>
        <w:t>Локации</w:t>
      </w:r>
      <w:r>
        <w:t xml:space="preserve"> </w:t>
      </w:r>
      <w:r>
        <w:rPr>
          <w:b/>
          <w:bCs/>
        </w:rPr>
        <w:t>(</w:t>
      </w:r>
      <w:r>
        <w:rPr>
          <w:b/>
          <w:bCs/>
          <w:lang w:val="en-US"/>
        </w:rPr>
        <w:t>Locations</w:t>
      </w:r>
      <w:r>
        <w:rPr>
          <w:b/>
          <w:bCs/>
        </w:rPr>
        <w:t>)</w:t>
      </w:r>
      <w:r>
        <w:rPr>
          <w:b/>
          <w:bCs/>
          <w:lang w:val="en-US"/>
        </w:rPr>
        <w:t>:</w:t>
      </w:r>
    </w:p>
    <w:p w14:paraId="365D95F2" w14:textId="51E93456" w:rsidR="00B50203" w:rsidRPr="00B50203" w:rsidRDefault="00B50203" w:rsidP="00B50203">
      <w:pPr>
        <w:pStyle w:val="a3"/>
      </w:pPr>
      <w:r w:rsidRPr="00B50203">
        <w:t>Описание: Места установки аппаратов.</w:t>
      </w:r>
    </w:p>
    <w:p w14:paraId="1AEEB820" w14:textId="6A8387CD" w:rsidR="00B50203" w:rsidRPr="00B50203" w:rsidRDefault="00B50203" w:rsidP="00B50203">
      <w:pPr>
        <w:pStyle w:val="a3"/>
      </w:pPr>
      <w:r w:rsidRPr="00B50203">
        <w:t>Пример: «ул. Ленина 1, Главный ВУЗ».</w:t>
      </w:r>
    </w:p>
    <w:p w14:paraId="2B2299A6" w14:textId="306AFCC7" w:rsidR="00B50203" w:rsidRPr="00B50203" w:rsidRDefault="00B50203" w:rsidP="00B50203">
      <w:pPr>
        <w:pStyle w:val="a2"/>
      </w:pPr>
      <w:r w:rsidRPr="00B50203">
        <w:rPr>
          <w:b/>
          <w:bCs/>
        </w:rPr>
        <w:t>Торговые автоматы (VendingMachines)</w:t>
      </w:r>
      <w:r w:rsidRPr="00B50203">
        <w:t>:</w:t>
      </w:r>
    </w:p>
    <w:p w14:paraId="18B689AA" w14:textId="010AA8AE" w:rsidR="00B50203" w:rsidRPr="00B50203" w:rsidRDefault="00B50203" w:rsidP="00B50203">
      <w:pPr>
        <w:pStyle w:val="a3"/>
      </w:pPr>
      <w:r w:rsidRPr="00B50203">
        <w:t>Описание: Учет конкретных единиц оборудования.</w:t>
      </w:r>
    </w:p>
    <w:p w14:paraId="26790E7B" w14:textId="1BC5C034" w:rsidR="00B50203" w:rsidRPr="00B50203" w:rsidRDefault="00B50203" w:rsidP="00B50203">
      <w:pPr>
        <w:pStyle w:val="a3"/>
      </w:pPr>
      <w:r w:rsidRPr="00B50203">
        <w:t>Пример: «VM-001, модель CoffeeMaster 3000».</w:t>
      </w:r>
    </w:p>
    <w:p w14:paraId="64A3112F" w14:textId="363F0CF8" w:rsidR="00B50203" w:rsidRDefault="00B50203" w:rsidP="00B50203">
      <w:pPr>
        <w:pStyle w:val="a2"/>
      </w:pPr>
      <w:r w:rsidRPr="00B50203">
        <w:rPr>
          <w:b/>
          <w:bCs/>
        </w:rPr>
        <w:t>Товары (Products)</w:t>
      </w:r>
      <w:r w:rsidRPr="00B50203">
        <w:t>:</w:t>
      </w:r>
    </w:p>
    <w:p w14:paraId="29DEA50D" w14:textId="4DA457B1" w:rsidR="00B50203" w:rsidRDefault="00B50203" w:rsidP="00B50203">
      <w:pPr>
        <w:pStyle w:val="a3"/>
      </w:pPr>
      <w:r w:rsidRPr="00B50203">
        <w:t>Описание: Перечень реализуемой продукции и цен.</w:t>
      </w:r>
    </w:p>
    <w:p w14:paraId="3A0EC170" w14:textId="05A5C5AA" w:rsidR="00B50203" w:rsidRPr="00B50203" w:rsidRDefault="00B50203" w:rsidP="00B50203">
      <w:pPr>
        <w:pStyle w:val="a3"/>
      </w:pPr>
      <w:r w:rsidRPr="00B50203">
        <w:t>Пример: «Эспрессо», «Шоколад».</w:t>
      </w:r>
    </w:p>
    <w:p w14:paraId="11E23873" w14:textId="09339FD0" w:rsidR="00B50203" w:rsidRDefault="00B50203" w:rsidP="00B50203">
      <w:pPr>
        <w:pStyle w:val="a2"/>
      </w:pPr>
      <w:r w:rsidRPr="00B50203">
        <w:rPr>
          <w:b/>
          <w:bCs/>
        </w:rPr>
        <w:t>Сотрудники (Employees)</w:t>
      </w:r>
      <w:r w:rsidRPr="00B50203">
        <w:t>:</w:t>
      </w:r>
    </w:p>
    <w:p w14:paraId="6FA4CC42" w14:textId="3903984B" w:rsidR="00B50203" w:rsidRDefault="00FF5C8E" w:rsidP="00FF5C8E">
      <w:pPr>
        <w:pStyle w:val="a3"/>
      </w:pPr>
      <w:r w:rsidRPr="00FF5C8E">
        <w:t>Описание: Данные о персонале компании.</w:t>
      </w:r>
    </w:p>
    <w:p w14:paraId="745E6372" w14:textId="79E72E0B" w:rsidR="00FF5C8E" w:rsidRPr="00B50203" w:rsidRDefault="00FF5C8E" w:rsidP="00FF5C8E">
      <w:pPr>
        <w:pStyle w:val="a3"/>
      </w:pPr>
      <w:r w:rsidRPr="00FF5C8E">
        <w:t>Пример: «Иванов И.И., логин: ivanov».</w:t>
      </w:r>
    </w:p>
    <w:p w14:paraId="0661666C" w14:textId="11533692" w:rsidR="00B50203" w:rsidRDefault="00B50203" w:rsidP="00B50203">
      <w:pPr>
        <w:pStyle w:val="a2"/>
      </w:pPr>
      <w:r w:rsidRPr="00B50203">
        <w:rPr>
          <w:b/>
          <w:bCs/>
        </w:rPr>
        <w:t>Запасы в автоматах (MachineStock)</w:t>
      </w:r>
      <w:r w:rsidRPr="00B50203">
        <w:t>:</w:t>
      </w:r>
    </w:p>
    <w:p w14:paraId="2C6B9178" w14:textId="1296149F" w:rsidR="00FF5C8E" w:rsidRDefault="00FF5C8E" w:rsidP="00FF5C8E">
      <w:pPr>
        <w:pStyle w:val="a3"/>
      </w:pPr>
      <w:r w:rsidRPr="00FF5C8E">
        <w:t>Описание: Текущее наличие товаров в каждом аппарате.</w:t>
      </w:r>
    </w:p>
    <w:p w14:paraId="27B75C33" w14:textId="39D70E6C" w:rsidR="00FF5C8E" w:rsidRPr="00B50203" w:rsidRDefault="00FF5C8E" w:rsidP="00FF5C8E">
      <w:pPr>
        <w:pStyle w:val="a3"/>
      </w:pPr>
      <w:r w:rsidRPr="00FF5C8E">
        <w:t>Пример: «В автомате №1 осталось 5 единиц Чипсов».</w:t>
      </w:r>
    </w:p>
    <w:p w14:paraId="24C9555C" w14:textId="0E713C80" w:rsidR="00B50203" w:rsidRDefault="00B50203" w:rsidP="00B50203">
      <w:pPr>
        <w:pStyle w:val="a2"/>
      </w:pPr>
      <w:r w:rsidRPr="00B50203">
        <w:rPr>
          <w:b/>
          <w:bCs/>
        </w:rPr>
        <w:t>Продажи (Sales)</w:t>
      </w:r>
      <w:r w:rsidRPr="00B50203">
        <w:t>:</w:t>
      </w:r>
    </w:p>
    <w:p w14:paraId="03E03727" w14:textId="50A49ACE" w:rsidR="00FF5C8E" w:rsidRDefault="00FF5C8E" w:rsidP="00FF5C8E">
      <w:pPr>
        <w:pStyle w:val="a3"/>
      </w:pPr>
      <w:r w:rsidRPr="00FF5C8E">
        <w:t>Описание: История всех совершенных покупок.</w:t>
      </w:r>
    </w:p>
    <w:p w14:paraId="488DC6BC" w14:textId="1F2ECA23" w:rsidR="00FF5C8E" w:rsidRPr="00B50203" w:rsidRDefault="00FF5C8E" w:rsidP="00FF5C8E">
      <w:pPr>
        <w:pStyle w:val="a3"/>
      </w:pPr>
      <w:r w:rsidRPr="00FF5C8E">
        <w:t>Пример: «Продажа товара №2 через автомат №1, цена 180 руб.».</w:t>
      </w:r>
    </w:p>
    <w:p w14:paraId="58BC008B" w14:textId="0E62BFB5" w:rsidR="00B50203" w:rsidRDefault="00B50203" w:rsidP="00B50203">
      <w:pPr>
        <w:pStyle w:val="a2"/>
      </w:pPr>
      <w:r w:rsidRPr="00B50203">
        <w:rPr>
          <w:b/>
          <w:bCs/>
        </w:rPr>
        <w:t>Журнал пополнений (RestockLogs)</w:t>
      </w:r>
      <w:r w:rsidRPr="00B50203">
        <w:t>:</w:t>
      </w:r>
    </w:p>
    <w:p w14:paraId="7C5B79E4" w14:textId="07822ABF" w:rsidR="00FF5C8E" w:rsidRDefault="00FF5C8E" w:rsidP="00FF5C8E">
      <w:pPr>
        <w:pStyle w:val="a3"/>
      </w:pPr>
      <w:r w:rsidRPr="00FF5C8E">
        <w:t>Описание: История загрузки товаров сотрудниками.</w:t>
      </w:r>
    </w:p>
    <w:p w14:paraId="27AA9B22" w14:textId="27C42434" w:rsidR="00FF5C8E" w:rsidRPr="00B50203" w:rsidRDefault="00FF5C8E" w:rsidP="00FF5C8E">
      <w:pPr>
        <w:pStyle w:val="a3"/>
      </w:pPr>
      <w:r w:rsidRPr="00FF5C8E">
        <w:t>Пример: «Сотрудник №2 добавил 50 ед. товара №1 в автомат №1».</w:t>
      </w:r>
    </w:p>
    <w:p w14:paraId="4A291FBF" w14:textId="6EB15968" w:rsidR="00B50203" w:rsidRDefault="00B50203" w:rsidP="00B50203">
      <w:pPr>
        <w:pStyle w:val="a2"/>
      </w:pPr>
      <w:r w:rsidRPr="00B50203">
        <w:rPr>
          <w:b/>
          <w:bCs/>
        </w:rPr>
        <w:lastRenderedPageBreak/>
        <w:t>Журнал обслуживания (MaintenanceLogs)</w:t>
      </w:r>
      <w:r w:rsidRPr="00B50203">
        <w:t>:</w:t>
      </w:r>
    </w:p>
    <w:p w14:paraId="75AD058C" w14:textId="3B56C36C" w:rsidR="00FF5C8E" w:rsidRDefault="00FF5C8E" w:rsidP="00FF5C8E">
      <w:pPr>
        <w:pStyle w:val="a3"/>
      </w:pPr>
      <w:r w:rsidRPr="00FF5C8E">
        <w:t>Описание: Учет ремонтных и регламентных работ.</w:t>
      </w:r>
    </w:p>
    <w:p w14:paraId="0D98994C" w14:textId="7A2ECB1E" w:rsidR="00FF5C8E" w:rsidRDefault="00FF5C8E" w:rsidP="00FF5C8E">
      <w:pPr>
        <w:pStyle w:val="a3"/>
      </w:pPr>
      <w:r w:rsidRPr="00FF5C8E">
        <w:t>Пример: «Техник №3 провел чистку труб в автомате №3».</w:t>
      </w:r>
    </w:p>
    <w:p w14:paraId="236E157F" w14:textId="53FD7F7F" w:rsidR="00FF5C8E" w:rsidRPr="00FF5C8E" w:rsidRDefault="00FF5C8E" w:rsidP="00FF5C8E">
      <w:pPr>
        <w:pStyle w:val="a0"/>
        <w:spacing w:after="0" w:line="360" w:lineRule="auto"/>
        <w:contextualSpacing/>
        <w:jc w:val="both"/>
      </w:pPr>
      <w:r>
        <w:rPr>
          <w:b/>
          <w:bCs/>
        </w:rPr>
        <w:t>Определение сущностей, атрибутов, ключей</w:t>
      </w:r>
    </w:p>
    <w:p w14:paraId="1EF61379" w14:textId="7D1B6FB2" w:rsidR="00FF5C8E" w:rsidRDefault="00FF5C8E" w:rsidP="00FF5C8E">
      <w:pPr>
        <w:pStyle w:val="a0"/>
        <w:numPr>
          <w:ilvl w:val="0"/>
          <w:numId w:val="0"/>
        </w:numPr>
        <w:spacing w:after="0" w:line="360" w:lineRule="auto"/>
        <w:ind w:firstLine="709"/>
        <w:contextualSpacing/>
        <w:jc w:val="both"/>
      </w:pPr>
      <w:r w:rsidRPr="00FF5C8E">
        <w:t>Каждая сущность обладает набором атрибутов. Атрибут – отдельная характеристика сущности. Его наименование должно быть уникальным для конкретного типа сущности, но может быть одинаковым для различных типов сущностей. Атрибуты используются для определения того, какая информация должна быть собрана о сущности.</w:t>
      </w:r>
    </w:p>
    <w:p w14:paraId="231A5250" w14:textId="2FC82E0C" w:rsidR="00FF5C8E" w:rsidRDefault="00FF5C8E" w:rsidP="00FF5C8E">
      <w:pPr>
        <w:pStyle w:val="a0"/>
        <w:numPr>
          <w:ilvl w:val="0"/>
          <w:numId w:val="0"/>
        </w:numPr>
        <w:spacing w:after="0" w:line="360" w:lineRule="auto"/>
        <w:ind w:firstLine="709"/>
        <w:contextualSpacing/>
        <w:jc w:val="both"/>
      </w:pPr>
      <w:r w:rsidRPr="00FF5C8E">
        <w:t>Сущность состоит из экземпляров, каждый из которых должен отличаться от другого экземпляра. Ключ – минимальный набор атрибутов, по значениям которых можно однозначно найти требуемый экземпляр сущности. Минимальность означает, что исключение из набора любого атрибута не позволяет идентифицировать сущность по оставшимся.</w:t>
      </w:r>
    </w:p>
    <w:p w14:paraId="1CBF0248" w14:textId="51216AD0" w:rsidR="00FF5C8E" w:rsidRDefault="00FF5C8E" w:rsidP="00FF5C8E">
      <w:pPr>
        <w:pStyle w:val="a0"/>
        <w:numPr>
          <w:ilvl w:val="0"/>
          <w:numId w:val="0"/>
        </w:numPr>
        <w:spacing w:after="0" w:line="360" w:lineRule="auto"/>
        <w:ind w:firstLine="709"/>
        <w:contextualSpacing/>
        <w:jc w:val="both"/>
      </w:pPr>
      <w:r w:rsidRPr="00FF5C8E">
        <w:t>Каждая сущность обладает хотя бы одним возможным ключом. Один из них принимается за первичный ключ. Первичный ключ из одной сущности можно добавить в другую сущность для создания связи между ними. В другой таблице он называется внешним ключом.</w:t>
      </w:r>
    </w:p>
    <w:p w14:paraId="1489BBD2" w14:textId="6CCCEBBF" w:rsidR="00FF5C8E" w:rsidRPr="00FF5C8E" w:rsidRDefault="00FF5C8E" w:rsidP="008241F4">
      <w:pPr>
        <w:pStyle w:val="a0"/>
        <w:numPr>
          <w:ilvl w:val="0"/>
          <w:numId w:val="0"/>
        </w:numPr>
        <w:spacing w:after="0" w:line="360" w:lineRule="auto"/>
        <w:ind w:firstLine="709"/>
        <w:contextualSpacing/>
        <w:jc w:val="both"/>
      </w:pPr>
      <w:r w:rsidRPr="00FF5C8E">
        <w:t>Ключи и атрибуты в данной базе данных:</w:t>
      </w:r>
    </w:p>
    <w:p w14:paraId="0AEA5D24" w14:textId="47647785" w:rsidR="00FF5C8E" w:rsidRDefault="00FF5C8E" w:rsidP="008241F4">
      <w:pPr>
        <w:pStyle w:val="a3"/>
        <w:spacing w:after="0" w:line="360" w:lineRule="auto"/>
        <w:jc w:val="both"/>
      </w:pPr>
      <w:r w:rsidRPr="00FF5C8E">
        <w:rPr>
          <w:b/>
          <w:bCs/>
        </w:rPr>
        <w:t>Сущность Локации (Locations)</w:t>
      </w:r>
      <w:r w:rsidRPr="00FF5C8E">
        <w:t xml:space="preserve"> содержит атрибуты: ID локации, адрес, название здания, этаж. Первичный ключ – ID локации.</w:t>
      </w:r>
    </w:p>
    <w:p w14:paraId="64E0A4D1" w14:textId="671F0726" w:rsidR="00FF5C8E" w:rsidRDefault="00FF5C8E" w:rsidP="008241F4">
      <w:pPr>
        <w:pStyle w:val="a3"/>
        <w:spacing w:after="0" w:line="360" w:lineRule="auto"/>
        <w:jc w:val="both"/>
      </w:pPr>
      <w:r w:rsidRPr="00FF5C8E">
        <w:rPr>
          <w:b/>
          <w:bCs/>
        </w:rPr>
        <w:t>Сущность Торговые автоматы (VendingMachines)</w:t>
      </w:r>
      <w:r w:rsidRPr="00FF5C8E">
        <w:t xml:space="preserve"> содержит атрибуты: ID автомата, серийный номер, модель, локация, дата установки, статус, метка удаления. Первичный ключ – ID автомата.</w:t>
      </w:r>
    </w:p>
    <w:p w14:paraId="4EF2B564" w14:textId="5FB3CB58" w:rsidR="00FF5C8E" w:rsidRDefault="00FF5C8E" w:rsidP="008241F4">
      <w:pPr>
        <w:pStyle w:val="a3"/>
        <w:spacing w:after="0" w:line="360" w:lineRule="auto"/>
        <w:jc w:val="both"/>
      </w:pPr>
      <w:r w:rsidRPr="00FF5C8E">
        <w:rPr>
          <w:b/>
          <w:bCs/>
        </w:rPr>
        <w:t>Сущность Товары (Products)</w:t>
      </w:r>
      <w:r w:rsidRPr="00FF5C8E">
        <w:t xml:space="preserve"> содержит атрибуты: ID товара, название, базовая цена, штрих-код, категория. Первичный ключ – ID товара.</w:t>
      </w:r>
    </w:p>
    <w:p w14:paraId="7CA95756" w14:textId="6D63A28B" w:rsidR="00FF5C8E" w:rsidRDefault="00FF5C8E" w:rsidP="008241F4">
      <w:pPr>
        <w:pStyle w:val="a3"/>
        <w:spacing w:after="0" w:line="360" w:lineRule="auto"/>
        <w:jc w:val="both"/>
      </w:pPr>
      <w:r w:rsidRPr="00FF5C8E">
        <w:rPr>
          <w:b/>
          <w:bCs/>
        </w:rPr>
        <w:t>Сущность Сотрудники (Employees)</w:t>
      </w:r>
      <w:r w:rsidRPr="00FF5C8E">
        <w:t xml:space="preserve"> содержит атрибуты: ID сотрудника, ФИО, телефон, логин, роль. Первичный ключ – ID сотрудника.</w:t>
      </w:r>
    </w:p>
    <w:p w14:paraId="02D8F3F3" w14:textId="04C6B96E" w:rsidR="00FF5C8E" w:rsidRDefault="00FF5C8E" w:rsidP="008241F4">
      <w:pPr>
        <w:pStyle w:val="a3"/>
        <w:spacing w:after="0" w:line="360" w:lineRule="auto"/>
        <w:jc w:val="both"/>
      </w:pPr>
      <w:r w:rsidRPr="00FF5C8E">
        <w:rPr>
          <w:b/>
          <w:bCs/>
        </w:rPr>
        <w:lastRenderedPageBreak/>
        <w:t>Сущность Запасы в автоматах (MachineStock)</w:t>
      </w:r>
      <w:r w:rsidRPr="00FF5C8E">
        <w:t xml:space="preserve"> содержит атрибуты: ID записи запаса, автомат, товар, количество, минимальный уровень. Первичный ключ – ID записи запаса.</w:t>
      </w:r>
    </w:p>
    <w:p w14:paraId="6BF41A3B" w14:textId="18BD0830" w:rsidR="00FF5C8E" w:rsidRDefault="00FF5C8E" w:rsidP="008241F4">
      <w:pPr>
        <w:pStyle w:val="a3"/>
        <w:spacing w:after="0" w:line="360" w:lineRule="auto"/>
        <w:jc w:val="both"/>
      </w:pPr>
      <w:r w:rsidRPr="00FF5C8E">
        <w:rPr>
          <w:b/>
          <w:bCs/>
        </w:rPr>
        <w:t>Сущность Продажи (Sales)</w:t>
      </w:r>
      <w:r w:rsidRPr="00FF5C8E">
        <w:t xml:space="preserve"> содержит атрибуты: ID продажи, автомат, товар, дата продажи, цена продажи, метод оплаты. Первичный ключ – ID продажи.</w:t>
      </w:r>
    </w:p>
    <w:p w14:paraId="2DCBA0CB" w14:textId="0B74017C" w:rsidR="00FF5C8E" w:rsidRDefault="00FF5C8E" w:rsidP="008241F4">
      <w:pPr>
        <w:pStyle w:val="a3"/>
        <w:spacing w:after="0" w:line="360" w:lineRule="auto"/>
        <w:jc w:val="both"/>
      </w:pPr>
      <w:r w:rsidRPr="00FF5C8E">
        <w:rPr>
          <w:b/>
          <w:bCs/>
        </w:rPr>
        <w:t>Сущность Журнал пополнений (RestockLogs)</w:t>
      </w:r>
      <w:r w:rsidRPr="00FF5C8E">
        <w:t xml:space="preserve"> содержит атрибуты: ID пополнения, сотрудник, автомат, товар, добавленное количество, дата пополнения. Первичный ключ – ID пополнения.</w:t>
      </w:r>
    </w:p>
    <w:p w14:paraId="1324C010" w14:textId="79CE6595" w:rsidR="00FF5C8E" w:rsidRDefault="00FF5C8E" w:rsidP="008241F4">
      <w:pPr>
        <w:pStyle w:val="a3"/>
        <w:spacing w:after="0" w:line="360" w:lineRule="auto"/>
        <w:jc w:val="both"/>
      </w:pPr>
      <w:r w:rsidRPr="00FF5C8E">
        <w:rPr>
          <w:b/>
          <w:bCs/>
        </w:rPr>
        <w:t>Сущность Журнал обслуживания (MaintenanceLogs)</w:t>
      </w:r>
      <w:r w:rsidRPr="00FF5C8E">
        <w:t xml:space="preserve"> содержит атрибуты: ID обслуживания, автомат, сотрудник, дата обслуживания, описание, стоимость. Первичный ключ – ID обслуживания.</w:t>
      </w:r>
    </w:p>
    <w:p w14:paraId="1C851E13" w14:textId="77777777" w:rsidR="008241F4" w:rsidRDefault="008241F4">
      <w:pPr>
        <w:spacing w:line="259" w:lineRule="auto"/>
        <w:rPr>
          <w:b/>
          <w:bCs/>
        </w:rPr>
      </w:pPr>
      <w:r>
        <w:rPr>
          <w:b/>
          <w:bCs/>
        </w:rPr>
        <w:br w:type="page"/>
      </w:r>
    </w:p>
    <w:p w14:paraId="602F3E89" w14:textId="4DE31ABA" w:rsidR="00FF5C8E" w:rsidRPr="00FF5C8E" w:rsidRDefault="00FF5C8E" w:rsidP="008241F4">
      <w:pPr>
        <w:pStyle w:val="a0"/>
        <w:spacing w:after="0" w:line="360" w:lineRule="auto"/>
        <w:jc w:val="both"/>
      </w:pPr>
      <w:r>
        <w:rPr>
          <w:b/>
          <w:bCs/>
        </w:rPr>
        <w:lastRenderedPageBreak/>
        <w:t xml:space="preserve">Выявление и описание ограничений целостности </w:t>
      </w:r>
    </w:p>
    <w:p w14:paraId="251172A9" w14:textId="2BD7022A" w:rsidR="00FF5C8E" w:rsidRPr="00FF5C8E" w:rsidRDefault="00B87297" w:rsidP="008241F4">
      <w:pPr>
        <w:pStyle w:val="a0"/>
        <w:numPr>
          <w:ilvl w:val="0"/>
          <w:numId w:val="0"/>
        </w:numPr>
        <w:spacing w:after="0" w:line="360" w:lineRule="auto"/>
        <w:ind w:firstLine="709"/>
        <w:jc w:val="both"/>
      </w:pPr>
      <w:r w:rsidRPr="00B87297">
        <w:t>К ограничениям целостности относится следующее:</w:t>
      </w:r>
    </w:p>
    <w:p w14:paraId="1D841863" w14:textId="37AB7438" w:rsidR="00FF5C8E" w:rsidRDefault="00B87297" w:rsidP="008241F4">
      <w:pPr>
        <w:pStyle w:val="a3"/>
        <w:spacing w:after="0" w:line="360" w:lineRule="auto"/>
        <w:jc w:val="both"/>
      </w:pPr>
      <w:r w:rsidRPr="00B87297">
        <w:rPr>
          <w:b/>
          <w:bCs/>
        </w:rPr>
        <w:t>Первичный ключ</w:t>
      </w:r>
      <w:r w:rsidRPr="00B87297">
        <w:t xml:space="preserve"> – запрет NULL и гарантирование уникального значения для каждой записи</w:t>
      </w:r>
      <w:r>
        <w:t>,</w:t>
      </w:r>
    </w:p>
    <w:p w14:paraId="6CA694BF" w14:textId="1742C678" w:rsidR="00B87297" w:rsidRDefault="00B87297" w:rsidP="008241F4">
      <w:pPr>
        <w:pStyle w:val="a3"/>
        <w:spacing w:after="0" w:line="360" w:lineRule="auto"/>
        <w:jc w:val="both"/>
      </w:pPr>
      <w:r w:rsidRPr="00B87297">
        <w:rPr>
          <w:b/>
          <w:bCs/>
        </w:rPr>
        <w:t>Внешний ключ</w:t>
      </w:r>
      <w:r w:rsidRPr="00B87297">
        <w:t xml:space="preserve"> – обеспечивает ссылочную целостность, не допускающую наличие ссылок на несуществующие записи</w:t>
      </w:r>
      <w:r>
        <w:t>,</w:t>
      </w:r>
    </w:p>
    <w:p w14:paraId="501D66EE" w14:textId="52DE8C5B" w:rsidR="00B87297" w:rsidRDefault="00B87297" w:rsidP="008241F4">
      <w:pPr>
        <w:pStyle w:val="a3"/>
        <w:spacing w:after="0" w:line="360" w:lineRule="auto"/>
        <w:jc w:val="both"/>
      </w:pPr>
      <w:r w:rsidRPr="00B87297">
        <w:rPr>
          <w:b/>
          <w:bCs/>
        </w:rPr>
        <w:t>Ограничения на допустимые значения полей</w:t>
      </w:r>
      <w:r w:rsidRPr="00B87297">
        <w:t xml:space="preserve"> – некоторое условие (CHECK), которому должны удовлетворять данные, вносимые в таблицу</w:t>
      </w:r>
      <w:r>
        <w:t>,</w:t>
      </w:r>
    </w:p>
    <w:p w14:paraId="37C95923" w14:textId="7410C311" w:rsidR="00B87297" w:rsidRDefault="00B87297" w:rsidP="008241F4">
      <w:pPr>
        <w:pStyle w:val="a3"/>
        <w:spacing w:after="0" w:line="360" w:lineRule="auto"/>
        <w:jc w:val="both"/>
      </w:pPr>
      <w:r w:rsidRPr="00B87297">
        <w:rPr>
          <w:b/>
          <w:bCs/>
        </w:rPr>
        <w:t>Уникальные ограничения</w:t>
      </w:r>
      <w:r w:rsidRPr="00B87297">
        <w:t xml:space="preserve"> – необходимость ввода уникальных данных (UNIQUE)</w:t>
      </w:r>
      <w:r>
        <w:t>,</w:t>
      </w:r>
    </w:p>
    <w:p w14:paraId="3DB785D4" w14:textId="4F6896E3" w:rsidR="00B87297" w:rsidRDefault="00B87297" w:rsidP="008241F4">
      <w:pPr>
        <w:pStyle w:val="a3"/>
        <w:spacing w:after="0" w:line="360" w:lineRule="auto"/>
        <w:jc w:val="both"/>
      </w:pPr>
      <w:r w:rsidRPr="00B87297">
        <w:rPr>
          <w:b/>
          <w:bCs/>
        </w:rPr>
        <w:t>Запрещение NULL значения</w:t>
      </w:r>
      <w:r w:rsidRPr="00B87297">
        <w:t xml:space="preserve"> – поле у записи обязательно должно иметь данные (NOT NULL).</w:t>
      </w:r>
    </w:p>
    <w:p w14:paraId="684A5B1F" w14:textId="6724FFFC" w:rsidR="00B87297" w:rsidRDefault="00B87297" w:rsidP="008241F4">
      <w:pPr>
        <w:pStyle w:val="a3"/>
        <w:numPr>
          <w:ilvl w:val="0"/>
          <w:numId w:val="0"/>
        </w:numPr>
        <w:spacing w:after="0" w:line="360" w:lineRule="auto"/>
        <w:ind w:firstLine="709"/>
        <w:jc w:val="both"/>
      </w:pPr>
      <w:r w:rsidRPr="00B87297">
        <w:t>В данном курсовом проекте используются следующие ограничения данных в таблицах:</w:t>
      </w:r>
    </w:p>
    <w:p w14:paraId="53E05655" w14:textId="40944B44" w:rsidR="00B87297" w:rsidRDefault="00B87297" w:rsidP="008241F4">
      <w:pPr>
        <w:pStyle w:val="a2"/>
        <w:spacing w:after="0" w:line="360" w:lineRule="auto"/>
        <w:jc w:val="both"/>
        <w:rPr>
          <w:b/>
          <w:bCs/>
        </w:rPr>
      </w:pPr>
      <w:r w:rsidRPr="00B87297">
        <w:rPr>
          <w:b/>
          <w:bCs/>
        </w:rPr>
        <w:t>Таблица Локации (Locations):</w:t>
      </w:r>
    </w:p>
    <w:p w14:paraId="6A1548A0" w14:textId="03021C40" w:rsidR="00B87297" w:rsidRDefault="00B87297" w:rsidP="008241F4">
      <w:pPr>
        <w:pStyle w:val="a3"/>
        <w:spacing w:after="0" w:line="360" w:lineRule="auto"/>
        <w:jc w:val="both"/>
      </w:pPr>
      <w:r w:rsidRPr="00B87297">
        <w:rPr>
          <w:b/>
          <w:bCs/>
        </w:rPr>
        <w:t>LocationID</w:t>
      </w:r>
      <w:r w:rsidRPr="00B87297">
        <w:t xml:space="preserve"> – первичный ключ</w:t>
      </w:r>
      <w:r w:rsidR="00F94CA0">
        <w:t>,</w:t>
      </w:r>
    </w:p>
    <w:p w14:paraId="7E82F7DF" w14:textId="6E36D645" w:rsidR="00B87297" w:rsidRDefault="00B87297" w:rsidP="008241F4">
      <w:pPr>
        <w:pStyle w:val="a3"/>
        <w:spacing w:after="0" w:line="360" w:lineRule="auto"/>
        <w:jc w:val="both"/>
      </w:pPr>
      <w:r w:rsidRPr="00B87297">
        <w:rPr>
          <w:b/>
          <w:bCs/>
        </w:rPr>
        <w:t>Address</w:t>
      </w:r>
      <w:r w:rsidRPr="00B87297">
        <w:t xml:space="preserve"> – обязательное поле (NOT NULL), ограничение длины – nvarchar(200)</w:t>
      </w:r>
      <w:r>
        <w:t>,</w:t>
      </w:r>
    </w:p>
    <w:p w14:paraId="194E20D1" w14:textId="30D568CB" w:rsidR="00B87297" w:rsidRDefault="00B87297" w:rsidP="008241F4">
      <w:pPr>
        <w:pStyle w:val="a3"/>
        <w:spacing w:after="0" w:line="360" w:lineRule="auto"/>
        <w:jc w:val="both"/>
      </w:pPr>
      <w:r w:rsidRPr="00B87297">
        <w:rPr>
          <w:b/>
          <w:bCs/>
        </w:rPr>
        <w:t>BuildingName</w:t>
      </w:r>
      <w:r w:rsidRPr="00B87297">
        <w:t xml:space="preserve"> – необязательное поле (NULL), ограничение длины – nvarchar(100)</w:t>
      </w:r>
      <w:r>
        <w:t>,</w:t>
      </w:r>
    </w:p>
    <w:p w14:paraId="5F0937DC" w14:textId="3F1E25F5" w:rsidR="00B87297" w:rsidRPr="00B87297" w:rsidRDefault="00B87297" w:rsidP="008241F4">
      <w:pPr>
        <w:pStyle w:val="a3"/>
        <w:spacing w:after="0" w:line="360" w:lineRule="auto"/>
        <w:jc w:val="both"/>
      </w:pPr>
      <w:r w:rsidRPr="00B87297">
        <w:rPr>
          <w:b/>
          <w:bCs/>
        </w:rPr>
        <w:t>Floor</w:t>
      </w:r>
      <w:r w:rsidRPr="00B87297">
        <w:t xml:space="preserve"> – необязательное поле (NULL), тип данных – int</w:t>
      </w:r>
      <w:r>
        <w:t>.</w:t>
      </w:r>
    </w:p>
    <w:p w14:paraId="4ED186C7" w14:textId="77777777" w:rsidR="008241F4" w:rsidRDefault="008241F4">
      <w:pPr>
        <w:spacing w:line="259" w:lineRule="auto"/>
        <w:rPr>
          <w:b/>
          <w:bCs/>
        </w:rPr>
      </w:pPr>
      <w:r>
        <w:rPr>
          <w:b/>
          <w:bCs/>
        </w:rPr>
        <w:br w:type="page"/>
      </w:r>
    </w:p>
    <w:p w14:paraId="3B227EF0" w14:textId="39DF83D6" w:rsidR="00B87297" w:rsidRDefault="00B87297" w:rsidP="008241F4">
      <w:pPr>
        <w:pStyle w:val="a2"/>
        <w:spacing w:after="0" w:line="360" w:lineRule="auto"/>
        <w:jc w:val="both"/>
        <w:rPr>
          <w:b/>
          <w:bCs/>
        </w:rPr>
      </w:pPr>
      <w:r w:rsidRPr="00B87297">
        <w:rPr>
          <w:b/>
          <w:bCs/>
        </w:rPr>
        <w:lastRenderedPageBreak/>
        <w:t>Таблица Торговые автоматы (VendingMachines):</w:t>
      </w:r>
    </w:p>
    <w:p w14:paraId="4298EC7E" w14:textId="596EB669" w:rsidR="00B87297" w:rsidRDefault="00B87297" w:rsidP="008241F4">
      <w:pPr>
        <w:pStyle w:val="a3"/>
        <w:spacing w:after="0" w:line="360" w:lineRule="auto"/>
        <w:jc w:val="both"/>
      </w:pPr>
      <w:r w:rsidRPr="00B87297">
        <w:rPr>
          <w:b/>
          <w:bCs/>
        </w:rPr>
        <w:t>MachineID</w:t>
      </w:r>
      <w:r w:rsidRPr="00B87297">
        <w:t xml:space="preserve"> – первичный ключ</w:t>
      </w:r>
      <w:r>
        <w:t>,</w:t>
      </w:r>
    </w:p>
    <w:p w14:paraId="742837BF" w14:textId="60F6C36B" w:rsidR="00B87297" w:rsidRDefault="00B87297" w:rsidP="008241F4">
      <w:pPr>
        <w:pStyle w:val="a3"/>
        <w:spacing w:after="0" w:line="360" w:lineRule="auto"/>
        <w:jc w:val="both"/>
      </w:pPr>
      <w:r w:rsidRPr="00B87297">
        <w:rPr>
          <w:b/>
          <w:bCs/>
        </w:rPr>
        <w:t>SerialNumber</w:t>
      </w:r>
      <w:r w:rsidRPr="00B87297">
        <w:t xml:space="preserve"> – уникален (UNIQUE), обязательное поле (NOT NULL), ограничение длины – nvarchar(50)</w:t>
      </w:r>
      <w:r>
        <w:t>,</w:t>
      </w:r>
    </w:p>
    <w:p w14:paraId="0F7FF7E6" w14:textId="4F8061D2" w:rsidR="00B87297" w:rsidRDefault="00B87297" w:rsidP="008241F4">
      <w:pPr>
        <w:pStyle w:val="a3"/>
        <w:spacing w:after="0" w:line="360" w:lineRule="auto"/>
        <w:jc w:val="both"/>
      </w:pPr>
      <w:r w:rsidRPr="00B87297">
        <w:rPr>
          <w:b/>
          <w:bCs/>
        </w:rPr>
        <w:t>Model</w:t>
      </w:r>
      <w:r w:rsidRPr="00B87297">
        <w:t xml:space="preserve"> – обязательное поле (NOT NULL), ограничение длины – nvarchar(100)</w:t>
      </w:r>
      <w:r>
        <w:t>,</w:t>
      </w:r>
    </w:p>
    <w:p w14:paraId="2147D096" w14:textId="6EDE736B" w:rsidR="00B87297" w:rsidRDefault="00B87297" w:rsidP="008241F4">
      <w:pPr>
        <w:pStyle w:val="a3"/>
        <w:spacing w:after="0" w:line="360" w:lineRule="auto"/>
        <w:jc w:val="both"/>
      </w:pPr>
      <w:r w:rsidRPr="00B87297">
        <w:rPr>
          <w:b/>
          <w:bCs/>
        </w:rPr>
        <w:t>LocationID</w:t>
      </w:r>
      <w:r w:rsidRPr="00B87297">
        <w:t xml:space="preserve"> – внешний ключ к таблице Locations</w:t>
      </w:r>
      <w:r>
        <w:t>,</w:t>
      </w:r>
    </w:p>
    <w:p w14:paraId="57B243F6" w14:textId="3D1B3BA4" w:rsidR="00B87297" w:rsidRDefault="00B87297" w:rsidP="008241F4">
      <w:pPr>
        <w:pStyle w:val="a3"/>
        <w:spacing w:after="0" w:line="360" w:lineRule="auto"/>
        <w:jc w:val="both"/>
      </w:pPr>
      <w:r w:rsidRPr="00B87297">
        <w:rPr>
          <w:b/>
          <w:bCs/>
        </w:rPr>
        <w:t>StatusID</w:t>
      </w:r>
      <w:r w:rsidRPr="00B87297">
        <w:t xml:space="preserve"> – обязательное поле, значение по умолчанию — 1 (Активен), внешний ключ к dictMachineStatuses</w:t>
      </w:r>
      <w:r>
        <w:t>,</w:t>
      </w:r>
    </w:p>
    <w:p w14:paraId="20C25BD0" w14:textId="086A4993" w:rsidR="00B87297" w:rsidRPr="00B87297" w:rsidRDefault="00B87297" w:rsidP="008241F4">
      <w:pPr>
        <w:pStyle w:val="a3"/>
        <w:spacing w:after="0" w:line="360" w:lineRule="auto"/>
        <w:jc w:val="both"/>
      </w:pPr>
      <w:r w:rsidRPr="00B87297">
        <w:rPr>
          <w:b/>
          <w:bCs/>
        </w:rPr>
        <w:t>IsDeleted</w:t>
      </w:r>
      <w:r w:rsidRPr="00B87297">
        <w:t xml:space="preserve"> – обязательное поле (NOT NULL), тип bit, значение по умолчанию — 0</w:t>
      </w:r>
      <w:r>
        <w:t>.</w:t>
      </w:r>
    </w:p>
    <w:p w14:paraId="0146B180" w14:textId="52A2AF7A" w:rsidR="00B87297" w:rsidRDefault="00B87297" w:rsidP="008241F4">
      <w:pPr>
        <w:pStyle w:val="a2"/>
        <w:spacing w:after="0" w:line="360" w:lineRule="auto"/>
        <w:jc w:val="both"/>
        <w:rPr>
          <w:b/>
          <w:bCs/>
        </w:rPr>
      </w:pPr>
      <w:r w:rsidRPr="00B87297">
        <w:rPr>
          <w:b/>
          <w:bCs/>
        </w:rPr>
        <w:t>Таблица Товары (Products):</w:t>
      </w:r>
    </w:p>
    <w:p w14:paraId="28840F21" w14:textId="7565E06C" w:rsidR="00B87297" w:rsidRDefault="00B87297" w:rsidP="008241F4">
      <w:pPr>
        <w:pStyle w:val="a3"/>
        <w:spacing w:after="0" w:line="360" w:lineRule="auto"/>
        <w:jc w:val="both"/>
      </w:pPr>
      <w:r w:rsidRPr="00B87297">
        <w:rPr>
          <w:b/>
          <w:bCs/>
        </w:rPr>
        <w:t>ProductID</w:t>
      </w:r>
      <w:r w:rsidRPr="00B87297">
        <w:t xml:space="preserve"> – первичный ключ</w:t>
      </w:r>
      <w:r>
        <w:t>,</w:t>
      </w:r>
    </w:p>
    <w:p w14:paraId="4C3CB6F3" w14:textId="094F0EF1" w:rsidR="00B87297" w:rsidRDefault="00B87297" w:rsidP="008241F4">
      <w:pPr>
        <w:pStyle w:val="a3"/>
        <w:spacing w:after="0" w:line="360" w:lineRule="auto"/>
        <w:jc w:val="both"/>
      </w:pPr>
      <w:r w:rsidRPr="00B87297">
        <w:rPr>
          <w:b/>
          <w:bCs/>
        </w:rPr>
        <w:t>Name</w:t>
      </w:r>
      <w:r w:rsidRPr="00B87297">
        <w:t xml:space="preserve"> – обязательное поле (NOT NULL), ограничение длины – nvarchar(100)</w:t>
      </w:r>
      <w:r>
        <w:t>,</w:t>
      </w:r>
    </w:p>
    <w:p w14:paraId="58B66F09" w14:textId="6F9F240C" w:rsidR="00B87297" w:rsidRDefault="00B87297" w:rsidP="008241F4">
      <w:pPr>
        <w:pStyle w:val="a3"/>
        <w:spacing w:after="0" w:line="360" w:lineRule="auto"/>
        <w:jc w:val="both"/>
      </w:pPr>
      <w:r w:rsidRPr="00B87297">
        <w:rPr>
          <w:b/>
          <w:bCs/>
        </w:rPr>
        <w:t>BasePrice</w:t>
      </w:r>
      <w:r w:rsidRPr="00B87297">
        <w:t xml:space="preserve"> – обязательное поле (NOT NULL), тип decimal(10,2), ограничение — цена должна быть больше 0</w:t>
      </w:r>
      <w:r>
        <w:t>,</w:t>
      </w:r>
    </w:p>
    <w:p w14:paraId="202F331B" w14:textId="65DCBCB9" w:rsidR="00B87297" w:rsidRDefault="00B87297" w:rsidP="008241F4">
      <w:pPr>
        <w:pStyle w:val="a3"/>
        <w:spacing w:after="0" w:line="360" w:lineRule="auto"/>
        <w:jc w:val="both"/>
      </w:pPr>
      <w:r w:rsidRPr="00B87297">
        <w:rPr>
          <w:b/>
          <w:bCs/>
        </w:rPr>
        <w:t>CategoryID</w:t>
      </w:r>
      <w:r w:rsidRPr="00B87297">
        <w:t xml:space="preserve"> – обязательное поле (NOT NULL), внешний ключ к dictProductCategories</w:t>
      </w:r>
      <w:r>
        <w:t>.</w:t>
      </w:r>
    </w:p>
    <w:p w14:paraId="2C07BBF4" w14:textId="634A1B0B" w:rsidR="00B87297" w:rsidRDefault="00B87297" w:rsidP="008241F4">
      <w:pPr>
        <w:pStyle w:val="a2"/>
        <w:spacing w:after="0" w:line="360" w:lineRule="auto"/>
        <w:jc w:val="both"/>
        <w:rPr>
          <w:b/>
          <w:bCs/>
        </w:rPr>
      </w:pPr>
      <w:r w:rsidRPr="00B87297">
        <w:rPr>
          <w:b/>
          <w:bCs/>
        </w:rPr>
        <w:t>Таблица Сотрудники (Employees):</w:t>
      </w:r>
    </w:p>
    <w:p w14:paraId="392BC24F" w14:textId="1E525FAE" w:rsidR="00B87297" w:rsidRDefault="00F94CA0" w:rsidP="008241F4">
      <w:pPr>
        <w:pStyle w:val="a3"/>
        <w:spacing w:after="0" w:line="360" w:lineRule="auto"/>
        <w:jc w:val="both"/>
      </w:pPr>
      <w:r w:rsidRPr="00F94CA0">
        <w:rPr>
          <w:b/>
          <w:bCs/>
        </w:rPr>
        <w:t>EmployeeID</w:t>
      </w:r>
      <w:r w:rsidRPr="00F94CA0">
        <w:t xml:space="preserve"> – первичный ключ</w:t>
      </w:r>
      <w:r>
        <w:t>,</w:t>
      </w:r>
    </w:p>
    <w:p w14:paraId="3DE8C323" w14:textId="7C127A41" w:rsidR="00F94CA0" w:rsidRDefault="00F94CA0" w:rsidP="008241F4">
      <w:pPr>
        <w:pStyle w:val="a3"/>
        <w:spacing w:after="0" w:line="360" w:lineRule="auto"/>
        <w:jc w:val="both"/>
      </w:pPr>
      <w:r w:rsidRPr="00F94CA0">
        <w:rPr>
          <w:b/>
          <w:bCs/>
        </w:rPr>
        <w:t>FullName</w:t>
      </w:r>
      <w:r w:rsidRPr="00F94CA0">
        <w:t xml:space="preserve"> – обязательное поле (NOT NULL), ограничение длины – nvarchar(100)</w:t>
      </w:r>
      <w:r>
        <w:t>,</w:t>
      </w:r>
    </w:p>
    <w:p w14:paraId="636780D5" w14:textId="62024EE4" w:rsidR="00F94CA0" w:rsidRDefault="00F94CA0" w:rsidP="008241F4">
      <w:pPr>
        <w:pStyle w:val="a3"/>
        <w:spacing w:after="0" w:line="360" w:lineRule="auto"/>
        <w:jc w:val="both"/>
      </w:pPr>
      <w:r w:rsidRPr="00F94CA0">
        <w:rPr>
          <w:b/>
          <w:bCs/>
        </w:rPr>
        <w:t>Login</w:t>
      </w:r>
      <w:r w:rsidRPr="00F94CA0">
        <w:t xml:space="preserve"> – уникален (UNIQUE), ограничение длины – nvarchar(50)</w:t>
      </w:r>
      <w:r>
        <w:t>,</w:t>
      </w:r>
    </w:p>
    <w:p w14:paraId="525A1FB6" w14:textId="54AD76A0" w:rsidR="00F94CA0" w:rsidRDefault="00F94CA0" w:rsidP="008241F4">
      <w:pPr>
        <w:pStyle w:val="a3"/>
        <w:spacing w:after="0" w:line="360" w:lineRule="auto"/>
        <w:jc w:val="both"/>
      </w:pPr>
      <w:r w:rsidRPr="00F94CA0">
        <w:rPr>
          <w:b/>
          <w:bCs/>
        </w:rPr>
        <w:t>RoleID</w:t>
      </w:r>
      <w:r w:rsidRPr="00F94CA0">
        <w:t xml:space="preserve"> – обязательное поле (NOT NULL), внешний ключ к dictEmployeeRoles</w:t>
      </w:r>
      <w:r>
        <w:t>.</w:t>
      </w:r>
    </w:p>
    <w:p w14:paraId="5B4E3EBD" w14:textId="77777777" w:rsidR="008241F4" w:rsidRDefault="008241F4">
      <w:pPr>
        <w:spacing w:line="259" w:lineRule="auto"/>
        <w:rPr>
          <w:b/>
          <w:bCs/>
        </w:rPr>
      </w:pPr>
      <w:r>
        <w:rPr>
          <w:b/>
          <w:bCs/>
        </w:rPr>
        <w:br w:type="page"/>
      </w:r>
    </w:p>
    <w:p w14:paraId="5BDC0D68" w14:textId="572C588F" w:rsidR="00B87297" w:rsidRDefault="00B87297" w:rsidP="008241F4">
      <w:pPr>
        <w:pStyle w:val="a2"/>
        <w:spacing w:after="0" w:line="360" w:lineRule="auto"/>
        <w:jc w:val="both"/>
        <w:rPr>
          <w:b/>
          <w:bCs/>
        </w:rPr>
      </w:pPr>
      <w:r w:rsidRPr="00B87297">
        <w:rPr>
          <w:b/>
          <w:bCs/>
        </w:rPr>
        <w:lastRenderedPageBreak/>
        <w:t>Таблица Запасы в автоматах (MachineStock):</w:t>
      </w:r>
    </w:p>
    <w:p w14:paraId="049049C7" w14:textId="4CF07EB9" w:rsidR="00F94CA0" w:rsidRDefault="00F94CA0" w:rsidP="008241F4">
      <w:pPr>
        <w:pStyle w:val="a3"/>
        <w:spacing w:after="0" w:line="360" w:lineRule="auto"/>
        <w:jc w:val="both"/>
      </w:pPr>
      <w:r w:rsidRPr="00F94CA0">
        <w:rPr>
          <w:b/>
          <w:bCs/>
        </w:rPr>
        <w:t>StockID</w:t>
      </w:r>
      <w:r w:rsidRPr="00F94CA0">
        <w:t xml:space="preserve"> – первичный ключ</w:t>
      </w:r>
      <w:r>
        <w:t>,</w:t>
      </w:r>
    </w:p>
    <w:p w14:paraId="76AAB0B3" w14:textId="39A4E935" w:rsidR="00F94CA0" w:rsidRDefault="00F94CA0" w:rsidP="008241F4">
      <w:pPr>
        <w:pStyle w:val="a3"/>
        <w:spacing w:after="0" w:line="360" w:lineRule="auto"/>
        <w:jc w:val="both"/>
      </w:pPr>
      <w:r w:rsidRPr="00F94CA0">
        <w:rPr>
          <w:b/>
          <w:bCs/>
        </w:rPr>
        <w:t>MachineID, ProductID</w:t>
      </w:r>
      <w:r w:rsidRPr="00F94CA0">
        <w:t xml:space="preserve"> – составное уникальное ограничение (один и тот же товар не может быть дважды привязан к одному автомату)</w:t>
      </w:r>
      <w:r>
        <w:t>,</w:t>
      </w:r>
    </w:p>
    <w:p w14:paraId="61BBB4D4" w14:textId="0B2F43D9" w:rsidR="00F94CA0" w:rsidRDefault="00F94CA0" w:rsidP="008241F4">
      <w:pPr>
        <w:pStyle w:val="a3"/>
        <w:spacing w:after="0" w:line="360" w:lineRule="auto"/>
        <w:jc w:val="both"/>
      </w:pPr>
      <w:r w:rsidRPr="00F94CA0">
        <w:rPr>
          <w:b/>
          <w:bCs/>
        </w:rPr>
        <w:t>Quantity</w:t>
      </w:r>
      <w:r w:rsidRPr="00F94CA0">
        <w:t xml:space="preserve"> – обязательное поле, значение по умолчанию — 0, ограничение — количество не может быть отрицательным</w:t>
      </w:r>
      <w:r>
        <w:t>,</w:t>
      </w:r>
    </w:p>
    <w:p w14:paraId="5A547C46" w14:textId="12444964" w:rsidR="00F94CA0" w:rsidRDefault="00F94CA0" w:rsidP="008241F4">
      <w:pPr>
        <w:pStyle w:val="a3"/>
        <w:spacing w:after="0" w:line="360" w:lineRule="auto"/>
        <w:jc w:val="both"/>
      </w:pPr>
      <w:r w:rsidRPr="00F94CA0">
        <w:rPr>
          <w:b/>
          <w:bCs/>
        </w:rPr>
        <w:t>MinLevel</w:t>
      </w:r>
      <w:r w:rsidRPr="00F94CA0">
        <w:t xml:space="preserve"> – уровень для оповещения, значение по умолчанию — 5</w:t>
      </w:r>
      <w:r>
        <w:t>.</w:t>
      </w:r>
    </w:p>
    <w:p w14:paraId="63B44C05" w14:textId="4D3B4B16" w:rsidR="00B87297" w:rsidRDefault="00B87297" w:rsidP="008241F4">
      <w:pPr>
        <w:pStyle w:val="a2"/>
        <w:spacing w:after="0" w:line="360" w:lineRule="auto"/>
        <w:jc w:val="both"/>
        <w:rPr>
          <w:b/>
          <w:bCs/>
        </w:rPr>
      </w:pPr>
      <w:r w:rsidRPr="00B87297">
        <w:rPr>
          <w:b/>
          <w:bCs/>
        </w:rPr>
        <w:t>Таблица Продажи (Sales):</w:t>
      </w:r>
    </w:p>
    <w:p w14:paraId="48DED2B2" w14:textId="04F43B70" w:rsidR="00F94CA0" w:rsidRDefault="00F94CA0" w:rsidP="008241F4">
      <w:pPr>
        <w:pStyle w:val="a3"/>
        <w:spacing w:after="0" w:line="360" w:lineRule="auto"/>
        <w:jc w:val="both"/>
      </w:pPr>
      <w:r w:rsidRPr="00F94CA0">
        <w:rPr>
          <w:b/>
          <w:bCs/>
        </w:rPr>
        <w:t>SaleID</w:t>
      </w:r>
      <w:r w:rsidRPr="00F94CA0">
        <w:t xml:space="preserve"> – первичный ключ</w:t>
      </w:r>
      <w:r>
        <w:t>,</w:t>
      </w:r>
    </w:p>
    <w:p w14:paraId="0CE1832D" w14:textId="6EF2DBEB" w:rsidR="00F94CA0" w:rsidRDefault="00F94CA0" w:rsidP="008241F4">
      <w:pPr>
        <w:pStyle w:val="a3"/>
        <w:spacing w:after="0" w:line="360" w:lineRule="auto"/>
        <w:jc w:val="both"/>
      </w:pPr>
      <w:r w:rsidRPr="00F94CA0">
        <w:rPr>
          <w:b/>
          <w:bCs/>
        </w:rPr>
        <w:t>SaleDate</w:t>
      </w:r>
      <w:r w:rsidRPr="00F94CA0">
        <w:t xml:space="preserve"> – обязательное поле, по умолчанию устанавливается текущая дата (getdate())</w:t>
      </w:r>
      <w:r>
        <w:t>,</w:t>
      </w:r>
    </w:p>
    <w:p w14:paraId="6FFD14DB" w14:textId="620E498B" w:rsidR="00F94CA0" w:rsidRDefault="00F94CA0" w:rsidP="008241F4">
      <w:pPr>
        <w:pStyle w:val="a3"/>
        <w:spacing w:after="0" w:line="360" w:lineRule="auto"/>
        <w:jc w:val="both"/>
      </w:pPr>
      <w:r w:rsidRPr="00F94CA0">
        <w:rPr>
          <w:b/>
          <w:bCs/>
        </w:rPr>
        <w:t>SalePrice</w:t>
      </w:r>
      <w:r w:rsidRPr="00F94CA0">
        <w:t xml:space="preserve"> – обязательное поле (NOT NULL), тип decimal(10,2)</w:t>
      </w:r>
      <w:r>
        <w:t>,</w:t>
      </w:r>
    </w:p>
    <w:p w14:paraId="7B53C1B7" w14:textId="45613862" w:rsidR="00F94CA0" w:rsidRDefault="00F94CA0" w:rsidP="008241F4">
      <w:pPr>
        <w:pStyle w:val="a3"/>
        <w:spacing w:after="0" w:line="360" w:lineRule="auto"/>
        <w:jc w:val="both"/>
      </w:pPr>
      <w:r w:rsidRPr="00F94CA0">
        <w:rPr>
          <w:b/>
          <w:bCs/>
        </w:rPr>
        <w:t>MethodID</w:t>
      </w:r>
      <w:r w:rsidRPr="00F94CA0">
        <w:t xml:space="preserve"> – обязательное поле (NOT NULL), внешний ключ к dictPaymentMethods</w:t>
      </w:r>
      <w:r>
        <w:t>.</w:t>
      </w:r>
    </w:p>
    <w:p w14:paraId="631A2A79" w14:textId="51744AF0" w:rsidR="00B87297" w:rsidRDefault="00B87297" w:rsidP="008241F4">
      <w:pPr>
        <w:pStyle w:val="a2"/>
        <w:spacing w:after="0" w:line="360" w:lineRule="auto"/>
        <w:jc w:val="both"/>
        <w:rPr>
          <w:b/>
          <w:bCs/>
        </w:rPr>
      </w:pPr>
      <w:r w:rsidRPr="00B87297">
        <w:rPr>
          <w:b/>
          <w:bCs/>
        </w:rPr>
        <w:t>Таблица Журнал пополнений (RestockLogs):</w:t>
      </w:r>
    </w:p>
    <w:p w14:paraId="10473311" w14:textId="2097D529" w:rsidR="00F94CA0" w:rsidRDefault="00F94CA0" w:rsidP="008241F4">
      <w:pPr>
        <w:pStyle w:val="a3"/>
        <w:spacing w:after="0" w:line="360" w:lineRule="auto"/>
        <w:jc w:val="both"/>
      </w:pPr>
      <w:r w:rsidRPr="00F94CA0">
        <w:rPr>
          <w:b/>
          <w:bCs/>
        </w:rPr>
        <w:t>RestockID</w:t>
      </w:r>
      <w:r w:rsidRPr="00F94CA0">
        <w:t xml:space="preserve"> – первичный ключ</w:t>
      </w:r>
      <w:r>
        <w:t>,</w:t>
      </w:r>
    </w:p>
    <w:p w14:paraId="59B3E993" w14:textId="5CEFBC63" w:rsidR="00F94CA0" w:rsidRDefault="00F94CA0" w:rsidP="008241F4">
      <w:pPr>
        <w:pStyle w:val="a3"/>
        <w:spacing w:after="0" w:line="360" w:lineRule="auto"/>
        <w:jc w:val="both"/>
      </w:pPr>
      <w:r w:rsidRPr="00F94CA0">
        <w:rPr>
          <w:b/>
          <w:bCs/>
        </w:rPr>
        <w:t>QuantityAdded</w:t>
      </w:r>
      <w:r w:rsidRPr="00F94CA0">
        <w:t xml:space="preserve"> – обязательное поле (NOT NULL), количество добавленного товара</w:t>
      </w:r>
      <w:r>
        <w:t>,</w:t>
      </w:r>
    </w:p>
    <w:p w14:paraId="4DBBB728" w14:textId="06C3C53E" w:rsidR="00F94CA0" w:rsidRDefault="00F94CA0" w:rsidP="008241F4">
      <w:pPr>
        <w:pStyle w:val="a3"/>
        <w:spacing w:after="0" w:line="360" w:lineRule="auto"/>
        <w:jc w:val="both"/>
      </w:pPr>
      <w:r w:rsidRPr="00F94CA0">
        <w:rPr>
          <w:b/>
          <w:bCs/>
        </w:rPr>
        <w:t>RestockDate</w:t>
      </w:r>
      <w:r w:rsidRPr="00F94CA0">
        <w:t xml:space="preserve"> – дата операции, по умолчанию устанавливается текущая дата</w:t>
      </w:r>
      <w:r>
        <w:t>,</w:t>
      </w:r>
    </w:p>
    <w:p w14:paraId="096EBE78" w14:textId="3579779B" w:rsidR="00F94CA0" w:rsidRDefault="00F94CA0" w:rsidP="008241F4">
      <w:pPr>
        <w:pStyle w:val="a3"/>
        <w:spacing w:after="0" w:line="360" w:lineRule="auto"/>
        <w:jc w:val="both"/>
      </w:pPr>
      <w:r w:rsidRPr="00F94CA0">
        <w:rPr>
          <w:b/>
          <w:bCs/>
        </w:rPr>
        <w:t>EmployeeID, MachineID, ProductID</w:t>
      </w:r>
      <w:r w:rsidRPr="00F94CA0">
        <w:t xml:space="preserve"> – внешние ключи для связи с соответствующими таблицами</w:t>
      </w:r>
      <w:r>
        <w:t>.</w:t>
      </w:r>
    </w:p>
    <w:p w14:paraId="105532B1" w14:textId="4715EF9C" w:rsidR="00B87297" w:rsidRDefault="00B87297" w:rsidP="008241F4">
      <w:pPr>
        <w:pStyle w:val="a2"/>
        <w:spacing w:after="0" w:line="360" w:lineRule="auto"/>
        <w:jc w:val="both"/>
        <w:rPr>
          <w:b/>
          <w:bCs/>
        </w:rPr>
      </w:pPr>
      <w:r w:rsidRPr="00B87297">
        <w:rPr>
          <w:b/>
          <w:bCs/>
        </w:rPr>
        <w:t>Таблица Журнал обслуживания (MaintenanceLogs):</w:t>
      </w:r>
    </w:p>
    <w:p w14:paraId="4062C463" w14:textId="1DF39DED" w:rsidR="00F94CA0" w:rsidRDefault="00F94CA0" w:rsidP="008241F4">
      <w:pPr>
        <w:pStyle w:val="a3"/>
        <w:spacing w:after="0" w:line="360" w:lineRule="auto"/>
        <w:jc w:val="both"/>
      </w:pPr>
      <w:r w:rsidRPr="00F94CA0">
        <w:rPr>
          <w:b/>
          <w:bCs/>
        </w:rPr>
        <w:t>MaintenanceID</w:t>
      </w:r>
      <w:r w:rsidRPr="00F94CA0">
        <w:t xml:space="preserve"> – первичный ключ</w:t>
      </w:r>
      <w:r>
        <w:t>,</w:t>
      </w:r>
    </w:p>
    <w:p w14:paraId="279286F8" w14:textId="3687EA24" w:rsidR="00F94CA0" w:rsidRDefault="00F94CA0" w:rsidP="008241F4">
      <w:pPr>
        <w:pStyle w:val="a3"/>
        <w:spacing w:after="0" w:line="360" w:lineRule="auto"/>
        <w:jc w:val="both"/>
      </w:pPr>
      <w:r w:rsidRPr="00F94CA0">
        <w:rPr>
          <w:b/>
          <w:bCs/>
        </w:rPr>
        <w:t>MaintenanceDate</w:t>
      </w:r>
      <w:r w:rsidRPr="00F94CA0">
        <w:t xml:space="preserve"> – дата обслуживания, по умолчанию — текущая</w:t>
      </w:r>
      <w:r>
        <w:t>,</w:t>
      </w:r>
    </w:p>
    <w:p w14:paraId="633FA75E" w14:textId="725B56B2" w:rsidR="00F94CA0" w:rsidRDefault="00F94CA0" w:rsidP="008241F4">
      <w:pPr>
        <w:pStyle w:val="a3"/>
        <w:spacing w:after="0" w:line="360" w:lineRule="auto"/>
        <w:jc w:val="both"/>
      </w:pPr>
      <w:r w:rsidRPr="00F94CA0">
        <w:rPr>
          <w:b/>
          <w:bCs/>
        </w:rPr>
        <w:t>Cost</w:t>
      </w:r>
      <w:r w:rsidRPr="00F94CA0">
        <w:t xml:space="preserve"> – стоимость работ, значение по умолчанию — 0</w:t>
      </w:r>
      <w:r>
        <w:t>,</w:t>
      </w:r>
    </w:p>
    <w:p w14:paraId="3DBE9F1F" w14:textId="1038D9C3" w:rsidR="00F94CA0" w:rsidRPr="008241F4" w:rsidRDefault="00F94CA0" w:rsidP="008241F4">
      <w:pPr>
        <w:pStyle w:val="a3"/>
        <w:spacing w:after="0" w:line="360" w:lineRule="auto"/>
        <w:jc w:val="both"/>
      </w:pPr>
      <w:r w:rsidRPr="00F94CA0">
        <w:rPr>
          <w:b/>
          <w:bCs/>
        </w:rPr>
        <w:t>Description</w:t>
      </w:r>
      <w:r w:rsidRPr="00F94CA0">
        <w:t xml:space="preserve"> – необязательное поле, ограничение длины – nvarchar(500)</w:t>
      </w:r>
      <w:r>
        <w:t>.</w:t>
      </w:r>
    </w:p>
    <w:p w14:paraId="4D38FA01" w14:textId="1DDBE7B6" w:rsidR="008241F4" w:rsidRPr="000E124A" w:rsidRDefault="008241F4">
      <w:pPr>
        <w:spacing w:line="259" w:lineRule="auto"/>
        <w:rPr>
          <w:b/>
          <w:bCs/>
        </w:rPr>
      </w:pPr>
      <w:r w:rsidRPr="000E124A">
        <w:rPr>
          <w:b/>
          <w:bCs/>
        </w:rPr>
        <w:br w:type="page"/>
      </w:r>
    </w:p>
    <w:p w14:paraId="1854E173" w14:textId="049631C8" w:rsidR="008241F4" w:rsidRPr="009C306A" w:rsidRDefault="008241F4" w:rsidP="009C306A">
      <w:pPr>
        <w:pStyle w:val="a0"/>
        <w:spacing w:after="0" w:line="360" w:lineRule="auto"/>
        <w:rPr>
          <w:rFonts w:cs="Times New Roman"/>
          <w:szCs w:val="28"/>
        </w:rPr>
      </w:pPr>
      <w:r w:rsidRPr="009C306A">
        <w:rPr>
          <w:rFonts w:cs="Times New Roman"/>
          <w:b/>
          <w:bCs/>
          <w:szCs w:val="28"/>
        </w:rPr>
        <w:lastRenderedPageBreak/>
        <w:t>Разработка инфологической модели предметной области</w:t>
      </w:r>
    </w:p>
    <w:p w14:paraId="140B191E"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Инфологическая модель описывает предметную область на содержательном уровне.</w:t>
      </w:r>
    </w:p>
    <w:p w14:paraId="08CF564A"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Результатом этого анализа являются списки объектов предметной области, перечни свойств, или атрибутов, определение связей между объектами и описание структуры предметной области в виде диаграммы.</w:t>
      </w:r>
    </w:p>
    <w:p w14:paraId="152E05D0"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Определим связи данной предметной области на этапе разработки инфологической модели.</w:t>
      </w:r>
    </w:p>
    <w:p w14:paraId="21A1C77E"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Связь между сущностями можно охарактеризовать степенью связи и классом принадлежности сущности к связи. Где степень связи показывает, сколько экземпляров одной сущности могут быть связано с каждым экземпляром другой сущности, и может иметь три значения:</w:t>
      </w:r>
    </w:p>
    <w:p w14:paraId="566EF8D3"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Один к одному (1:1) – означает, что каждый экземпляр первой сущности может быть связан только с одним экземпляром второй сущности и наоборот.</w:t>
      </w:r>
    </w:p>
    <w:p w14:paraId="7A4C9E80"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Один ко многим (1:М или М:1) – означает, что каждый экземпляр первой сущности может быть связан с несколькими экземплярами второй сущности, а каждый экземпляр второй сущности может быть связан только с одним экземпляром первой сущности.</w:t>
      </w:r>
    </w:p>
    <w:p w14:paraId="68698B42"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Многие ко многим (M:N) – означает, что каждый экземпляр первой сущности может быть связан с несколькими экземплярами второй сущности и наоборот.</w:t>
      </w:r>
    </w:p>
    <w:p w14:paraId="34105F6F"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Класс принадлежности сущности к связи может быть обязательным (каждый экземпляр сущности обязательно должен быть связан с другой сущностью) и необязательным (каждый экземпляр сущности не требует связи с экземпляром другой сущности).</w:t>
      </w:r>
    </w:p>
    <w:p w14:paraId="7329F3D9" w14:textId="77777777" w:rsidR="008241F4" w:rsidRPr="009C306A" w:rsidRDefault="008241F4" w:rsidP="009C306A">
      <w:pPr>
        <w:spacing w:after="0" w:line="360" w:lineRule="auto"/>
        <w:ind w:firstLine="709"/>
        <w:contextualSpacing/>
        <w:jc w:val="both"/>
        <w:rPr>
          <w:rFonts w:cs="Times New Roman"/>
          <w:szCs w:val="28"/>
        </w:rPr>
      </w:pPr>
      <w:r w:rsidRPr="009C306A">
        <w:rPr>
          <w:rFonts w:cs="Times New Roman"/>
          <w:szCs w:val="28"/>
        </w:rPr>
        <w:t>В данном курсовом проекте используются односторонние связи.</w:t>
      </w:r>
    </w:p>
    <w:p w14:paraId="3962C4D7" w14:textId="215A4C19" w:rsidR="00BD3F72" w:rsidRPr="009C306A" w:rsidRDefault="00BD3F72" w:rsidP="009C306A">
      <w:pPr>
        <w:spacing w:after="0" w:line="360" w:lineRule="auto"/>
        <w:rPr>
          <w:rFonts w:cs="Times New Roman"/>
          <w:szCs w:val="28"/>
        </w:rPr>
      </w:pPr>
      <w:r w:rsidRPr="009C306A">
        <w:rPr>
          <w:rFonts w:cs="Times New Roman"/>
          <w:szCs w:val="28"/>
        </w:rPr>
        <w:br w:type="page"/>
      </w:r>
    </w:p>
    <w:p w14:paraId="4C9D8E7F" w14:textId="77777777" w:rsidR="000E124A" w:rsidRPr="009C306A" w:rsidRDefault="008D1CE1" w:rsidP="009C306A">
      <w:pPr>
        <w:pStyle w:val="a0"/>
        <w:keepNext/>
        <w:numPr>
          <w:ilvl w:val="0"/>
          <w:numId w:val="0"/>
        </w:numPr>
        <w:spacing w:after="0" w:line="360" w:lineRule="auto"/>
        <w:jc w:val="center"/>
        <w:rPr>
          <w:rFonts w:cs="Times New Roman"/>
          <w:szCs w:val="28"/>
        </w:rPr>
      </w:pPr>
      <w:r w:rsidRPr="009C306A">
        <w:rPr>
          <w:rFonts w:cs="Times New Roman"/>
          <w:noProof/>
          <w:szCs w:val="28"/>
          <w:lang w:eastAsia="ru-RU"/>
        </w:rPr>
        <w:lastRenderedPageBreak/>
        <w:drawing>
          <wp:inline distT="0" distB="0" distL="0" distR="0" wp14:anchorId="2FB4C44D" wp14:editId="66A709E8">
            <wp:extent cx="5040000" cy="1341359"/>
            <wp:effectExtent l="0" t="0" r="0" b="0"/>
            <wp:docPr id="10154610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20262A95" w14:textId="78186967" w:rsidR="008241F4" w:rsidRPr="009C306A" w:rsidRDefault="000E124A"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1</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Локаций (</w:t>
      </w:r>
      <w:r w:rsidRPr="009C306A">
        <w:rPr>
          <w:rFonts w:cs="Times New Roman"/>
          <w:i w:val="0"/>
          <w:iCs w:val="0"/>
          <w:color w:val="auto"/>
          <w:sz w:val="28"/>
          <w:szCs w:val="28"/>
          <w:lang w:val="en-US"/>
        </w:rPr>
        <w:t>Locations</w:t>
      </w:r>
      <w:r w:rsidRPr="009C306A">
        <w:rPr>
          <w:rFonts w:cs="Times New Roman"/>
          <w:i w:val="0"/>
          <w:iCs w:val="0"/>
          <w:color w:val="auto"/>
          <w:sz w:val="28"/>
          <w:szCs w:val="28"/>
        </w:rPr>
        <w:t>) с Торговыми автоматами (</w:t>
      </w:r>
      <w:r w:rsidRPr="009C306A">
        <w:rPr>
          <w:rFonts w:cs="Times New Roman"/>
          <w:i w:val="0"/>
          <w:iCs w:val="0"/>
          <w:color w:val="auto"/>
          <w:sz w:val="28"/>
          <w:szCs w:val="28"/>
          <w:lang w:val="en-US"/>
        </w:rPr>
        <w:t>VendingMachines</w:t>
      </w:r>
      <w:r w:rsidRPr="009C306A">
        <w:rPr>
          <w:rFonts w:cs="Times New Roman"/>
          <w:i w:val="0"/>
          <w:iCs w:val="0"/>
          <w:color w:val="auto"/>
          <w:sz w:val="28"/>
          <w:szCs w:val="28"/>
        </w:rPr>
        <w:t>) (1:М)</w:t>
      </w:r>
    </w:p>
    <w:p w14:paraId="0CFCE079" w14:textId="53A597E4" w:rsidR="000E124A" w:rsidRPr="006F3552" w:rsidRDefault="000E124A"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«Локация» и «Торговый автомат». Связь имеет тип «Один ко многим» (1:М), что означает, что одна локация может содержать много торговых автоматов, в то время как каждый автомат установлен только в одной локации.</w:t>
      </w:r>
    </w:p>
    <w:p w14:paraId="0202F083" w14:textId="77777777" w:rsidR="000E124A" w:rsidRPr="009C306A" w:rsidRDefault="000E124A"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526E36BE" wp14:editId="34488CA0">
            <wp:extent cx="5109174" cy="1359769"/>
            <wp:effectExtent l="0" t="0" r="0" b="0"/>
            <wp:docPr id="961884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5670" cy="1412065"/>
                    </a:xfrm>
                    <a:prstGeom prst="rect">
                      <a:avLst/>
                    </a:prstGeom>
                    <a:noFill/>
                    <a:ln>
                      <a:noFill/>
                    </a:ln>
                  </pic:spPr>
                </pic:pic>
              </a:graphicData>
            </a:graphic>
          </wp:inline>
        </w:drawing>
      </w:r>
    </w:p>
    <w:p w14:paraId="2EAF2A55" w14:textId="1E9A682D" w:rsidR="000E124A" w:rsidRPr="009C306A" w:rsidRDefault="000E124A"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2</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Статусов (</w:t>
      </w:r>
      <w:r w:rsidRPr="009C306A">
        <w:rPr>
          <w:rFonts w:cs="Times New Roman"/>
          <w:i w:val="0"/>
          <w:iCs w:val="0"/>
          <w:color w:val="auto"/>
          <w:sz w:val="28"/>
          <w:szCs w:val="28"/>
          <w:lang w:val="en-US"/>
        </w:rPr>
        <w:t>dictMachineStatuses</w:t>
      </w:r>
      <w:r w:rsidRPr="009C306A">
        <w:rPr>
          <w:rFonts w:cs="Times New Roman"/>
          <w:i w:val="0"/>
          <w:iCs w:val="0"/>
          <w:color w:val="auto"/>
          <w:sz w:val="28"/>
          <w:szCs w:val="28"/>
        </w:rPr>
        <w:t>) с Торговыми автоматами (</w:t>
      </w:r>
      <w:r w:rsidRPr="009C306A">
        <w:rPr>
          <w:rFonts w:cs="Times New Roman"/>
          <w:i w:val="0"/>
          <w:iCs w:val="0"/>
          <w:color w:val="auto"/>
          <w:sz w:val="28"/>
          <w:szCs w:val="28"/>
          <w:lang w:val="en-US"/>
        </w:rPr>
        <w:t>VendingMachines</w:t>
      </w:r>
      <w:r w:rsidRPr="009C306A">
        <w:rPr>
          <w:rFonts w:cs="Times New Roman"/>
          <w:i w:val="0"/>
          <w:iCs w:val="0"/>
          <w:color w:val="auto"/>
          <w:sz w:val="28"/>
          <w:szCs w:val="28"/>
        </w:rPr>
        <w:t>) (1:М)</w:t>
      </w:r>
    </w:p>
    <w:p w14:paraId="6736AFA6" w14:textId="4F068093" w:rsidR="009C306A" w:rsidRPr="009C306A" w:rsidRDefault="000E124A"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«Статус автомата» и «Торговый автомат». Связь имеет тип «Один ко многим» (1:М), что означает, что один статус может быть присвоен многим автоматам, в то время как каждый автомат в конкретный момент времени имеет только один статус.</w:t>
      </w:r>
    </w:p>
    <w:p w14:paraId="4CF0DACB" w14:textId="001DD288" w:rsidR="000E124A" w:rsidRPr="009C306A" w:rsidRDefault="009C306A" w:rsidP="009C306A">
      <w:pPr>
        <w:spacing w:line="259" w:lineRule="auto"/>
        <w:rPr>
          <w:rFonts w:cs="Times New Roman"/>
          <w:szCs w:val="28"/>
        </w:rPr>
      </w:pPr>
      <w:r w:rsidRPr="009C306A">
        <w:rPr>
          <w:rFonts w:cs="Times New Roman"/>
          <w:szCs w:val="28"/>
        </w:rPr>
        <w:br w:type="page"/>
      </w:r>
    </w:p>
    <w:p w14:paraId="77300333" w14:textId="77777777" w:rsidR="000E124A" w:rsidRPr="009C306A" w:rsidRDefault="000E124A" w:rsidP="009C306A">
      <w:pPr>
        <w:keepNext/>
        <w:spacing w:after="0" w:line="360" w:lineRule="auto"/>
        <w:jc w:val="center"/>
        <w:rPr>
          <w:rFonts w:cs="Times New Roman"/>
          <w:szCs w:val="28"/>
        </w:rPr>
      </w:pPr>
      <w:r w:rsidRPr="009C306A">
        <w:rPr>
          <w:rFonts w:cs="Times New Roman"/>
          <w:noProof/>
          <w:szCs w:val="28"/>
          <w:lang w:eastAsia="ru-RU"/>
        </w:rPr>
        <w:lastRenderedPageBreak/>
        <w:drawing>
          <wp:inline distT="0" distB="0" distL="0" distR="0" wp14:anchorId="67E22BD0" wp14:editId="726A5EED">
            <wp:extent cx="5109174" cy="1359769"/>
            <wp:effectExtent l="0" t="0" r="0" b="0"/>
            <wp:docPr id="2418359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34917" cy="1366620"/>
                    </a:xfrm>
                    <a:prstGeom prst="rect">
                      <a:avLst/>
                    </a:prstGeom>
                    <a:noFill/>
                    <a:ln>
                      <a:noFill/>
                    </a:ln>
                  </pic:spPr>
                </pic:pic>
              </a:graphicData>
            </a:graphic>
          </wp:inline>
        </w:drawing>
      </w:r>
    </w:p>
    <w:p w14:paraId="1F5E6EC6" w14:textId="5BFEE484" w:rsidR="000E124A" w:rsidRPr="009C306A" w:rsidRDefault="000E124A"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3</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Категорий (</w:t>
      </w:r>
      <w:r w:rsidRPr="009C306A">
        <w:rPr>
          <w:rFonts w:cs="Times New Roman"/>
          <w:i w:val="0"/>
          <w:iCs w:val="0"/>
          <w:color w:val="auto"/>
          <w:sz w:val="28"/>
          <w:szCs w:val="28"/>
          <w:lang w:val="en-US"/>
        </w:rPr>
        <w:t>dictProductCategories</w:t>
      </w:r>
      <w:r w:rsidRPr="009C306A">
        <w:rPr>
          <w:rFonts w:cs="Times New Roman"/>
          <w:i w:val="0"/>
          <w:iCs w:val="0"/>
          <w:color w:val="auto"/>
          <w:sz w:val="28"/>
          <w:szCs w:val="28"/>
        </w:rPr>
        <w:t>) с Товарами (</w:t>
      </w:r>
      <w:r w:rsidRPr="009C306A">
        <w:rPr>
          <w:rFonts w:cs="Times New Roman"/>
          <w:i w:val="0"/>
          <w:iCs w:val="0"/>
          <w:color w:val="auto"/>
          <w:sz w:val="28"/>
          <w:szCs w:val="28"/>
          <w:lang w:val="en-US"/>
        </w:rPr>
        <w:t>Products</w:t>
      </w:r>
      <w:r w:rsidRPr="009C306A">
        <w:rPr>
          <w:rFonts w:cs="Times New Roman"/>
          <w:i w:val="0"/>
          <w:iCs w:val="0"/>
          <w:color w:val="auto"/>
          <w:sz w:val="28"/>
          <w:szCs w:val="28"/>
        </w:rPr>
        <w:t>) (1:М)</w:t>
      </w:r>
    </w:p>
    <w:p w14:paraId="330A0DC8" w14:textId="27DE3E71" w:rsidR="000E124A" w:rsidRPr="009C306A" w:rsidRDefault="000E124A"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«Категория товаров» и «Товар». Связь имеет тип «Один ко многим» (1:М), что означает, что одна категория включает в себя много товаров, в то время как каждый товар относится только к одной конкретной категории.</w:t>
      </w:r>
    </w:p>
    <w:p w14:paraId="6CA1894B" w14:textId="77777777" w:rsidR="000E124A" w:rsidRPr="009C306A" w:rsidRDefault="000E124A"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689327B4" wp14:editId="66677C5C">
            <wp:extent cx="5040000" cy="1341359"/>
            <wp:effectExtent l="0" t="0" r="0" b="0"/>
            <wp:docPr id="167833692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3168FE02" w14:textId="69655839" w:rsidR="000E124A" w:rsidRPr="009C306A" w:rsidRDefault="000E124A"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4</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Ролей (</w:t>
      </w:r>
      <w:r w:rsidRPr="009C306A">
        <w:rPr>
          <w:rFonts w:cs="Times New Roman"/>
          <w:i w:val="0"/>
          <w:iCs w:val="0"/>
          <w:color w:val="auto"/>
          <w:sz w:val="28"/>
          <w:szCs w:val="28"/>
          <w:lang w:val="en-US"/>
        </w:rPr>
        <w:t>dictEmployeeRoles</w:t>
      </w:r>
      <w:r w:rsidRPr="009C306A">
        <w:rPr>
          <w:rFonts w:cs="Times New Roman"/>
          <w:i w:val="0"/>
          <w:iCs w:val="0"/>
          <w:color w:val="auto"/>
          <w:sz w:val="28"/>
          <w:szCs w:val="28"/>
        </w:rPr>
        <w:t>) с Сотрудниками (</w:t>
      </w:r>
      <w:r w:rsidRPr="009C306A">
        <w:rPr>
          <w:rFonts w:cs="Times New Roman"/>
          <w:i w:val="0"/>
          <w:iCs w:val="0"/>
          <w:color w:val="auto"/>
          <w:sz w:val="28"/>
          <w:szCs w:val="28"/>
          <w:lang w:val="en-US"/>
        </w:rPr>
        <w:t>Employees</w:t>
      </w:r>
      <w:r w:rsidRPr="009C306A">
        <w:rPr>
          <w:rFonts w:cs="Times New Roman"/>
          <w:i w:val="0"/>
          <w:iCs w:val="0"/>
          <w:color w:val="auto"/>
          <w:sz w:val="28"/>
          <w:szCs w:val="28"/>
        </w:rPr>
        <w:t>) (1:М)</w:t>
      </w:r>
    </w:p>
    <w:p w14:paraId="03749474" w14:textId="6DF6DDFC" w:rsidR="009C306A" w:rsidRPr="009C306A" w:rsidRDefault="004C279B"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«Роль сотрудника» и «Сотрудник». Связь имеет тип «Один ко многим» (1:М), что означает, что одна роль может быть назначена многим сотрудникам, в то время как каждый сотрудник обладает только одной должностной ролью.</w:t>
      </w:r>
    </w:p>
    <w:p w14:paraId="016DD7A7" w14:textId="7C0E128F" w:rsidR="004C279B" w:rsidRPr="009C306A" w:rsidRDefault="009C306A" w:rsidP="009C306A">
      <w:pPr>
        <w:spacing w:line="259" w:lineRule="auto"/>
        <w:rPr>
          <w:rFonts w:cs="Times New Roman"/>
          <w:szCs w:val="28"/>
        </w:rPr>
      </w:pPr>
      <w:r w:rsidRPr="009C306A">
        <w:rPr>
          <w:rFonts w:cs="Times New Roman"/>
          <w:szCs w:val="28"/>
        </w:rPr>
        <w:br w:type="page"/>
      </w:r>
    </w:p>
    <w:p w14:paraId="363D7260" w14:textId="77777777" w:rsidR="004C279B" w:rsidRPr="009C306A" w:rsidRDefault="004C279B" w:rsidP="009C306A">
      <w:pPr>
        <w:keepNext/>
        <w:spacing w:after="0" w:line="360" w:lineRule="auto"/>
        <w:jc w:val="center"/>
        <w:rPr>
          <w:rFonts w:cs="Times New Roman"/>
          <w:szCs w:val="28"/>
        </w:rPr>
      </w:pPr>
      <w:r w:rsidRPr="009C306A">
        <w:rPr>
          <w:rFonts w:cs="Times New Roman"/>
          <w:noProof/>
          <w:szCs w:val="28"/>
          <w:lang w:eastAsia="ru-RU"/>
        </w:rPr>
        <w:lastRenderedPageBreak/>
        <w:drawing>
          <wp:inline distT="0" distB="0" distL="0" distR="0" wp14:anchorId="17E45BAD" wp14:editId="6D52171D">
            <wp:extent cx="5063965" cy="1347737"/>
            <wp:effectExtent l="0" t="0" r="0" b="0"/>
            <wp:docPr id="2723421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96706" cy="1356451"/>
                    </a:xfrm>
                    <a:prstGeom prst="rect">
                      <a:avLst/>
                    </a:prstGeom>
                    <a:noFill/>
                    <a:ln>
                      <a:noFill/>
                    </a:ln>
                  </pic:spPr>
                </pic:pic>
              </a:graphicData>
            </a:graphic>
          </wp:inline>
        </w:drawing>
      </w:r>
    </w:p>
    <w:p w14:paraId="05933B25" w14:textId="1F5285F3" w:rsidR="004C279B" w:rsidRPr="009C306A" w:rsidRDefault="004C279B"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5</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Методов оплаты (</w:t>
      </w:r>
      <w:r w:rsidRPr="009C306A">
        <w:rPr>
          <w:rFonts w:cs="Times New Roman"/>
          <w:i w:val="0"/>
          <w:iCs w:val="0"/>
          <w:color w:val="auto"/>
          <w:sz w:val="28"/>
          <w:szCs w:val="28"/>
          <w:lang w:val="en-US"/>
        </w:rPr>
        <w:t>dictPaymentMethods</w:t>
      </w:r>
      <w:r w:rsidRPr="009C306A">
        <w:rPr>
          <w:rFonts w:cs="Times New Roman"/>
          <w:i w:val="0"/>
          <w:iCs w:val="0"/>
          <w:color w:val="auto"/>
          <w:sz w:val="28"/>
          <w:szCs w:val="28"/>
        </w:rPr>
        <w:t>) с Продажами (</w:t>
      </w:r>
      <w:r w:rsidRPr="009C306A">
        <w:rPr>
          <w:rFonts w:cs="Times New Roman"/>
          <w:i w:val="0"/>
          <w:iCs w:val="0"/>
          <w:color w:val="auto"/>
          <w:sz w:val="28"/>
          <w:szCs w:val="28"/>
          <w:lang w:val="en-US"/>
        </w:rPr>
        <w:t>Sales</w:t>
      </w:r>
      <w:r w:rsidRPr="009C306A">
        <w:rPr>
          <w:rFonts w:cs="Times New Roman"/>
          <w:i w:val="0"/>
          <w:iCs w:val="0"/>
          <w:color w:val="auto"/>
          <w:sz w:val="28"/>
          <w:szCs w:val="28"/>
        </w:rPr>
        <w:t>) (1:М)</w:t>
      </w:r>
    </w:p>
    <w:p w14:paraId="209258E0" w14:textId="1001C9BC" w:rsidR="004C279B" w:rsidRPr="009C306A" w:rsidRDefault="004C279B"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«Метод оплаты» и «Продажа». Связь имеет тип «Один ко многим» (1:М), что означает, что один метод оплаты может быть использован во многих операциях продажи, в то время как каждая продажа осуществляется одним конкретным методом.</w:t>
      </w:r>
    </w:p>
    <w:p w14:paraId="55B4B36C" w14:textId="77777777" w:rsidR="004C279B" w:rsidRPr="009C306A" w:rsidRDefault="004C279B"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3148E02E" wp14:editId="70938523">
            <wp:extent cx="5040000" cy="1341359"/>
            <wp:effectExtent l="0" t="0" r="0" b="0"/>
            <wp:docPr id="144910509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5F5A2BF6" w14:textId="75B59048" w:rsidR="004C279B" w:rsidRPr="009C306A" w:rsidRDefault="004C279B"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6</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Торговых автоматов (</w:t>
      </w:r>
      <w:r w:rsidRPr="009C306A">
        <w:rPr>
          <w:rFonts w:cs="Times New Roman"/>
          <w:i w:val="0"/>
          <w:iCs w:val="0"/>
          <w:color w:val="auto"/>
          <w:sz w:val="28"/>
          <w:szCs w:val="28"/>
          <w:lang w:val="en-US"/>
        </w:rPr>
        <w:t>VendingMachines</w:t>
      </w:r>
      <w:r w:rsidRPr="009C306A">
        <w:rPr>
          <w:rFonts w:cs="Times New Roman"/>
          <w:i w:val="0"/>
          <w:iCs w:val="0"/>
          <w:color w:val="auto"/>
          <w:sz w:val="28"/>
          <w:szCs w:val="28"/>
        </w:rPr>
        <w:t>) с Продажами (</w:t>
      </w:r>
      <w:r w:rsidRPr="009C306A">
        <w:rPr>
          <w:rFonts w:cs="Times New Roman"/>
          <w:i w:val="0"/>
          <w:iCs w:val="0"/>
          <w:color w:val="auto"/>
          <w:sz w:val="28"/>
          <w:szCs w:val="28"/>
          <w:lang w:val="en-US"/>
        </w:rPr>
        <w:t>Sales</w:t>
      </w:r>
      <w:r w:rsidRPr="009C306A">
        <w:rPr>
          <w:rFonts w:cs="Times New Roman"/>
          <w:i w:val="0"/>
          <w:iCs w:val="0"/>
          <w:color w:val="auto"/>
          <w:sz w:val="28"/>
          <w:szCs w:val="28"/>
        </w:rPr>
        <w:t>) (1:М)</w:t>
      </w:r>
    </w:p>
    <w:p w14:paraId="795CF6ED" w14:textId="5005A588" w:rsidR="004C279B" w:rsidRPr="009C306A" w:rsidRDefault="004C279B"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«Торговый автомат» и «Продажа». Связь имеет тип «Один ко многим» (1:М), что означает, что один автомат совершает много продаж за время своей эксплуатации, в то время как каждая запись о продаже зафиксирована на одном конкретном автомате.</w:t>
      </w:r>
    </w:p>
    <w:p w14:paraId="03AC36BD" w14:textId="77777777" w:rsidR="004C279B" w:rsidRPr="009C306A" w:rsidRDefault="004C279B" w:rsidP="009C306A">
      <w:pPr>
        <w:spacing w:after="0" w:line="360" w:lineRule="auto"/>
        <w:rPr>
          <w:rFonts w:cs="Times New Roman"/>
          <w:szCs w:val="28"/>
        </w:rPr>
      </w:pPr>
      <w:r w:rsidRPr="009C306A">
        <w:rPr>
          <w:rFonts w:cs="Times New Roman"/>
          <w:szCs w:val="28"/>
        </w:rPr>
        <w:br w:type="page"/>
      </w:r>
    </w:p>
    <w:p w14:paraId="339F1B9B" w14:textId="77777777" w:rsidR="004C279B" w:rsidRPr="009C306A" w:rsidRDefault="004C279B" w:rsidP="009C306A">
      <w:pPr>
        <w:keepNext/>
        <w:spacing w:after="0" w:line="360" w:lineRule="auto"/>
        <w:jc w:val="center"/>
        <w:rPr>
          <w:rFonts w:cs="Times New Roman"/>
          <w:szCs w:val="28"/>
        </w:rPr>
      </w:pPr>
      <w:r w:rsidRPr="009C306A">
        <w:rPr>
          <w:rFonts w:cs="Times New Roman"/>
          <w:noProof/>
          <w:szCs w:val="28"/>
          <w:lang w:eastAsia="ru-RU"/>
        </w:rPr>
        <w:lastRenderedPageBreak/>
        <w:drawing>
          <wp:inline distT="0" distB="0" distL="0" distR="0" wp14:anchorId="58838027" wp14:editId="40895BCC">
            <wp:extent cx="5040000" cy="1341359"/>
            <wp:effectExtent l="0" t="0" r="0" b="0"/>
            <wp:docPr id="677438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742524E7" w14:textId="473F24C1" w:rsidR="004C279B" w:rsidRPr="009C306A" w:rsidRDefault="004C279B"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7</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Товаров (</w:t>
      </w:r>
      <w:r w:rsidRPr="009C306A">
        <w:rPr>
          <w:rFonts w:cs="Times New Roman"/>
          <w:i w:val="0"/>
          <w:iCs w:val="0"/>
          <w:color w:val="auto"/>
          <w:sz w:val="28"/>
          <w:szCs w:val="28"/>
          <w:lang w:val="en-US"/>
        </w:rPr>
        <w:t>Products</w:t>
      </w:r>
      <w:r w:rsidRPr="009C306A">
        <w:rPr>
          <w:rFonts w:cs="Times New Roman"/>
          <w:i w:val="0"/>
          <w:iCs w:val="0"/>
          <w:color w:val="auto"/>
          <w:sz w:val="28"/>
          <w:szCs w:val="28"/>
        </w:rPr>
        <w:t>) с Продажами (</w:t>
      </w:r>
      <w:r w:rsidRPr="009C306A">
        <w:rPr>
          <w:rFonts w:cs="Times New Roman"/>
          <w:i w:val="0"/>
          <w:iCs w:val="0"/>
          <w:color w:val="auto"/>
          <w:sz w:val="28"/>
          <w:szCs w:val="28"/>
          <w:lang w:val="en-US"/>
        </w:rPr>
        <w:t>Sales</w:t>
      </w:r>
      <w:r w:rsidRPr="009C306A">
        <w:rPr>
          <w:rFonts w:cs="Times New Roman"/>
          <w:i w:val="0"/>
          <w:iCs w:val="0"/>
          <w:color w:val="auto"/>
          <w:sz w:val="28"/>
          <w:szCs w:val="28"/>
        </w:rPr>
        <w:t>) (1:М)</w:t>
      </w:r>
    </w:p>
    <w:p w14:paraId="59B613D4" w14:textId="4A9D5D8A" w:rsidR="004C279B" w:rsidRPr="009C306A" w:rsidRDefault="004C279B"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«Товар» и «Продажа». Связь имеет тип «Один ко многим» (1:М), что означает, что один вид товара может фигурировать во многих операциях продажи, в то время как каждая запись о продаже относится к одной конкретной единице номенклатуры.</w:t>
      </w:r>
    </w:p>
    <w:p w14:paraId="3C532EE3" w14:textId="77777777" w:rsidR="004C279B" w:rsidRPr="009C306A" w:rsidRDefault="004C279B"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3BE29966" wp14:editId="2AD1752F">
            <wp:extent cx="5040000" cy="1341359"/>
            <wp:effectExtent l="0" t="0" r="0" b="0"/>
            <wp:docPr id="34836566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5092884B" w14:textId="7D682B18" w:rsidR="004C279B" w:rsidRPr="009C306A" w:rsidRDefault="004C279B"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8</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Торговых автоматов (</w:t>
      </w:r>
      <w:r w:rsidRPr="009C306A">
        <w:rPr>
          <w:rFonts w:cs="Times New Roman"/>
          <w:i w:val="0"/>
          <w:iCs w:val="0"/>
          <w:color w:val="auto"/>
          <w:sz w:val="28"/>
          <w:szCs w:val="28"/>
          <w:lang w:val="en-US"/>
        </w:rPr>
        <w:t>VendingMachines</w:t>
      </w:r>
      <w:r w:rsidRPr="009C306A">
        <w:rPr>
          <w:rFonts w:cs="Times New Roman"/>
          <w:i w:val="0"/>
          <w:iCs w:val="0"/>
          <w:color w:val="auto"/>
          <w:sz w:val="28"/>
          <w:szCs w:val="28"/>
        </w:rPr>
        <w:t>) с Запасами (</w:t>
      </w:r>
      <w:r w:rsidRPr="009C306A">
        <w:rPr>
          <w:rFonts w:cs="Times New Roman"/>
          <w:i w:val="0"/>
          <w:iCs w:val="0"/>
          <w:color w:val="auto"/>
          <w:sz w:val="28"/>
          <w:szCs w:val="28"/>
          <w:lang w:val="en-US"/>
        </w:rPr>
        <w:t>MachineStock</w:t>
      </w:r>
      <w:r w:rsidRPr="009C306A">
        <w:rPr>
          <w:rFonts w:cs="Times New Roman"/>
          <w:i w:val="0"/>
          <w:iCs w:val="0"/>
          <w:color w:val="auto"/>
          <w:sz w:val="28"/>
          <w:szCs w:val="28"/>
        </w:rPr>
        <w:t>) (1:М)</w:t>
      </w:r>
    </w:p>
    <w:p w14:paraId="06F1E3DC" w14:textId="5E7578DA" w:rsidR="004C279B" w:rsidRPr="009C306A" w:rsidRDefault="004C279B"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«Торговый автомат» и «Запасы в автомате». Связь имеет тип «Один ко многим» (1:М), что означает, что один автомат содержит множество позиций складских запасов, в то время как каждая конкретная запись о запасе привязана к одному автомату.</w:t>
      </w:r>
    </w:p>
    <w:p w14:paraId="3316B894" w14:textId="77777777" w:rsidR="004C279B" w:rsidRPr="009C306A" w:rsidRDefault="004C279B"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44E55A12" wp14:editId="4F592AF2">
            <wp:extent cx="5040000" cy="1341359"/>
            <wp:effectExtent l="0" t="0" r="0" b="0"/>
            <wp:docPr id="122513726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341909A2" w14:textId="6EBD0632" w:rsidR="004C279B" w:rsidRPr="009C306A" w:rsidRDefault="004C279B"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9</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Товаров (</w:t>
      </w:r>
      <w:r w:rsidRPr="009C306A">
        <w:rPr>
          <w:rFonts w:cs="Times New Roman"/>
          <w:i w:val="0"/>
          <w:iCs w:val="0"/>
          <w:color w:val="auto"/>
          <w:sz w:val="28"/>
          <w:szCs w:val="28"/>
          <w:lang w:val="en-US"/>
        </w:rPr>
        <w:t>Products</w:t>
      </w:r>
      <w:r w:rsidRPr="009C306A">
        <w:rPr>
          <w:rFonts w:cs="Times New Roman"/>
          <w:i w:val="0"/>
          <w:iCs w:val="0"/>
          <w:color w:val="auto"/>
          <w:sz w:val="28"/>
          <w:szCs w:val="28"/>
        </w:rPr>
        <w:t>) с Запасами (</w:t>
      </w:r>
      <w:r w:rsidRPr="009C306A">
        <w:rPr>
          <w:rFonts w:cs="Times New Roman"/>
          <w:i w:val="0"/>
          <w:iCs w:val="0"/>
          <w:color w:val="auto"/>
          <w:sz w:val="28"/>
          <w:szCs w:val="28"/>
          <w:lang w:val="en-US"/>
        </w:rPr>
        <w:t>MachineStock</w:t>
      </w:r>
      <w:r w:rsidRPr="009C306A">
        <w:rPr>
          <w:rFonts w:cs="Times New Roman"/>
          <w:i w:val="0"/>
          <w:iCs w:val="0"/>
          <w:color w:val="auto"/>
          <w:sz w:val="28"/>
          <w:szCs w:val="28"/>
        </w:rPr>
        <w:t>) (1:М)</w:t>
      </w:r>
    </w:p>
    <w:p w14:paraId="010E17F8" w14:textId="4A392D9C" w:rsidR="004C279B" w:rsidRPr="009C306A" w:rsidRDefault="004C279B" w:rsidP="009C306A">
      <w:pPr>
        <w:spacing w:after="0" w:line="360" w:lineRule="auto"/>
        <w:ind w:firstLine="709"/>
        <w:jc w:val="both"/>
        <w:rPr>
          <w:rFonts w:cs="Times New Roman"/>
          <w:szCs w:val="28"/>
        </w:rPr>
      </w:pPr>
      <w:r w:rsidRPr="009C306A">
        <w:rPr>
          <w:rFonts w:cs="Times New Roman"/>
          <w:szCs w:val="28"/>
        </w:rPr>
        <w:t xml:space="preserve">На данной схеме изображена связь между сущностями «Товар» и «Запасы в автомате». Связь имеет тип «Один ко многим» (1:М), что означает, </w:t>
      </w:r>
      <w:r w:rsidRPr="009C306A">
        <w:rPr>
          <w:rFonts w:cs="Times New Roman"/>
          <w:szCs w:val="28"/>
        </w:rPr>
        <w:lastRenderedPageBreak/>
        <w:t>что один и тот же вид товара может находиться в запасе многих различных автоматов сети, в то время как конкретная строка в таблице запасов описывает наличие одного типа продукции.</w:t>
      </w:r>
    </w:p>
    <w:p w14:paraId="61FFEA14" w14:textId="77777777" w:rsidR="004C279B" w:rsidRPr="009C306A" w:rsidRDefault="004C279B"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0BFC38F2" wp14:editId="3A7FAE94">
            <wp:extent cx="5040000" cy="1341359"/>
            <wp:effectExtent l="0" t="0" r="0" b="0"/>
            <wp:docPr id="98967925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60CCD5DF" w14:textId="1D09C176" w:rsidR="004C279B" w:rsidRPr="009C306A" w:rsidRDefault="004C279B"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10</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Сотрудников (Employees) с Журналом пополнений (RestockLogs) (1:М)</w:t>
      </w:r>
    </w:p>
    <w:p w14:paraId="327F62C1" w14:textId="0C307862" w:rsidR="004C279B" w:rsidRPr="009C306A" w:rsidRDefault="004C279B"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«Сотрудник» и «Журнал пополнений». Связь имеет тип «Один ко многим» (1:М), что означает, что один сотрудник может совершить множество операций по пополнению товаров, в то время как каждое конкретное пополнение выполняется одним ответственным сотрудником.</w:t>
      </w:r>
    </w:p>
    <w:p w14:paraId="2CC3F5C4" w14:textId="77777777" w:rsidR="000913EE" w:rsidRPr="009C306A" w:rsidRDefault="000913EE"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7E70166E" wp14:editId="40B9FF30">
            <wp:extent cx="5040000" cy="1341359"/>
            <wp:effectExtent l="0" t="0" r="0" b="0"/>
            <wp:docPr id="40486102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35EACD5F" w14:textId="0386A002" w:rsidR="000913EE" w:rsidRPr="009C306A" w:rsidRDefault="000913EE"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11</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Торговых автоматов (</w:t>
      </w:r>
      <w:r w:rsidRPr="009C306A">
        <w:rPr>
          <w:rFonts w:cs="Times New Roman"/>
          <w:i w:val="0"/>
          <w:iCs w:val="0"/>
          <w:color w:val="auto"/>
          <w:sz w:val="28"/>
          <w:szCs w:val="28"/>
          <w:lang w:val="en-US"/>
        </w:rPr>
        <w:t>VendingMachines</w:t>
      </w:r>
      <w:r w:rsidRPr="009C306A">
        <w:rPr>
          <w:rFonts w:cs="Times New Roman"/>
          <w:i w:val="0"/>
          <w:iCs w:val="0"/>
          <w:color w:val="auto"/>
          <w:sz w:val="28"/>
          <w:szCs w:val="28"/>
        </w:rPr>
        <w:t>) с Журналом пополнений (</w:t>
      </w:r>
      <w:r w:rsidRPr="009C306A">
        <w:rPr>
          <w:rFonts w:cs="Times New Roman"/>
          <w:i w:val="0"/>
          <w:iCs w:val="0"/>
          <w:color w:val="auto"/>
          <w:sz w:val="28"/>
          <w:szCs w:val="28"/>
          <w:lang w:val="en-US"/>
        </w:rPr>
        <w:t>RestockLogs</w:t>
      </w:r>
      <w:r w:rsidRPr="009C306A">
        <w:rPr>
          <w:rFonts w:cs="Times New Roman"/>
          <w:i w:val="0"/>
          <w:iCs w:val="0"/>
          <w:color w:val="auto"/>
          <w:sz w:val="28"/>
          <w:szCs w:val="28"/>
        </w:rPr>
        <w:t>) (1:М)</w:t>
      </w:r>
    </w:p>
    <w:p w14:paraId="3A764B33" w14:textId="22D53B6A" w:rsidR="000913EE" w:rsidRPr="009C306A" w:rsidRDefault="000913EE"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«Торговый автомат» и «Журнал пополнений». Связь имеет тип «Один ко многим» (1:М), что означает, что один автомат может пополняться товарами многократно, в то время как каждая запись о пополнении относится к одному конкретному автомату.</w:t>
      </w:r>
    </w:p>
    <w:p w14:paraId="063B0F26" w14:textId="77777777" w:rsidR="000913EE" w:rsidRPr="009C306A" w:rsidRDefault="000913EE" w:rsidP="009C306A">
      <w:pPr>
        <w:keepNext/>
        <w:spacing w:after="0" w:line="360" w:lineRule="auto"/>
        <w:jc w:val="center"/>
        <w:rPr>
          <w:rFonts w:cs="Times New Roman"/>
          <w:szCs w:val="28"/>
        </w:rPr>
      </w:pPr>
      <w:r w:rsidRPr="009C306A">
        <w:rPr>
          <w:rFonts w:cs="Times New Roman"/>
          <w:noProof/>
          <w:szCs w:val="28"/>
          <w:lang w:eastAsia="ru-RU"/>
        </w:rPr>
        <w:lastRenderedPageBreak/>
        <w:drawing>
          <wp:inline distT="0" distB="0" distL="0" distR="0" wp14:anchorId="62221A9C" wp14:editId="755B0ACB">
            <wp:extent cx="5040000" cy="1341359"/>
            <wp:effectExtent l="0" t="0" r="0" b="0"/>
            <wp:docPr id="142544441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4A09F48B" w14:textId="493F15C7" w:rsidR="000913EE" w:rsidRPr="009C306A" w:rsidRDefault="000913EE"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12</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Товаров (Products) с Журналом пополнений (RestockLogs) (1:М)</w:t>
      </w:r>
    </w:p>
    <w:p w14:paraId="2B1C70E4" w14:textId="211B7253" w:rsidR="000913EE" w:rsidRPr="009C306A" w:rsidRDefault="000913EE"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«Товар» и «Журнал пополнений». Связь имеет тип «Один ко многим» (1:М), что означает, что один вид товара может загружаться в автоматы в ходе различных операций пополнения, в то время как каждая запись в логе соответствует одному наименованию продукции.</w:t>
      </w:r>
    </w:p>
    <w:p w14:paraId="1E58E917" w14:textId="77777777" w:rsidR="000913EE" w:rsidRPr="009C306A" w:rsidRDefault="000913EE" w:rsidP="009C306A">
      <w:pPr>
        <w:keepNext/>
        <w:spacing w:after="0" w:line="360" w:lineRule="auto"/>
        <w:jc w:val="center"/>
        <w:rPr>
          <w:rFonts w:cs="Times New Roman"/>
          <w:szCs w:val="28"/>
        </w:rPr>
      </w:pPr>
      <w:r w:rsidRPr="009C306A">
        <w:rPr>
          <w:rFonts w:cs="Times New Roman"/>
          <w:noProof/>
          <w:szCs w:val="28"/>
          <w:lang w:eastAsia="ru-RU"/>
        </w:rPr>
        <w:drawing>
          <wp:inline distT="0" distB="0" distL="0" distR="0" wp14:anchorId="3F2F3DBD" wp14:editId="4D028953">
            <wp:extent cx="5040000" cy="1341359"/>
            <wp:effectExtent l="0" t="0" r="0" b="0"/>
            <wp:docPr id="1138779890"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3B489A78" w14:textId="7729FD0F" w:rsidR="000913EE" w:rsidRPr="009C306A" w:rsidRDefault="000913EE"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13</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Сотрудников (Employees) с Журналом обслуживания (MaintenanceLogs) (1:М)</w:t>
      </w:r>
    </w:p>
    <w:p w14:paraId="4AF2830D" w14:textId="3E06ACEC" w:rsidR="009C306A" w:rsidRDefault="009C306A"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«Сотрудник» и «Журнал обслуживания». Связь имеет тип «Один ко многим» (1:М), что означает, что один технический специалист может провести множество работ по обслуживанию, в то время как каждая запись в журнале обслуживания закреплена за одним конкретным сотрудником.</w:t>
      </w:r>
    </w:p>
    <w:p w14:paraId="0DBD9B97" w14:textId="18407D9F" w:rsidR="000913EE" w:rsidRPr="009C306A" w:rsidRDefault="009C306A" w:rsidP="009C306A">
      <w:pPr>
        <w:spacing w:line="259" w:lineRule="auto"/>
        <w:rPr>
          <w:rFonts w:cs="Times New Roman"/>
          <w:szCs w:val="28"/>
        </w:rPr>
      </w:pPr>
      <w:r>
        <w:rPr>
          <w:rFonts w:cs="Times New Roman"/>
          <w:szCs w:val="28"/>
        </w:rPr>
        <w:br w:type="page"/>
      </w:r>
    </w:p>
    <w:p w14:paraId="0DEFEE88" w14:textId="77777777" w:rsidR="009C306A" w:rsidRPr="009C306A" w:rsidRDefault="009C306A" w:rsidP="009C306A">
      <w:pPr>
        <w:keepNext/>
        <w:spacing w:after="0" w:line="360" w:lineRule="auto"/>
        <w:jc w:val="center"/>
        <w:rPr>
          <w:rFonts w:cs="Times New Roman"/>
          <w:szCs w:val="28"/>
        </w:rPr>
      </w:pPr>
      <w:r w:rsidRPr="009C306A">
        <w:rPr>
          <w:rFonts w:cs="Times New Roman"/>
          <w:noProof/>
          <w:szCs w:val="28"/>
          <w:lang w:eastAsia="ru-RU"/>
        </w:rPr>
        <w:lastRenderedPageBreak/>
        <w:drawing>
          <wp:inline distT="0" distB="0" distL="0" distR="0" wp14:anchorId="4F685131" wp14:editId="7D1FEE36">
            <wp:extent cx="5040000" cy="1341359"/>
            <wp:effectExtent l="0" t="0" r="0" b="0"/>
            <wp:docPr id="175820974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0000" cy="1341359"/>
                    </a:xfrm>
                    <a:prstGeom prst="rect">
                      <a:avLst/>
                    </a:prstGeom>
                    <a:noFill/>
                    <a:ln>
                      <a:noFill/>
                    </a:ln>
                  </pic:spPr>
                </pic:pic>
              </a:graphicData>
            </a:graphic>
          </wp:inline>
        </w:drawing>
      </w:r>
    </w:p>
    <w:p w14:paraId="36A79460" w14:textId="6B70260D" w:rsidR="009C306A" w:rsidRPr="009C306A" w:rsidRDefault="009C306A" w:rsidP="009C306A">
      <w:pPr>
        <w:pStyle w:val="af2"/>
        <w:spacing w:after="0" w:line="360" w:lineRule="auto"/>
        <w:jc w:val="center"/>
        <w:rPr>
          <w:rFonts w:cs="Times New Roman"/>
          <w:i w:val="0"/>
          <w:iCs w:val="0"/>
          <w:color w:val="auto"/>
          <w:sz w:val="28"/>
          <w:szCs w:val="28"/>
        </w:rPr>
      </w:pPr>
      <w:r w:rsidRPr="009C306A">
        <w:rPr>
          <w:rFonts w:cs="Times New Roman"/>
          <w:i w:val="0"/>
          <w:iCs w:val="0"/>
          <w:color w:val="auto"/>
          <w:sz w:val="28"/>
          <w:szCs w:val="28"/>
        </w:rPr>
        <w:t xml:space="preserve">Рисунок </w:t>
      </w:r>
      <w:r w:rsidRPr="009C306A">
        <w:rPr>
          <w:rFonts w:cs="Times New Roman"/>
          <w:i w:val="0"/>
          <w:iCs w:val="0"/>
          <w:color w:val="auto"/>
          <w:sz w:val="28"/>
          <w:szCs w:val="28"/>
        </w:rPr>
        <w:fldChar w:fldCharType="begin"/>
      </w:r>
      <w:r w:rsidRPr="009C306A">
        <w:rPr>
          <w:rFonts w:cs="Times New Roman"/>
          <w:i w:val="0"/>
          <w:iCs w:val="0"/>
          <w:color w:val="auto"/>
          <w:sz w:val="28"/>
          <w:szCs w:val="28"/>
        </w:rPr>
        <w:instrText xml:space="preserve"> SEQ Рисунок \* ARABIC </w:instrText>
      </w:r>
      <w:r w:rsidRPr="009C306A">
        <w:rPr>
          <w:rFonts w:cs="Times New Roman"/>
          <w:i w:val="0"/>
          <w:iCs w:val="0"/>
          <w:color w:val="auto"/>
          <w:sz w:val="28"/>
          <w:szCs w:val="28"/>
        </w:rPr>
        <w:fldChar w:fldCharType="separate"/>
      </w:r>
      <w:r w:rsidR="000333B7">
        <w:rPr>
          <w:rFonts w:cs="Times New Roman"/>
          <w:i w:val="0"/>
          <w:iCs w:val="0"/>
          <w:noProof/>
          <w:color w:val="auto"/>
          <w:sz w:val="28"/>
          <w:szCs w:val="28"/>
        </w:rPr>
        <w:t>14</w:t>
      </w:r>
      <w:r w:rsidRPr="009C306A">
        <w:rPr>
          <w:rFonts w:cs="Times New Roman"/>
          <w:i w:val="0"/>
          <w:iCs w:val="0"/>
          <w:color w:val="auto"/>
          <w:sz w:val="28"/>
          <w:szCs w:val="28"/>
        </w:rPr>
        <w:fldChar w:fldCharType="end"/>
      </w:r>
      <w:r w:rsidRPr="009C306A">
        <w:rPr>
          <w:rFonts w:cs="Times New Roman"/>
          <w:i w:val="0"/>
          <w:iCs w:val="0"/>
          <w:color w:val="auto"/>
          <w:sz w:val="28"/>
          <w:szCs w:val="28"/>
        </w:rPr>
        <w:t xml:space="preserve"> - Схема связей Торговых автоматов (VendingMachines) с Журналом обслуживания (MaintenanceLogs) (1:М)</w:t>
      </w:r>
    </w:p>
    <w:p w14:paraId="32357B16" w14:textId="607E4804" w:rsidR="00993D86" w:rsidRDefault="009C306A" w:rsidP="009C306A">
      <w:pPr>
        <w:spacing w:after="0" w:line="360" w:lineRule="auto"/>
        <w:ind w:firstLine="709"/>
        <w:jc w:val="both"/>
        <w:rPr>
          <w:rFonts w:cs="Times New Roman"/>
          <w:szCs w:val="28"/>
        </w:rPr>
      </w:pPr>
      <w:r w:rsidRPr="009C306A">
        <w:rPr>
          <w:rFonts w:cs="Times New Roman"/>
          <w:szCs w:val="28"/>
        </w:rPr>
        <w:t>На данной схеме изображена связь между сущностями «Торговый автомат» и «Журнал обслуживания». Связь имеет тип «Один ко многим» (1:М), что означает, что один автомат может проходить техническое обслуживание многократно, в то время как каждая запись об обслуживании соответствует одному конкретному автомату.</w:t>
      </w:r>
    </w:p>
    <w:p w14:paraId="679DAA33" w14:textId="77777777" w:rsidR="00993D86" w:rsidRDefault="00993D86">
      <w:pPr>
        <w:spacing w:line="259" w:lineRule="auto"/>
        <w:rPr>
          <w:rFonts w:cs="Times New Roman"/>
          <w:szCs w:val="28"/>
        </w:rPr>
      </w:pPr>
      <w:r>
        <w:rPr>
          <w:rFonts w:cs="Times New Roman"/>
          <w:szCs w:val="28"/>
        </w:rPr>
        <w:br w:type="page"/>
      </w:r>
    </w:p>
    <w:p w14:paraId="3D36DAD9" w14:textId="77777777" w:rsidR="007B7E78" w:rsidRPr="007B7E78" w:rsidRDefault="007B7E78" w:rsidP="007B7E78">
      <w:pPr>
        <w:keepNext/>
        <w:spacing w:after="0" w:line="360" w:lineRule="auto"/>
        <w:jc w:val="center"/>
        <w:rPr>
          <w:rFonts w:cs="Times New Roman"/>
          <w:szCs w:val="28"/>
        </w:rPr>
      </w:pPr>
      <w:r w:rsidRPr="007B7E78">
        <w:rPr>
          <w:rFonts w:cs="Times New Roman"/>
          <w:noProof/>
          <w:szCs w:val="28"/>
          <w:lang w:eastAsia="ru-RU"/>
        </w:rPr>
        <w:lastRenderedPageBreak/>
        <w:drawing>
          <wp:inline distT="0" distB="0" distL="0" distR="0" wp14:anchorId="6F7903FB" wp14:editId="01E42B9C">
            <wp:extent cx="5760000" cy="7752008"/>
            <wp:effectExtent l="0" t="0" r="0" b="0"/>
            <wp:docPr id="70981829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00" cy="7752008"/>
                    </a:xfrm>
                    <a:prstGeom prst="rect">
                      <a:avLst/>
                    </a:prstGeom>
                    <a:noFill/>
                    <a:ln>
                      <a:noFill/>
                    </a:ln>
                  </pic:spPr>
                </pic:pic>
              </a:graphicData>
            </a:graphic>
          </wp:inline>
        </w:drawing>
      </w:r>
    </w:p>
    <w:p w14:paraId="1CAE2997" w14:textId="7873B494" w:rsidR="009C306A" w:rsidRPr="007B7E78" w:rsidRDefault="007B7E78" w:rsidP="007B7E78">
      <w:pPr>
        <w:pStyle w:val="af2"/>
        <w:jc w:val="center"/>
        <w:rPr>
          <w:rFonts w:cs="Times New Roman"/>
          <w:i w:val="0"/>
          <w:iCs w:val="0"/>
          <w:color w:val="auto"/>
          <w:sz w:val="28"/>
          <w:szCs w:val="28"/>
        </w:rPr>
      </w:pPr>
      <w:r w:rsidRPr="007B7E78">
        <w:rPr>
          <w:rFonts w:cs="Times New Roman"/>
          <w:i w:val="0"/>
          <w:iCs w:val="0"/>
          <w:color w:val="auto"/>
          <w:sz w:val="28"/>
          <w:szCs w:val="28"/>
        </w:rPr>
        <w:t xml:space="preserve">Рисунок </w:t>
      </w:r>
      <w:r w:rsidRPr="007B7E78">
        <w:rPr>
          <w:rFonts w:cs="Times New Roman"/>
          <w:i w:val="0"/>
          <w:iCs w:val="0"/>
          <w:color w:val="auto"/>
          <w:sz w:val="28"/>
          <w:szCs w:val="28"/>
        </w:rPr>
        <w:fldChar w:fldCharType="begin"/>
      </w:r>
      <w:r w:rsidRPr="007B7E78">
        <w:rPr>
          <w:rFonts w:cs="Times New Roman"/>
          <w:i w:val="0"/>
          <w:iCs w:val="0"/>
          <w:color w:val="auto"/>
          <w:sz w:val="28"/>
          <w:szCs w:val="28"/>
        </w:rPr>
        <w:instrText xml:space="preserve"> SEQ Рисунок \* ARABIC </w:instrText>
      </w:r>
      <w:r w:rsidRPr="007B7E78">
        <w:rPr>
          <w:rFonts w:cs="Times New Roman"/>
          <w:i w:val="0"/>
          <w:iCs w:val="0"/>
          <w:color w:val="auto"/>
          <w:sz w:val="28"/>
          <w:szCs w:val="28"/>
        </w:rPr>
        <w:fldChar w:fldCharType="separate"/>
      </w:r>
      <w:r w:rsidR="000333B7">
        <w:rPr>
          <w:rFonts w:cs="Times New Roman"/>
          <w:i w:val="0"/>
          <w:iCs w:val="0"/>
          <w:noProof/>
          <w:color w:val="auto"/>
          <w:sz w:val="28"/>
          <w:szCs w:val="28"/>
        </w:rPr>
        <w:t>15</w:t>
      </w:r>
      <w:r w:rsidRPr="007B7E78">
        <w:rPr>
          <w:rFonts w:cs="Times New Roman"/>
          <w:i w:val="0"/>
          <w:iCs w:val="0"/>
          <w:color w:val="auto"/>
          <w:sz w:val="28"/>
          <w:szCs w:val="28"/>
        </w:rPr>
        <w:fldChar w:fldCharType="end"/>
      </w:r>
      <w:r w:rsidRPr="007B7E78">
        <w:rPr>
          <w:rFonts w:cs="Times New Roman"/>
          <w:i w:val="0"/>
          <w:iCs w:val="0"/>
          <w:color w:val="auto"/>
          <w:sz w:val="28"/>
          <w:szCs w:val="28"/>
        </w:rPr>
        <w:t xml:space="preserve"> - Диаграмма сущность – связь в инфологической модели представления</w:t>
      </w:r>
    </w:p>
    <w:p w14:paraId="5BBACD6F" w14:textId="3A62AD16" w:rsidR="007B7E78" w:rsidRDefault="007B7E78">
      <w:pPr>
        <w:spacing w:line="259" w:lineRule="auto"/>
      </w:pPr>
      <w:r>
        <w:br w:type="page"/>
      </w:r>
    </w:p>
    <w:p w14:paraId="7696FE3B" w14:textId="1776D55A" w:rsidR="008241F4" w:rsidRPr="007B7E78" w:rsidRDefault="007B7E78" w:rsidP="007B7E78">
      <w:pPr>
        <w:pStyle w:val="a0"/>
        <w:spacing w:after="0" w:line="360" w:lineRule="auto"/>
        <w:jc w:val="both"/>
      </w:pPr>
      <w:bookmarkStart w:id="1" w:name="_Toc225860262"/>
      <w:r w:rsidRPr="00782930">
        <w:rPr>
          <w:rFonts w:cs="Times New Roman"/>
          <w:b/>
        </w:rPr>
        <w:lastRenderedPageBreak/>
        <w:t>Доказательство того, что все отношения (таблицы) находятся в 1–ой, 2–ой, 3–ей нормальных формах</w:t>
      </w:r>
      <w:bookmarkEnd w:id="1"/>
    </w:p>
    <w:p w14:paraId="23A73E8A" w14:textId="77777777" w:rsidR="007B7E78" w:rsidRPr="00782930" w:rsidRDefault="007B7E78" w:rsidP="007B7E78">
      <w:pPr>
        <w:spacing w:after="0" w:line="360" w:lineRule="auto"/>
        <w:ind w:firstLine="709"/>
        <w:contextualSpacing/>
        <w:jc w:val="both"/>
        <w:rPr>
          <w:rFonts w:cs="Times New Roman"/>
        </w:rPr>
      </w:pPr>
      <w:r w:rsidRPr="00782930">
        <w:rPr>
          <w:rFonts w:cs="Times New Roman"/>
        </w:rPr>
        <w:t>Для того чтобы таблица считалась нормализованной к первой нормальной форме, каждое из ее полей должно быть неделимым (атомарным), и таблица не должна содержать никаких повторяющихся групп полей. Первой нормальной форме удовлетворяют все таблицы.</w:t>
      </w:r>
    </w:p>
    <w:p w14:paraId="6216F4DE" w14:textId="77777777" w:rsidR="007B7E78" w:rsidRPr="00782930" w:rsidRDefault="007B7E78" w:rsidP="007B7E78">
      <w:pPr>
        <w:spacing w:after="0" w:line="360" w:lineRule="auto"/>
        <w:ind w:firstLine="709"/>
        <w:contextualSpacing/>
        <w:jc w:val="both"/>
        <w:rPr>
          <w:rFonts w:cs="Times New Roman"/>
        </w:rPr>
      </w:pPr>
      <w:r w:rsidRPr="00782930">
        <w:rPr>
          <w:rFonts w:cs="Times New Roman"/>
        </w:rPr>
        <w:t>Для того чтобы привести таблицу ко второй нормальной форме, нужно, чтобы она удовлетворяла первой нормальной форме и, чтобы все не ключевые поля полностью зависели от первичного ключа таблицы и от каждого поля в первичном ключе, если последний состоит из нескольких полей. Это значит, что каждое не ключевое поле должно уникально определяться первичным ключом и полями, его составляющими. Второй нормальной форме удовлетворяют все таблицы.</w:t>
      </w:r>
    </w:p>
    <w:p w14:paraId="00E9D27E" w14:textId="3354EFC0" w:rsidR="007B7E78" w:rsidRPr="007B7E78" w:rsidRDefault="007B7E78" w:rsidP="007B7E78">
      <w:pPr>
        <w:spacing w:after="0" w:line="360" w:lineRule="auto"/>
        <w:ind w:firstLine="709"/>
        <w:contextualSpacing/>
        <w:jc w:val="both"/>
        <w:rPr>
          <w:rFonts w:cs="Times New Roman"/>
        </w:rPr>
      </w:pPr>
      <w:r w:rsidRPr="00782930">
        <w:rPr>
          <w:rFonts w:cs="Times New Roman"/>
        </w:rPr>
        <w:t>Для того чтобы таблица была приведена к третьей нормальной форме, нужно, чтобы она удовлетворяла второй нормальной форме и все не ключевые поля полностью зависели от первичного ключа таблицы и не зависели друг от друга. Таким образом, к квалификации второй нормальной формы добавляется требование независимости каждого не ключевого поля таблицы от других не ключевых полей. Нужно исключить из таблицы также поля, которые можно вычислить по другим не ключевым полям таблицы. Третьей нормальной форме удовлетворяют все таблицы.</w:t>
      </w:r>
    </w:p>
    <w:p w14:paraId="12F2AC67" w14:textId="48FEC042" w:rsidR="00FB435B" w:rsidRDefault="00FB435B">
      <w:pPr>
        <w:spacing w:line="259" w:lineRule="auto"/>
      </w:pPr>
      <w:r>
        <w:br w:type="page"/>
      </w:r>
    </w:p>
    <w:p w14:paraId="7022859B" w14:textId="3EDA5B0E" w:rsidR="007B7E78" w:rsidRPr="009905D4" w:rsidRDefault="00FB435B" w:rsidP="00FB435B">
      <w:pPr>
        <w:pStyle w:val="a"/>
      </w:pPr>
      <w:bookmarkStart w:id="2" w:name="_Toc225860263"/>
      <w:r w:rsidRPr="00033EE5">
        <w:rPr>
          <w:rFonts w:cs="Times New Roman"/>
          <w:b/>
        </w:rPr>
        <w:lastRenderedPageBreak/>
        <w:t>Проектирование даталогической модели предметной области</w:t>
      </w:r>
      <w:bookmarkEnd w:id="2"/>
    </w:p>
    <w:p w14:paraId="75C04CB6" w14:textId="0DBC1B03" w:rsidR="009905D4" w:rsidRPr="009905D4" w:rsidRDefault="009905D4" w:rsidP="009905D4">
      <w:pPr>
        <w:pStyle w:val="a0"/>
      </w:pPr>
      <w:r>
        <w:rPr>
          <w:b/>
          <w:bCs/>
        </w:rPr>
        <w:t>Выбор СУБД</w:t>
      </w:r>
    </w:p>
    <w:p w14:paraId="02BE2AFC" w14:textId="77777777" w:rsidR="009905D4" w:rsidRPr="00033EE5" w:rsidRDefault="009905D4" w:rsidP="009905D4">
      <w:pPr>
        <w:spacing w:after="0" w:line="360" w:lineRule="auto"/>
        <w:ind w:firstLine="709"/>
        <w:contextualSpacing/>
        <w:jc w:val="both"/>
        <w:rPr>
          <w:rFonts w:cs="Times New Roman"/>
        </w:rPr>
      </w:pPr>
      <w:r w:rsidRPr="00033EE5">
        <w:rPr>
          <w:rFonts w:cs="Times New Roman"/>
        </w:rPr>
        <w:t>Для создания, введения и осуществления возможности коллективного пользования базами данных используются программные системы управления базами данных (СУБД). Система управления базами данных представляет собой совокупность языковых и программных средств, с помощью которых база данных создается и поддерживается.</w:t>
      </w:r>
    </w:p>
    <w:p w14:paraId="3FAD22EB" w14:textId="44E16317" w:rsidR="009905D4" w:rsidRPr="009905D4" w:rsidRDefault="009905D4" w:rsidP="009905D4">
      <w:pPr>
        <w:spacing w:after="0" w:line="360" w:lineRule="auto"/>
        <w:ind w:firstLine="709"/>
        <w:contextualSpacing/>
        <w:jc w:val="both"/>
        <w:rPr>
          <w:rFonts w:cs="Times New Roman"/>
        </w:rPr>
      </w:pPr>
      <w:r w:rsidRPr="00033EE5">
        <w:rPr>
          <w:rFonts w:cs="Times New Roman"/>
        </w:rPr>
        <w:t>На данный момент существует множество языков, с помощью которых можно создавать различные структуры и вводить в них необходимые элементы управления. Из всего множества СУБД была выбрана SQL Server 2022.</w:t>
      </w:r>
    </w:p>
    <w:p w14:paraId="168CF436" w14:textId="77777777" w:rsidR="009905D4" w:rsidRDefault="009905D4">
      <w:pPr>
        <w:spacing w:line="259" w:lineRule="auto"/>
        <w:rPr>
          <w:b/>
          <w:bCs/>
        </w:rPr>
      </w:pPr>
      <w:r>
        <w:rPr>
          <w:b/>
          <w:bCs/>
        </w:rPr>
        <w:br w:type="page"/>
      </w:r>
    </w:p>
    <w:p w14:paraId="322496B7" w14:textId="4D2B70A3" w:rsidR="009905D4" w:rsidRPr="009905D4" w:rsidRDefault="009905D4" w:rsidP="009905D4">
      <w:pPr>
        <w:pStyle w:val="a0"/>
      </w:pPr>
      <w:r>
        <w:rPr>
          <w:b/>
          <w:bCs/>
        </w:rPr>
        <w:lastRenderedPageBreak/>
        <w:t>Отображение инфологической модели на даталогическую модель</w:t>
      </w:r>
    </w:p>
    <w:p w14:paraId="35A9810C" w14:textId="77777777" w:rsidR="009905D4" w:rsidRPr="0023111B" w:rsidRDefault="009905D4" w:rsidP="009905D4">
      <w:pPr>
        <w:spacing w:after="0" w:line="360" w:lineRule="auto"/>
        <w:ind w:firstLine="709"/>
        <w:contextualSpacing/>
        <w:jc w:val="both"/>
        <w:rPr>
          <w:rFonts w:cs="Times New Roman"/>
        </w:rPr>
      </w:pPr>
      <w:r w:rsidRPr="0023111B">
        <w:rPr>
          <w:rFonts w:cs="Times New Roman"/>
        </w:rPr>
        <w:t>Даталогическая модель описывает объекты и связи предметной области на формальном уровне. Ее разработка основывается на инфологической модели. В процессе разработки осуществляется выбор модели данных, и определяются ее элементы.</w:t>
      </w:r>
    </w:p>
    <w:p w14:paraId="71E97674" w14:textId="5546D34E" w:rsidR="009905D4" w:rsidRPr="009905D4" w:rsidRDefault="009905D4" w:rsidP="009905D4">
      <w:pPr>
        <w:spacing w:after="0" w:line="360" w:lineRule="auto"/>
        <w:ind w:firstLine="709"/>
        <w:contextualSpacing/>
        <w:jc w:val="both"/>
        <w:rPr>
          <w:rFonts w:cs="Times New Roman"/>
        </w:rPr>
      </w:pPr>
      <w:r w:rsidRPr="0023111B">
        <w:rPr>
          <w:rFonts w:cs="Times New Roman"/>
        </w:rPr>
        <w:t>Учитывая выбранную СУБД и разработанную инфологическую модель предметной области, была разработана следующая даталогическая модель:</w:t>
      </w:r>
    </w:p>
    <w:p w14:paraId="484C38A9" w14:textId="79D595E4" w:rsidR="009905D4" w:rsidRDefault="009905D4" w:rsidP="009905D4">
      <w:pPr>
        <w:pStyle w:val="a3"/>
      </w:pPr>
      <w:r w:rsidRPr="009905D4">
        <w:rPr>
          <w:b/>
          <w:bCs/>
        </w:rPr>
        <w:t>Локации (Locations)</w:t>
      </w:r>
      <w:r w:rsidRPr="009905D4">
        <w:t>: ID локации, адрес, название здания, этаж</w:t>
      </w:r>
      <w:r>
        <w:t>,</w:t>
      </w:r>
    </w:p>
    <w:p w14:paraId="7F7C12AF" w14:textId="3E775C00" w:rsidR="009905D4" w:rsidRDefault="009905D4" w:rsidP="009905D4">
      <w:pPr>
        <w:pStyle w:val="a3"/>
      </w:pPr>
      <w:r w:rsidRPr="009905D4">
        <w:rPr>
          <w:b/>
          <w:bCs/>
        </w:rPr>
        <w:t>Статусы (dictMachineStatuses)</w:t>
      </w:r>
      <w:r w:rsidRPr="009905D4">
        <w:t>: ID статуса, название статуса</w:t>
      </w:r>
      <w:r>
        <w:t>,</w:t>
      </w:r>
    </w:p>
    <w:p w14:paraId="24440B34" w14:textId="265AC824" w:rsidR="009905D4" w:rsidRDefault="009905D4" w:rsidP="009905D4">
      <w:pPr>
        <w:pStyle w:val="a3"/>
      </w:pPr>
      <w:r w:rsidRPr="009905D4">
        <w:rPr>
          <w:b/>
          <w:bCs/>
        </w:rPr>
        <w:t>Торговые автоматы (VendingMachines)</w:t>
      </w:r>
      <w:r w:rsidRPr="009905D4">
        <w:t>: ID автомата, серийный номер, модель, ID локации, дата установки, ID статуса, метка удаления</w:t>
      </w:r>
      <w:r>
        <w:t>,</w:t>
      </w:r>
    </w:p>
    <w:p w14:paraId="7D925DF7" w14:textId="5000CF63" w:rsidR="009905D4" w:rsidRDefault="009905D4" w:rsidP="009905D4">
      <w:pPr>
        <w:pStyle w:val="a3"/>
      </w:pPr>
      <w:r w:rsidRPr="009905D4">
        <w:rPr>
          <w:b/>
          <w:bCs/>
        </w:rPr>
        <w:t>Категории товаров (dictProductCategories)</w:t>
      </w:r>
      <w:r w:rsidRPr="009905D4">
        <w:t>: ID категории, название категории</w:t>
      </w:r>
      <w:r>
        <w:t>,</w:t>
      </w:r>
    </w:p>
    <w:p w14:paraId="6DE5A542" w14:textId="44843BCF" w:rsidR="009905D4" w:rsidRDefault="009905D4" w:rsidP="009905D4">
      <w:pPr>
        <w:pStyle w:val="a3"/>
      </w:pPr>
      <w:r w:rsidRPr="009905D4">
        <w:rPr>
          <w:b/>
          <w:bCs/>
        </w:rPr>
        <w:t>Товары (Products)</w:t>
      </w:r>
      <w:r w:rsidRPr="009905D4">
        <w:t>: ID товара, название, базовая цена, штрих-код, ID категории</w:t>
      </w:r>
      <w:r>
        <w:t>,</w:t>
      </w:r>
    </w:p>
    <w:p w14:paraId="6CBBEFD6" w14:textId="5A17BE15" w:rsidR="009905D4" w:rsidRDefault="009905D4" w:rsidP="009905D4">
      <w:pPr>
        <w:pStyle w:val="a3"/>
      </w:pPr>
      <w:r w:rsidRPr="009905D4">
        <w:rPr>
          <w:b/>
          <w:bCs/>
        </w:rPr>
        <w:t>Роли (dictEmployeeRoles)</w:t>
      </w:r>
      <w:r w:rsidRPr="009905D4">
        <w:t>: ID роли, название роли</w:t>
      </w:r>
      <w:r>
        <w:t>,</w:t>
      </w:r>
    </w:p>
    <w:p w14:paraId="589DFCA4" w14:textId="2EA1117D" w:rsidR="009905D4" w:rsidRDefault="009905D4" w:rsidP="009905D4">
      <w:pPr>
        <w:pStyle w:val="a3"/>
      </w:pPr>
      <w:r w:rsidRPr="009905D4">
        <w:rPr>
          <w:b/>
          <w:bCs/>
        </w:rPr>
        <w:t>Сотрудники (Employees)</w:t>
      </w:r>
      <w:r w:rsidRPr="009905D4">
        <w:t>: ID сотрудника, ФИО, телефон, логин, ID роли</w:t>
      </w:r>
      <w:r>
        <w:t>,</w:t>
      </w:r>
    </w:p>
    <w:p w14:paraId="5B129E86" w14:textId="01DAB87E" w:rsidR="009905D4" w:rsidRDefault="009905D4" w:rsidP="009905D4">
      <w:pPr>
        <w:pStyle w:val="a3"/>
      </w:pPr>
      <w:r w:rsidRPr="009905D4">
        <w:rPr>
          <w:b/>
          <w:bCs/>
        </w:rPr>
        <w:t>Методы оплаты (dictPaymentMethods)</w:t>
      </w:r>
      <w:r w:rsidRPr="009905D4">
        <w:t>: ID метода, название метода</w:t>
      </w:r>
      <w:r>
        <w:t>,</w:t>
      </w:r>
    </w:p>
    <w:p w14:paraId="5B5A0C45" w14:textId="44ADC091" w:rsidR="009905D4" w:rsidRDefault="009905D4" w:rsidP="009905D4">
      <w:pPr>
        <w:pStyle w:val="a3"/>
      </w:pPr>
      <w:r w:rsidRPr="009905D4">
        <w:rPr>
          <w:b/>
          <w:bCs/>
        </w:rPr>
        <w:t>Запасы (MachineStock)</w:t>
      </w:r>
      <w:r w:rsidRPr="009905D4">
        <w:t>: ID записи запаса, ID автомата, ID товара, количество, минимальный уровень</w:t>
      </w:r>
      <w:r>
        <w:t>,</w:t>
      </w:r>
    </w:p>
    <w:p w14:paraId="0A784D47" w14:textId="05E3BDD2" w:rsidR="009905D4" w:rsidRDefault="009905D4" w:rsidP="009905D4">
      <w:pPr>
        <w:pStyle w:val="a3"/>
      </w:pPr>
      <w:r w:rsidRPr="009905D4">
        <w:rPr>
          <w:b/>
          <w:bCs/>
        </w:rPr>
        <w:t>Продажи (Sales)</w:t>
      </w:r>
      <w:r w:rsidRPr="009905D4">
        <w:t>: ID продажи, ID автомата, ID товара, дата и время продажи, цена продажи, ID метода оплаты</w:t>
      </w:r>
      <w:r>
        <w:t>,</w:t>
      </w:r>
    </w:p>
    <w:p w14:paraId="4D943903" w14:textId="6CD3B9D5" w:rsidR="009905D4" w:rsidRDefault="009905D4" w:rsidP="009905D4">
      <w:pPr>
        <w:pStyle w:val="a3"/>
      </w:pPr>
      <w:r w:rsidRPr="009905D4">
        <w:rPr>
          <w:b/>
          <w:bCs/>
        </w:rPr>
        <w:t>Журнал пополнений (RestockLogs)</w:t>
      </w:r>
      <w:r w:rsidRPr="009905D4">
        <w:t>: ID пополнения, ID сотрудника, ID автомата, ID товара, добавленное количество, дата и время пополнения</w:t>
      </w:r>
      <w:r>
        <w:t>,</w:t>
      </w:r>
    </w:p>
    <w:p w14:paraId="6EA08071" w14:textId="4D623F83" w:rsidR="009905D4" w:rsidRDefault="009905D4" w:rsidP="009905D4">
      <w:pPr>
        <w:pStyle w:val="a3"/>
      </w:pPr>
      <w:r w:rsidRPr="009905D4">
        <w:rPr>
          <w:b/>
          <w:bCs/>
        </w:rPr>
        <w:t>Журнал обслуживания (MaintenanceLogs)</w:t>
      </w:r>
      <w:r w:rsidRPr="009905D4">
        <w:t>: ID обслуживания, ID автомата, ID сотрудника, дата и время обслуживания, описание работ, стоимость</w:t>
      </w:r>
      <w:r>
        <w:t>.</w:t>
      </w:r>
    </w:p>
    <w:p w14:paraId="57E62505" w14:textId="3327172B" w:rsidR="009905D4" w:rsidRDefault="009905D4">
      <w:pPr>
        <w:spacing w:line="259" w:lineRule="auto"/>
        <w:rPr>
          <w:b/>
          <w:bCs/>
        </w:rPr>
      </w:pPr>
      <w:r>
        <w:rPr>
          <w:b/>
          <w:bCs/>
        </w:rPr>
        <w:br w:type="page"/>
      </w:r>
    </w:p>
    <w:p w14:paraId="7DB0AB1A" w14:textId="56830DAC" w:rsidR="009905D4" w:rsidRPr="009905D4" w:rsidRDefault="009905D4" w:rsidP="009905D4">
      <w:pPr>
        <w:pStyle w:val="a0"/>
      </w:pPr>
      <w:r>
        <w:rPr>
          <w:b/>
          <w:bCs/>
        </w:rPr>
        <w:lastRenderedPageBreak/>
        <w:t>Таблицы даталогической модели</w:t>
      </w:r>
    </w:p>
    <w:tbl>
      <w:tblPr>
        <w:tblW w:w="0" w:type="dxa"/>
        <w:tblCellMar>
          <w:left w:w="0" w:type="dxa"/>
          <w:right w:w="0" w:type="dxa"/>
        </w:tblCellMar>
        <w:tblLook w:val="04A0" w:firstRow="1" w:lastRow="0" w:firstColumn="1" w:lastColumn="0" w:noHBand="0" w:noVBand="1"/>
      </w:tblPr>
      <w:tblGrid>
        <w:gridCol w:w="1268"/>
        <w:gridCol w:w="1723"/>
        <w:gridCol w:w="1213"/>
        <w:gridCol w:w="685"/>
        <w:gridCol w:w="1554"/>
        <w:gridCol w:w="1560"/>
        <w:gridCol w:w="493"/>
        <w:gridCol w:w="948"/>
      </w:tblGrid>
      <w:tr w:rsidR="00662F80" w:rsidRPr="00662F80" w14:paraId="62B45CDC"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65627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7FA48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D8CB4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FC428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90408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0869E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D4EF6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F247A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Пример</w:t>
            </w:r>
          </w:p>
        </w:tc>
      </w:tr>
      <w:tr w:rsidR="00662F80" w:rsidRPr="00662F80" w14:paraId="0D0BF388"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5B59C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LocationID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904326"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Код локации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6CB517"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6BF43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85D3E7"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1F158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8A3A0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E20CA5"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r>
      <w:tr w:rsidR="00662F80" w:rsidRPr="00662F80" w14:paraId="4FD7191A"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8A56D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Address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33277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Адрес установки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7CD4A6"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F6996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200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68E27C"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«А–Я», «A-Z»,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C57A8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F956F8"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8A331A"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ул. Ленина 1</w:t>
            </w:r>
          </w:p>
        </w:tc>
      </w:tr>
      <w:tr w:rsidR="00662F80" w:rsidRPr="00662F80" w14:paraId="021F5BA7"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EADE2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BuildingName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5A352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Название здания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B4B8C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20C3C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040A0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«А–Я», «A-Z»,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00983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DD27C3"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4B483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Главный ВУЗ</w:t>
            </w:r>
          </w:p>
        </w:tc>
      </w:tr>
      <w:tr w:rsidR="00662F80" w:rsidRPr="00662F80" w14:paraId="71FD4560"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0BC31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Floor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478C97"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Этаж</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E961C6"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58CD2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C45F4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-10–100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87695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E17DA2"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9D84D1" w14:textId="77777777" w:rsidR="00662F80" w:rsidRPr="00662F80" w:rsidRDefault="00662F80" w:rsidP="00662F80">
            <w:pPr>
              <w:keepNext/>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r>
    </w:tbl>
    <w:p w14:paraId="744317EF" w14:textId="193BE60F" w:rsidR="009905D4" w:rsidRPr="00662F80" w:rsidRDefault="00662F80" w:rsidP="00662F80">
      <w:pPr>
        <w:pStyle w:val="af2"/>
        <w:spacing w:after="0" w:line="360" w:lineRule="auto"/>
        <w:contextualSpacing/>
        <w:jc w:val="center"/>
        <w:rPr>
          <w:i w:val="0"/>
          <w:iCs w:val="0"/>
          <w:color w:val="auto"/>
          <w:sz w:val="28"/>
          <w:szCs w:val="28"/>
        </w:rPr>
      </w:pPr>
      <w:r w:rsidRPr="00662F80">
        <w:rPr>
          <w:i w:val="0"/>
          <w:iCs w:val="0"/>
          <w:color w:val="auto"/>
          <w:sz w:val="28"/>
          <w:szCs w:val="28"/>
        </w:rPr>
        <w:t xml:space="preserve">Таблица </w:t>
      </w:r>
      <w:r w:rsidR="006F3552">
        <w:rPr>
          <w:i w:val="0"/>
          <w:iCs w:val="0"/>
          <w:color w:val="auto"/>
          <w:sz w:val="28"/>
          <w:szCs w:val="28"/>
        </w:rPr>
        <w:fldChar w:fldCharType="begin"/>
      </w:r>
      <w:r w:rsidR="006F3552">
        <w:rPr>
          <w:i w:val="0"/>
          <w:iCs w:val="0"/>
          <w:color w:val="auto"/>
          <w:sz w:val="28"/>
          <w:szCs w:val="28"/>
        </w:rPr>
        <w:instrText xml:space="preserve"> SEQ Таблица \* ARABIC </w:instrText>
      </w:r>
      <w:r w:rsidR="006F3552">
        <w:rPr>
          <w:i w:val="0"/>
          <w:iCs w:val="0"/>
          <w:color w:val="auto"/>
          <w:sz w:val="28"/>
          <w:szCs w:val="28"/>
        </w:rPr>
        <w:fldChar w:fldCharType="separate"/>
      </w:r>
      <w:r w:rsidR="00A934E5">
        <w:rPr>
          <w:i w:val="0"/>
          <w:iCs w:val="0"/>
          <w:noProof/>
          <w:color w:val="auto"/>
          <w:sz w:val="28"/>
          <w:szCs w:val="28"/>
        </w:rPr>
        <w:t>1</w:t>
      </w:r>
      <w:r w:rsidR="006F3552">
        <w:rPr>
          <w:i w:val="0"/>
          <w:iCs w:val="0"/>
          <w:color w:val="auto"/>
          <w:sz w:val="28"/>
          <w:szCs w:val="28"/>
        </w:rPr>
        <w:fldChar w:fldCharType="end"/>
      </w:r>
      <w:r w:rsidRPr="00662F80">
        <w:rPr>
          <w:i w:val="0"/>
          <w:iCs w:val="0"/>
          <w:color w:val="auto"/>
          <w:sz w:val="28"/>
          <w:szCs w:val="28"/>
        </w:rPr>
        <w:t xml:space="preserve"> - Локации (Locations)</w:t>
      </w:r>
    </w:p>
    <w:tbl>
      <w:tblPr>
        <w:tblW w:w="0" w:type="dxa"/>
        <w:tblCellMar>
          <w:left w:w="0" w:type="dxa"/>
          <w:right w:w="0" w:type="dxa"/>
        </w:tblCellMar>
        <w:tblLook w:val="04A0" w:firstRow="1" w:lastRow="0" w:firstColumn="1" w:lastColumn="0" w:noHBand="0" w:noVBand="1"/>
      </w:tblPr>
      <w:tblGrid>
        <w:gridCol w:w="1212"/>
        <w:gridCol w:w="1676"/>
        <w:gridCol w:w="1213"/>
        <w:gridCol w:w="685"/>
        <w:gridCol w:w="1466"/>
        <w:gridCol w:w="1492"/>
        <w:gridCol w:w="493"/>
        <w:gridCol w:w="1207"/>
      </w:tblGrid>
      <w:tr w:rsidR="00662F80" w:rsidRPr="00662F80" w14:paraId="078F40C3"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64A8C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ACE4B6"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CF205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17833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10B87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81292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15D14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099B15"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Пример</w:t>
            </w:r>
          </w:p>
        </w:tc>
      </w:tr>
      <w:tr w:rsidR="00662F80" w:rsidRPr="00662F80" w14:paraId="0328B6C8"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B41AE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MachineID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7A0F1A"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Код автомата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A22ED6"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EBB225"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1DE63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15D5B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B41F5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22913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r>
      <w:tr w:rsidR="00662F80" w:rsidRPr="00662F80" w14:paraId="5892FE64"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F8D00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SerialNumber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5278C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Серийный номер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F1533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128A2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49ADF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«А–Я», «A-Z»,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A49DD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49617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UQ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2D93F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VM-001</w:t>
            </w:r>
          </w:p>
        </w:tc>
      </w:tr>
      <w:tr w:rsidR="00662F80" w:rsidRPr="00662F80" w14:paraId="21B040C8"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36260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5EDE3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Модель автомата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800335"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07BB35"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A5A78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«А–Я», «A-Z»,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181C77"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08CCD6"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FA6EBC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CoffeeMaster 3000</w:t>
            </w:r>
          </w:p>
        </w:tc>
      </w:tr>
      <w:tr w:rsidR="00662F80" w:rsidRPr="00662F80" w14:paraId="2B0814F3"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B20C6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LocationID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938E4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Код локации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C6547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A286A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14D4C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342997"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2C686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AD7256"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r>
      <w:tr w:rsidR="00662F80" w:rsidRPr="00662F80" w14:paraId="10A899F2"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18819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InstallDate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30A3D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Дата установки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099605"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CCF27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7F99DA"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3DFE0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468D4F"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A7EFD5"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2023-01-15</w:t>
            </w:r>
          </w:p>
        </w:tc>
      </w:tr>
      <w:tr w:rsidR="00662F80" w:rsidRPr="00662F80" w14:paraId="185F89DD"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268B0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StatusID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B0EC5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Код статуса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67295C"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AA75F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7CE39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331327"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72CB7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F33C5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r>
      <w:tr w:rsidR="00662F80" w:rsidRPr="00662F80" w14:paraId="21014D5E"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38A11A"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IsDeleted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8936A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Метка удаления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02F7E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BIT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ECC16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C3F1D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20CCB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59A679"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5459AE" w14:textId="77777777" w:rsidR="00662F80" w:rsidRPr="00662F80" w:rsidRDefault="00662F80" w:rsidP="00662F80">
            <w:pPr>
              <w:keepNext/>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w:t>
            </w:r>
          </w:p>
        </w:tc>
      </w:tr>
    </w:tbl>
    <w:p w14:paraId="6503622C" w14:textId="488D167A" w:rsidR="00662F80" w:rsidRPr="00662F80" w:rsidRDefault="00662F80" w:rsidP="00662F80">
      <w:pPr>
        <w:pStyle w:val="af2"/>
        <w:spacing w:after="0" w:line="360" w:lineRule="auto"/>
        <w:contextualSpacing/>
        <w:jc w:val="center"/>
        <w:rPr>
          <w:i w:val="0"/>
          <w:iCs w:val="0"/>
          <w:color w:val="auto"/>
          <w:sz w:val="28"/>
          <w:szCs w:val="28"/>
        </w:rPr>
      </w:pPr>
      <w:r w:rsidRPr="00662F80">
        <w:rPr>
          <w:i w:val="0"/>
          <w:iCs w:val="0"/>
          <w:color w:val="auto"/>
          <w:sz w:val="28"/>
          <w:szCs w:val="28"/>
        </w:rPr>
        <w:t xml:space="preserve">Таблица </w:t>
      </w:r>
      <w:r w:rsidR="006F3552">
        <w:rPr>
          <w:i w:val="0"/>
          <w:iCs w:val="0"/>
          <w:color w:val="auto"/>
          <w:sz w:val="28"/>
          <w:szCs w:val="28"/>
        </w:rPr>
        <w:fldChar w:fldCharType="begin"/>
      </w:r>
      <w:r w:rsidR="006F3552">
        <w:rPr>
          <w:i w:val="0"/>
          <w:iCs w:val="0"/>
          <w:color w:val="auto"/>
          <w:sz w:val="28"/>
          <w:szCs w:val="28"/>
        </w:rPr>
        <w:instrText xml:space="preserve"> SEQ Таблица \* ARABIC </w:instrText>
      </w:r>
      <w:r w:rsidR="006F3552">
        <w:rPr>
          <w:i w:val="0"/>
          <w:iCs w:val="0"/>
          <w:color w:val="auto"/>
          <w:sz w:val="28"/>
          <w:szCs w:val="28"/>
        </w:rPr>
        <w:fldChar w:fldCharType="separate"/>
      </w:r>
      <w:r w:rsidR="00A934E5">
        <w:rPr>
          <w:i w:val="0"/>
          <w:iCs w:val="0"/>
          <w:noProof/>
          <w:color w:val="auto"/>
          <w:sz w:val="28"/>
          <w:szCs w:val="28"/>
        </w:rPr>
        <w:t>2</w:t>
      </w:r>
      <w:r w:rsidR="006F3552">
        <w:rPr>
          <w:i w:val="0"/>
          <w:iCs w:val="0"/>
          <w:color w:val="auto"/>
          <w:sz w:val="28"/>
          <w:szCs w:val="28"/>
        </w:rPr>
        <w:fldChar w:fldCharType="end"/>
      </w:r>
      <w:r w:rsidRPr="00662F80">
        <w:rPr>
          <w:i w:val="0"/>
          <w:iCs w:val="0"/>
          <w:color w:val="auto"/>
          <w:sz w:val="28"/>
          <w:szCs w:val="28"/>
        </w:rPr>
        <w:t xml:space="preserve"> - Торговые автоматы (VendingMachines)</w:t>
      </w:r>
    </w:p>
    <w:tbl>
      <w:tblPr>
        <w:tblW w:w="0" w:type="dxa"/>
        <w:tblCellMar>
          <w:left w:w="0" w:type="dxa"/>
          <w:right w:w="0" w:type="dxa"/>
        </w:tblCellMar>
        <w:tblLook w:val="04A0" w:firstRow="1" w:lastRow="0" w:firstColumn="1" w:lastColumn="0" w:noHBand="0" w:noVBand="1"/>
      </w:tblPr>
      <w:tblGrid>
        <w:gridCol w:w="939"/>
        <w:gridCol w:w="1829"/>
        <w:gridCol w:w="1213"/>
        <w:gridCol w:w="685"/>
        <w:gridCol w:w="1754"/>
        <w:gridCol w:w="1714"/>
        <w:gridCol w:w="493"/>
        <w:gridCol w:w="817"/>
      </w:tblGrid>
      <w:tr w:rsidR="00662F80" w:rsidRPr="00662F80" w14:paraId="59739875"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3E8BA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7F977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E1E93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BC1BE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862BC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495A9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26082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13DF8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Пример</w:t>
            </w:r>
          </w:p>
        </w:tc>
      </w:tr>
      <w:tr w:rsidR="00662F80" w:rsidRPr="00662F80" w14:paraId="7045BC0E"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ACACDA"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StatusID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6FF3B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Код статуса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E4DEF6"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4A616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8784B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FA065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D30C7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9312D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r>
      <w:tr w:rsidR="00662F80" w:rsidRPr="00662F80" w14:paraId="04BEE72A"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4C6703"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Status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18B6BC"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Название статуса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26F93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330E7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BFC002"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35C41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B0D5D7"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085C04" w14:textId="77777777" w:rsidR="00662F80" w:rsidRPr="00662F80" w:rsidRDefault="00662F80" w:rsidP="00662F80">
            <w:pPr>
              <w:keepNext/>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Активен</w:t>
            </w:r>
          </w:p>
        </w:tc>
      </w:tr>
    </w:tbl>
    <w:p w14:paraId="317557B5" w14:textId="7D29433D" w:rsidR="00662F80" w:rsidRPr="00662F80" w:rsidRDefault="00662F80" w:rsidP="00662F80">
      <w:pPr>
        <w:pStyle w:val="af2"/>
        <w:spacing w:after="0" w:line="360" w:lineRule="auto"/>
        <w:contextualSpacing/>
        <w:jc w:val="center"/>
        <w:rPr>
          <w:i w:val="0"/>
          <w:iCs w:val="0"/>
          <w:color w:val="auto"/>
          <w:sz w:val="28"/>
          <w:szCs w:val="28"/>
        </w:rPr>
      </w:pPr>
      <w:r w:rsidRPr="00662F80">
        <w:rPr>
          <w:i w:val="0"/>
          <w:iCs w:val="0"/>
          <w:color w:val="auto"/>
          <w:sz w:val="28"/>
          <w:szCs w:val="28"/>
        </w:rPr>
        <w:t xml:space="preserve">Таблица </w:t>
      </w:r>
      <w:r w:rsidR="006F3552">
        <w:rPr>
          <w:i w:val="0"/>
          <w:iCs w:val="0"/>
          <w:color w:val="auto"/>
          <w:sz w:val="28"/>
          <w:szCs w:val="28"/>
        </w:rPr>
        <w:fldChar w:fldCharType="begin"/>
      </w:r>
      <w:r w:rsidR="006F3552">
        <w:rPr>
          <w:i w:val="0"/>
          <w:iCs w:val="0"/>
          <w:color w:val="auto"/>
          <w:sz w:val="28"/>
          <w:szCs w:val="28"/>
        </w:rPr>
        <w:instrText xml:space="preserve"> SEQ Таблица \* ARABIC </w:instrText>
      </w:r>
      <w:r w:rsidR="006F3552">
        <w:rPr>
          <w:i w:val="0"/>
          <w:iCs w:val="0"/>
          <w:color w:val="auto"/>
          <w:sz w:val="28"/>
          <w:szCs w:val="28"/>
        </w:rPr>
        <w:fldChar w:fldCharType="separate"/>
      </w:r>
      <w:r w:rsidR="00A934E5">
        <w:rPr>
          <w:i w:val="0"/>
          <w:iCs w:val="0"/>
          <w:noProof/>
          <w:color w:val="auto"/>
          <w:sz w:val="28"/>
          <w:szCs w:val="28"/>
        </w:rPr>
        <w:t>3</w:t>
      </w:r>
      <w:r w:rsidR="006F3552">
        <w:rPr>
          <w:i w:val="0"/>
          <w:iCs w:val="0"/>
          <w:color w:val="auto"/>
          <w:sz w:val="28"/>
          <w:szCs w:val="28"/>
        </w:rPr>
        <w:fldChar w:fldCharType="end"/>
      </w:r>
      <w:r w:rsidRPr="00662F80">
        <w:rPr>
          <w:i w:val="0"/>
          <w:iCs w:val="0"/>
          <w:color w:val="auto"/>
          <w:sz w:val="28"/>
          <w:szCs w:val="28"/>
        </w:rPr>
        <w:t xml:space="preserve"> - Статусы автоматов (dictMachineStatuses)</w:t>
      </w:r>
    </w:p>
    <w:tbl>
      <w:tblPr>
        <w:tblW w:w="0" w:type="dxa"/>
        <w:tblCellMar>
          <w:left w:w="0" w:type="dxa"/>
          <w:right w:w="0" w:type="dxa"/>
        </w:tblCellMar>
        <w:tblLook w:val="04A0" w:firstRow="1" w:lastRow="0" w:firstColumn="1" w:lastColumn="0" w:noHBand="0" w:noVBand="1"/>
      </w:tblPr>
      <w:tblGrid>
        <w:gridCol w:w="1301"/>
        <w:gridCol w:w="1759"/>
        <w:gridCol w:w="1213"/>
        <w:gridCol w:w="685"/>
        <w:gridCol w:w="1623"/>
        <w:gridCol w:w="1613"/>
        <w:gridCol w:w="493"/>
        <w:gridCol w:w="757"/>
      </w:tblGrid>
      <w:tr w:rsidR="00662F80" w:rsidRPr="00662F80" w14:paraId="720C178E"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24EB07"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5930B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AE35F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5936F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9FAE8C"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F82FDD"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5106A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78240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Пример</w:t>
            </w:r>
          </w:p>
        </w:tc>
      </w:tr>
      <w:tr w:rsidR="00662F80" w:rsidRPr="00662F80" w14:paraId="4BEB29FB"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F0A70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CategoryID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45C9A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Код категории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57133F"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8A151A"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86FA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BFE7AE"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27D6D9"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6A3E7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1</w:t>
            </w:r>
          </w:p>
        </w:tc>
      </w:tr>
      <w:tr w:rsidR="00662F80" w:rsidRPr="00662F80" w14:paraId="43ADB81B" w14:textId="77777777" w:rsidTr="00662F8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B6585B"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CategoryName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684A30"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Название категории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F2F6F1"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F85DC8"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32A08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«А–Я»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44C024" w14:textId="77777777" w:rsidR="00662F80" w:rsidRPr="00662F80" w:rsidRDefault="00662F80" w:rsidP="00662F80">
            <w:pPr>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8C1D44" w14:textId="77777777" w:rsidR="00662F80" w:rsidRPr="00662F80" w:rsidRDefault="00662F80" w:rsidP="00662F80">
            <w:pPr>
              <w:spacing w:after="0"/>
              <w:jc w:val="center"/>
              <w:rPr>
                <w:rFonts w:eastAsia="Times New Roman" w:cs="Times New Roman"/>
                <w:kern w:val="0"/>
                <w:sz w:val="20"/>
                <w:szCs w:val="20"/>
                <w:lang w:eastAsia="ru-RU"/>
                <w14:ligatures w14:val="non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4B7AAB" w14:textId="77777777" w:rsidR="00662F80" w:rsidRPr="00662F80" w:rsidRDefault="00662F80" w:rsidP="00662F80">
            <w:pPr>
              <w:keepNext/>
              <w:spacing w:after="0"/>
              <w:jc w:val="center"/>
              <w:rPr>
                <w:rFonts w:eastAsia="Times New Roman" w:cs="Times New Roman"/>
                <w:kern w:val="0"/>
                <w:sz w:val="20"/>
                <w:szCs w:val="20"/>
                <w:lang w:eastAsia="ru-RU"/>
                <w14:ligatures w14:val="none"/>
              </w:rPr>
            </w:pPr>
            <w:r w:rsidRPr="00662F80">
              <w:rPr>
                <w:rFonts w:eastAsia="Times New Roman" w:cs="Times New Roman"/>
                <w:kern w:val="0"/>
                <w:sz w:val="20"/>
                <w:szCs w:val="20"/>
                <w:lang w:eastAsia="ru-RU"/>
                <w14:ligatures w14:val="none"/>
              </w:rPr>
              <w:t>Кофе</w:t>
            </w:r>
          </w:p>
        </w:tc>
      </w:tr>
    </w:tbl>
    <w:p w14:paraId="0225A0CA" w14:textId="3D8554F0" w:rsidR="00662F80" w:rsidRDefault="00662F80" w:rsidP="00662F80">
      <w:pPr>
        <w:pStyle w:val="af2"/>
        <w:spacing w:after="0" w:line="360" w:lineRule="auto"/>
        <w:contextualSpacing/>
        <w:jc w:val="center"/>
        <w:rPr>
          <w:i w:val="0"/>
          <w:iCs w:val="0"/>
          <w:color w:val="auto"/>
          <w:sz w:val="28"/>
          <w:szCs w:val="28"/>
        </w:rPr>
      </w:pPr>
      <w:r w:rsidRPr="00662F80">
        <w:rPr>
          <w:i w:val="0"/>
          <w:iCs w:val="0"/>
          <w:color w:val="auto"/>
          <w:sz w:val="28"/>
          <w:szCs w:val="28"/>
        </w:rPr>
        <w:t xml:space="preserve">Таблица </w:t>
      </w:r>
      <w:r w:rsidR="006F3552">
        <w:rPr>
          <w:i w:val="0"/>
          <w:iCs w:val="0"/>
          <w:color w:val="auto"/>
          <w:sz w:val="28"/>
          <w:szCs w:val="28"/>
        </w:rPr>
        <w:fldChar w:fldCharType="begin"/>
      </w:r>
      <w:r w:rsidR="006F3552">
        <w:rPr>
          <w:i w:val="0"/>
          <w:iCs w:val="0"/>
          <w:color w:val="auto"/>
          <w:sz w:val="28"/>
          <w:szCs w:val="28"/>
        </w:rPr>
        <w:instrText xml:space="preserve"> SEQ Таблица \* ARABIC </w:instrText>
      </w:r>
      <w:r w:rsidR="006F3552">
        <w:rPr>
          <w:i w:val="0"/>
          <w:iCs w:val="0"/>
          <w:color w:val="auto"/>
          <w:sz w:val="28"/>
          <w:szCs w:val="28"/>
        </w:rPr>
        <w:fldChar w:fldCharType="separate"/>
      </w:r>
      <w:r w:rsidR="00A934E5">
        <w:rPr>
          <w:i w:val="0"/>
          <w:iCs w:val="0"/>
          <w:noProof/>
          <w:color w:val="auto"/>
          <w:sz w:val="28"/>
          <w:szCs w:val="28"/>
        </w:rPr>
        <w:t>4</w:t>
      </w:r>
      <w:r w:rsidR="006F3552">
        <w:rPr>
          <w:i w:val="0"/>
          <w:iCs w:val="0"/>
          <w:color w:val="auto"/>
          <w:sz w:val="28"/>
          <w:szCs w:val="28"/>
        </w:rPr>
        <w:fldChar w:fldCharType="end"/>
      </w:r>
      <w:r w:rsidRPr="00662F80">
        <w:rPr>
          <w:i w:val="0"/>
          <w:iCs w:val="0"/>
          <w:color w:val="auto"/>
          <w:sz w:val="28"/>
          <w:szCs w:val="28"/>
        </w:rPr>
        <w:t xml:space="preserve"> - Категории товаров (dictProductCategories)</w:t>
      </w:r>
    </w:p>
    <w:p w14:paraId="54600097" w14:textId="68B1380B" w:rsidR="006F3552" w:rsidRDefault="006F3552">
      <w:pPr>
        <w:spacing w:line="259" w:lineRule="auto"/>
      </w:pPr>
      <w:r>
        <w:br w:type="page"/>
      </w:r>
    </w:p>
    <w:tbl>
      <w:tblPr>
        <w:tblW w:w="0" w:type="dxa"/>
        <w:tblCellMar>
          <w:left w:w="0" w:type="dxa"/>
          <w:right w:w="0" w:type="dxa"/>
        </w:tblCellMar>
        <w:tblLook w:val="04A0" w:firstRow="1" w:lastRow="0" w:firstColumn="1" w:lastColumn="0" w:noHBand="0" w:noVBand="1"/>
      </w:tblPr>
      <w:tblGrid>
        <w:gridCol w:w="1081"/>
        <w:gridCol w:w="1785"/>
        <w:gridCol w:w="1187"/>
        <w:gridCol w:w="682"/>
        <w:gridCol w:w="1680"/>
        <w:gridCol w:w="1654"/>
        <w:gridCol w:w="485"/>
        <w:gridCol w:w="890"/>
      </w:tblGrid>
      <w:tr w:rsidR="006F3552" w:rsidRPr="006F3552" w14:paraId="7C8DF1D7"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DFBB9B" w14:textId="77777777" w:rsidR="006F3552" w:rsidRPr="006F3552" w:rsidRDefault="006F3552" w:rsidP="00A934E5">
            <w:pPr>
              <w:spacing w:after="0" w:line="360" w:lineRule="auto"/>
              <w:jc w:val="center"/>
              <w:rPr>
                <w:sz w:val="20"/>
                <w:szCs w:val="20"/>
              </w:rPr>
            </w:pPr>
            <w:r w:rsidRPr="006F3552">
              <w:rPr>
                <w:sz w:val="20"/>
                <w:szCs w:val="20"/>
              </w:rPr>
              <w:lastRenderedPageBreak/>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2D0A56" w14:textId="77777777" w:rsidR="006F3552" w:rsidRPr="006F3552" w:rsidRDefault="006F3552" w:rsidP="00A934E5">
            <w:pPr>
              <w:spacing w:after="0" w:line="360" w:lineRule="auto"/>
              <w:jc w:val="center"/>
              <w:rPr>
                <w:sz w:val="20"/>
                <w:szCs w:val="20"/>
              </w:rPr>
            </w:pPr>
            <w:r w:rsidRPr="006F3552">
              <w:rPr>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F28E10" w14:textId="77777777" w:rsidR="006F3552" w:rsidRPr="006F3552" w:rsidRDefault="006F3552" w:rsidP="00A934E5">
            <w:pPr>
              <w:spacing w:after="0" w:line="360" w:lineRule="auto"/>
              <w:jc w:val="center"/>
              <w:rPr>
                <w:sz w:val="20"/>
                <w:szCs w:val="20"/>
              </w:rPr>
            </w:pPr>
            <w:r w:rsidRPr="006F3552">
              <w:rPr>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40C95D" w14:textId="77777777" w:rsidR="006F3552" w:rsidRPr="006F3552" w:rsidRDefault="006F3552" w:rsidP="00A934E5">
            <w:pPr>
              <w:spacing w:after="0" w:line="360" w:lineRule="auto"/>
              <w:jc w:val="center"/>
              <w:rPr>
                <w:sz w:val="20"/>
                <w:szCs w:val="20"/>
              </w:rPr>
            </w:pPr>
            <w:r w:rsidRPr="006F3552">
              <w:rPr>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79CE8C" w14:textId="77777777" w:rsidR="006F3552" w:rsidRPr="006F3552" w:rsidRDefault="006F3552" w:rsidP="00A934E5">
            <w:pPr>
              <w:spacing w:after="0" w:line="360" w:lineRule="auto"/>
              <w:jc w:val="center"/>
              <w:rPr>
                <w:sz w:val="20"/>
                <w:szCs w:val="20"/>
              </w:rPr>
            </w:pPr>
            <w:r w:rsidRPr="006F3552">
              <w:rPr>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F5C1EE" w14:textId="77777777" w:rsidR="006F3552" w:rsidRPr="006F3552" w:rsidRDefault="006F3552" w:rsidP="00A934E5">
            <w:pPr>
              <w:spacing w:after="0" w:line="360" w:lineRule="auto"/>
              <w:jc w:val="center"/>
              <w:rPr>
                <w:sz w:val="20"/>
                <w:szCs w:val="20"/>
              </w:rPr>
            </w:pPr>
            <w:r w:rsidRPr="006F3552">
              <w:rPr>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1D7EB0" w14:textId="77777777" w:rsidR="006F3552" w:rsidRPr="006F3552" w:rsidRDefault="006F3552" w:rsidP="00A934E5">
            <w:pPr>
              <w:spacing w:after="0" w:line="360" w:lineRule="auto"/>
              <w:jc w:val="center"/>
              <w:rPr>
                <w:sz w:val="20"/>
                <w:szCs w:val="20"/>
              </w:rPr>
            </w:pPr>
            <w:r w:rsidRPr="006F3552">
              <w:rPr>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91D465" w14:textId="77777777" w:rsidR="006F3552" w:rsidRPr="006F3552" w:rsidRDefault="006F3552" w:rsidP="00A934E5">
            <w:pPr>
              <w:spacing w:after="0" w:line="360" w:lineRule="auto"/>
              <w:jc w:val="center"/>
              <w:rPr>
                <w:sz w:val="20"/>
                <w:szCs w:val="20"/>
              </w:rPr>
            </w:pPr>
            <w:r w:rsidRPr="006F3552">
              <w:rPr>
                <w:sz w:val="20"/>
                <w:szCs w:val="20"/>
              </w:rPr>
              <w:t>Пример</w:t>
            </w:r>
          </w:p>
        </w:tc>
      </w:tr>
      <w:tr w:rsidR="006F3552" w:rsidRPr="006F3552" w14:paraId="2DCA92A4"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83CC6C" w14:textId="77777777" w:rsidR="006F3552" w:rsidRPr="006F3552" w:rsidRDefault="006F3552" w:rsidP="00A934E5">
            <w:pPr>
              <w:spacing w:after="0" w:line="360" w:lineRule="auto"/>
              <w:jc w:val="center"/>
              <w:rPr>
                <w:sz w:val="20"/>
                <w:szCs w:val="20"/>
              </w:rPr>
            </w:pPr>
            <w:r w:rsidRPr="006F3552">
              <w:rPr>
                <w:sz w:val="20"/>
                <w:szCs w:val="20"/>
              </w:rPr>
              <w:t>ProductID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464D3D" w14:textId="77777777" w:rsidR="006F3552" w:rsidRPr="006F3552" w:rsidRDefault="006F3552" w:rsidP="00A934E5">
            <w:pPr>
              <w:spacing w:after="0" w:line="360" w:lineRule="auto"/>
              <w:jc w:val="center"/>
              <w:rPr>
                <w:sz w:val="20"/>
                <w:szCs w:val="20"/>
              </w:rPr>
            </w:pPr>
            <w:r w:rsidRPr="006F3552">
              <w:rPr>
                <w:sz w:val="20"/>
                <w:szCs w:val="20"/>
              </w:rPr>
              <w:t>Код товара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0DD654"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E4450F"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3A23B1"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7835F0"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B9FC98" w14:textId="77777777" w:rsidR="006F3552" w:rsidRPr="006F3552" w:rsidRDefault="006F3552" w:rsidP="00A934E5">
            <w:pPr>
              <w:spacing w:after="0" w:line="360" w:lineRule="auto"/>
              <w:jc w:val="center"/>
              <w:rPr>
                <w:sz w:val="20"/>
                <w:szCs w:val="20"/>
              </w:rPr>
            </w:pPr>
            <w:r w:rsidRPr="006F3552">
              <w:rPr>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1C4D33" w14:textId="77777777" w:rsidR="006F3552" w:rsidRPr="006F3552" w:rsidRDefault="006F3552" w:rsidP="00A934E5">
            <w:pPr>
              <w:spacing w:after="0" w:line="360" w:lineRule="auto"/>
              <w:jc w:val="center"/>
              <w:rPr>
                <w:sz w:val="20"/>
                <w:szCs w:val="20"/>
              </w:rPr>
            </w:pPr>
            <w:r w:rsidRPr="006F3552">
              <w:rPr>
                <w:sz w:val="20"/>
                <w:szCs w:val="20"/>
              </w:rPr>
              <w:t>1</w:t>
            </w:r>
          </w:p>
        </w:tc>
      </w:tr>
      <w:tr w:rsidR="006F3552" w:rsidRPr="006F3552" w14:paraId="52EB2A9F"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6873BF" w14:textId="77777777" w:rsidR="006F3552" w:rsidRPr="006F3552" w:rsidRDefault="006F3552" w:rsidP="00A934E5">
            <w:pPr>
              <w:spacing w:after="0" w:line="360" w:lineRule="auto"/>
              <w:jc w:val="center"/>
              <w:rPr>
                <w:sz w:val="20"/>
                <w:szCs w:val="20"/>
              </w:rPr>
            </w:pPr>
            <w:r w:rsidRPr="006F3552">
              <w:rPr>
                <w:sz w:val="20"/>
                <w:szCs w:val="20"/>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2D3BE1" w14:textId="77777777" w:rsidR="006F3552" w:rsidRPr="006F3552" w:rsidRDefault="006F3552" w:rsidP="00A934E5">
            <w:pPr>
              <w:spacing w:after="0" w:line="360" w:lineRule="auto"/>
              <w:jc w:val="center"/>
              <w:rPr>
                <w:sz w:val="20"/>
                <w:szCs w:val="20"/>
              </w:rPr>
            </w:pPr>
            <w:r w:rsidRPr="006F3552">
              <w:rPr>
                <w:sz w:val="20"/>
                <w:szCs w:val="20"/>
              </w:rPr>
              <w:t>Название товара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5F0A3E" w14:textId="77777777" w:rsidR="006F3552" w:rsidRPr="006F3552" w:rsidRDefault="006F3552" w:rsidP="00A934E5">
            <w:pPr>
              <w:spacing w:after="0" w:line="360" w:lineRule="auto"/>
              <w:jc w:val="center"/>
              <w:rPr>
                <w:sz w:val="20"/>
                <w:szCs w:val="20"/>
              </w:rPr>
            </w:pPr>
            <w:r w:rsidRPr="006F3552">
              <w:rPr>
                <w:sz w:val="20"/>
                <w:szCs w:val="20"/>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18CEC1" w14:textId="77777777" w:rsidR="006F3552" w:rsidRPr="006F3552" w:rsidRDefault="006F3552" w:rsidP="00A934E5">
            <w:pPr>
              <w:spacing w:after="0" w:line="360" w:lineRule="auto"/>
              <w:jc w:val="center"/>
              <w:rPr>
                <w:sz w:val="20"/>
                <w:szCs w:val="20"/>
              </w:rPr>
            </w:pPr>
            <w:r w:rsidRPr="006F3552">
              <w:rPr>
                <w:sz w:val="20"/>
                <w:szCs w:val="20"/>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C0A0F8" w14:textId="77777777" w:rsidR="006F3552" w:rsidRPr="006F3552" w:rsidRDefault="006F3552" w:rsidP="00A934E5">
            <w:pPr>
              <w:spacing w:after="0" w:line="360" w:lineRule="auto"/>
              <w:jc w:val="center"/>
              <w:rPr>
                <w:sz w:val="20"/>
                <w:szCs w:val="20"/>
              </w:rPr>
            </w:pPr>
            <w:r w:rsidRPr="006F3552">
              <w:rPr>
                <w:sz w:val="20"/>
                <w:szCs w:val="20"/>
              </w:rPr>
              <w:t>«А–Я», «A-Z»,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EC48A7"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ABDA21"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DBE4F4" w14:textId="77777777" w:rsidR="006F3552" w:rsidRPr="006F3552" w:rsidRDefault="006F3552" w:rsidP="00A934E5">
            <w:pPr>
              <w:spacing w:after="0" w:line="360" w:lineRule="auto"/>
              <w:jc w:val="center"/>
              <w:rPr>
                <w:sz w:val="20"/>
                <w:szCs w:val="20"/>
              </w:rPr>
            </w:pPr>
            <w:r w:rsidRPr="006F3552">
              <w:rPr>
                <w:sz w:val="20"/>
                <w:szCs w:val="20"/>
              </w:rPr>
              <w:t>Эспрессо</w:t>
            </w:r>
          </w:p>
        </w:tc>
      </w:tr>
      <w:tr w:rsidR="006F3552" w:rsidRPr="006F3552" w14:paraId="707D77A8"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CF08A1" w14:textId="77777777" w:rsidR="006F3552" w:rsidRPr="006F3552" w:rsidRDefault="006F3552" w:rsidP="00A934E5">
            <w:pPr>
              <w:spacing w:after="0" w:line="360" w:lineRule="auto"/>
              <w:jc w:val="center"/>
              <w:rPr>
                <w:sz w:val="20"/>
                <w:szCs w:val="20"/>
              </w:rPr>
            </w:pPr>
            <w:r w:rsidRPr="006F3552">
              <w:rPr>
                <w:sz w:val="20"/>
                <w:szCs w:val="20"/>
              </w:rPr>
              <w:t>BasePrice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8ACD6B" w14:textId="77777777" w:rsidR="006F3552" w:rsidRPr="006F3552" w:rsidRDefault="006F3552" w:rsidP="00A934E5">
            <w:pPr>
              <w:spacing w:after="0" w:line="360" w:lineRule="auto"/>
              <w:jc w:val="center"/>
              <w:rPr>
                <w:sz w:val="20"/>
                <w:szCs w:val="20"/>
              </w:rPr>
            </w:pPr>
            <w:r w:rsidRPr="006F3552">
              <w:rPr>
                <w:sz w:val="20"/>
                <w:szCs w:val="20"/>
              </w:rPr>
              <w:t>Базовая цена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F78646" w14:textId="77777777" w:rsidR="006F3552" w:rsidRPr="006F3552" w:rsidRDefault="006F3552" w:rsidP="00A934E5">
            <w:pPr>
              <w:spacing w:after="0" w:line="360" w:lineRule="auto"/>
              <w:jc w:val="center"/>
              <w:rPr>
                <w:sz w:val="20"/>
                <w:szCs w:val="20"/>
              </w:rPr>
            </w:pPr>
            <w:r w:rsidRPr="006F3552">
              <w:rPr>
                <w:sz w:val="20"/>
                <w:szCs w:val="20"/>
              </w:rPr>
              <w:t>DECIMAL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E6DD68" w14:textId="77777777" w:rsidR="006F3552" w:rsidRPr="006F3552" w:rsidRDefault="006F3552" w:rsidP="00A934E5">
            <w:pPr>
              <w:spacing w:after="0" w:line="360" w:lineRule="auto"/>
              <w:jc w:val="center"/>
              <w:rPr>
                <w:sz w:val="20"/>
                <w:szCs w:val="20"/>
              </w:rPr>
            </w:pPr>
            <w:r w:rsidRPr="006F3552">
              <w:rPr>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C8BE8B" w14:textId="77777777" w:rsidR="006F3552" w:rsidRPr="006F3552" w:rsidRDefault="006F3552" w:rsidP="00A934E5">
            <w:pPr>
              <w:spacing w:after="0" w:line="360" w:lineRule="auto"/>
              <w:jc w:val="center"/>
              <w:rPr>
                <w:sz w:val="20"/>
                <w:szCs w:val="20"/>
              </w:rPr>
            </w:pPr>
            <w:r w:rsidRPr="006F3552">
              <w:rPr>
                <w:sz w:val="20"/>
                <w:szCs w:val="20"/>
              </w:rPr>
              <w:t>&gt;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429337"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169215"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EECEB9" w14:textId="77777777" w:rsidR="006F3552" w:rsidRPr="006F3552" w:rsidRDefault="006F3552" w:rsidP="00A934E5">
            <w:pPr>
              <w:spacing w:after="0" w:line="360" w:lineRule="auto"/>
              <w:jc w:val="center"/>
              <w:rPr>
                <w:sz w:val="20"/>
                <w:szCs w:val="20"/>
              </w:rPr>
            </w:pPr>
            <w:r w:rsidRPr="006F3552">
              <w:rPr>
                <w:sz w:val="20"/>
                <w:szCs w:val="20"/>
              </w:rPr>
              <w:t>150.00</w:t>
            </w:r>
          </w:p>
        </w:tc>
      </w:tr>
      <w:tr w:rsidR="006F3552" w:rsidRPr="006F3552" w14:paraId="0BAD0E9F"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64579A" w14:textId="77777777" w:rsidR="006F3552" w:rsidRPr="006F3552" w:rsidRDefault="006F3552" w:rsidP="00A934E5">
            <w:pPr>
              <w:spacing w:after="0" w:line="360" w:lineRule="auto"/>
              <w:jc w:val="center"/>
              <w:rPr>
                <w:sz w:val="20"/>
                <w:szCs w:val="20"/>
              </w:rPr>
            </w:pPr>
            <w:r w:rsidRPr="006F3552">
              <w:rPr>
                <w:sz w:val="20"/>
                <w:szCs w:val="20"/>
              </w:rPr>
              <w:t>Barcode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817441" w14:textId="77777777" w:rsidR="006F3552" w:rsidRPr="006F3552" w:rsidRDefault="006F3552" w:rsidP="00A934E5">
            <w:pPr>
              <w:spacing w:after="0" w:line="360" w:lineRule="auto"/>
              <w:jc w:val="center"/>
              <w:rPr>
                <w:sz w:val="20"/>
                <w:szCs w:val="20"/>
              </w:rPr>
            </w:pPr>
            <w:r w:rsidRPr="006F3552">
              <w:rPr>
                <w:sz w:val="20"/>
                <w:szCs w:val="20"/>
              </w:rPr>
              <w:t>Штрих-код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55BC20"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1F01A7"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8F180A" w14:textId="77777777" w:rsidR="006F3552" w:rsidRPr="006F3552" w:rsidRDefault="006F3552" w:rsidP="00A934E5">
            <w:pPr>
              <w:spacing w:after="0" w:line="360" w:lineRule="auto"/>
              <w:jc w:val="center"/>
              <w:rPr>
                <w:sz w:val="20"/>
                <w:szCs w:val="20"/>
              </w:rPr>
            </w:pPr>
            <w:r w:rsidRPr="006F3552">
              <w:rPr>
                <w:sz w:val="20"/>
                <w:szCs w:val="20"/>
              </w:rPr>
              <w:t>0–999999999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9A3691" w14:textId="77777777" w:rsidR="006F3552" w:rsidRPr="006F3552" w:rsidRDefault="006F3552" w:rsidP="00A934E5">
            <w:pPr>
              <w:spacing w:after="0" w:line="360" w:lineRule="auto"/>
              <w:jc w:val="center"/>
              <w:rPr>
                <w:sz w:val="20"/>
                <w:szCs w:val="20"/>
              </w:rPr>
            </w:pPr>
            <w:r w:rsidRPr="006F3552">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2C00C4"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26197F" w14:textId="77777777" w:rsidR="006F3552" w:rsidRPr="006F3552" w:rsidRDefault="006F3552" w:rsidP="00A934E5">
            <w:pPr>
              <w:spacing w:after="0" w:line="360" w:lineRule="auto"/>
              <w:jc w:val="center"/>
              <w:rPr>
                <w:sz w:val="20"/>
                <w:szCs w:val="20"/>
              </w:rPr>
            </w:pPr>
            <w:r w:rsidRPr="006F3552">
              <w:rPr>
                <w:sz w:val="20"/>
                <w:szCs w:val="20"/>
              </w:rPr>
              <w:t>111111</w:t>
            </w:r>
          </w:p>
        </w:tc>
      </w:tr>
      <w:tr w:rsidR="006F3552" w:rsidRPr="006F3552" w14:paraId="3CF6F41E"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168DCE" w14:textId="77777777" w:rsidR="006F3552" w:rsidRPr="006F3552" w:rsidRDefault="006F3552" w:rsidP="00A934E5">
            <w:pPr>
              <w:spacing w:after="0" w:line="360" w:lineRule="auto"/>
              <w:jc w:val="center"/>
              <w:rPr>
                <w:sz w:val="20"/>
                <w:szCs w:val="20"/>
              </w:rPr>
            </w:pPr>
            <w:r w:rsidRPr="006F3552">
              <w:rPr>
                <w:sz w:val="20"/>
                <w:szCs w:val="20"/>
              </w:rPr>
              <w:t>CategoryID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4AD979" w14:textId="77777777" w:rsidR="006F3552" w:rsidRPr="006F3552" w:rsidRDefault="006F3552" w:rsidP="00A934E5">
            <w:pPr>
              <w:spacing w:after="0" w:line="360" w:lineRule="auto"/>
              <w:jc w:val="center"/>
              <w:rPr>
                <w:sz w:val="20"/>
                <w:szCs w:val="20"/>
              </w:rPr>
            </w:pPr>
            <w:r w:rsidRPr="006F3552">
              <w:rPr>
                <w:sz w:val="20"/>
                <w:szCs w:val="20"/>
              </w:rPr>
              <w:t>Код категории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85D54A"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546C05"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C0EAA3"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F63B90"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58070A" w14:textId="77777777" w:rsidR="006F3552" w:rsidRPr="006F3552" w:rsidRDefault="006F3552" w:rsidP="00A934E5">
            <w:pPr>
              <w:spacing w:after="0" w:line="360" w:lineRule="auto"/>
              <w:jc w:val="center"/>
              <w:rPr>
                <w:sz w:val="20"/>
                <w:szCs w:val="20"/>
              </w:rPr>
            </w:pPr>
            <w:r w:rsidRPr="006F3552">
              <w:rPr>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12CAB3" w14:textId="77777777" w:rsidR="006F3552" w:rsidRPr="006F3552" w:rsidRDefault="006F3552" w:rsidP="00A934E5">
            <w:pPr>
              <w:keepNext/>
              <w:spacing w:after="0" w:line="360" w:lineRule="auto"/>
              <w:jc w:val="center"/>
              <w:rPr>
                <w:sz w:val="20"/>
                <w:szCs w:val="20"/>
              </w:rPr>
            </w:pPr>
            <w:r w:rsidRPr="006F3552">
              <w:rPr>
                <w:sz w:val="20"/>
                <w:szCs w:val="20"/>
              </w:rPr>
              <w:t>1</w:t>
            </w:r>
          </w:p>
        </w:tc>
      </w:tr>
    </w:tbl>
    <w:p w14:paraId="71BFF20F" w14:textId="686F439C" w:rsidR="006F3552" w:rsidRPr="00A934E5" w:rsidRDefault="006F3552"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00A934E5" w:rsidRPr="00A934E5">
        <w:rPr>
          <w:i w:val="0"/>
          <w:iCs w:val="0"/>
          <w:color w:val="auto"/>
          <w:sz w:val="28"/>
          <w:szCs w:val="28"/>
        </w:rPr>
        <w:t>5</w:t>
      </w:r>
      <w:r w:rsidRPr="00A934E5">
        <w:rPr>
          <w:i w:val="0"/>
          <w:iCs w:val="0"/>
          <w:color w:val="auto"/>
          <w:sz w:val="28"/>
          <w:szCs w:val="28"/>
        </w:rPr>
        <w:fldChar w:fldCharType="end"/>
      </w:r>
      <w:r w:rsidRPr="00A934E5">
        <w:rPr>
          <w:i w:val="0"/>
          <w:iCs w:val="0"/>
          <w:color w:val="auto"/>
          <w:sz w:val="28"/>
          <w:szCs w:val="28"/>
        </w:rPr>
        <w:t xml:space="preserve"> - Товары (Products)</w:t>
      </w:r>
    </w:p>
    <w:tbl>
      <w:tblPr>
        <w:tblW w:w="0" w:type="dxa"/>
        <w:tblCellMar>
          <w:left w:w="0" w:type="dxa"/>
          <w:right w:w="0" w:type="dxa"/>
        </w:tblCellMar>
        <w:tblLook w:val="04A0" w:firstRow="1" w:lastRow="0" w:firstColumn="1" w:lastColumn="0" w:noHBand="0" w:noVBand="1"/>
      </w:tblPr>
      <w:tblGrid>
        <w:gridCol w:w="1034"/>
        <w:gridCol w:w="1827"/>
        <w:gridCol w:w="1187"/>
        <w:gridCol w:w="682"/>
        <w:gridCol w:w="1758"/>
        <w:gridCol w:w="1714"/>
        <w:gridCol w:w="485"/>
        <w:gridCol w:w="757"/>
      </w:tblGrid>
      <w:tr w:rsidR="006F3552" w:rsidRPr="006F3552" w14:paraId="751F31D3"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246E7C" w14:textId="77777777" w:rsidR="006F3552" w:rsidRPr="006F3552" w:rsidRDefault="006F3552" w:rsidP="00A934E5">
            <w:pPr>
              <w:spacing w:after="0" w:line="360" w:lineRule="auto"/>
              <w:jc w:val="center"/>
              <w:rPr>
                <w:sz w:val="20"/>
                <w:szCs w:val="20"/>
              </w:rPr>
            </w:pPr>
            <w:r w:rsidRPr="006F3552">
              <w:rPr>
                <w:sz w:val="20"/>
                <w:szCs w:val="20"/>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AF4DA8" w14:textId="77777777" w:rsidR="006F3552" w:rsidRPr="006F3552" w:rsidRDefault="006F3552" w:rsidP="00A934E5">
            <w:pPr>
              <w:spacing w:after="0" w:line="360" w:lineRule="auto"/>
              <w:jc w:val="center"/>
              <w:rPr>
                <w:sz w:val="20"/>
                <w:szCs w:val="20"/>
              </w:rPr>
            </w:pPr>
            <w:r w:rsidRPr="006F3552">
              <w:rPr>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43123A" w14:textId="77777777" w:rsidR="006F3552" w:rsidRPr="006F3552" w:rsidRDefault="006F3552" w:rsidP="00A934E5">
            <w:pPr>
              <w:spacing w:after="0" w:line="360" w:lineRule="auto"/>
              <w:jc w:val="center"/>
              <w:rPr>
                <w:sz w:val="20"/>
                <w:szCs w:val="20"/>
              </w:rPr>
            </w:pPr>
            <w:r w:rsidRPr="006F3552">
              <w:rPr>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1F2B8A" w14:textId="77777777" w:rsidR="006F3552" w:rsidRPr="006F3552" w:rsidRDefault="006F3552" w:rsidP="00A934E5">
            <w:pPr>
              <w:spacing w:after="0" w:line="360" w:lineRule="auto"/>
              <w:jc w:val="center"/>
              <w:rPr>
                <w:sz w:val="20"/>
                <w:szCs w:val="20"/>
              </w:rPr>
            </w:pPr>
            <w:r w:rsidRPr="006F3552">
              <w:rPr>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D61956" w14:textId="77777777" w:rsidR="006F3552" w:rsidRPr="006F3552" w:rsidRDefault="006F3552" w:rsidP="00A934E5">
            <w:pPr>
              <w:spacing w:after="0" w:line="360" w:lineRule="auto"/>
              <w:jc w:val="center"/>
              <w:rPr>
                <w:sz w:val="20"/>
                <w:szCs w:val="20"/>
              </w:rPr>
            </w:pPr>
            <w:r w:rsidRPr="006F3552">
              <w:rPr>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96C7AA" w14:textId="77777777" w:rsidR="006F3552" w:rsidRPr="006F3552" w:rsidRDefault="006F3552" w:rsidP="00A934E5">
            <w:pPr>
              <w:spacing w:after="0" w:line="360" w:lineRule="auto"/>
              <w:jc w:val="center"/>
              <w:rPr>
                <w:sz w:val="20"/>
                <w:szCs w:val="20"/>
              </w:rPr>
            </w:pPr>
            <w:r w:rsidRPr="006F3552">
              <w:rPr>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76B347" w14:textId="77777777" w:rsidR="006F3552" w:rsidRPr="006F3552" w:rsidRDefault="006F3552" w:rsidP="00A934E5">
            <w:pPr>
              <w:spacing w:after="0" w:line="360" w:lineRule="auto"/>
              <w:jc w:val="center"/>
              <w:rPr>
                <w:sz w:val="20"/>
                <w:szCs w:val="20"/>
              </w:rPr>
            </w:pPr>
            <w:r w:rsidRPr="006F3552">
              <w:rPr>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C88190" w14:textId="77777777" w:rsidR="006F3552" w:rsidRPr="006F3552" w:rsidRDefault="006F3552" w:rsidP="00A934E5">
            <w:pPr>
              <w:spacing w:after="0" w:line="360" w:lineRule="auto"/>
              <w:jc w:val="center"/>
              <w:rPr>
                <w:sz w:val="20"/>
                <w:szCs w:val="20"/>
              </w:rPr>
            </w:pPr>
            <w:r w:rsidRPr="006F3552">
              <w:rPr>
                <w:sz w:val="20"/>
                <w:szCs w:val="20"/>
              </w:rPr>
              <w:t>Пример</w:t>
            </w:r>
          </w:p>
        </w:tc>
      </w:tr>
      <w:tr w:rsidR="006F3552" w:rsidRPr="006F3552" w14:paraId="685F0D66"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C7548D" w14:textId="77777777" w:rsidR="006F3552" w:rsidRPr="006F3552" w:rsidRDefault="006F3552" w:rsidP="00A934E5">
            <w:pPr>
              <w:spacing w:after="0" w:line="360" w:lineRule="auto"/>
              <w:jc w:val="center"/>
              <w:rPr>
                <w:sz w:val="20"/>
                <w:szCs w:val="20"/>
              </w:rPr>
            </w:pPr>
            <w:r w:rsidRPr="006F3552">
              <w:rPr>
                <w:sz w:val="20"/>
                <w:szCs w:val="20"/>
              </w:rPr>
              <w:t>RoleID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038A74" w14:textId="77777777" w:rsidR="006F3552" w:rsidRPr="006F3552" w:rsidRDefault="006F3552" w:rsidP="00A934E5">
            <w:pPr>
              <w:spacing w:after="0" w:line="360" w:lineRule="auto"/>
              <w:jc w:val="center"/>
              <w:rPr>
                <w:sz w:val="20"/>
                <w:szCs w:val="20"/>
              </w:rPr>
            </w:pPr>
            <w:r w:rsidRPr="006F3552">
              <w:rPr>
                <w:sz w:val="20"/>
                <w:szCs w:val="20"/>
              </w:rPr>
              <w:t>Код роли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E346D3"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20FFD1"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02D5CF"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D13AB8"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C67A7D" w14:textId="77777777" w:rsidR="006F3552" w:rsidRPr="006F3552" w:rsidRDefault="006F3552" w:rsidP="00A934E5">
            <w:pPr>
              <w:spacing w:after="0" w:line="360" w:lineRule="auto"/>
              <w:jc w:val="center"/>
              <w:rPr>
                <w:sz w:val="20"/>
                <w:szCs w:val="20"/>
              </w:rPr>
            </w:pPr>
            <w:r w:rsidRPr="006F3552">
              <w:rPr>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55D87D" w14:textId="77777777" w:rsidR="006F3552" w:rsidRPr="006F3552" w:rsidRDefault="006F3552" w:rsidP="00A934E5">
            <w:pPr>
              <w:spacing w:after="0" w:line="360" w:lineRule="auto"/>
              <w:jc w:val="center"/>
              <w:rPr>
                <w:sz w:val="20"/>
                <w:szCs w:val="20"/>
              </w:rPr>
            </w:pPr>
            <w:r w:rsidRPr="006F3552">
              <w:rPr>
                <w:sz w:val="20"/>
                <w:szCs w:val="20"/>
              </w:rPr>
              <w:t>1</w:t>
            </w:r>
          </w:p>
        </w:tc>
      </w:tr>
      <w:tr w:rsidR="006F3552" w:rsidRPr="006F3552" w14:paraId="2EA9EBB1"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91E1AA" w14:textId="77777777" w:rsidR="006F3552" w:rsidRPr="006F3552" w:rsidRDefault="006F3552" w:rsidP="00A934E5">
            <w:pPr>
              <w:spacing w:after="0" w:line="360" w:lineRule="auto"/>
              <w:jc w:val="center"/>
              <w:rPr>
                <w:sz w:val="20"/>
                <w:szCs w:val="20"/>
              </w:rPr>
            </w:pPr>
            <w:r w:rsidRPr="006F3552">
              <w:rPr>
                <w:sz w:val="20"/>
                <w:szCs w:val="20"/>
              </w:rPr>
              <w:t>RoleName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8B07E7" w14:textId="77777777" w:rsidR="006F3552" w:rsidRPr="006F3552" w:rsidRDefault="006F3552" w:rsidP="00A934E5">
            <w:pPr>
              <w:spacing w:after="0" w:line="360" w:lineRule="auto"/>
              <w:jc w:val="center"/>
              <w:rPr>
                <w:sz w:val="20"/>
                <w:szCs w:val="20"/>
              </w:rPr>
            </w:pPr>
            <w:r w:rsidRPr="006F3552">
              <w:rPr>
                <w:sz w:val="20"/>
                <w:szCs w:val="20"/>
              </w:rPr>
              <w:t>Название роли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BB1E42" w14:textId="77777777" w:rsidR="006F3552" w:rsidRPr="006F3552" w:rsidRDefault="006F3552" w:rsidP="00A934E5">
            <w:pPr>
              <w:spacing w:after="0" w:line="360" w:lineRule="auto"/>
              <w:jc w:val="center"/>
              <w:rPr>
                <w:sz w:val="20"/>
                <w:szCs w:val="20"/>
              </w:rPr>
            </w:pPr>
            <w:r w:rsidRPr="006F3552">
              <w:rPr>
                <w:sz w:val="20"/>
                <w:szCs w:val="20"/>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848ED5" w14:textId="77777777" w:rsidR="006F3552" w:rsidRPr="006F3552" w:rsidRDefault="006F3552" w:rsidP="00A934E5">
            <w:pPr>
              <w:spacing w:after="0" w:line="360" w:lineRule="auto"/>
              <w:jc w:val="center"/>
              <w:rPr>
                <w:sz w:val="20"/>
                <w:szCs w:val="20"/>
              </w:rPr>
            </w:pPr>
            <w:r w:rsidRPr="006F3552">
              <w:rPr>
                <w:sz w:val="20"/>
                <w:szCs w:val="20"/>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687ED0" w14:textId="77777777" w:rsidR="006F3552" w:rsidRPr="006F3552" w:rsidRDefault="006F3552" w:rsidP="00A934E5">
            <w:pPr>
              <w:spacing w:after="0" w:line="360" w:lineRule="auto"/>
              <w:jc w:val="center"/>
              <w:rPr>
                <w:sz w:val="20"/>
                <w:szCs w:val="20"/>
              </w:rPr>
            </w:pPr>
            <w:r w:rsidRPr="006F3552">
              <w:rPr>
                <w:sz w:val="20"/>
                <w:szCs w:val="20"/>
              </w:rPr>
              <w:t>«А–Я»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D5A796"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8AFDE8"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3B9402" w14:textId="77777777" w:rsidR="006F3552" w:rsidRPr="006F3552" w:rsidRDefault="006F3552" w:rsidP="00A934E5">
            <w:pPr>
              <w:keepNext/>
              <w:spacing w:after="0" w:line="360" w:lineRule="auto"/>
              <w:jc w:val="center"/>
              <w:rPr>
                <w:sz w:val="20"/>
                <w:szCs w:val="20"/>
              </w:rPr>
            </w:pPr>
            <w:r w:rsidRPr="006F3552">
              <w:rPr>
                <w:sz w:val="20"/>
                <w:szCs w:val="20"/>
              </w:rPr>
              <w:t>Админ</w:t>
            </w:r>
          </w:p>
        </w:tc>
      </w:tr>
    </w:tbl>
    <w:p w14:paraId="65078F8D" w14:textId="79EAEA70" w:rsidR="006F3552" w:rsidRPr="00A934E5" w:rsidRDefault="006F3552"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00A934E5" w:rsidRPr="00A934E5">
        <w:rPr>
          <w:i w:val="0"/>
          <w:iCs w:val="0"/>
          <w:color w:val="auto"/>
          <w:sz w:val="28"/>
          <w:szCs w:val="28"/>
        </w:rPr>
        <w:t>6</w:t>
      </w:r>
      <w:r w:rsidRPr="00A934E5">
        <w:rPr>
          <w:i w:val="0"/>
          <w:iCs w:val="0"/>
          <w:color w:val="auto"/>
          <w:sz w:val="28"/>
          <w:szCs w:val="28"/>
        </w:rPr>
        <w:fldChar w:fldCharType="end"/>
      </w:r>
      <w:r w:rsidRPr="00A934E5">
        <w:rPr>
          <w:i w:val="0"/>
          <w:iCs w:val="0"/>
          <w:color w:val="auto"/>
          <w:sz w:val="28"/>
          <w:szCs w:val="28"/>
        </w:rPr>
        <w:t xml:space="preserve"> - Роли сотрудников (dictEmployeeRoles)</w:t>
      </w:r>
    </w:p>
    <w:tbl>
      <w:tblPr>
        <w:tblW w:w="0" w:type="dxa"/>
        <w:tblCellMar>
          <w:left w:w="0" w:type="dxa"/>
          <w:right w:w="0" w:type="dxa"/>
        </w:tblCellMar>
        <w:tblLook w:val="04A0" w:firstRow="1" w:lastRow="0" w:firstColumn="1" w:lastColumn="0" w:noHBand="0" w:noVBand="1"/>
      </w:tblPr>
      <w:tblGrid>
        <w:gridCol w:w="1126"/>
        <w:gridCol w:w="1678"/>
        <w:gridCol w:w="1187"/>
        <w:gridCol w:w="682"/>
        <w:gridCol w:w="1482"/>
        <w:gridCol w:w="1501"/>
        <w:gridCol w:w="485"/>
        <w:gridCol w:w="1303"/>
      </w:tblGrid>
      <w:tr w:rsidR="006F3552" w:rsidRPr="006F3552" w14:paraId="4CD43839"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ED3A3C" w14:textId="77777777" w:rsidR="006F3552" w:rsidRPr="006F3552" w:rsidRDefault="006F3552" w:rsidP="00A934E5">
            <w:pPr>
              <w:spacing w:after="0" w:line="360" w:lineRule="auto"/>
              <w:jc w:val="center"/>
              <w:rPr>
                <w:sz w:val="20"/>
                <w:szCs w:val="20"/>
              </w:rPr>
            </w:pPr>
            <w:r w:rsidRPr="006F3552">
              <w:rPr>
                <w:sz w:val="20"/>
                <w:szCs w:val="20"/>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E00D01" w14:textId="77777777" w:rsidR="006F3552" w:rsidRPr="006F3552" w:rsidRDefault="006F3552" w:rsidP="00A934E5">
            <w:pPr>
              <w:spacing w:after="0" w:line="360" w:lineRule="auto"/>
              <w:jc w:val="center"/>
              <w:rPr>
                <w:sz w:val="20"/>
                <w:szCs w:val="20"/>
              </w:rPr>
            </w:pPr>
            <w:r w:rsidRPr="006F3552">
              <w:rPr>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5FA6D9" w14:textId="77777777" w:rsidR="006F3552" w:rsidRPr="006F3552" w:rsidRDefault="006F3552" w:rsidP="00A934E5">
            <w:pPr>
              <w:spacing w:after="0" w:line="360" w:lineRule="auto"/>
              <w:jc w:val="center"/>
              <w:rPr>
                <w:sz w:val="20"/>
                <w:szCs w:val="20"/>
              </w:rPr>
            </w:pPr>
            <w:r w:rsidRPr="006F3552">
              <w:rPr>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909140" w14:textId="77777777" w:rsidR="006F3552" w:rsidRPr="006F3552" w:rsidRDefault="006F3552" w:rsidP="00A934E5">
            <w:pPr>
              <w:spacing w:after="0" w:line="360" w:lineRule="auto"/>
              <w:jc w:val="center"/>
              <w:rPr>
                <w:sz w:val="20"/>
                <w:szCs w:val="20"/>
              </w:rPr>
            </w:pPr>
            <w:r w:rsidRPr="006F3552">
              <w:rPr>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21037E" w14:textId="77777777" w:rsidR="006F3552" w:rsidRPr="006F3552" w:rsidRDefault="006F3552" w:rsidP="00A934E5">
            <w:pPr>
              <w:spacing w:after="0" w:line="360" w:lineRule="auto"/>
              <w:jc w:val="center"/>
              <w:rPr>
                <w:sz w:val="20"/>
                <w:szCs w:val="20"/>
              </w:rPr>
            </w:pPr>
            <w:r w:rsidRPr="006F3552">
              <w:rPr>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8FB7EF" w14:textId="77777777" w:rsidR="006F3552" w:rsidRPr="006F3552" w:rsidRDefault="006F3552" w:rsidP="00A934E5">
            <w:pPr>
              <w:spacing w:after="0" w:line="360" w:lineRule="auto"/>
              <w:jc w:val="center"/>
              <w:rPr>
                <w:sz w:val="20"/>
                <w:szCs w:val="20"/>
              </w:rPr>
            </w:pPr>
            <w:r w:rsidRPr="006F3552">
              <w:rPr>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9050C0" w14:textId="77777777" w:rsidR="006F3552" w:rsidRPr="006F3552" w:rsidRDefault="006F3552" w:rsidP="00A934E5">
            <w:pPr>
              <w:spacing w:after="0" w:line="360" w:lineRule="auto"/>
              <w:jc w:val="center"/>
              <w:rPr>
                <w:sz w:val="20"/>
                <w:szCs w:val="20"/>
              </w:rPr>
            </w:pPr>
            <w:r w:rsidRPr="006F3552">
              <w:rPr>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769237" w14:textId="77777777" w:rsidR="006F3552" w:rsidRPr="006F3552" w:rsidRDefault="006F3552" w:rsidP="00A934E5">
            <w:pPr>
              <w:spacing w:after="0" w:line="360" w:lineRule="auto"/>
              <w:jc w:val="center"/>
              <w:rPr>
                <w:sz w:val="20"/>
                <w:szCs w:val="20"/>
              </w:rPr>
            </w:pPr>
            <w:r w:rsidRPr="006F3552">
              <w:rPr>
                <w:sz w:val="20"/>
                <w:szCs w:val="20"/>
              </w:rPr>
              <w:t>Пример</w:t>
            </w:r>
          </w:p>
        </w:tc>
      </w:tr>
      <w:tr w:rsidR="006F3552" w:rsidRPr="006F3552" w14:paraId="1B055A5D"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7DC04C" w14:textId="77777777" w:rsidR="006F3552" w:rsidRPr="006F3552" w:rsidRDefault="006F3552" w:rsidP="00A934E5">
            <w:pPr>
              <w:spacing w:after="0" w:line="360" w:lineRule="auto"/>
              <w:jc w:val="center"/>
              <w:rPr>
                <w:sz w:val="20"/>
                <w:szCs w:val="20"/>
              </w:rPr>
            </w:pPr>
            <w:r w:rsidRPr="006F3552">
              <w:rPr>
                <w:sz w:val="20"/>
                <w:szCs w:val="20"/>
              </w:rPr>
              <w:t>EmployeeID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46D210" w14:textId="77777777" w:rsidR="006F3552" w:rsidRPr="006F3552" w:rsidRDefault="006F3552" w:rsidP="00A934E5">
            <w:pPr>
              <w:spacing w:after="0" w:line="360" w:lineRule="auto"/>
              <w:jc w:val="center"/>
              <w:rPr>
                <w:sz w:val="20"/>
                <w:szCs w:val="20"/>
              </w:rPr>
            </w:pPr>
            <w:r w:rsidRPr="006F3552">
              <w:rPr>
                <w:sz w:val="20"/>
                <w:szCs w:val="20"/>
              </w:rPr>
              <w:t>Код сотрудника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F5A155"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3AF479"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C1A172"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5B63F0"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15B9A4" w14:textId="77777777" w:rsidR="006F3552" w:rsidRPr="006F3552" w:rsidRDefault="006F3552" w:rsidP="00A934E5">
            <w:pPr>
              <w:spacing w:after="0" w:line="360" w:lineRule="auto"/>
              <w:jc w:val="center"/>
              <w:rPr>
                <w:sz w:val="20"/>
                <w:szCs w:val="20"/>
              </w:rPr>
            </w:pPr>
            <w:r w:rsidRPr="006F3552">
              <w:rPr>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7F9F0B" w14:textId="77777777" w:rsidR="006F3552" w:rsidRPr="006F3552" w:rsidRDefault="006F3552" w:rsidP="00A934E5">
            <w:pPr>
              <w:spacing w:after="0" w:line="360" w:lineRule="auto"/>
              <w:jc w:val="center"/>
              <w:rPr>
                <w:sz w:val="20"/>
                <w:szCs w:val="20"/>
              </w:rPr>
            </w:pPr>
            <w:r w:rsidRPr="006F3552">
              <w:rPr>
                <w:sz w:val="20"/>
                <w:szCs w:val="20"/>
              </w:rPr>
              <w:t>1</w:t>
            </w:r>
          </w:p>
        </w:tc>
      </w:tr>
      <w:tr w:rsidR="006F3552" w:rsidRPr="006F3552" w14:paraId="20A9D486"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6874CE" w14:textId="77777777" w:rsidR="006F3552" w:rsidRPr="006F3552" w:rsidRDefault="006F3552" w:rsidP="00A934E5">
            <w:pPr>
              <w:spacing w:after="0" w:line="360" w:lineRule="auto"/>
              <w:jc w:val="center"/>
              <w:rPr>
                <w:sz w:val="20"/>
                <w:szCs w:val="20"/>
              </w:rPr>
            </w:pPr>
            <w:r w:rsidRPr="006F3552">
              <w:rPr>
                <w:sz w:val="20"/>
                <w:szCs w:val="20"/>
              </w:rPr>
              <w:t>FullName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55E691" w14:textId="77777777" w:rsidR="006F3552" w:rsidRPr="006F3552" w:rsidRDefault="006F3552" w:rsidP="00A934E5">
            <w:pPr>
              <w:spacing w:after="0" w:line="360" w:lineRule="auto"/>
              <w:jc w:val="center"/>
              <w:rPr>
                <w:sz w:val="20"/>
                <w:szCs w:val="20"/>
              </w:rPr>
            </w:pPr>
            <w:r w:rsidRPr="006F3552">
              <w:rPr>
                <w:sz w:val="20"/>
                <w:szCs w:val="20"/>
              </w:rPr>
              <w:t>ФИО сотрудника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7B1973" w14:textId="77777777" w:rsidR="006F3552" w:rsidRPr="006F3552" w:rsidRDefault="006F3552" w:rsidP="00A934E5">
            <w:pPr>
              <w:spacing w:after="0" w:line="360" w:lineRule="auto"/>
              <w:jc w:val="center"/>
              <w:rPr>
                <w:sz w:val="20"/>
                <w:szCs w:val="20"/>
              </w:rPr>
            </w:pPr>
            <w:r w:rsidRPr="006F3552">
              <w:rPr>
                <w:sz w:val="20"/>
                <w:szCs w:val="20"/>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8C2346" w14:textId="77777777" w:rsidR="006F3552" w:rsidRPr="006F3552" w:rsidRDefault="006F3552" w:rsidP="00A934E5">
            <w:pPr>
              <w:spacing w:after="0" w:line="360" w:lineRule="auto"/>
              <w:jc w:val="center"/>
              <w:rPr>
                <w:sz w:val="20"/>
                <w:szCs w:val="20"/>
              </w:rPr>
            </w:pPr>
            <w:r w:rsidRPr="006F3552">
              <w:rPr>
                <w:sz w:val="20"/>
                <w:szCs w:val="20"/>
              </w:rPr>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320DBE" w14:textId="77777777" w:rsidR="006F3552" w:rsidRPr="006F3552" w:rsidRDefault="006F3552" w:rsidP="00A934E5">
            <w:pPr>
              <w:spacing w:after="0" w:line="360" w:lineRule="auto"/>
              <w:jc w:val="center"/>
              <w:rPr>
                <w:sz w:val="20"/>
                <w:szCs w:val="20"/>
              </w:rPr>
            </w:pPr>
            <w:r w:rsidRPr="006F3552">
              <w:rPr>
                <w:sz w:val="20"/>
                <w:szCs w:val="20"/>
              </w:rPr>
              <w:t>«А–Я»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461FA5"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38CCD0"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163987" w14:textId="77777777" w:rsidR="006F3552" w:rsidRPr="006F3552" w:rsidRDefault="006F3552" w:rsidP="00A934E5">
            <w:pPr>
              <w:spacing w:after="0" w:line="360" w:lineRule="auto"/>
              <w:jc w:val="center"/>
              <w:rPr>
                <w:sz w:val="20"/>
                <w:szCs w:val="20"/>
              </w:rPr>
            </w:pPr>
            <w:r w:rsidRPr="006F3552">
              <w:rPr>
                <w:sz w:val="20"/>
                <w:szCs w:val="20"/>
              </w:rPr>
              <w:t>Иванов И.И.</w:t>
            </w:r>
          </w:p>
        </w:tc>
      </w:tr>
      <w:tr w:rsidR="006F3552" w:rsidRPr="006F3552" w14:paraId="43A65AE8"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4AE269" w14:textId="77777777" w:rsidR="006F3552" w:rsidRPr="006F3552" w:rsidRDefault="006F3552" w:rsidP="00A934E5">
            <w:pPr>
              <w:spacing w:after="0" w:line="360" w:lineRule="auto"/>
              <w:jc w:val="center"/>
              <w:rPr>
                <w:sz w:val="20"/>
                <w:szCs w:val="20"/>
              </w:rPr>
            </w:pPr>
            <w:r w:rsidRPr="006F3552">
              <w:rPr>
                <w:sz w:val="20"/>
                <w:szCs w:val="20"/>
              </w:rPr>
              <w:t>Phone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DCA5CC" w14:textId="77777777" w:rsidR="006F3552" w:rsidRPr="006F3552" w:rsidRDefault="006F3552" w:rsidP="00A934E5">
            <w:pPr>
              <w:spacing w:after="0" w:line="360" w:lineRule="auto"/>
              <w:jc w:val="center"/>
              <w:rPr>
                <w:sz w:val="20"/>
                <w:szCs w:val="20"/>
              </w:rPr>
            </w:pPr>
            <w:r w:rsidRPr="006F3552">
              <w:rPr>
                <w:sz w:val="20"/>
                <w:szCs w:val="20"/>
              </w:rPr>
              <w:t>Номер телефона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D139CE" w14:textId="77777777" w:rsidR="006F3552" w:rsidRPr="006F3552" w:rsidRDefault="006F3552" w:rsidP="00A934E5">
            <w:pPr>
              <w:spacing w:after="0" w:line="360" w:lineRule="auto"/>
              <w:jc w:val="center"/>
              <w:rPr>
                <w:sz w:val="20"/>
                <w:szCs w:val="20"/>
              </w:rPr>
            </w:pPr>
            <w:r w:rsidRPr="006F3552">
              <w:rPr>
                <w:sz w:val="20"/>
                <w:szCs w:val="20"/>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A3849B" w14:textId="77777777" w:rsidR="006F3552" w:rsidRPr="006F3552" w:rsidRDefault="006F3552" w:rsidP="00A934E5">
            <w:pPr>
              <w:spacing w:after="0" w:line="360" w:lineRule="auto"/>
              <w:jc w:val="center"/>
              <w:rPr>
                <w:sz w:val="20"/>
                <w:szCs w:val="20"/>
              </w:rPr>
            </w:pPr>
            <w:r w:rsidRPr="006F3552">
              <w:rPr>
                <w:sz w:val="20"/>
                <w:szCs w:val="20"/>
              </w:rPr>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22F006" w14:textId="77777777" w:rsidR="006F3552" w:rsidRPr="006F3552" w:rsidRDefault="006F3552" w:rsidP="00A934E5">
            <w:pPr>
              <w:spacing w:after="0" w:line="360" w:lineRule="auto"/>
              <w:jc w:val="center"/>
              <w:rPr>
                <w:sz w:val="20"/>
                <w:szCs w:val="20"/>
              </w:rPr>
            </w:pPr>
            <w:r w:rsidRPr="006F3552">
              <w:rPr>
                <w:sz w:val="20"/>
                <w:szCs w:val="20"/>
              </w:rPr>
              <w:t>0–9,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5ED51F" w14:textId="77777777" w:rsidR="006F3552" w:rsidRPr="006F3552" w:rsidRDefault="006F3552" w:rsidP="00A934E5">
            <w:pPr>
              <w:spacing w:after="0" w:line="360" w:lineRule="auto"/>
              <w:jc w:val="center"/>
              <w:rPr>
                <w:sz w:val="20"/>
                <w:szCs w:val="20"/>
              </w:rPr>
            </w:pPr>
            <w:r w:rsidRPr="006F3552">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22CFEB"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F8F330D" w14:textId="77777777" w:rsidR="006F3552" w:rsidRPr="006F3552" w:rsidRDefault="006F3552" w:rsidP="00A934E5">
            <w:pPr>
              <w:spacing w:after="0" w:line="360" w:lineRule="auto"/>
              <w:jc w:val="center"/>
              <w:rPr>
                <w:sz w:val="20"/>
                <w:szCs w:val="20"/>
              </w:rPr>
            </w:pPr>
            <w:r w:rsidRPr="006F3552">
              <w:rPr>
                <w:sz w:val="20"/>
                <w:szCs w:val="20"/>
              </w:rPr>
              <w:t>+79990000000</w:t>
            </w:r>
          </w:p>
        </w:tc>
      </w:tr>
      <w:tr w:rsidR="006F3552" w:rsidRPr="006F3552" w14:paraId="0BE7BFF3"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FA404F" w14:textId="77777777" w:rsidR="006F3552" w:rsidRPr="006F3552" w:rsidRDefault="006F3552" w:rsidP="00A934E5">
            <w:pPr>
              <w:spacing w:after="0" w:line="360" w:lineRule="auto"/>
              <w:jc w:val="center"/>
              <w:rPr>
                <w:sz w:val="20"/>
                <w:szCs w:val="20"/>
              </w:rPr>
            </w:pPr>
            <w:r w:rsidRPr="006F3552">
              <w:rPr>
                <w:sz w:val="20"/>
                <w:szCs w:val="20"/>
              </w:rPr>
              <w:t>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820239" w14:textId="77777777" w:rsidR="006F3552" w:rsidRPr="006F3552" w:rsidRDefault="006F3552" w:rsidP="00A934E5">
            <w:pPr>
              <w:spacing w:after="0" w:line="360" w:lineRule="auto"/>
              <w:jc w:val="center"/>
              <w:rPr>
                <w:sz w:val="20"/>
                <w:szCs w:val="20"/>
              </w:rPr>
            </w:pPr>
            <w:r w:rsidRPr="006F3552">
              <w:rPr>
                <w:sz w:val="20"/>
                <w:szCs w:val="20"/>
              </w:rPr>
              <w:t>Логин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C9C1148" w14:textId="77777777" w:rsidR="006F3552" w:rsidRPr="006F3552" w:rsidRDefault="006F3552" w:rsidP="00A934E5">
            <w:pPr>
              <w:spacing w:after="0" w:line="360" w:lineRule="auto"/>
              <w:jc w:val="center"/>
              <w:rPr>
                <w:sz w:val="20"/>
                <w:szCs w:val="20"/>
              </w:rPr>
            </w:pPr>
            <w:r w:rsidRPr="006F3552">
              <w:rPr>
                <w:sz w:val="20"/>
                <w:szCs w:val="20"/>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4FE96D" w14:textId="77777777" w:rsidR="006F3552" w:rsidRPr="006F3552" w:rsidRDefault="006F3552" w:rsidP="00A934E5">
            <w:pPr>
              <w:spacing w:after="0" w:line="360" w:lineRule="auto"/>
              <w:jc w:val="center"/>
              <w:rPr>
                <w:sz w:val="20"/>
                <w:szCs w:val="20"/>
              </w:rPr>
            </w:pPr>
            <w:r w:rsidRPr="006F3552">
              <w:rPr>
                <w:sz w:val="20"/>
                <w:szCs w:val="20"/>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BAAE39" w14:textId="77777777" w:rsidR="006F3552" w:rsidRPr="006F3552" w:rsidRDefault="006F3552" w:rsidP="00A934E5">
            <w:pPr>
              <w:spacing w:after="0" w:line="360" w:lineRule="auto"/>
              <w:jc w:val="center"/>
              <w:rPr>
                <w:sz w:val="20"/>
                <w:szCs w:val="20"/>
              </w:rPr>
            </w:pPr>
            <w:r w:rsidRPr="006F3552">
              <w:rPr>
                <w:sz w:val="20"/>
                <w:szCs w:val="20"/>
              </w:rPr>
              <w:t>«A-Z»,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BAA051" w14:textId="77777777" w:rsidR="006F3552" w:rsidRPr="006F3552" w:rsidRDefault="006F3552" w:rsidP="00A934E5">
            <w:pPr>
              <w:spacing w:after="0" w:line="360" w:lineRule="auto"/>
              <w:jc w:val="center"/>
              <w:rPr>
                <w:sz w:val="20"/>
                <w:szCs w:val="20"/>
              </w:rPr>
            </w:pPr>
            <w:r w:rsidRPr="006F3552">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A51493" w14:textId="77777777" w:rsidR="006F3552" w:rsidRPr="006F3552" w:rsidRDefault="006F3552" w:rsidP="00A934E5">
            <w:pPr>
              <w:spacing w:after="0" w:line="360" w:lineRule="auto"/>
              <w:jc w:val="center"/>
              <w:rPr>
                <w:sz w:val="20"/>
                <w:szCs w:val="20"/>
              </w:rPr>
            </w:pPr>
            <w:r w:rsidRPr="006F3552">
              <w:rPr>
                <w:sz w:val="20"/>
                <w:szCs w:val="20"/>
              </w:rPr>
              <w:t>UQ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131A61" w14:textId="77777777" w:rsidR="006F3552" w:rsidRPr="006F3552" w:rsidRDefault="006F3552" w:rsidP="00A934E5">
            <w:pPr>
              <w:spacing w:after="0" w:line="360" w:lineRule="auto"/>
              <w:jc w:val="center"/>
              <w:rPr>
                <w:sz w:val="20"/>
                <w:szCs w:val="20"/>
              </w:rPr>
            </w:pPr>
            <w:r w:rsidRPr="006F3552">
              <w:rPr>
                <w:sz w:val="20"/>
                <w:szCs w:val="20"/>
              </w:rPr>
              <w:t>ivanov</w:t>
            </w:r>
          </w:p>
        </w:tc>
      </w:tr>
      <w:tr w:rsidR="006F3552" w:rsidRPr="006F3552" w14:paraId="0F920174"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BB9668" w14:textId="77777777" w:rsidR="006F3552" w:rsidRPr="006F3552" w:rsidRDefault="006F3552" w:rsidP="00A934E5">
            <w:pPr>
              <w:spacing w:after="0" w:line="360" w:lineRule="auto"/>
              <w:jc w:val="center"/>
              <w:rPr>
                <w:sz w:val="20"/>
                <w:szCs w:val="20"/>
              </w:rPr>
            </w:pPr>
            <w:r w:rsidRPr="006F3552">
              <w:rPr>
                <w:sz w:val="20"/>
                <w:szCs w:val="20"/>
              </w:rPr>
              <w:t>RoleID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85F869" w14:textId="77777777" w:rsidR="006F3552" w:rsidRPr="006F3552" w:rsidRDefault="006F3552" w:rsidP="00A934E5">
            <w:pPr>
              <w:spacing w:after="0" w:line="360" w:lineRule="auto"/>
              <w:jc w:val="center"/>
              <w:rPr>
                <w:sz w:val="20"/>
                <w:szCs w:val="20"/>
              </w:rPr>
            </w:pPr>
            <w:r w:rsidRPr="006F3552">
              <w:rPr>
                <w:sz w:val="20"/>
                <w:szCs w:val="20"/>
              </w:rPr>
              <w:t>Код роли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97ABD0"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A711F8"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6934E7"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1F6BA4"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7157BB" w14:textId="77777777" w:rsidR="006F3552" w:rsidRPr="006F3552" w:rsidRDefault="006F3552" w:rsidP="00A934E5">
            <w:pPr>
              <w:spacing w:after="0" w:line="360" w:lineRule="auto"/>
              <w:jc w:val="center"/>
              <w:rPr>
                <w:sz w:val="20"/>
                <w:szCs w:val="20"/>
              </w:rPr>
            </w:pPr>
            <w:r w:rsidRPr="006F3552">
              <w:rPr>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3F8304" w14:textId="77777777" w:rsidR="006F3552" w:rsidRPr="006F3552" w:rsidRDefault="006F3552" w:rsidP="00A934E5">
            <w:pPr>
              <w:keepNext/>
              <w:spacing w:after="0" w:line="360" w:lineRule="auto"/>
              <w:jc w:val="center"/>
              <w:rPr>
                <w:sz w:val="20"/>
                <w:szCs w:val="20"/>
              </w:rPr>
            </w:pPr>
            <w:r w:rsidRPr="006F3552">
              <w:rPr>
                <w:sz w:val="20"/>
                <w:szCs w:val="20"/>
              </w:rPr>
              <w:t>1</w:t>
            </w:r>
          </w:p>
        </w:tc>
      </w:tr>
    </w:tbl>
    <w:p w14:paraId="28ACA9B6" w14:textId="59767ADE" w:rsidR="006F3552" w:rsidRPr="00A934E5" w:rsidRDefault="006F3552"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00A934E5" w:rsidRPr="00A934E5">
        <w:rPr>
          <w:i w:val="0"/>
          <w:iCs w:val="0"/>
          <w:color w:val="auto"/>
          <w:sz w:val="28"/>
          <w:szCs w:val="28"/>
        </w:rPr>
        <w:t>7</w:t>
      </w:r>
      <w:r w:rsidRPr="00A934E5">
        <w:rPr>
          <w:i w:val="0"/>
          <w:iCs w:val="0"/>
          <w:color w:val="auto"/>
          <w:sz w:val="28"/>
          <w:szCs w:val="28"/>
        </w:rPr>
        <w:fldChar w:fldCharType="end"/>
      </w:r>
      <w:r w:rsidRPr="00A934E5">
        <w:rPr>
          <w:i w:val="0"/>
          <w:iCs w:val="0"/>
          <w:color w:val="auto"/>
          <w:sz w:val="28"/>
          <w:szCs w:val="28"/>
        </w:rPr>
        <w:t xml:space="preserve"> - Сотрудники (Employees)</w:t>
      </w:r>
    </w:p>
    <w:tbl>
      <w:tblPr>
        <w:tblW w:w="0" w:type="dxa"/>
        <w:tblCellMar>
          <w:left w:w="0" w:type="dxa"/>
          <w:right w:w="0" w:type="dxa"/>
        </w:tblCellMar>
        <w:tblLook w:val="04A0" w:firstRow="1" w:lastRow="0" w:firstColumn="1" w:lastColumn="0" w:noHBand="0" w:noVBand="1"/>
      </w:tblPr>
      <w:tblGrid>
        <w:gridCol w:w="1190"/>
        <w:gridCol w:w="1694"/>
        <w:gridCol w:w="1187"/>
        <w:gridCol w:w="682"/>
        <w:gridCol w:w="1513"/>
        <w:gridCol w:w="1525"/>
        <w:gridCol w:w="485"/>
        <w:gridCol w:w="1168"/>
      </w:tblGrid>
      <w:tr w:rsidR="006F3552" w:rsidRPr="006F3552" w14:paraId="001080CD"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8744A4" w14:textId="77777777" w:rsidR="006F3552" w:rsidRPr="006F3552" w:rsidRDefault="006F3552" w:rsidP="00A934E5">
            <w:pPr>
              <w:spacing w:after="0" w:line="360" w:lineRule="auto"/>
              <w:jc w:val="center"/>
              <w:rPr>
                <w:sz w:val="20"/>
                <w:szCs w:val="20"/>
              </w:rPr>
            </w:pPr>
            <w:r w:rsidRPr="006F3552">
              <w:rPr>
                <w:sz w:val="20"/>
                <w:szCs w:val="20"/>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61180D" w14:textId="77777777" w:rsidR="006F3552" w:rsidRPr="006F3552" w:rsidRDefault="006F3552" w:rsidP="00A934E5">
            <w:pPr>
              <w:spacing w:after="0" w:line="360" w:lineRule="auto"/>
              <w:jc w:val="center"/>
              <w:rPr>
                <w:sz w:val="20"/>
                <w:szCs w:val="20"/>
              </w:rPr>
            </w:pPr>
            <w:r w:rsidRPr="006F3552">
              <w:rPr>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E487B6" w14:textId="77777777" w:rsidR="006F3552" w:rsidRPr="006F3552" w:rsidRDefault="006F3552" w:rsidP="00A934E5">
            <w:pPr>
              <w:spacing w:after="0" w:line="360" w:lineRule="auto"/>
              <w:jc w:val="center"/>
              <w:rPr>
                <w:sz w:val="20"/>
                <w:szCs w:val="20"/>
              </w:rPr>
            </w:pPr>
            <w:r w:rsidRPr="006F3552">
              <w:rPr>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37148D" w14:textId="77777777" w:rsidR="006F3552" w:rsidRPr="006F3552" w:rsidRDefault="006F3552" w:rsidP="00A934E5">
            <w:pPr>
              <w:spacing w:after="0" w:line="360" w:lineRule="auto"/>
              <w:jc w:val="center"/>
              <w:rPr>
                <w:sz w:val="20"/>
                <w:szCs w:val="20"/>
              </w:rPr>
            </w:pPr>
            <w:r w:rsidRPr="006F3552">
              <w:rPr>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1C5158" w14:textId="77777777" w:rsidR="006F3552" w:rsidRPr="006F3552" w:rsidRDefault="006F3552" w:rsidP="00A934E5">
            <w:pPr>
              <w:spacing w:after="0" w:line="360" w:lineRule="auto"/>
              <w:jc w:val="center"/>
              <w:rPr>
                <w:sz w:val="20"/>
                <w:szCs w:val="20"/>
              </w:rPr>
            </w:pPr>
            <w:r w:rsidRPr="006F3552">
              <w:rPr>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697AEE" w14:textId="77777777" w:rsidR="006F3552" w:rsidRPr="006F3552" w:rsidRDefault="006F3552" w:rsidP="00A934E5">
            <w:pPr>
              <w:spacing w:after="0" w:line="360" w:lineRule="auto"/>
              <w:jc w:val="center"/>
              <w:rPr>
                <w:sz w:val="20"/>
                <w:szCs w:val="20"/>
              </w:rPr>
            </w:pPr>
            <w:r w:rsidRPr="006F3552">
              <w:rPr>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9DCDC1" w14:textId="77777777" w:rsidR="006F3552" w:rsidRPr="006F3552" w:rsidRDefault="006F3552" w:rsidP="00A934E5">
            <w:pPr>
              <w:spacing w:after="0" w:line="360" w:lineRule="auto"/>
              <w:jc w:val="center"/>
              <w:rPr>
                <w:sz w:val="20"/>
                <w:szCs w:val="20"/>
              </w:rPr>
            </w:pPr>
            <w:r w:rsidRPr="006F3552">
              <w:rPr>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EB6863" w14:textId="77777777" w:rsidR="006F3552" w:rsidRPr="006F3552" w:rsidRDefault="006F3552" w:rsidP="00A934E5">
            <w:pPr>
              <w:spacing w:after="0" w:line="360" w:lineRule="auto"/>
              <w:jc w:val="center"/>
              <w:rPr>
                <w:sz w:val="20"/>
                <w:szCs w:val="20"/>
              </w:rPr>
            </w:pPr>
            <w:r w:rsidRPr="006F3552">
              <w:rPr>
                <w:sz w:val="20"/>
                <w:szCs w:val="20"/>
              </w:rPr>
              <w:t>Пример</w:t>
            </w:r>
          </w:p>
        </w:tc>
      </w:tr>
      <w:tr w:rsidR="006F3552" w:rsidRPr="006F3552" w14:paraId="781938BB"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29DBFE" w14:textId="77777777" w:rsidR="006F3552" w:rsidRPr="006F3552" w:rsidRDefault="006F3552" w:rsidP="00A934E5">
            <w:pPr>
              <w:spacing w:after="0" w:line="360" w:lineRule="auto"/>
              <w:jc w:val="center"/>
              <w:rPr>
                <w:sz w:val="20"/>
                <w:szCs w:val="20"/>
              </w:rPr>
            </w:pPr>
            <w:r w:rsidRPr="006F3552">
              <w:rPr>
                <w:sz w:val="20"/>
                <w:szCs w:val="20"/>
              </w:rPr>
              <w:t>MethodID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E95680" w14:textId="77777777" w:rsidR="006F3552" w:rsidRPr="006F3552" w:rsidRDefault="006F3552" w:rsidP="00A934E5">
            <w:pPr>
              <w:spacing w:after="0" w:line="360" w:lineRule="auto"/>
              <w:jc w:val="center"/>
              <w:rPr>
                <w:sz w:val="20"/>
                <w:szCs w:val="20"/>
              </w:rPr>
            </w:pPr>
            <w:r w:rsidRPr="006F3552">
              <w:rPr>
                <w:sz w:val="20"/>
                <w:szCs w:val="20"/>
              </w:rPr>
              <w:t>Код метода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A8289D"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2AD492"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29AE18"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08AC62"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C9E106" w14:textId="77777777" w:rsidR="006F3552" w:rsidRPr="006F3552" w:rsidRDefault="006F3552" w:rsidP="00A934E5">
            <w:pPr>
              <w:spacing w:after="0" w:line="360" w:lineRule="auto"/>
              <w:jc w:val="center"/>
              <w:rPr>
                <w:sz w:val="20"/>
                <w:szCs w:val="20"/>
              </w:rPr>
            </w:pPr>
            <w:r w:rsidRPr="006F3552">
              <w:rPr>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CA9093" w14:textId="77777777" w:rsidR="006F3552" w:rsidRPr="006F3552" w:rsidRDefault="006F3552" w:rsidP="00A934E5">
            <w:pPr>
              <w:spacing w:after="0" w:line="360" w:lineRule="auto"/>
              <w:jc w:val="center"/>
              <w:rPr>
                <w:sz w:val="20"/>
                <w:szCs w:val="20"/>
              </w:rPr>
            </w:pPr>
            <w:r w:rsidRPr="006F3552">
              <w:rPr>
                <w:sz w:val="20"/>
                <w:szCs w:val="20"/>
              </w:rPr>
              <w:t>1</w:t>
            </w:r>
          </w:p>
        </w:tc>
      </w:tr>
      <w:tr w:rsidR="006F3552" w:rsidRPr="006F3552" w14:paraId="08EE2ADE"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A25C56" w14:textId="77777777" w:rsidR="006F3552" w:rsidRPr="006F3552" w:rsidRDefault="006F3552" w:rsidP="00A934E5">
            <w:pPr>
              <w:spacing w:after="0" w:line="360" w:lineRule="auto"/>
              <w:jc w:val="center"/>
              <w:rPr>
                <w:sz w:val="20"/>
                <w:szCs w:val="20"/>
              </w:rPr>
            </w:pPr>
            <w:r w:rsidRPr="006F3552">
              <w:rPr>
                <w:sz w:val="20"/>
                <w:szCs w:val="20"/>
              </w:rPr>
              <w:t>MethodName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BD3991" w14:textId="77777777" w:rsidR="006F3552" w:rsidRPr="006F3552" w:rsidRDefault="006F3552" w:rsidP="00A934E5">
            <w:pPr>
              <w:spacing w:after="0" w:line="360" w:lineRule="auto"/>
              <w:jc w:val="center"/>
              <w:rPr>
                <w:sz w:val="20"/>
                <w:szCs w:val="20"/>
              </w:rPr>
            </w:pPr>
            <w:r w:rsidRPr="006F3552">
              <w:rPr>
                <w:sz w:val="20"/>
                <w:szCs w:val="20"/>
              </w:rPr>
              <w:t>Название метода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563FED" w14:textId="77777777" w:rsidR="006F3552" w:rsidRPr="006F3552" w:rsidRDefault="006F3552" w:rsidP="00A934E5">
            <w:pPr>
              <w:spacing w:after="0" w:line="360" w:lineRule="auto"/>
              <w:jc w:val="center"/>
              <w:rPr>
                <w:sz w:val="20"/>
                <w:szCs w:val="20"/>
              </w:rPr>
            </w:pPr>
            <w:r w:rsidRPr="006F3552">
              <w:rPr>
                <w:sz w:val="20"/>
                <w:szCs w:val="20"/>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DF2F2D" w14:textId="77777777" w:rsidR="006F3552" w:rsidRPr="006F3552" w:rsidRDefault="006F3552" w:rsidP="00A934E5">
            <w:pPr>
              <w:spacing w:after="0" w:line="360" w:lineRule="auto"/>
              <w:jc w:val="center"/>
              <w:rPr>
                <w:sz w:val="20"/>
                <w:szCs w:val="20"/>
              </w:rPr>
            </w:pPr>
            <w:r w:rsidRPr="006F3552">
              <w:rPr>
                <w:sz w:val="20"/>
                <w:szCs w:val="20"/>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321C783" w14:textId="77777777" w:rsidR="006F3552" w:rsidRPr="006F3552" w:rsidRDefault="006F3552" w:rsidP="00A934E5">
            <w:pPr>
              <w:spacing w:after="0" w:line="360" w:lineRule="auto"/>
              <w:jc w:val="center"/>
              <w:rPr>
                <w:sz w:val="20"/>
                <w:szCs w:val="20"/>
              </w:rPr>
            </w:pPr>
            <w:r w:rsidRPr="006F3552">
              <w:rPr>
                <w:sz w:val="20"/>
                <w:szCs w:val="20"/>
              </w:rPr>
              <w:t>«А–Я», «A-Z»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EFB14D"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71A01B"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9180113" w14:textId="77777777" w:rsidR="006F3552" w:rsidRPr="006F3552" w:rsidRDefault="006F3552" w:rsidP="00A934E5">
            <w:pPr>
              <w:keepNext/>
              <w:spacing w:after="0" w:line="360" w:lineRule="auto"/>
              <w:jc w:val="center"/>
              <w:rPr>
                <w:sz w:val="20"/>
                <w:szCs w:val="20"/>
              </w:rPr>
            </w:pPr>
            <w:r w:rsidRPr="006F3552">
              <w:rPr>
                <w:sz w:val="20"/>
                <w:szCs w:val="20"/>
              </w:rPr>
              <w:t>Безналичная</w:t>
            </w:r>
          </w:p>
        </w:tc>
      </w:tr>
    </w:tbl>
    <w:p w14:paraId="100664A5" w14:textId="70DE27D8" w:rsidR="006F3552" w:rsidRPr="00A934E5" w:rsidRDefault="006F3552"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00A934E5" w:rsidRPr="00A934E5">
        <w:rPr>
          <w:i w:val="0"/>
          <w:iCs w:val="0"/>
          <w:color w:val="auto"/>
          <w:sz w:val="28"/>
          <w:szCs w:val="28"/>
        </w:rPr>
        <w:t>8</w:t>
      </w:r>
      <w:r w:rsidRPr="00A934E5">
        <w:rPr>
          <w:i w:val="0"/>
          <w:iCs w:val="0"/>
          <w:color w:val="auto"/>
          <w:sz w:val="28"/>
          <w:szCs w:val="28"/>
        </w:rPr>
        <w:fldChar w:fldCharType="end"/>
      </w:r>
      <w:r w:rsidRPr="00A934E5">
        <w:rPr>
          <w:i w:val="0"/>
          <w:iCs w:val="0"/>
          <w:color w:val="auto"/>
          <w:sz w:val="28"/>
          <w:szCs w:val="28"/>
        </w:rPr>
        <w:t xml:space="preserve"> - Методы оплаты (dictPaymentMethods)</w:t>
      </w:r>
    </w:p>
    <w:p w14:paraId="34018E43" w14:textId="04398158" w:rsidR="006F3552" w:rsidRDefault="006F3552" w:rsidP="00A934E5">
      <w:pPr>
        <w:spacing w:after="0" w:line="360" w:lineRule="auto"/>
      </w:pPr>
      <w:r>
        <w:br w:type="page"/>
      </w:r>
    </w:p>
    <w:tbl>
      <w:tblPr>
        <w:tblW w:w="0" w:type="dxa"/>
        <w:tblCellMar>
          <w:left w:w="0" w:type="dxa"/>
          <w:right w:w="0" w:type="dxa"/>
        </w:tblCellMar>
        <w:tblLook w:val="04A0" w:firstRow="1" w:lastRow="0" w:firstColumn="1" w:lastColumn="0" w:noHBand="0" w:noVBand="1"/>
      </w:tblPr>
      <w:tblGrid>
        <w:gridCol w:w="1075"/>
        <w:gridCol w:w="1860"/>
        <w:gridCol w:w="893"/>
        <w:gridCol w:w="682"/>
        <w:gridCol w:w="1821"/>
        <w:gridCol w:w="1763"/>
        <w:gridCol w:w="593"/>
        <w:gridCol w:w="757"/>
      </w:tblGrid>
      <w:tr w:rsidR="006F3552" w:rsidRPr="006F3552" w14:paraId="437AB6E0"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5EB528" w14:textId="77777777" w:rsidR="006F3552" w:rsidRPr="006F3552" w:rsidRDefault="006F3552" w:rsidP="00A934E5">
            <w:pPr>
              <w:spacing w:after="0" w:line="360" w:lineRule="auto"/>
              <w:jc w:val="center"/>
              <w:rPr>
                <w:sz w:val="20"/>
                <w:szCs w:val="20"/>
              </w:rPr>
            </w:pPr>
            <w:r w:rsidRPr="006F3552">
              <w:rPr>
                <w:sz w:val="20"/>
                <w:szCs w:val="20"/>
              </w:rPr>
              <w:lastRenderedPageBreak/>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5868F7" w14:textId="77777777" w:rsidR="006F3552" w:rsidRPr="006F3552" w:rsidRDefault="006F3552" w:rsidP="00A934E5">
            <w:pPr>
              <w:spacing w:after="0" w:line="360" w:lineRule="auto"/>
              <w:jc w:val="center"/>
              <w:rPr>
                <w:sz w:val="20"/>
                <w:szCs w:val="20"/>
              </w:rPr>
            </w:pPr>
            <w:r w:rsidRPr="006F3552">
              <w:rPr>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BFB6BB" w14:textId="77777777" w:rsidR="006F3552" w:rsidRPr="006F3552" w:rsidRDefault="006F3552" w:rsidP="00A934E5">
            <w:pPr>
              <w:spacing w:after="0" w:line="360" w:lineRule="auto"/>
              <w:jc w:val="center"/>
              <w:rPr>
                <w:sz w:val="20"/>
                <w:szCs w:val="20"/>
              </w:rPr>
            </w:pPr>
            <w:r w:rsidRPr="006F3552">
              <w:rPr>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D1E619" w14:textId="77777777" w:rsidR="006F3552" w:rsidRPr="006F3552" w:rsidRDefault="006F3552" w:rsidP="00A934E5">
            <w:pPr>
              <w:spacing w:after="0" w:line="360" w:lineRule="auto"/>
              <w:jc w:val="center"/>
              <w:rPr>
                <w:sz w:val="20"/>
                <w:szCs w:val="20"/>
              </w:rPr>
            </w:pPr>
            <w:r w:rsidRPr="006F3552">
              <w:rPr>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750F78" w14:textId="77777777" w:rsidR="006F3552" w:rsidRPr="006F3552" w:rsidRDefault="006F3552" w:rsidP="00A934E5">
            <w:pPr>
              <w:spacing w:after="0" w:line="360" w:lineRule="auto"/>
              <w:jc w:val="center"/>
              <w:rPr>
                <w:sz w:val="20"/>
                <w:szCs w:val="20"/>
              </w:rPr>
            </w:pPr>
            <w:r w:rsidRPr="006F3552">
              <w:rPr>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DF45E2" w14:textId="77777777" w:rsidR="006F3552" w:rsidRPr="006F3552" w:rsidRDefault="006F3552" w:rsidP="00A934E5">
            <w:pPr>
              <w:spacing w:after="0" w:line="360" w:lineRule="auto"/>
              <w:jc w:val="center"/>
              <w:rPr>
                <w:sz w:val="20"/>
                <w:szCs w:val="20"/>
              </w:rPr>
            </w:pPr>
            <w:r w:rsidRPr="006F3552">
              <w:rPr>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988E066" w14:textId="77777777" w:rsidR="006F3552" w:rsidRPr="006F3552" w:rsidRDefault="006F3552" w:rsidP="00A934E5">
            <w:pPr>
              <w:spacing w:after="0" w:line="360" w:lineRule="auto"/>
              <w:jc w:val="center"/>
              <w:rPr>
                <w:sz w:val="20"/>
                <w:szCs w:val="20"/>
              </w:rPr>
            </w:pPr>
            <w:r w:rsidRPr="006F3552">
              <w:rPr>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154EBE" w14:textId="77777777" w:rsidR="006F3552" w:rsidRPr="006F3552" w:rsidRDefault="006F3552" w:rsidP="00A934E5">
            <w:pPr>
              <w:spacing w:after="0" w:line="360" w:lineRule="auto"/>
              <w:jc w:val="center"/>
              <w:rPr>
                <w:sz w:val="20"/>
                <w:szCs w:val="20"/>
              </w:rPr>
            </w:pPr>
            <w:r w:rsidRPr="006F3552">
              <w:rPr>
                <w:sz w:val="20"/>
                <w:szCs w:val="20"/>
              </w:rPr>
              <w:t>Пример</w:t>
            </w:r>
          </w:p>
        </w:tc>
      </w:tr>
      <w:tr w:rsidR="006F3552" w:rsidRPr="006F3552" w14:paraId="50550C3A"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C67FC6" w14:textId="77777777" w:rsidR="006F3552" w:rsidRPr="006F3552" w:rsidRDefault="006F3552" w:rsidP="00A934E5">
            <w:pPr>
              <w:spacing w:after="0" w:line="360" w:lineRule="auto"/>
              <w:jc w:val="center"/>
              <w:rPr>
                <w:sz w:val="20"/>
                <w:szCs w:val="20"/>
              </w:rPr>
            </w:pPr>
            <w:r w:rsidRPr="006F3552">
              <w:rPr>
                <w:sz w:val="20"/>
                <w:szCs w:val="20"/>
              </w:rPr>
              <w:t>StockID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20A4F3" w14:textId="77777777" w:rsidR="006F3552" w:rsidRPr="006F3552" w:rsidRDefault="006F3552" w:rsidP="00A934E5">
            <w:pPr>
              <w:spacing w:after="0" w:line="360" w:lineRule="auto"/>
              <w:jc w:val="center"/>
              <w:rPr>
                <w:sz w:val="20"/>
                <w:szCs w:val="20"/>
              </w:rPr>
            </w:pPr>
            <w:r w:rsidRPr="006F3552">
              <w:rPr>
                <w:sz w:val="20"/>
                <w:szCs w:val="20"/>
              </w:rPr>
              <w:t>Код записи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64C5D5"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066821"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D57542"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003274"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9C5EF0" w14:textId="77777777" w:rsidR="006F3552" w:rsidRPr="006F3552" w:rsidRDefault="006F3552" w:rsidP="00A934E5">
            <w:pPr>
              <w:spacing w:after="0" w:line="360" w:lineRule="auto"/>
              <w:jc w:val="center"/>
              <w:rPr>
                <w:sz w:val="20"/>
                <w:szCs w:val="20"/>
              </w:rPr>
            </w:pPr>
            <w:r w:rsidRPr="006F3552">
              <w:rPr>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F2EC04" w14:textId="77777777" w:rsidR="006F3552" w:rsidRPr="006F3552" w:rsidRDefault="006F3552" w:rsidP="00A934E5">
            <w:pPr>
              <w:spacing w:after="0" w:line="360" w:lineRule="auto"/>
              <w:jc w:val="center"/>
              <w:rPr>
                <w:sz w:val="20"/>
                <w:szCs w:val="20"/>
              </w:rPr>
            </w:pPr>
            <w:r w:rsidRPr="006F3552">
              <w:rPr>
                <w:sz w:val="20"/>
                <w:szCs w:val="20"/>
              </w:rPr>
              <w:t>1</w:t>
            </w:r>
          </w:p>
        </w:tc>
      </w:tr>
      <w:tr w:rsidR="006F3552" w:rsidRPr="006F3552" w14:paraId="2B5F4D61"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C2DE71" w14:textId="77777777" w:rsidR="006F3552" w:rsidRPr="006F3552" w:rsidRDefault="006F3552" w:rsidP="00A934E5">
            <w:pPr>
              <w:spacing w:after="0" w:line="360" w:lineRule="auto"/>
              <w:jc w:val="center"/>
              <w:rPr>
                <w:sz w:val="20"/>
                <w:szCs w:val="20"/>
              </w:rPr>
            </w:pPr>
            <w:r w:rsidRPr="006F3552">
              <w:rPr>
                <w:sz w:val="20"/>
                <w:szCs w:val="20"/>
              </w:rPr>
              <w:t>MachineID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DC78ED" w14:textId="77777777" w:rsidR="006F3552" w:rsidRPr="006F3552" w:rsidRDefault="006F3552" w:rsidP="00A934E5">
            <w:pPr>
              <w:spacing w:after="0" w:line="360" w:lineRule="auto"/>
              <w:jc w:val="center"/>
              <w:rPr>
                <w:sz w:val="20"/>
                <w:szCs w:val="20"/>
              </w:rPr>
            </w:pPr>
            <w:r w:rsidRPr="006F3552">
              <w:rPr>
                <w:sz w:val="20"/>
                <w:szCs w:val="20"/>
              </w:rPr>
              <w:t>Код автомата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18212B"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BD5F3C"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FB814D"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9C2E3C" w14:textId="77777777" w:rsidR="006F3552" w:rsidRPr="006F3552" w:rsidRDefault="006F3552" w:rsidP="00A934E5">
            <w:pPr>
              <w:spacing w:after="0" w:line="360" w:lineRule="auto"/>
              <w:jc w:val="center"/>
              <w:rPr>
                <w:sz w:val="20"/>
                <w:szCs w:val="20"/>
              </w:rPr>
            </w:pPr>
            <w:r w:rsidRPr="006F3552">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A65D4F" w14:textId="77777777" w:rsidR="006F3552" w:rsidRPr="006F3552" w:rsidRDefault="006F3552" w:rsidP="00A934E5">
            <w:pPr>
              <w:spacing w:after="0" w:line="360" w:lineRule="auto"/>
              <w:jc w:val="center"/>
              <w:rPr>
                <w:sz w:val="20"/>
                <w:szCs w:val="20"/>
              </w:rPr>
            </w:pPr>
            <w:r w:rsidRPr="006F3552">
              <w:rPr>
                <w:sz w:val="20"/>
                <w:szCs w:val="20"/>
              </w:rPr>
              <w:t>FK, UQ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566B4D" w14:textId="77777777" w:rsidR="006F3552" w:rsidRPr="006F3552" w:rsidRDefault="006F3552" w:rsidP="00A934E5">
            <w:pPr>
              <w:spacing w:after="0" w:line="360" w:lineRule="auto"/>
              <w:jc w:val="center"/>
              <w:rPr>
                <w:sz w:val="20"/>
                <w:szCs w:val="20"/>
              </w:rPr>
            </w:pPr>
            <w:r w:rsidRPr="006F3552">
              <w:rPr>
                <w:sz w:val="20"/>
                <w:szCs w:val="20"/>
              </w:rPr>
              <w:t>1</w:t>
            </w:r>
          </w:p>
        </w:tc>
      </w:tr>
      <w:tr w:rsidR="006F3552" w:rsidRPr="006F3552" w14:paraId="48EF4F8C"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284501" w14:textId="77777777" w:rsidR="006F3552" w:rsidRPr="006F3552" w:rsidRDefault="006F3552" w:rsidP="00A934E5">
            <w:pPr>
              <w:spacing w:after="0" w:line="360" w:lineRule="auto"/>
              <w:jc w:val="center"/>
              <w:rPr>
                <w:sz w:val="20"/>
                <w:szCs w:val="20"/>
              </w:rPr>
            </w:pPr>
            <w:r w:rsidRPr="006F3552">
              <w:rPr>
                <w:sz w:val="20"/>
                <w:szCs w:val="20"/>
              </w:rPr>
              <w:t>ProductID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EBE4C5" w14:textId="77777777" w:rsidR="006F3552" w:rsidRPr="006F3552" w:rsidRDefault="006F3552" w:rsidP="00A934E5">
            <w:pPr>
              <w:spacing w:after="0" w:line="360" w:lineRule="auto"/>
              <w:jc w:val="center"/>
              <w:rPr>
                <w:sz w:val="20"/>
                <w:szCs w:val="20"/>
              </w:rPr>
            </w:pPr>
            <w:r w:rsidRPr="006F3552">
              <w:rPr>
                <w:sz w:val="20"/>
                <w:szCs w:val="20"/>
              </w:rPr>
              <w:t>Код товара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DB43641"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92408B"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C2E1AD" w14:textId="77777777" w:rsidR="006F3552" w:rsidRPr="006F3552" w:rsidRDefault="006F3552" w:rsidP="00A934E5">
            <w:pPr>
              <w:spacing w:after="0" w:line="360" w:lineRule="auto"/>
              <w:jc w:val="center"/>
              <w:rPr>
                <w:sz w:val="20"/>
                <w:szCs w:val="20"/>
              </w:rPr>
            </w:pPr>
            <w:r w:rsidRPr="006F3552">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D5860C5" w14:textId="77777777" w:rsidR="006F3552" w:rsidRPr="006F3552" w:rsidRDefault="006F3552" w:rsidP="00A934E5">
            <w:pPr>
              <w:spacing w:after="0" w:line="360" w:lineRule="auto"/>
              <w:jc w:val="center"/>
              <w:rPr>
                <w:sz w:val="20"/>
                <w:szCs w:val="20"/>
              </w:rPr>
            </w:pPr>
            <w:r w:rsidRPr="006F3552">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8544E0" w14:textId="77777777" w:rsidR="006F3552" w:rsidRPr="006F3552" w:rsidRDefault="006F3552" w:rsidP="00A934E5">
            <w:pPr>
              <w:spacing w:after="0" w:line="360" w:lineRule="auto"/>
              <w:jc w:val="center"/>
              <w:rPr>
                <w:sz w:val="20"/>
                <w:szCs w:val="20"/>
              </w:rPr>
            </w:pPr>
            <w:r w:rsidRPr="006F3552">
              <w:rPr>
                <w:sz w:val="20"/>
                <w:szCs w:val="20"/>
              </w:rPr>
              <w:t>FK, UQ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B02103" w14:textId="77777777" w:rsidR="006F3552" w:rsidRPr="006F3552" w:rsidRDefault="006F3552" w:rsidP="00A934E5">
            <w:pPr>
              <w:spacing w:after="0" w:line="360" w:lineRule="auto"/>
              <w:jc w:val="center"/>
              <w:rPr>
                <w:sz w:val="20"/>
                <w:szCs w:val="20"/>
              </w:rPr>
            </w:pPr>
            <w:r w:rsidRPr="006F3552">
              <w:rPr>
                <w:sz w:val="20"/>
                <w:szCs w:val="20"/>
              </w:rPr>
              <w:t>2</w:t>
            </w:r>
          </w:p>
        </w:tc>
      </w:tr>
      <w:tr w:rsidR="006F3552" w:rsidRPr="006F3552" w14:paraId="7FB171C1"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CB9770" w14:textId="77777777" w:rsidR="006F3552" w:rsidRPr="006F3552" w:rsidRDefault="006F3552" w:rsidP="00A934E5">
            <w:pPr>
              <w:spacing w:after="0" w:line="360" w:lineRule="auto"/>
              <w:jc w:val="center"/>
              <w:rPr>
                <w:sz w:val="20"/>
                <w:szCs w:val="20"/>
              </w:rPr>
            </w:pPr>
            <w:r w:rsidRPr="006F3552">
              <w:rPr>
                <w:sz w:val="20"/>
                <w:szCs w:val="20"/>
              </w:rPr>
              <w:t>Quantity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7D548A" w14:textId="77777777" w:rsidR="006F3552" w:rsidRPr="006F3552" w:rsidRDefault="006F3552" w:rsidP="00A934E5">
            <w:pPr>
              <w:spacing w:after="0" w:line="360" w:lineRule="auto"/>
              <w:jc w:val="center"/>
              <w:rPr>
                <w:sz w:val="20"/>
                <w:szCs w:val="20"/>
              </w:rPr>
            </w:pPr>
            <w:r w:rsidRPr="006F3552">
              <w:rPr>
                <w:sz w:val="20"/>
                <w:szCs w:val="20"/>
              </w:rPr>
              <w:t>Количество товара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211C75"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4D84AD"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E7C854" w14:textId="77777777" w:rsidR="006F3552" w:rsidRPr="006F3552" w:rsidRDefault="006F3552" w:rsidP="00A934E5">
            <w:pPr>
              <w:spacing w:after="0" w:line="360" w:lineRule="auto"/>
              <w:jc w:val="center"/>
              <w:rPr>
                <w:sz w:val="20"/>
                <w:szCs w:val="20"/>
              </w:rPr>
            </w:pPr>
            <w:r w:rsidRPr="006F3552">
              <w:rPr>
                <w:sz w:val="20"/>
                <w:szCs w:val="20"/>
              </w:rPr>
              <w:t>&gt;=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FCEC12" w14:textId="77777777" w:rsidR="006F3552" w:rsidRPr="006F3552" w:rsidRDefault="006F3552" w:rsidP="00A934E5">
            <w:pPr>
              <w:spacing w:after="0" w:line="360" w:lineRule="auto"/>
              <w:jc w:val="center"/>
              <w:rPr>
                <w:sz w:val="20"/>
                <w:szCs w:val="20"/>
              </w:rPr>
            </w:pPr>
            <w:r w:rsidRPr="006F3552">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F9592A"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DE7167" w14:textId="77777777" w:rsidR="006F3552" w:rsidRPr="006F3552" w:rsidRDefault="006F3552" w:rsidP="00A934E5">
            <w:pPr>
              <w:spacing w:after="0" w:line="360" w:lineRule="auto"/>
              <w:jc w:val="center"/>
              <w:rPr>
                <w:sz w:val="20"/>
                <w:szCs w:val="20"/>
              </w:rPr>
            </w:pPr>
            <w:r w:rsidRPr="006F3552">
              <w:rPr>
                <w:sz w:val="20"/>
                <w:szCs w:val="20"/>
              </w:rPr>
              <w:t>36</w:t>
            </w:r>
          </w:p>
        </w:tc>
      </w:tr>
      <w:tr w:rsidR="006F3552" w:rsidRPr="006F3552" w14:paraId="2025AE74" w14:textId="77777777" w:rsidTr="006F355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65E42F" w14:textId="77777777" w:rsidR="006F3552" w:rsidRPr="006F3552" w:rsidRDefault="006F3552" w:rsidP="00A934E5">
            <w:pPr>
              <w:spacing w:after="0" w:line="360" w:lineRule="auto"/>
              <w:jc w:val="center"/>
              <w:rPr>
                <w:sz w:val="20"/>
                <w:szCs w:val="20"/>
              </w:rPr>
            </w:pPr>
            <w:r w:rsidRPr="006F3552">
              <w:rPr>
                <w:sz w:val="20"/>
                <w:szCs w:val="20"/>
              </w:rPr>
              <w:t>MinLevel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EFCEA5" w14:textId="77777777" w:rsidR="006F3552" w:rsidRPr="006F3552" w:rsidRDefault="006F3552" w:rsidP="00A934E5">
            <w:pPr>
              <w:spacing w:after="0" w:line="360" w:lineRule="auto"/>
              <w:jc w:val="center"/>
              <w:rPr>
                <w:sz w:val="20"/>
                <w:szCs w:val="20"/>
              </w:rPr>
            </w:pPr>
            <w:r w:rsidRPr="006F3552">
              <w:rPr>
                <w:sz w:val="20"/>
                <w:szCs w:val="20"/>
              </w:rPr>
              <w:t>Критический уровень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D7552D" w14:textId="77777777" w:rsidR="006F3552" w:rsidRPr="006F3552" w:rsidRDefault="006F3552" w:rsidP="00A934E5">
            <w:pPr>
              <w:spacing w:after="0" w:line="360" w:lineRule="auto"/>
              <w:jc w:val="center"/>
              <w:rPr>
                <w:sz w:val="20"/>
                <w:szCs w:val="20"/>
              </w:rPr>
            </w:pPr>
            <w:r w:rsidRPr="006F3552">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EB72E5" w14:textId="77777777" w:rsidR="006F3552" w:rsidRPr="006F3552" w:rsidRDefault="006F3552" w:rsidP="00A934E5">
            <w:pPr>
              <w:spacing w:after="0" w:line="360" w:lineRule="auto"/>
              <w:jc w:val="center"/>
              <w:rPr>
                <w:sz w:val="20"/>
                <w:szCs w:val="20"/>
              </w:rPr>
            </w:pPr>
            <w:r w:rsidRPr="006F3552">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A382FA" w14:textId="77777777" w:rsidR="006F3552" w:rsidRPr="006F3552" w:rsidRDefault="006F3552" w:rsidP="00A934E5">
            <w:pPr>
              <w:spacing w:after="0" w:line="360" w:lineRule="auto"/>
              <w:jc w:val="center"/>
              <w:rPr>
                <w:sz w:val="20"/>
                <w:szCs w:val="20"/>
              </w:rPr>
            </w:pPr>
            <w:r w:rsidRPr="006F3552">
              <w:rPr>
                <w:sz w:val="20"/>
                <w:szCs w:val="20"/>
              </w:rPr>
              <w:t>&gt;=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E464C0" w14:textId="77777777" w:rsidR="006F3552" w:rsidRPr="006F3552" w:rsidRDefault="006F3552" w:rsidP="00A934E5">
            <w:pPr>
              <w:spacing w:after="0" w:line="360" w:lineRule="auto"/>
              <w:jc w:val="center"/>
              <w:rPr>
                <w:sz w:val="20"/>
                <w:szCs w:val="20"/>
              </w:rPr>
            </w:pPr>
            <w:r w:rsidRPr="006F3552">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F9C882" w14:textId="77777777" w:rsidR="006F3552" w:rsidRPr="006F3552" w:rsidRDefault="006F3552"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8DEF64" w14:textId="77777777" w:rsidR="006F3552" w:rsidRPr="006F3552" w:rsidRDefault="006F3552" w:rsidP="00A934E5">
            <w:pPr>
              <w:keepNext/>
              <w:spacing w:after="0" w:line="360" w:lineRule="auto"/>
              <w:jc w:val="center"/>
              <w:rPr>
                <w:sz w:val="20"/>
                <w:szCs w:val="20"/>
              </w:rPr>
            </w:pPr>
            <w:r w:rsidRPr="006F3552">
              <w:rPr>
                <w:sz w:val="20"/>
                <w:szCs w:val="20"/>
              </w:rPr>
              <w:t>5</w:t>
            </w:r>
          </w:p>
        </w:tc>
      </w:tr>
    </w:tbl>
    <w:p w14:paraId="2D23C71D" w14:textId="20111BEF" w:rsidR="006F3552" w:rsidRPr="00A934E5" w:rsidRDefault="006F3552"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00A934E5" w:rsidRPr="00A934E5">
        <w:rPr>
          <w:i w:val="0"/>
          <w:iCs w:val="0"/>
          <w:color w:val="auto"/>
          <w:sz w:val="28"/>
          <w:szCs w:val="28"/>
        </w:rPr>
        <w:t>9</w:t>
      </w:r>
      <w:r w:rsidRPr="00A934E5">
        <w:rPr>
          <w:i w:val="0"/>
          <w:iCs w:val="0"/>
          <w:color w:val="auto"/>
          <w:sz w:val="28"/>
          <w:szCs w:val="28"/>
        </w:rPr>
        <w:fldChar w:fldCharType="end"/>
      </w:r>
      <w:r w:rsidRPr="00A934E5">
        <w:rPr>
          <w:i w:val="0"/>
          <w:iCs w:val="0"/>
          <w:color w:val="auto"/>
          <w:sz w:val="28"/>
          <w:szCs w:val="28"/>
        </w:rPr>
        <w:t xml:space="preserve"> - Запасы в автоматах (MachineStock)</w:t>
      </w:r>
    </w:p>
    <w:tbl>
      <w:tblPr>
        <w:tblW w:w="0" w:type="dxa"/>
        <w:tblCellMar>
          <w:left w:w="0" w:type="dxa"/>
          <w:right w:w="0" w:type="dxa"/>
        </w:tblCellMar>
        <w:tblLook w:val="04A0" w:firstRow="1" w:lastRow="0" w:firstColumn="1" w:lastColumn="0" w:noHBand="0" w:noVBand="1"/>
      </w:tblPr>
      <w:tblGrid>
        <w:gridCol w:w="1054"/>
        <w:gridCol w:w="1761"/>
        <w:gridCol w:w="1097"/>
        <w:gridCol w:w="682"/>
        <w:gridCol w:w="1636"/>
        <w:gridCol w:w="1620"/>
        <w:gridCol w:w="485"/>
        <w:gridCol w:w="1109"/>
      </w:tblGrid>
      <w:tr w:rsidR="00A934E5" w:rsidRPr="00A934E5" w14:paraId="7C865EA0"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50AD42"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1396BE"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8AC1BA"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36DA15"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59257C"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FFAEF6"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E7CD97"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C6D281"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Пример</w:t>
            </w:r>
          </w:p>
        </w:tc>
      </w:tr>
      <w:tr w:rsidR="00A934E5" w:rsidRPr="00A934E5" w14:paraId="758948B5"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91011"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SaleID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1A4468"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Код продажи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BEF04B"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155506"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6B909C"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978ACF"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B514BF"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E9AC71"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1</w:t>
            </w:r>
          </w:p>
        </w:tc>
      </w:tr>
      <w:tr w:rsidR="00A934E5" w:rsidRPr="00A934E5" w14:paraId="719EE8D1"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B749E8"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MachineID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9B1063"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Код автомата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D08E43"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EE9A8B"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ABD097"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6E01B4"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442FDA"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ECB9C2"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1</w:t>
            </w:r>
          </w:p>
        </w:tc>
      </w:tr>
      <w:tr w:rsidR="00A934E5" w:rsidRPr="00A934E5" w14:paraId="55F33E2D"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56939C"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ProductID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69B7FE"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Код товара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C44989"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460ACC"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192207"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3B525D"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D3A23C"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03B995"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2</w:t>
            </w:r>
          </w:p>
        </w:tc>
      </w:tr>
      <w:tr w:rsidR="00A934E5" w:rsidRPr="00A934E5" w14:paraId="0AF93AA8"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A53543"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SaleDate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F94147"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Дата и время продажи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4A170A"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6290BC"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573551" w14:textId="77777777" w:rsidR="00A934E5" w:rsidRPr="00A934E5" w:rsidRDefault="00A934E5" w:rsidP="00A934E5">
            <w:pPr>
              <w:spacing w:after="0" w:line="360" w:lineRule="auto"/>
              <w:jc w:val="center"/>
              <w:rPr>
                <w:rFonts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A54708"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A2D93E" w14:textId="77777777" w:rsidR="00A934E5" w:rsidRPr="00A934E5" w:rsidRDefault="00A934E5" w:rsidP="00A934E5">
            <w:pPr>
              <w:spacing w:after="0" w:line="360" w:lineRule="auto"/>
              <w:jc w:val="center"/>
              <w:rPr>
                <w:rFonts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750979"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2026-03-25 10:27:14</w:t>
            </w:r>
          </w:p>
        </w:tc>
      </w:tr>
      <w:tr w:rsidR="00A934E5" w:rsidRPr="00A934E5" w14:paraId="6A751F1D"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4BEE64"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SalePrice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051E02"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Цена продажи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5D2EF5"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DECIMAL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DF4D23"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9F1347"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&gt;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B36348"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F4AEDA" w14:textId="77777777" w:rsidR="00A934E5" w:rsidRPr="00A934E5" w:rsidRDefault="00A934E5" w:rsidP="00A934E5">
            <w:pPr>
              <w:spacing w:after="0" w:line="360" w:lineRule="auto"/>
              <w:jc w:val="center"/>
              <w:rPr>
                <w:rFonts w:cs="Times New Roman"/>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E4B80A"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180.00</w:t>
            </w:r>
          </w:p>
        </w:tc>
      </w:tr>
      <w:tr w:rsidR="00A934E5" w:rsidRPr="00A934E5" w14:paraId="194FA449"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378051"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MethodID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4262AB"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Код метода оплаты</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CFF949"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9B4415"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8F95F3"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784739"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51152D" w14:textId="77777777" w:rsidR="00A934E5" w:rsidRPr="00A934E5" w:rsidRDefault="00A934E5" w:rsidP="00A934E5">
            <w:pPr>
              <w:spacing w:after="0" w:line="360" w:lineRule="auto"/>
              <w:jc w:val="center"/>
              <w:rPr>
                <w:rFonts w:cs="Times New Roman"/>
                <w:sz w:val="20"/>
                <w:szCs w:val="20"/>
              </w:rPr>
            </w:pPr>
            <w:r w:rsidRPr="00A934E5">
              <w:rPr>
                <w:rFonts w:cs="Times New Roman"/>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A60D0E" w14:textId="77777777" w:rsidR="00A934E5" w:rsidRPr="00A934E5" w:rsidRDefault="00A934E5" w:rsidP="00A934E5">
            <w:pPr>
              <w:keepNext/>
              <w:spacing w:after="0" w:line="360" w:lineRule="auto"/>
              <w:jc w:val="center"/>
              <w:rPr>
                <w:rFonts w:cs="Times New Roman"/>
                <w:sz w:val="20"/>
                <w:szCs w:val="20"/>
              </w:rPr>
            </w:pPr>
            <w:r w:rsidRPr="00A934E5">
              <w:rPr>
                <w:rFonts w:cs="Times New Roman"/>
                <w:sz w:val="20"/>
                <w:szCs w:val="20"/>
              </w:rPr>
              <w:t>2</w:t>
            </w:r>
          </w:p>
        </w:tc>
      </w:tr>
    </w:tbl>
    <w:p w14:paraId="21621A5E" w14:textId="3CB5E091" w:rsidR="006F3552" w:rsidRPr="00A934E5" w:rsidRDefault="00A934E5"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Pr="00A934E5">
        <w:rPr>
          <w:i w:val="0"/>
          <w:iCs w:val="0"/>
          <w:color w:val="auto"/>
          <w:sz w:val="28"/>
          <w:szCs w:val="28"/>
        </w:rPr>
        <w:t>10</w:t>
      </w:r>
      <w:r w:rsidRPr="00A934E5">
        <w:rPr>
          <w:i w:val="0"/>
          <w:iCs w:val="0"/>
          <w:color w:val="auto"/>
          <w:sz w:val="28"/>
          <w:szCs w:val="28"/>
        </w:rPr>
        <w:fldChar w:fldCharType="end"/>
      </w:r>
      <w:r w:rsidRPr="00A934E5">
        <w:rPr>
          <w:i w:val="0"/>
          <w:iCs w:val="0"/>
          <w:color w:val="auto"/>
          <w:sz w:val="28"/>
          <w:szCs w:val="28"/>
        </w:rPr>
        <w:t xml:space="preserve"> - Продажи (Sales)</w:t>
      </w:r>
    </w:p>
    <w:tbl>
      <w:tblPr>
        <w:tblW w:w="0" w:type="dxa"/>
        <w:tblCellMar>
          <w:left w:w="0" w:type="dxa"/>
          <w:right w:w="0" w:type="dxa"/>
        </w:tblCellMar>
        <w:tblLook w:val="04A0" w:firstRow="1" w:lastRow="0" w:firstColumn="1" w:lastColumn="0" w:noHBand="0" w:noVBand="1"/>
      </w:tblPr>
      <w:tblGrid>
        <w:gridCol w:w="1325"/>
        <w:gridCol w:w="1712"/>
        <w:gridCol w:w="1095"/>
        <w:gridCol w:w="682"/>
        <w:gridCol w:w="1544"/>
        <w:gridCol w:w="1549"/>
        <w:gridCol w:w="485"/>
        <w:gridCol w:w="1052"/>
      </w:tblGrid>
      <w:tr w:rsidR="00A934E5" w:rsidRPr="00A934E5" w14:paraId="637BC22E"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AD2913" w14:textId="77777777" w:rsidR="00A934E5" w:rsidRPr="00A934E5" w:rsidRDefault="00A934E5" w:rsidP="00A934E5">
            <w:pPr>
              <w:spacing w:after="0" w:line="360" w:lineRule="auto"/>
              <w:jc w:val="center"/>
              <w:rPr>
                <w:sz w:val="20"/>
                <w:szCs w:val="20"/>
              </w:rPr>
            </w:pPr>
            <w:r w:rsidRPr="00A934E5">
              <w:rPr>
                <w:sz w:val="20"/>
                <w:szCs w:val="20"/>
              </w:rPr>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0D9559" w14:textId="77777777" w:rsidR="00A934E5" w:rsidRPr="00A934E5" w:rsidRDefault="00A934E5" w:rsidP="00A934E5">
            <w:pPr>
              <w:spacing w:after="0" w:line="360" w:lineRule="auto"/>
              <w:jc w:val="center"/>
              <w:rPr>
                <w:sz w:val="20"/>
                <w:szCs w:val="20"/>
              </w:rPr>
            </w:pPr>
            <w:r w:rsidRPr="00A934E5">
              <w:rPr>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273839" w14:textId="77777777" w:rsidR="00A934E5" w:rsidRPr="00A934E5" w:rsidRDefault="00A934E5" w:rsidP="00A934E5">
            <w:pPr>
              <w:spacing w:after="0" w:line="360" w:lineRule="auto"/>
              <w:jc w:val="center"/>
              <w:rPr>
                <w:sz w:val="20"/>
                <w:szCs w:val="20"/>
              </w:rPr>
            </w:pPr>
            <w:r w:rsidRPr="00A934E5">
              <w:rPr>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BA4A1B9" w14:textId="77777777" w:rsidR="00A934E5" w:rsidRPr="00A934E5" w:rsidRDefault="00A934E5" w:rsidP="00A934E5">
            <w:pPr>
              <w:spacing w:after="0" w:line="360" w:lineRule="auto"/>
              <w:jc w:val="center"/>
              <w:rPr>
                <w:sz w:val="20"/>
                <w:szCs w:val="20"/>
              </w:rPr>
            </w:pPr>
            <w:r w:rsidRPr="00A934E5">
              <w:rPr>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DD06D5" w14:textId="77777777" w:rsidR="00A934E5" w:rsidRPr="00A934E5" w:rsidRDefault="00A934E5" w:rsidP="00A934E5">
            <w:pPr>
              <w:spacing w:after="0" w:line="360" w:lineRule="auto"/>
              <w:jc w:val="center"/>
              <w:rPr>
                <w:sz w:val="20"/>
                <w:szCs w:val="20"/>
              </w:rPr>
            </w:pPr>
            <w:r w:rsidRPr="00A934E5">
              <w:rPr>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5BDDF0" w14:textId="77777777" w:rsidR="00A934E5" w:rsidRPr="00A934E5" w:rsidRDefault="00A934E5" w:rsidP="00A934E5">
            <w:pPr>
              <w:spacing w:after="0" w:line="360" w:lineRule="auto"/>
              <w:jc w:val="center"/>
              <w:rPr>
                <w:sz w:val="20"/>
                <w:szCs w:val="20"/>
              </w:rPr>
            </w:pPr>
            <w:r w:rsidRPr="00A934E5">
              <w:rPr>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5E21BE" w14:textId="77777777" w:rsidR="00A934E5" w:rsidRPr="00A934E5" w:rsidRDefault="00A934E5" w:rsidP="00A934E5">
            <w:pPr>
              <w:spacing w:after="0" w:line="360" w:lineRule="auto"/>
              <w:jc w:val="center"/>
              <w:rPr>
                <w:sz w:val="20"/>
                <w:szCs w:val="20"/>
              </w:rPr>
            </w:pPr>
            <w:r w:rsidRPr="00A934E5">
              <w:rPr>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4162E5" w14:textId="77777777" w:rsidR="00A934E5" w:rsidRPr="00A934E5" w:rsidRDefault="00A934E5" w:rsidP="00A934E5">
            <w:pPr>
              <w:spacing w:after="0" w:line="360" w:lineRule="auto"/>
              <w:jc w:val="center"/>
              <w:rPr>
                <w:sz w:val="20"/>
                <w:szCs w:val="20"/>
              </w:rPr>
            </w:pPr>
            <w:r w:rsidRPr="00A934E5">
              <w:rPr>
                <w:sz w:val="20"/>
                <w:szCs w:val="20"/>
              </w:rPr>
              <w:t>Пример</w:t>
            </w:r>
          </w:p>
        </w:tc>
      </w:tr>
      <w:tr w:rsidR="00A934E5" w:rsidRPr="00A934E5" w14:paraId="7147AF41"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D55A7F" w14:textId="77777777" w:rsidR="00A934E5" w:rsidRPr="00A934E5" w:rsidRDefault="00A934E5" w:rsidP="00A934E5">
            <w:pPr>
              <w:spacing w:after="0" w:line="360" w:lineRule="auto"/>
              <w:jc w:val="center"/>
              <w:rPr>
                <w:sz w:val="20"/>
                <w:szCs w:val="20"/>
              </w:rPr>
            </w:pPr>
            <w:r w:rsidRPr="00A934E5">
              <w:rPr>
                <w:sz w:val="20"/>
                <w:szCs w:val="20"/>
              </w:rPr>
              <w:t>RestockID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FD7050" w14:textId="77777777" w:rsidR="00A934E5" w:rsidRPr="00A934E5" w:rsidRDefault="00A934E5" w:rsidP="00A934E5">
            <w:pPr>
              <w:spacing w:after="0" w:line="360" w:lineRule="auto"/>
              <w:jc w:val="center"/>
              <w:rPr>
                <w:sz w:val="20"/>
                <w:szCs w:val="20"/>
              </w:rPr>
            </w:pPr>
            <w:r w:rsidRPr="00A934E5">
              <w:rPr>
                <w:sz w:val="20"/>
                <w:szCs w:val="20"/>
              </w:rPr>
              <w:t>Код пополнения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CA6D0D" w14:textId="77777777" w:rsidR="00A934E5" w:rsidRPr="00A934E5" w:rsidRDefault="00A934E5" w:rsidP="00A934E5">
            <w:pPr>
              <w:spacing w:after="0" w:line="360" w:lineRule="auto"/>
              <w:jc w:val="center"/>
              <w:rPr>
                <w:sz w:val="20"/>
                <w:szCs w:val="20"/>
              </w:rPr>
            </w:pPr>
            <w:r w:rsidRPr="00A934E5">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C66A36" w14:textId="77777777" w:rsidR="00A934E5" w:rsidRPr="00A934E5" w:rsidRDefault="00A934E5" w:rsidP="00A934E5">
            <w:pPr>
              <w:spacing w:after="0" w:line="360" w:lineRule="auto"/>
              <w:jc w:val="center"/>
              <w:rPr>
                <w:sz w:val="20"/>
                <w:szCs w:val="20"/>
              </w:rPr>
            </w:pPr>
            <w:r w:rsidRPr="00A934E5">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E54EF8" w14:textId="77777777" w:rsidR="00A934E5" w:rsidRPr="00A934E5" w:rsidRDefault="00A934E5" w:rsidP="00A934E5">
            <w:pPr>
              <w:spacing w:after="0" w:line="360" w:lineRule="auto"/>
              <w:jc w:val="center"/>
              <w:rPr>
                <w:sz w:val="20"/>
                <w:szCs w:val="20"/>
              </w:rPr>
            </w:pPr>
            <w:r w:rsidRPr="00A934E5">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134028" w14:textId="77777777" w:rsidR="00A934E5" w:rsidRPr="00A934E5" w:rsidRDefault="00A934E5" w:rsidP="00A934E5">
            <w:pPr>
              <w:spacing w:after="0" w:line="360" w:lineRule="auto"/>
              <w:jc w:val="center"/>
              <w:rPr>
                <w:sz w:val="20"/>
                <w:szCs w:val="20"/>
              </w:rPr>
            </w:pPr>
            <w:r w:rsidRPr="00A934E5">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9123FC" w14:textId="77777777" w:rsidR="00A934E5" w:rsidRPr="00A934E5" w:rsidRDefault="00A934E5" w:rsidP="00A934E5">
            <w:pPr>
              <w:spacing w:after="0" w:line="360" w:lineRule="auto"/>
              <w:jc w:val="center"/>
              <w:rPr>
                <w:sz w:val="20"/>
                <w:szCs w:val="20"/>
              </w:rPr>
            </w:pPr>
            <w:r w:rsidRPr="00A934E5">
              <w:rPr>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1E524A" w14:textId="77777777" w:rsidR="00A934E5" w:rsidRPr="00A934E5" w:rsidRDefault="00A934E5" w:rsidP="00A934E5">
            <w:pPr>
              <w:spacing w:after="0" w:line="360" w:lineRule="auto"/>
              <w:jc w:val="center"/>
              <w:rPr>
                <w:sz w:val="20"/>
                <w:szCs w:val="20"/>
              </w:rPr>
            </w:pPr>
            <w:r w:rsidRPr="00A934E5">
              <w:rPr>
                <w:sz w:val="20"/>
                <w:szCs w:val="20"/>
              </w:rPr>
              <w:t>1</w:t>
            </w:r>
          </w:p>
        </w:tc>
      </w:tr>
      <w:tr w:rsidR="00A934E5" w:rsidRPr="00A934E5" w14:paraId="3A007199"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1B50AA" w14:textId="77777777" w:rsidR="00A934E5" w:rsidRPr="00A934E5" w:rsidRDefault="00A934E5" w:rsidP="00A934E5">
            <w:pPr>
              <w:spacing w:after="0" w:line="360" w:lineRule="auto"/>
              <w:jc w:val="center"/>
              <w:rPr>
                <w:sz w:val="20"/>
                <w:szCs w:val="20"/>
              </w:rPr>
            </w:pPr>
            <w:r w:rsidRPr="00A934E5">
              <w:rPr>
                <w:sz w:val="20"/>
                <w:szCs w:val="20"/>
              </w:rPr>
              <w:t>EmployeeID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F273EE" w14:textId="77777777" w:rsidR="00A934E5" w:rsidRPr="00A934E5" w:rsidRDefault="00A934E5" w:rsidP="00A934E5">
            <w:pPr>
              <w:spacing w:after="0" w:line="360" w:lineRule="auto"/>
              <w:jc w:val="center"/>
              <w:rPr>
                <w:sz w:val="20"/>
                <w:szCs w:val="20"/>
              </w:rPr>
            </w:pPr>
            <w:r w:rsidRPr="00A934E5">
              <w:rPr>
                <w:sz w:val="20"/>
                <w:szCs w:val="20"/>
              </w:rPr>
              <w:t>Код сотрудника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565A10" w14:textId="77777777" w:rsidR="00A934E5" w:rsidRPr="00A934E5" w:rsidRDefault="00A934E5" w:rsidP="00A934E5">
            <w:pPr>
              <w:spacing w:after="0" w:line="360" w:lineRule="auto"/>
              <w:jc w:val="center"/>
              <w:rPr>
                <w:sz w:val="20"/>
                <w:szCs w:val="20"/>
              </w:rPr>
            </w:pPr>
            <w:r w:rsidRPr="00A934E5">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C9E12A" w14:textId="77777777" w:rsidR="00A934E5" w:rsidRPr="00A934E5" w:rsidRDefault="00A934E5" w:rsidP="00A934E5">
            <w:pPr>
              <w:spacing w:after="0" w:line="360" w:lineRule="auto"/>
              <w:jc w:val="center"/>
              <w:rPr>
                <w:sz w:val="20"/>
                <w:szCs w:val="20"/>
              </w:rPr>
            </w:pPr>
            <w:r w:rsidRPr="00A934E5">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D001CC" w14:textId="77777777" w:rsidR="00A934E5" w:rsidRPr="00A934E5" w:rsidRDefault="00A934E5" w:rsidP="00A934E5">
            <w:pPr>
              <w:spacing w:after="0" w:line="360" w:lineRule="auto"/>
              <w:jc w:val="center"/>
              <w:rPr>
                <w:sz w:val="20"/>
                <w:szCs w:val="20"/>
              </w:rPr>
            </w:pPr>
            <w:r w:rsidRPr="00A934E5">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E19432" w14:textId="77777777" w:rsidR="00A934E5" w:rsidRPr="00A934E5" w:rsidRDefault="00A934E5" w:rsidP="00A934E5">
            <w:pPr>
              <w:spacing w:after="0" w:line="360" w:lineRule="auto"/>
              <w:jc w:val="center"/>
              <w:rPr>
                <w:sz w:val="20"/>
                <w:szCs w:val="20"/>
              </w:rPr>
            </w:pPr>
            <w:r w:rsidRPr="00A934E5">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0FF3EFF" w14:textId="77777777" w:rsidR="00A934E5" w:rsidRPr="00A934E5" w:rsidRDefault="00A934E5" w:rsidP="00A934E5">
            <w:pPr>
              <w:spacing w:after="0" w:line="360" w:lineRule="auto"/>
              <w:jc w:val="center"/>
              <w:rPr>
                <w:sz w:val="20"/>
                <w:szCs w:val="20"/>
              </w:rPr>
            </w:pPr>
            <w:r w:rsidRPr="00A934E5">
              <w:rPr>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2087A4" w14:textId="77777777" w:rsidR="00A934E5" w:rsidRPr="00A934E5" w:rsidRDefault="00A934E5" w:rsidP="00A934E5">
            <w:pPr>
              <w:spacing w:after="0" w:line="360" w:lineRule="auto"/>
              <w:jc w:val="center"/>
              <w:rPr>
                <w:sz w:val="20"/>
                <w:szCs w:val="20"/>
              </w:rPr>
            </w:pPr>
            <w:r w:rsidRPr="00A934E5">
              <w:rPr>
                <w:sz w:val="20"/>
                <w:szCs w:val="20"/>
              </w:rPr>
              <w:t>2</w:t>
            </w:r>
          </w:p>
        </w:tc>
      </w:tr>
      <w:tr w:rsidR="00A934E5" w:rsidRPr="00A934E5" w14:paraId="279713F0"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12DE50" w14:textId="77777777" w:rsidR="00A934E5" w:rsidRPr="00A934E5" w:rsidRDefault="00A934E5" w:rsidP="00A934E5">
            <w:pPr>
              <w:spacing w:after="0" w:line="360" w:lineRule="auto"/>
              <w:jc w:val="center"/>
              <w:rPr>
                <w:sz w:val="20"/>
                <w:szCs w:val="20"/>
              </w:rPr>
            </w:pPr>
            <w:r w:rsidRPr="00A934E5">
              <w:rPr>
                <w:sz w:val="20"/>
                <w:szCs w:val="20"/>
              </w:rPr>
              <w:t>MachineID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E773D5" w14:textId="77777777" w:rsidR="00A934E5" w:rsidRPr="00A934E5" w:rsidRDefault="00A934E5" w:rsidP="00A934E5">
            <w:pPr>
              <w:spacing w:after="0" w:line="360" w:lineRule="auto"/>
              <w:jc w:val="center"/>
              <w:rPr>
                <w:sz w:val="20"/>
                <w:szCs w:val="20"/>
              </w:rPr>
            </w:pPr>
            <w:r w:rsidRPr="00A934E5">
              <w:rPr>
                <w:sz w:val="20"/>
                <w:szCs w:val="20"/>
              </w:rPr>
              <w:t>Код автомата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53AB3C" w14:textId="77777777" w:rsidR="00A934E5" w:rsidRPr="00A934E5" w:rsidRDefault="00A934E5" w:rsidP="00A934E5">
            <w:pPr>
              <w:spacing w:after="0" w:line="360" w:lineRule="auto"/>
              <w:jc w:val="center"/>
              <w:rPr>
                <w:sz w:val="20"/>
                <w:szCs w:val="20"/>
              </w:rPr>
            </w:pPr>
            <w:r w:rsidRPr="00A934E5">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DD1C8D" w14:textId="77777777" w:rsidR="00A934E5" w:rsidRPr="00A934E5" w:rsidRDefault="00A934E5" w:rsidP="00A934E5">
            <w:pPr>
              <w:spacing w:after="0" w:line="360" w:lineRule="auto"/>
              <w:jc w:val="center"/>
              <w:rPr>
                <w:sz w:val="20"/>
                <w:szCs w:val="20"/>
              </w:rPr>
            </w:pPr>
            <w:r w:rsidRPr="00A934E5">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9D1B86" w14:textId="77777777" w:rsidR="00A934E5" w:rsidRPr="00A934E5" w:rsidRDefault="00A934E5" w:rsidP="00A934E5">
            <w:pPr>
              <w:spacing w:after="0" w:line="360" w:lineRule="auto"/>
              <w:jc w:val="center"/>
              <w:rPr>
                <w:sz w:val="20"/>
                <w:szCs w:val="20"/>
              </w:rPr>
            </w:pPr>
            <w:r w:rsidRPr="00A934E5">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35B667" w14:textId="77777777" w:rsidR="00A934E5" w:rsidRPr="00A934E5" w:rsidRDefault="00A934E5" w:rsidP="00A934E5">
            <w:pPr>
              <w:spacing w:after="0" w:line="360" w:lineRule="auto"/>
              <w:jc w:val="center"/>
              <w:rPr>
                <w:sz w:val="20"/>
                <w:szCs w:val="20"/>
              </w:rPr>
            </w:pPr>
            <w:r w:rsidRPr="00A934E5">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A35546" w14:textId="77777777" w:rsidR="00A934E5" w:rsidRPr="00A934E5" w:rsidRDefault="00A934E5" w:rsidP="00A934E5">
            <w:pPr>
              <w:spacing w:after="0" w:line="360" w:lineRule="auto"/>
              <w:jc w:val="center"/>
              <w:rPr>
                <w:sz w:val="20"/>
                <w:szCs w:val="20"/>
              </w:rPr>
            </w:pPr>
            <w:r w:rsidRPr="00A934E5">
              <w:rPr>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0B3FB1" w14:textId="77777777" w:rsidR="00A934E5" w:rsidRPr="00A934E5" w:rsidRDefault="00A934E5" w:rsidP="00A934E5">
            <w:pPr>
              <w:spacing w:after="0" w:line="360" w:lineRule="auto"/>
              <w:jc w:val="center"/>
              <w:rPr>
                <w:sz w:val="20"/>
                <w:szCs w:val="20"/>
              </w:rPr>
            </w:pPr>
            <w:r w:rsidRPr="00A934E5">
              <w:rPr>
                <w:sz w:val="20"/>
                <w:szCs w:val="20"/>
              </w:rPr>
              <w:t>1</w:t>
            </w:r>
          </w:p>
        </w:tc>
      </w:tr>
      <w:tr w:rsidR="00A934E5" w:rsidRPr="00A934E5" w14:paraId="4B197001"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E49F39" w14:textId="77777777" w:rsidR="00A934E5" w:rsidRPr="00A934E5" w:rsidRDefault="00A934E5" w:rsidP="00A934E5">
            <w:pPr>
              <w:spacing w:after="0" w:line="360" w:lineRule="auto"/>
              <w:jc w:val="center"/>
              <w:rPr>
                <w:sz w:val="20"/>
                <w:szCs w:val="20"/>
              </w:rPr>
            </w:pPr>
            <w:r w:rsidRPr="00A934E5">
              <w:rPr>
                <w:sz w:val="20"/>
                <w:szCs w:val="20"/>
              </w:rPr>
              <w:t>ProductID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BD4C87" w14:textId="77777777" w:rsidR="00A934E5" w:rsidRPr="00A934E5" w:rsidRDefault="00A934E5" w:rsidP="00A934E5">
            <w:pPr>
              <w:spacing w:after="0" w:line="360" w:lineRule="auto"/>
              <w:jc w:val="center"/>
              <w:rPr>
                <w:sz w:val="20"/>
                <w:szCs w:val="20"/>
              </w:rPr>
            </w:pPr>
            <w:r w:rsidRPr="00A934E5">
              <w:rPr>
                <w:sz w:val="20"/>
                <w:szCs w:val="20"/>
              </w:rPr>
              <w:t>Код товара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2D87BF" w14:textId="77777777" w:rsidR="00A934E5" w:rsidRPr="00A934E5" w:rsidRDefault="00A934E5" w:rsidP="00A934E5">
            <w:pPr>
              <w:spacing w:after="0" w:line="360" w:lineRule="auto"/>
              <w:jc w:val="center"/>
              <w:rPr>
                <w:sz w:val="20"/>
                <w:szCs w:val="20"/>
              </w:rPr>
            </w:pPr>
            <w:r w:rsidRPr="00A934E5">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BD86C6" w14:textId="77777777" w:rsidR="00A934E5" w:rsidRPr="00A934E5" w:rsidRDefault="00A934E5" w:rsidP="00A934E5">
            <w:pPr>
              <w:spacing w:after="0" w:line="360" w:lineRule="auto"/>
              <w:jc w:val="center"/>
              <w:rPr>
                <w:sz w:val="20"/>
                <w:szCs w:val="20"/>
              </w:rPr>
            </w:pPr>
            <w:r w:rsidRPr="00A934E5">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E8495A" w14:textId="77777777" w:rsidR="00A934E5" w:rsidRPr="00A934E5" w:rsidRDefault="00A934E5" w:rsidP="00A934E5">
            <w:pPr>
              <w:spacing w:after="0" w:line="360" w:lineRule="auto"/>
              <w:jc w:val="center"/>
              <w:rPr>
                <w:sz w:val="20"/>
                <w:szCs w:val="20"/>
              </w:rPr>
            </w:pPr>
            <w:r w:rsidRPr="00A934E5">
              <w:rPr>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52B911" w14:textId="77777777" w:rsidR="00A934E5" w:rsidRPr="00A934E5" w:rsidRDefault="00A934E5" w:rsidP="00A934E5">
            <w:pPr>
              <w:spacing w:after="0" w:line="360" w:lineRule="auto"/>
              <w:jc w:val="center"/>
              <w:rPr>
                <w:sz w:val="20"/>
                <w:szCs w:val="20"/>
              </w:rPr>
            </w:pPr>
            <w:r w:rsidRPr="00A934E5">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92A3EF" w14:textId="77777777" w:rsidR="00A934E5" w:rsidRPr="00A934E5" w:rsidRDefault="00A934E5" w:rsidP="00A934E5">
            <w:pPr>
              <w:spacing w:after="0" w:line="360" w:lineRule="auto"/>
              <w:jc w:val="center"/>
              <w:rPr>
                <w:sz w:val="20"/>
                <w:szCs w:val="20"/>
              </w:rPr>
            </w:pPr>
            <w:r w:rsidRPr="00A934E5">
              <w:rPr>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A7CABD" w14:textId="77777777" w:rsidR="00A934E5" w:rsidRPr="00A934E5" w:rsidRDefault="00A934E5" w:rsidP="00A934E5">
            <w:pPr>
              <w:spacing w:after="0" w:line="360" w:lineRule="auto"/>
              <w:jc w:val="center"/>
              <w:rPr>
                <w:sz w:val="20"/>
                <w:szCs w:val="20"/>
              </w:rPr>
            </w:pPr>
            <w:r w:rsidRPr="00A934E5">
              <w:rPr>
                <w:sz w:val="20"/>
                <w:szCs w:val="20"/>
              </w:rPr>
              <w:t>1</w:t>
            </w:r>
          </w:p>
        </w:tc>
      </w:tr>
      <w:tr w:rsidR="00A934E5" w:rsidRPr="00A934E5" w14:paraId="0342D3B0"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EAAACF" w14:textId="77777777" w:rsidR="00A934E5" w:rsidRPr="00A934E5" w:rsidRDefault="00A934E5" w:rsidP="00A934E5">
            <w:pPr>
              <w:spacing w:after="0" w:line="360" w:lineRule="auto"/>
              <w:jc w:val="center"/>
              <w:rPr>
                <w:sz w:val="20"/>
                <w:szCs w:val="20"/>
              </w:rPr>
            </w:pPr>
            <w:r w:rsidRPr="00A934E5">
              <w:rPr>
                <w:sz w:val="20"/>
                <w:szCs w:val="20"/>
              </w:rPr>
              <w:t>QuantityAdded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A795E0" w14:textId="77777777" w:rsidR="00A934E5" w:rsidRPr="00A934E5" w:rsidRDefault="00A934E5" w:rsidP="00A934E5">
            <w:pPr>
              <w:spacing w:after="0" w:line="360" w:lineRule="auto"/>
              <w:jc w:val="center"/>
              <w:rPr>
                <w:sz w:val="20"/>
                <w:szCs w:val="20"/>
              </w:rPr>
            </w:pPr>
            <w:r w:rsidRPr="00A934E5">
              <w:rPr>
                <w:sz w:val="20"/>
                <w:szCs w:val="20"/>
              </w:rPr>
              <w:t>Добавлено шт.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2D8192" w14:textId="77777777" w:rsidR="00A934E5" w:rsidRPr="00A934E5" w:rsidRDefault="00A934E5" w:rsidP="00A934E5">
            <w:pPr>
              <w:spacing w:after="0" w:line="360" w:lineRule="auto"/>
              <w:jc w:val="center"/>
              <w:rPr>
                <w:sz w:val="20"/>
                <w:szCs w:val="20"/>
              </w:rPr>
            </w:pPr>
            <w:r w:rsidRPr="00A934E5">
              <w:rPr>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D0BE04" w14:textId="77777777" w:rsidR="00A934E5" w:rsidRPr="00A934E5" w:rsidRDefault="00A934E5" w:rsidP="00A934E5">
            <w:pPr>
              <w:spacing w:after="0" w:line="360" w:lineRule="auto"/>
              <w:jc w:val="center"/>
              <w:rPr>
                <w:sz w:val="20"/>
                <w:szCs w:val="20"/>
              </w:rPr>
            </w:pPr>
            <w:r w:rsidRPr="00A934E5">
              <w:rPr>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9168295" w14:textId="77777777" w:rsidR="00A934E5" w:rsidRPr="00A934E5" w:rsidRDefault="00A934E5" w:rsidP="00A934E5">
            <w:pPr>
              <w:spacing w:after="0" w:line="360" w:lineRule="auto"/>
              <w:jc w:val="center"/>
              <w:rPr>
                <w:sz w:val="20"/>
                <w:szCs w:val="20"/>
              </w:rPr>
            </w:pPr>
            <w:r w:rsidRPr="00A934E5">
              <w:rPr>
                <w:sz w:val="20"/>
                <w:szCs w:val="20"/>
              </w:rPr>
              <w:t>&gt;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9C73E2" w14:textId="77777777" w:rsidR="00A934E5" w:rsidRPr="00A934E5" w:rsidRDefault="00A934E5" w:rsidP="00A934E5">
            <w:pPr>
              <w:spacing w:after="0" w:line="360" w:lineRule="auto"/>
              <w:jc w:val="center"/>
              <w:rPr>
                <w:sz w:val="20"/>
                <w:szCs w:val="20"/>
              </w:rPr>
            </w:pPr>
            <w:r w:rsidRPr="00A934E5">
              <w:rPr>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167234" w14:textId="77777777" w:rsidR="00A934E5" w:rsidRPr="00A934E5" w:rsidRDefault="00A934E5"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280B36" w14:textId="77777777" w:rsidR="00A934E5" w:rsidRPr="00A934E5" w:rsidRDefault="00A934E5" w:rsidP="00A934E5">
            <w:pPr>
              <w:spacing w:after="0" w:line="360" w:lineRule="auto"/>
              <w:jc w:val="center"/>
              <w:rPr>
                <w:sz w:val="20"/>
                <w:szCs w:val="20"/>
              </w:rPr>
            </w:pPr>
            <w:r w:rsidRPr="00A934E5">
              <w:rPr>
                <w:sz w:val="20"/>
                <w:szCs w:val="20"/>
              </w:rPr>
              <w:t>100</w:t>
            </w:r>
          </w:p>
        </w:tc>
      </w:tr>
      <w:tr w:rsidR="00A934E5" w:rsidRPr="00A934E5" w14:paraId="1BCB9D68"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BFBBD6" w14:textId="77777777" w:rsidR="00A934E5" w:rsidRPr="00A934E5" w:rsidRDefault="00A934E5" w:rsidP="00A934E5">
            <w:pPr>
              <w:spacing w:after="0" w:line="360" w:lineRule="auto"/>
              <w:jc w:val="center"/>
              <w:rPr>
                <w:sz w:val="20"/>
                <w:szCs w:val="20"/>
              </w:rPr>
            </w:pPr>
            <w:r w:rsidRPr="00A934E5">
              <w:rPr>
                <w:sz w:val="20"/>
                <w:szCs w:val="20"/>
              </w:rPr>
              <w:t>RestockDate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95E3BA" w14:textId="77777777" w:rsidR="00A934E5" w:rsidRPr="00A934E5" w:rsidRDefault="00A934E5" w:rsidP="00A934E5">
            <w:pPr>
              <w:spacing w:after="0" w:line="360" w:lineRule="auto"/>
              <w:jc w:val="center"/>
              <w:rPr>
                <w:sz w:val="20"/>
                <w:szCs w:val="20"/>
              </w:rPr>
            </w:pPr>
            <w:r w:rsidRPr="00A934E5">
              <w:rPr>
                <w:sz w:val="20"/>
                <w:szCs w:val="20"/>
              </w:rPr>
              <w:t>Дата пополнения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4E1F06" w14:textId="77777777" w:rsidR="00A934E5" w:rsidRPr="00A934E5" w:rsidRDefault="00A934E5" w:rsidP="00A934E5">
            <w:pPr>
              <w:spacing w:after="0" w:line="360" w:lineRule="auto"/>
              <w:jc w:val="center"/>
              <w:rPr>
                <w:sz w:val="20"/>
                <w:szCs w:val="20"/>
              </w:rPr>
            </w:pPr>
            <w:r w:rsidRPr="00A934E5">
              <w:rPr>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091BD3" w14:textId="77777777" w:rsidR="00A934E5" w:rsidRPr="00A934E5" w:rsidRDefault="00A934E5" w:rsidP="00A934E5">
            <w:pPr>
              <w:spacing w:after="0" w:line="360" w:lineRule="auto"/>
              <w:jc w:val="center"/>
              <w:rPr>
                <w:sz w:val="20"/>
                <w:szCs w:val="20"/>
              </w:rPr>
            </w:pPr>
            <w:r w:rsidRPr="00A934E5">
              <w:rPr>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7D1DD5" w14:textId="77777777" w:rsidR="00A934E5" w:rsidRPr="00A934E5" w:rsidRDefault="00A934E5"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EEE4659" w14:textId="77777777" w:rsidR="00A934E5" w:rsidRPr="00A934E5" w:rsidRDefault="00A934E5" w:rsidP="00A934E5">
            <w:pPr>
              <w:spacing w:after="0" w:line="360" w:lineRule="auto"/>
              <w:jc w:val="center"/>
              <w:rPr>
                <w:sz w:val="20"/>
                <w:szCs w:val="20"/>
              </w:rPr>
            </w:pPr>
            <w:r w:rsidRPr="00A934E5">
              <w:rPr>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0DB998" w14:textId="77777777" w:rsidR="00A934E5" w:rsidRPr="00A934E5" w:rsidRDefault="00A934E5" w:rsidP="00A934E5">
            <w:pPr>
              <w:spacing w:after="0" w:line="360" w:lineRule="auto"/>
              <w:jc w:val="center"/>
              <w:rPr>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95E054" w14:textId="77777777" w:rsidR="00A934E5" w:rsidRPr="00A934E5" w:rsidRDefault="00A934E5" w:rsidP="00A934E5">
            <w:pPr>
              <w:keepNext/>
              <w:spacing w:after="0" w:line="360" w:lineRule="auto"/>
              <w:jc w:val="center"/>
              <w:rPr>
                <w:sz w:val="20"/>
                <w:szCs w:val="20"/>
              </w:rPr>
            </w:pPr>
            <w:r w:rsidRPr="00A934E5">
              <w:rPr>
                <w:sz w:val="20"/>
                <w:szCs w:val="20"/>
              </w:rPr>
              <w:t>2026-03-25 10:27:14</w:t>
            </w:r>
          </w:p>
        </w:tc>
      </w:tr>
    </w:tbl>
    <w:p w14:paraId="119850BB" w14:textId="39B4CAA8" w:rsidR="00A934E5" w:rsidRPr="00A934E5" w:rsidRDefault="00A934E5"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Pr="00A934E5">
        <w:rPr>
          <w:i w:val="0"/>
          <w:iCs w:val="0"/>
          <w:color w:val="auto"/>
          <w:sz w:val="28"/>
          <w:szCs w:val="28"/>
        </w:rPr>
        <w:t>11</w:t>
      </w:r>
      <w:r w:rsidRPr="00A934E5">
        <w:rPr>
          <w:i w:val="0"/>
          <w:iCs w:val="0"/>
          <w:color w:val="auto"/>
          <w:sz w:val="28"/>
          <w:szCs w:val="28"/>
        </w:rPr>
        <w:fldChar w:fldCharType="end"/>
      </w:r>
      <w:r w:rsidRPr="00A934E5">
        <w:rPr>
          <w:i w:val="0"/>
          <w:iCs w:val="0"/>
          <w:color w:val="auto"/>
          <w:sz w:val="28"/>
          <w:szCs w:val="28"/>
        </w:rPr>
        <w:t xml:space="preserve"> - Журнал пополнений (RestockLogs)</w:t>
      </w:r>
    </w:p>
    <w:p w14:paraId="0C2BF5F0" w14:textId="77777777" w:rsidR="00A934E5" w:rsidRDefault="00A934E5" w:rsidP="00A934E5">
      <w:pPr>
        <w:spacing w:after="0" w:line="360" w:lineRule="auto"/>
        <w:rPr>
          <w:i/>
          <w:iCs/>
          <w:color w:val="44546A" w:themeColor="text2"/>
          <w:sz w:val="18"/>
          <w:szCs w:val="18"/>
        </w:rPr>
      </w:pPr>
      <w:r>
        <w:br w:type="page"/>
      </w:r>
    </w:p>
    <w:tbl>
      <w:tblPr>
        <w:tblW w:w="0" w:type="dxa"/>
        <w:tblCellMar>
          <w:left w:w="0" w:type="dxa"/>
          <w:right w:w="0" w:type="dxa"/>
        </w:tblCellMar>
        <w:tblLook w:val="04A0" w:firstRow="1" w:lastRow="0" w:firstColumn="1" w:lastColumn="0" w:noHBand="0" w:noVBand="1"/>
      </w:tblPr>
      <w:tblGrid>
        <w:gridCol w:w="1523"/>
        <w:gridCol w:w="1596"/>
        <w:gridCol w:w="1098"/>
        <w:gridCol w:w="695"/>
        <w:gridCol w:w="1181"/>
        <w:gridCol w:w="1327"/>
        <w:gridCol w:w="479"/>
        <w:gridCol w:w="1545"/>
      </w:tblGrid>
      <w:tr w:rsidR="00A934E5" w:rsidRPr="00A934E5" w14:paraId="797D48B7"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4682A9"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lastRenderedPageBreak/>
              <w:t>Имя столбца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0F7672"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Содержательное описание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3FC037"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Тип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BDDECA"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Размер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18B8F0"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Область допустимых значений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7B8296"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Возможность значения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4DA58F"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D53C75"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Пример</w:t>
            </w:r>
          </w:p>
        </w:tc>
      </w:tr>
      <w:tr w:rsidR="00A934E5" w:rsidRPr="00A934E5" w14:paraId="5D35AF73"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5B8A31"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MaintenanceID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D1616E"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Код обслуживания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937474"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E76885"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A1A31D"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FB5F7B"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нет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8AEA9F"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PK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578FD4"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2</w:t>
            </w:r>
          </w:p>
        </w:tc>
      </w:tr>
      <w:tr w:rsidR="00A934E5" w:rsidRPr="00A934E5" w14:paraId="73D30F09"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98BD4B"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MachineID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A2E360"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Код автомата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F9C0E6"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6A2E64"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828F76"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C6999B"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FF8CD3"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CA595D"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3</w:t>
            </w:r>
          </w:p>
        </w:tc>
      </w:tr>
      <w:tr w:rsidR="00A934E5" w:rsidRPr="00A934E5" w14:paraId="3B8FE67F"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F4CCB3"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EmployeeID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5DAF65"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Код сотрудника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1E6A4C"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E09D59"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012F51"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0001–9999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811FA0"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A717DD"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FK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4B51DA"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3</w:t>
            </w:r>
          </w:p>
        </w:tc>
      </w:tr>
      <w:tr w:rsidR="00A934E5" w:rsidRPr="00A934E5" w14:paraId="054D43E7"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8A68DC"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MaintenanceDate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E587C7"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Дата обслуживания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96BE8C"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DATETIME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18F838"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F763BE" w14:textId="77777777" w:rsidR="00A934E5" w:rsidRPr="00A934E5" w:rsidRDefault="00A934E5" w:rsidP="00A934E5">
            <w:pPr>
              <w:pStyle w:val="af2"/>
              <w:spacing w:after="0" w:line="360" w:lineRule="auto"/>
              <w:jc w:val="center"/>
              <w:rPr>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BA6356"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81C90F" w14:textId="77777777" w:rsidR="00A934E5" w:rsidRPr="00A934E5" w:rsidRDefault="00A934E5" w:rsidP="00A934E5">
            <w:pPr>
              <w:pStyle w:val="af2"/>
              <w:spacing w:after="0" w:line="360" w:lineRule="auto"/>
              <w:jc w:val="center"/>
              <w:rPr>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0B3716"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2026-03-24 14:00:00</w:t>
            </w:r>
          </w:p>
        </w:tc>
      </w:tr>
      <w:tr w:rsidR="00A934E5" w:rsidRPr="00A934E5" w14:paraId="790DB701"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32A09B"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4809D0"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Описание работ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AD508C"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NVARCHAR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F7E6E0"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60D4F3"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«А–Я», «A-Z», 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D6433F"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DEA0FA" w14:textId="77777777" w:rsidR="00A934E5" w:rsidRPr="00A934E5" w:rsidRDefault="00A934E5" w:rsidP="00A934E5">
            <w:pPr>
              <w:pStyle w:val="af2"/>
              <w:spacing w:after="0" w:line="360" w:lineRule="auto"/>
              <w:jc w:val="center"/>
              <w:rPr>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9D26F89"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Замена купюроприемника</w:t>
            </w:r>
          </w:p>
        </w:tc>
      </w:tr>
      <w:tr w:rsidR="00A934E5" w:rsidRPr="00A934E5" w14:paraId="78F9E546" w14:textId="77777777" w:rsidTr="00A934E5">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329235"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Cost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1FC403"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Стоимость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AF68E0"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DECIMAL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5745A6"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17B6E9"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&gt;= 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D0FF08" w14:textId="77777777" w:rsidR="00A934E5" w:rsidRPr="00A934E5" w:rsidRDefault="00A934E5" w:rsidP="00A934E5">
            <w:pPr>
              <w:pStyle w:val="af2"/>
              <w:spacing w:after="0" w:line="360" w:lineRule="auto"/>
              <w:jc w:val="center"/>
              <w:rPr>
                <w:color w:val="auto"/>
                <w:sz w:val="20"/>
                <w:szCs w:val="20"/>
              </w:rPr>
            </w:pPr>
            <w:r w:rsidRPr="00A934E5">
              <w:rPr>
                <w:color w:val="auto"/>
                <w:sz w:val="20"/>
                <w:szCs w:val="20"/>
              </w:rPr>
              <w:t>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D4AF72" w14:textId="77777777" w:rsidR="00A934E5" w:rsidRPr="00A934E5" w:rsidRDefault="00A934E5" w:rsidP="00A934E5">
            <w:pPr>
              <w:pStyle w:val="af2"/>
              <w:spacing w:after="0" w:line="360" w:lineRule="auto"/>
              <w:jc w:val="center"/>
              <w:rPr>
                <w:color w:val="auto"/>
                <w:sz w:val="20"/>
                <w:szCs w:val="20"/>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35B8493" w14:textId="77777777" w:rsidR="00A934E5" w:rsidRPr="00A934E5" w:rsidRDefault="00A934E5" w:rsidP="00A934E5">
            <w:pPr>
              <w:pStyle w:val="af2"/>
              <w:keepNext/>
              <w:spacing w:after="0" w:line="360" w:lineRule="auto"/>
              <w:jc w:val="center"/>
              <w:rPr>
                <w:color w:val="auto"/>
                <w:sz w:val="20"/>
                <w:szCs w:val="20"/>
              </w:rPr>
            </w:pPr>
            <w:r w:rsidRPr="00A934E5">
              <w:rPr>
                <w:color w:val="auto"/>
                <w:sz w:val="20"/>
                <w:szCs w:val="20"/>
              </w:rPr>
              <w:t>1500.00</w:t>
            </w:r>
          </w:p>
        </w:tc>
      </w:tr>
    </w:tbl>
    <w:p w14:paraId="3A2126D3" w14:textId="25E29D28" w:rsidR="00A934E5" w:rsidRPr="00A934E5" w:rsidRDefault="00A934E5" w:rsidP="00A934E5">
      <w:pPr>
        <w:pStyle w:val="af2"/>
        <w:spacing w:after="0" w:line="360" w:lineRule="auto"/>
        <w:jc w:val="center"/>
        <w:rPr>
          <w:i w:val="0"/>
          <w:iCs w:val="0"/>
          <w:color w:val="auto"/>
          <w:sz w:val="28"/>
          <w:szCs w:val="28"/>
        </w:rPr>
      </w:pPr>
      <w:r w:rsidRPr="00A934E5">
        <w:rPr>
          <w:i w:val="0"/>
          <w:iCs w:val="0"/>
          <w:color w:val="auto"/>
          <w:sz w:val="28"/>
          <w:szCs w:val="28"/>
        </w:rPr>
        <w:t xml:space="preserve">Таблица </w:t>
      </w:r>
      <w:r w:rsidRPr="00A934E5">
        <w:rPr>
          <w:i w:val="0"/>
          <w:iCs w:val="0"/>
          <w:color w:val="auto"/>
          <w:sz w:val="28"/>
          <w:szCs w:val="28"/>
        </w:rPr>
        <w:fldChar w:fldCharType="begin"/>
      </w:r>
      <w:r w:rsidRPr="00A934E5">
        <w:rPr>
          <w:i w:val="0"/>
          <w:iCs w:val="0"/>
          <w:color w:val="auto"/>
          <w:sz w:val="28"/>
          <w:szCs w:val="28"/>
        </w:rPr>
        <w:instrText xml:space="preserve"> SEQ Таблица \* ARABIC </w:instrText>
      </w:r>
      <w:r w:rsidRPr="00A934E5">
        <w:rPr>
          <w:i w:val="0"/>
          <w:iCs w:val="0"/>
          <w:color w:val="auto"/>
          <w:sz w:val="28"/>
          <w:szCs w:val="28"/>
        </w:rPr>
        <w:fldChar w:fldCharType="separate"/>
      </w:r>
      <w:r w:rsidRPr="00A934E5">
        <w:rPr>
          <w:i w:val="0"/>
          <w:iCs w:val="0"/>
          <w:color w:val="auto"/>
          <w:sz w:val="28"/>
          <w:szCs w:val="28"/>
        </w:rPr>
        <w:t>12</w:t>
      </w:r>
      <w:r w:rsidRPr="00A934E5">
        <w:rPr>
          <w:i w:val="0"/>
          <w:iCs w:val="0"/>
          <w:color w:val="auto"/>
          <w:sz w:val="28"/>
          <w:szCs w:val="28"/>
        </w:rPr>
        <w:fldChar w:fldCharType="end"/>
      </w:r>
      <w:r w:rsidRPr="00A934E5">
        <w:rPr>
          <w:i w:val="0"/>
          <w:iCs w:val="0"/>
          <w:color w:val="auto"/>
          <w:sz w:val="28"/>
          <w:szCs w:val="28"/>
        </w:rPr>
        <w:t xml:space="preserve"> - Журнал обслуживания (MaintenanceLogs)</w:t>
      </w:r>
    </w:p>
    <w:p w14:paraId="0C2E1169" w14:textId="77777777" w:rsidR="008E4BB3" w:rsidRDefault="008E4BB3">
      <w:pPr>
        <w:spacing w:line="259" w:lineRule="auto"/>
        <w:rPr>
          <w:b/>
          <w:bCs/>
        </w:rPr>
      </w:pPr>
      <w:r>
        <w:rPr>
          <w:b/>
          <w:bCs/>
        </w:rPr>
        <w:br w:type="page"/>
      </w:r>
    </w:p>
    <w:p w14:paraId="16763EC6" w14:textId="577DB24D" w:rsidR="009905D4" w:rsidRPr="008E4BB3" w:rsidRDefault="008E4BB3" w:rsidP="008E4BB3">
      <w:pPr>
        <w:pStyle w:val="a0"/>
        <w:spacing w:after="0" w:line="360" w:lineRule="auto"/>
        <w:contextualSpacing/>
      </w:pPr>
      <w:r>
        <w:rPr>
          <w:b/>
          <w:bCs/>
        </w:rPr>
        <w:lastRenderedPageBreak/>
        <w:t>Таблицы даталогической модели</w:t>
      </w:r>
    </w:p>
    <w:p w14:paraId="1EAFD537" w14:textId="77777777" w:rsidR="008E4BB3" w:rsidRDefault="008E4BB3" w:rsidP="008E4BB3">
      <w:pPr>
        <w:pStyle w:val="a0"/>
        <w:keepNext/>
        <w:numPr>
          <w:ilvl w:val="0"/>
          <w:numId w:val="0"/>
        </w:numPr>
        <w:spacing w:after="0" w:line="360" w:lineRule="auto"/>
        <w:contextualSpacing/>
        <w:jc w:val="center"/>
      </w:pPr>
      <w:r w:rsidRPr="008E4BB3">
        <w:rPr>
          <w:noProof/>
          <w:lang w:eastAsia="ru-RU"/>
        </w:rPr>
        <w:drawing>
          <wp:inline distT="0" distB="0" distL="0" distR="0" wp14:anchorId="5118C013" wp14:editId="25BE62F0">
            <wp:extent cx="5939790" cy="6405880"/>
            <wp:effectExtent l="0" t="0" r="3810" b="0"/>
            <wp:docPr id="2053928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8179" name=""/>
                    <pic:cNvPicPr/>
                  </pic:nvPicPr>
                  <pic:blipFill>
                    <a:blip r:embed="rId21"/>
                    <a:stretch>
                      <a:fillRect/>
                    </a:stretch>
                  </pic:blipFill>
                  <pic:spPr>
                    <a:xfrm>
                      <a:off x="0" y="0"/>
                      <a:ext cx="5939790" cy="6405880"/>
                    </a:xfrm>
                    <a:prstGeom prst="rect">
                      <a:avLst/>
                    </a:prstGeom>
                  </pic:spPr>
                </pic:pic>
              </a:graphicData>
            </a:graphic>
          </wp:inline>
        </w:drawing>
      </w:r>
    </w:p>
    <w:p w14:paraId="77ADBF2C" w14:textId="6583807C" w:rsidR="008E4BB3" w:rsidRPr="008E4BB3" w:rsidRDefault="008E4BB3" w:rsidP="008E4BB3">
      <w:pPr>
        <w:pStyle w:val="af2"/>
        <w:jc w:val="center"/>
        <w:rPr>
          <w:i w:val="0"/>
          <w:iCs w:val="0"/>
          <w:color w:val="auto"/>
          <w:sz w:val="28"/>
          <w:szCs w:val="28"/>
        </w:rPr>
      </w:pPr>
      <w:r w:rsidRPr="008E4BB3">
        <w:rPr>
          <w:i w:val="0"/>
          <w:iCs w:val="0"/>
          <w:color w:val="auto"/>
          <w:sz w:val="28"/>
          <w:szCs w:val="28"/>
        </w:rPr>
        <w:t xml:space="preserve">Рисунок </w:t>
      </w:r>
      <w:r w:rsidRPr="008E4BB3">
        <w:rPr>
          <w:i w:val="0"/>
          <w:iCs w:val="0"/>
          <w:color w:val="auto"/>
          <w:sz w:val="28"/>
          <w:szCs w:val="28"/>
        </w:rPr>
        <w:fldChar w:fldCharType="begin"/>
      </w:r>
      <w:r w:rsidRPr="008E4BB3">
        <w:rPr>
          <w:i w:val="0"/>
          <w:iCs w:val="0"/>
          <w:color w:val="auto"/>
          <w:sz w:val="28"/>
          <w:szCs w:val="28"/>
        </w:rPr>
        <w:instrText xml:space="preserve"> SEQ Рисунок \* ARABIC </w:instrText>
      </w:r>
      <w:r w:rsidRPr="008E4BB3">
        <w:rPr>
          <w:i w:val="0"/>
          <w:iCs w:val="0"/>
          <w:color w:val="auto"/>
          <w:sz w:val="28"/>
          <w:szCs w:val="28"/>
        </w:rPr>
        <w:fldChar w:fldCharType="separate"/>
      </w:r>
      <w:r w:rsidR="000333B7">
        <w:rPr>
          <w:i w:val="0"/>
          <w:iCs w:val="0"/>
          <w:noProof/>
          <w:color w:val="auto"/>
          <w:sz w:val="28"/>
          <w:szCs w:val="28"/>
        </w:rPr>
        <w:t>16</w:t>
      </w:r>
      <w:r w:rsidRPr="008E4BB3">
        <w:rPr>
          <w:i w:val="0"/>
          <w:iCs w:val="0"/>
          <w:color w:val="auto"/>
          <w:sz w:val="28"/>
          <w:szCs w:val="28"/>
        </w:rPr>
        <w:fldChar w:fldCharType="end"/>
      </w:r>
      <w:r w:rsidRPr="008E4BB3">
        <w:rPr>
          <w:i w:val="0"/>
          <w:iCs w:val="0"/>
          <w:color w:val="auto"/>
          <w:sz w:val="28"/>
          <w:szCs w:val="28"/>
        </w:rPr>
        <w:t xml:space="preserve"> - Даталогическая модель представления</w:t>
      </w:r>
    </w:p>
    <w:p w14:paraId="4204D846" w14:textId="3ED27B8B" w:rsidR="008E4BB3" w:rsidRDefault="008E4BB3">
      <w:pPr>
        <w:spacing w:line="259" w:lineRule="auto"/>
      </w:pPr>
      <w:r>
        <w:br w:type="page"/>
      </w:r>
    </w:p>
    <w:p w14:paraId="2BDA5924" w14:textId="0F97BB36" w:rsidR="008E4BB3" w:rsidRPr="008E4BB3" w:rsidRDefault="008E4BB3" w:rsidP="00CA6C61">
      <w:pPr>
        <w:pStyle w:val="a"/>
        <w:spacing w:after="0" w:line="360" w:lineRule="auto"/>
        <w:jc w:val="both"/>
      </w:pPr>
      <w:r>
        <w:rPr>
          <w:b/>
          <w:bCs/>
        </w:rPr>
        <w:lastRenderedPageBreak/>
        <w:t>Реализация БД</w:t>
      </w:r>
    </w:p>
    <w:p w14:paraId="52B9DC51" w14:textId="658009BD" w:rsidR="008E4BB3" w:rsidRPr="008E4BB3" w:rsidRDefault="008E4BB3" w:rsidP="00CA6C61">
      <w:pPr>
        <w:pStyle w:val="a0"/>
        <w:spacing w:after="0" w:line="360" w:lineRule="auto"/>
        <w:jc w:val="both"/>
      </w:pPr>
      <w:r w:rsidRPr="007B5392">
        <w:rPr>
          <w:rFonts w:cs="Times New Roman"/>
          <w:b/>
        </w:rPr>
        <w:t>Разработка средств реализации ограничений</w:t>
      </w:r>
      <w:r>
        <w:rPr>
          <w:rFonts w:cs="Times New Roman"/>
          <w:b/>
        </w:rPr>
        <w:t xml:space="preserve"> целостности</w:t>
      </w:r>
    </w:p>
    <w:p w14:paraId="6B536617" w14:textId="77777777" w:rsidR="008E4BB3" w:rsidRDefault="008E4BB3" w:rsidP="00374AAA">
      <w:pPr>
        <w:pStyle w:val="a0"/>
        <w:numPr>
          <w:ilvl w:val="0"/>
          <w:numId w:val="0"/>
        </w:numPr>
        <w:spacing w:after="0" w:line="360" w:lineRule="auto"/>
        <w:ind w:firstLine="709"/>
        <w:contextualSpacing/>
        <w:jc w:val="both"/>
      </w:pPr>
      <w:r>
        <w:t>В любой момент времени база данных содержит определенные данные, которые должны соответствовать реальному миру. Однако просто узнать структуру данных без учёта условий недостаточно. Чтобы гарантировать качество данных, необходимо внедрить правила целостности, которые будут информировать систему управления базами данных о том, какое значение данных считается логичным и допустимым, а какие нет.</w:t>
      </w:r>
    </w:p>
    <w:p w14:paraId="49E18866" w14:textId="79806DE6" w:rsidR="008E4BB3" w:rsidRPr="008E4BB3" w:rsidRDefault="008E4BB3" w:rsidP="00CA6C61">
      <w:pPr>
        <w:pStyle w:val="a0"/>
        <w:numPr>
          <w:ilvl w:val="0"/>
          <w:numId w:val="0"/>
        </w:numPr>
        <w:spacing w:after="0" w:line="360" w:lineRule="auto"/>
        <w:ind w:firstLine="709"/>
        <w:contextualSpacing/>
        <w:jc w:val="both"/>
      </w:pPr>
      <w:r>
        <w:t>Для каждой таблицы в БД можно установить различные ограничения, которые зависят от предметной области, с которой работает система. Эти ограничения помогают избежать ошибочных или противоречивых данных. Вот основные виды ограничений целостности:</w:t>
      </w:r>
    </w:p>
    <w:p w14:paraId="21816817" w14:textId="29302CE7" w:rsidR="008E4BB3" w:rsidRPr="008E4BB3" w:rsidRDefault="008E4BB3" w:rsidP="00CA6C61">
      <w:pPr>
        <w:pStyle w:val="a2"/>
        <w:spacing w:after="0" w:line="360" w:lineRule="auto"/>
        <w:jc w:val="both"/>
      </w:pPr>
      <w:r w:rsidRPr="008B3C1F">
        <w:rPr>
          <w:rFonts w:cs="Times New Roman"/>
        </w:rPr>
        <w:t>Ограничения на атрибуты:</w:t>
      </w:r>
    </w:p>
    <w:p w14:paraId="5D25C43D" w14:textId="6EF4296C" w:rsidR="008E4BB3" w:rsidRPr="008E4BB3" w:rsidRDefault="008E4BB3" w:rsidP="00CA6C61">
      <w:pPr>
        <w:pStyle w:val="a3"/>
        <w:spacing w:after="0" w:line="360" w:lineRule="auto"/>
        <w:jc w:val="both"/>
      </w:pPr>
      <w:r w:rsidRPr="008B3C1F">
        <w:rPr>
          <w:rFonts w:cs="Times New Roman"/>
        </w:rPr>
        <w:t>Указание типа данных атрибута</w:t>
      </w:r>
      <w:r>
        <w:rPr>
          <w:rFonts w:cs="Times New Roman"/>
        </w:rPr>
        <w:t>,</w:t>
      </w:r>
    </w:p>
    <w:p w14:paraId="402C6420" w14:textId="6B0B5A1A" w:rsidR="008E4BB3" w:rsidRPr="008E4BB3" w:rsidRDefault="008E4BB3" w:rsidP="00CA6C61">
      <w:pPr>
        <w:pStyle w:val="a3"/>
        <w:spacing w:after="0" w:line="360" w:lineRule="auto"/>
        <w:jc w:val="both"/>
      </w:pPr>
      <w:r w:rsidRPr="008B3C1F">
        <w:rPr>
          <w:rFonts w:cs="Times New Roman"/>
        </w:rPr>
        <w:t>Определение диапазона допустимых</w:t>
      </w:r>
      <w:r>
        <w:rPr>
          <w:rFonts w:cs="Times New Roman"/>
        </w:rPr>
        <w:t xml:space="preserve"> значений для атрибута.</w:t>
      </w:r>
    </w:p>
    <w:p w14:paraId="3E46CEA0" w14:textId="1F0B7F39" w:rsidR="008E4BB3" w:rsidRPr="008E4BB3" w:rsidRDefault="008E4BB3" w:rsidP="00CA6C61">
      <w:pPr>
        <w:pStyle w:val="a3"/>
        <w:numPr>
          <w:ilvl w:val="0"/>
          <w:numId w:val="0"/>
        </w:numPr>
        <w:spacing w:after="0" w:line="360" w:lineRule="auto"/>
        <w:ind w:firstLine="709"/>
        <w:contextualSpacing/>
        <w:jc w:val="both"/>
      </w:pPr>
      <w:r w:rsidRPr="008E4BB3">
        <w:t>Эти ограничения устанавливаются на этапе проектирования структуры БД, когда определяются типы атрибутов.</w:t>
      </w:r>
    </w:p>
    <w:p w14:paraId="36830406" w14:textId="43512F73" w:rsidR="008E4BB3" w:rsidRPr="008E4BB3" w:rsidRDefault="008E4BB3" w:rsidP="00CA6C61">
      <w:pPr>
        <w:pStyle w:val="a2"/>
        <w:spacing w:after="0" w:line="360" w:lineRule="auto"/>
        <w:jc w:val="both"/>
      </w:pPr>
      <w:r w:rsidRPr="008B3C1F">
        <w:rPr>
          <w:rFonts w:cs="Times New Roman"/>
        </w:rPr>
        <w:t>Количество строк (кортежей) в таблице должно соответствовать количеству уник</w:t>
      </w:r>
      <w:r>
        <w:rPr>
          <w:rFonts w:cs="Times New Roman"/>
        </w:rPr>
        <w:t>альных значений первичного ключа</w:t>
      </w:r>
      <w:r w:rsidRPr="008E4BB3">
        <w:rPr>
          <w:rFonts w:cs="Times New Roman"/>
        </w:rPr>
        <w:t>;</w:t>
      </w:r>
    </w:p>
    <w:p w14:paraId="70755C65" w14:textId="13A899A6" w:rsidR="008E4BB3" w:rsidRPr="008E4BB3" w:rsidRDefault="008E4BB3" w:rsidP="00CA6C61">
      <w:pPr>
        <w:pStyle w:val="a2"/>
        <w:numPr>
          <w:ilvl w:val="0"/>
          <w:numId w:val="0"/>
        </w:numPr>
        <w:spacing w:after="0" w:line="360" w:lineRule="auto"/>
        <w:ind w:firstLine="709"/>
        <w:jc w:val="both"/>
      </w:pPr>
      <w:r w:rsidRPr="008E4BB3">
        <w:t>Это правило применяется на этапе заполнения таблиц данными.</w:t>
      </w:r>
    </w:p>
    <w:p w14:paraId="56DF0F86" w14:textId="72EACD5B" w:rsidR="008E4BB3" w:rsidRPr="008E4BB3" w:rsidRDefault="008E4BB3" w:rsidP="00CA6C61">
      <w:pPr>
        <w:pStyle w:val="a2"/>
        <w:spacing w:after="0" w:line="360" w:lineRule="auto"/>
        <w:jc w:val="both"/>
      </w:pPr>
      <w:r w:rsidRPr="008B3C1F">
        <w:rPr>
          <w:rFonts w:cs="Times New Roman"/>
        </w:rPr>
        <w:t>Первичный ключ:</w:t>
      </w:r>
    </w:p>
    <w:p w14:paraId="343E61B8" w14:textId="78F6BEBB" w:rsidR="008E4BB3" w:rsidRPr="008E4BB3" w:rsidRDefault="008E4BB3" w:rsidP="00CA6C61">
      <w:pPr>
        <w:pStyle w:val="a3"/>
        <w:spacing w:after="0" w:line="360" w:lineRule="auto"/>
        <w:jc w:val="both"/>
      </w:pPr>
      <w:r w:rsidRPr="008B3C1F">
        <w:rPr>
          <w:rFonts w:cs="Times New Roman"/>
        </w:rPr>
        <w:t>Первичный ключ должен быть уникальным идентификатором строки в таблице</w:t>
      </w:r>
      <w:r>
        <w:rPr>
          <w:rFonts w:cs="Times New Roman"/>
        </w:rPr>
        <w:t>,</w:t>
      </w:r>
    </w:p>
    <w:p w14:paraId="727A5384" w14:textId="3B58ABE4" w:rsidR="008E4BB3" w:rsidRPr="008E4BB3" w:rsidRDefault="008E4BB3" w:rsidP="00CA6C61">
      <w:pPr>
        <w:pStyle w:val="a3"/>
        <w:spacing w:after="0" w:line="360" w:lineRule="auto"/>
        <w:jc w:val="both"/>
      </w:pPr>
      <w:r w:rsidRPr="008B3C1F">
        <w:rPr>
          <w:rFonts w:cs="Times New Roman"/>
        </w:rPr>
        <w:t>Атрибуты, входящие в состав первичного ключа</w:t>
      </w:r>
      <w:r>
        <w:rPr>
          <w:rFonts w:cs="Times New Roman"/>
        </w:rPr>
        <w:t xml:space="preserve">, не могут содержать </w:t>
      </w:r>
      <w:r>
        <w:rPr>
          <w:rFonts w:cs="Times New Roman"/>
          <w:lang w:val="en-US"/>
        </w:rPr>
        <w:t>NU</w:t>
      </w:r>
      <w:r>
        <w:rPr>
          <w:rFonts w:cs="Times New Roman"/>
        </w:rPr>
        <w:t>LL</w:t>
      </w:r>
      <w:r w:rsidRPr="00F2632A">
        <w:rPr>
          <w:rFonts w:cs="Times New Roman"/>
        </w:rPr>
        <w:t xml:space="preserve"> </w:t>
      </w:r>
      <w:r>
        <w:rPr>
          <w:rFonts w:cs="Times New Roman"/>
        </w:rPr>
        <w:t>значения.</w:t>
      </w:r>
    </w:p>
    <w:p w14:paraId="19B8C868" w14:textId="64EF72AA" w:rsidR="008E4BB3" w:rsidRPr="008E4BB3" w:rsidRDefault="008E4BB3" w:rsidP="00CA6C61">
      <w:pPr>
        <w:pStyle w:val="a2"/>
        <w:spacing w:after="0" w:line="360" w:lineRule="auto"/>
        <w:jc w:val="both"/>
      </w:pPr>
      <w:r w:rsidRPr="008B3C1F">
        <w:rPr>
          <w:rFonts w:cs="Times New Roman"/>
        </w:rPr>
        <w:t>Внешний ключ:</w:t>
      </w:r>
    </w:p>
    <w:p w14:paraId="564FD050" w14:textId="46FF5492" w:rsidR="008E4BB3" w:rsidRPr="008E4BB3" w:rsidRDefault="008E4BB3" w:rsidP="00CA6C61">
      <w:pPr>
        <w:pStyle w:val="a3"/>
        <w:spacing w:after="0" w:line="360" w:lineRule="auto"/>
        <w:jc w:val="both"/>
      </w:pPr>
      <w:r w:rsidRPr="008B3C1F">
        <w:rPr>
          <w:rFonts w:cs="Times New Roman"/>
        </w:rPr>
        <w:t>Если в одной таблице есть внешний клич, то в другой таблице долж</w:t>
      </w:r>
      <w:r>
        <w:rPr>
          <w:rFonts w:cs="Times New Roman"/>
        </w:rPr>
        <w:t>н</w:t>
      </w:r>
      <w:r w:rsidRPr="008B3C1F">
        <w:rPr>
          <w:rFonts w:cs="Times New Roman"/>
        </w:rPr>
        <w:t>а существовать соответствующая запись с первичным ключом, который ссылается этот внешний ключ.</w:t>
      </w:r>
    </w:p>
    <w:p w14:paraId="09F94064" w14:textId="77777777" w:rsidR="00CA6C61" w:rsidRPr="008B3C1F" w:rsidRDefault="00CA6C61" w:rsidP="00CA6C61">
      <w:pPr>
        <w:spacing w:after="0" w:line="360" w:lineRule="auto"/>
        <w:ind w:firstLine="709"/>
        <w:contextualSpacing/>
        <w:jc w:val="both"/>
        <w:rPr>
          <w:rFonts w:cs="Times New Roman"/>
        </w:rPr>
      </w:pPr>
      <w:r w:rsidRPr="008B3C1F">
        <w:rPr>
          <w:rFonts w:cs="Times New Roman"/>
        </w:rPr>
        <w:lastRenderedPageBreak/>
        <w:t>Это гарантирует, что все ссылки между таблицами остаются корректными.</w:t>
      </w:r>
    </w:p>
    <w:p w14:paraId="3D0FCF53" w14:textId="42398223" w:rsidR="008E4BB3" w:rsidRDefault="00CA6C61" w:rsidP="00374AAA">
      <w:pPr>
        <w:spacing w:after="0" w:line="360" w:lineRule="auto"/>
        <w:ind w:firstLine="709"/>
        <w:contextualSpacing/>
        <w:jc w:val="both"/>
        <w:rPr>
          <w:rFonts w:cs="Times New Roman"/>
        </w:rPr>
      </w:pPr>
      <w:r w:rsidRPr="008B3C1F">
        <w:rPr>
          <w:rFonts w:cs="Times New Roman"/>
        </w:rPr>
        <w:t>Процесс создания БД начинается с проектирования структуры таблиц, затем создается схема данных, где фиксируются связи между таблицами. При этом могут быть указаны параметры, обеспечивающие целостность данных, особенно если модель БД разработана с учетом требований нормализации. Целостность данных означает, что в БД правильно настроены и поддерживаются связи между различными таблицами при любых операциях: добавлении, изменении или удалении данных.</w:t>
      </w:r>
    </w:p>
    <w:p w14:paraId="101E5D84" w14:textId="2FB8CD45" w:rsidR="00374AAA" w:rsidRPr="00374AAA" w:rsidRDefault="00374AAA" w:rsidP="00BB77B7">
      <w:pPr>
        <w:pStyle w:val="a0"/>
        <w:spacing w:after="0" w:line="360" w:lineRule="auto"/>
        <w:contextualSpacing/>
      </w:pPr>
      <w:r w:rsidRPr="00437F0A">
        <w:rPr>
          <w:rFonts w:cs="Times New Roman"/>
          <w:b/>
        </w:rPr>
        <w:t>Разработка процедур ведения</w:t>
      </w:r>
      <w:r>
        <w:rPr>
          <w:rFonts w:cs="Times New Roman"/>
          <w:b/>
        </w:rPr>
        <w:t xml:space="preserve"> БД</w:t>
      </w:r>
    </w:p>
    <w:p w14:paraId="3C9B8D0F" w14:textId="01CF461E" w:rsidR="00374AAA" w:rsidRPr="00374AAA" w:rsidRDefault="00374AAA" w:rsidP="00BB77B7">
      <w:pPr>
        <w:pStyle w:val="a1"/>
        <w:spacing w:after="0" w:line="360" w:lineRule="auto"/>
        <w:contextualSpacing/>
      </w:pPr>
      <w:r>
        <w:rPr>
          <w:b/>
          <w:bCs/>
        </w:rPr>
        <w:t>Функции</w:t>
      </w:r>
    </w:p>
    <w:p w14:paraId="063633CE" w14:textId="1793C69A" w:rsidR="00374AAA" w:rsidRDefault="00374AAA" w:rsidP="00BB77B7">
      <w:pPr>
        <w:pStyle w:val="a1"/>
        <w:numPr>
          <w:ilvl w:val="0"/>
          <w:numId w:val="0"/>
        </w:numPr>
        <w:spacing w:after="0" w:line="360" w:lineRule="auto"/>
        <w:ind w:firstLine="709"/>
        <w:contextualSpacing/>
        <w:jc w:val="both"/>
      </w:pPr>
      <w:r w:rsidRPr="00374AAA">
        <w:t>Функция 1 (Скалярная) — fn_GetMachineRevenue. Она вычисляет суммарную выручку конкретного торгового автомата на основе всех зафиксированных продаж. Перед расчетом функция проверяет статус автомата: если аппарат помечен как удаленный (IsDeleted = 1), расчет не производится.</w:t>
      </w:r>
    </w:p>
    <w:p w14:paraId="612649EA" w14:textId="77777777" w:rsidR="00374AAA" w:rsidRDefault="00374AAA" w:rsidP="00BB77B7">
      <w:pPr>
        <w:pStyle w:val="a1"/>
        <w:keepNext/>
        <w:numPr>
          <w:ilvl w:val="0"/>
          <w:numId w:val="0"/>
        </w:numPr>
        <w:spacing w:after="0" w:line="360" w:lineRule="auto"/>
        <w:contextualSpacing/>
        <w:jc w:val="center"/>
      </w:pPr>
      <w:r w:rsidRPr="00374AAA">
        <w:rPr>
          <w:noProof/>
          <w:lang w:eastAsia="ru-RU"/>
        </w:rPr>
        <w:drawing>
          <wp:inline distT="0" distB="0" distL="0" distR="0" wp14:anchorId="6D57B9FA" wp14:editId="6897C56E">
            <wp:extent cx="5939790" cy="2359660"/>
            <wp:effectExtent l="0" t="0" r="3810" b="2540"/>
            <wp:docPr id="1846811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11656" name=""/>
                    <pic:cNvPicPr/>
                  </pic:nvPicPr>
                  <pic:blipFill>
                    <a:blip r:embed="rId22"/>
                    <a:stretch>
                      <a:fillRect/>
                    </a:stretch>
                  </pic:blipFill>
                  <pic:spPr>
                    <a:xfrm>
                      <a:off x="0" y="0"/>
                      <a:ext cx="5939790" cy="2359660"/>
                    </a:xfrm>
                    <a:prstGeom prst="rect">
                      <a:avLst/>
                    </a:prstGeom>
                  </pic:spPr>
                </pic:pic>
              </a:graphicData>
            </a:graphic>
          </wp:inline>
        </w:drawing>
      </w:r>
    </w:p>
    <w:p w14:paraId="1C9B84C1" w14:textId="7CB3CC18" w:rsidR="00374AAA" w:rsidRPr="00BB77B7" w:rsidRDefault="00374AAA" w:rsidP="00BB77B7">
      <w:pPr>
        <w:pStyle w:val="af2"/>
        <w:spacing w:after="0" w:line="360" w:lineRule="auto"/>
        <w:contextualSpacing/>
        <w:jc w:val="center"/>
        <w:rPr>
          <w:i w:val="0"/>
          <w:iCs w:val="0"/>
          <w:color w:val="auto"/>
          <w:sz w:val="28"/>
          <w:szCs w:val="28"/>
        </w:rPr>
      </w:pPr>
      <w:r w:rsidRPr="00BB77B7">
        <w:rPr>
          <w:i w:val="0"/>
          <w:iCs w:val="0"/>
          <w:color w:val="auto"/>
          <w:sz w:val="28"/>
          <w:szCs w:val="28"/>
        </w:rPr>
        <w:t xml:space="preserve">Рисунок </w:t>
      </w:r>
      <w:r w:rsidRPr="00BB77B7">
        <w:rPr>
          <w:i w:val="0"/>
          <w:iCs w:val="0"/>
          <w:color w:val="auto"/>
          <w:sz w:val="28"/>
          <w:szCs w:val="28"/>
        </w:rPr>
        <w:fldChar w:fldCharType="begin"/>
      </w:r>
      <w:r w:rsidRPr="00BB77B7">
        <w:rPr>
          <w:i w:val="0"/>
          <w:iCs w:val="0"/>
          <w:color w:val="auto"/>
          <w:sz w:val="28"/>
          <w:szCs w:val="28"/>
        </w:rPr>
        <w:instrText xml:space="preserve"> SEQ Рисунок \* ARABIC </w:instrText>
      </w:r>
      <w:r w:rsidRPr="00BB77B7">
        <w:rPr>
          <w:i w:val="0"/>
          <w:iCs w:val="0"/>
          <w:color w:val="auto"/>
          <w:sz w:val="28"/>
          <w:szCs w:val="28"/>
        </w:rPr>
        <w:fldChar w:fldCharType="separate"/>
      </w:r>
      <w:r w:rsidR="000333B7">
        <w:rPr>
          <w:i w:val="0"/>
          <w:iCs w:val="0"/>
          <w:noProof/>
          <w:color w:val="auto"/>
          <w:sz w:val="28"/>
          <w:szCs w:val="28"/>
        </w:rPr>
        <w:t>17</w:t>
      </w:r>
      <w:r w:rsidRPr="00BB77B7">
        <w:rPr>
          <w:i w:val="0"/>
          <w:iCs w:val="0"/>
          <w:color w:val="auto"/>
          <w:sz w:val="28"/>
          <w:szCs w:val="28"/>
        </w:rPr>
        <w:fldChar w:fldCharType="end"/>
      </w:r>
      <w:r w:rsidRPr="00BB77B7">
        <w:rPr>
          <w:i w:val="0"/>
          <w:iCs w:val="0"/>
          <w:color w:val="auto"/>
          <w:sz w:val="28"/>
          <w:szCs w:val="28"/>
        </w:rPr>
        <w:t xml:space="preserve"> - Запрос функции fn_GetMachineRevenue</w:t>
      </w:r>
    </w:p>
    <w:p w14:paraId="249DE482" w14:textId="77777777" w:rsidR="002F0F93" w:rsidRDefault="002F0F93" w:rsidP="00BB77B7">
      <w:pPr>
        <w:keepNext/>
        <w:spacing w:after="0" w:line="360" w:lineRule="auto"/>
        <w:contextualSpacing/>
        <w:jc w:val="center"/>
      </w:pPr>
      <w:r w:rsidRPr="002F0F93">
        <w:rPr>
          <w:noProof/>
          <w:lang w:eastAsia="ru-RU"/>
        </w:rPr>
        <w:drawing>
          <wp:inline distT="0" distB="0" distL="0" distR="0" wp14:anchorId="405468A7" wp14:editId="72DC3784">
            <wp:extent cx="5939790" cy="689610"/>
            <wp:effectExtent l="0" t="0" r="3810" b="0"/>
            <wp:docPr id="1650933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33968" name=""/>
                    <pic:cNvPicPr/>
                  </pic:nvPicPr>
                  <pic:blipFill>
                    <a:blip r:embed="rId23"/>
                    <a:stretch>
                      <a:fillRect/>
                    </a:stretch>
                  </pic:blipFill>
                  <pic:spPr>
                    <a:xfrm>
                      <a:off x="0" y="0"/>
                      <a:ext cx="5939790" cy="689610"/>
                    </a:xfrm>
                    <a:prstGeom prst="rect">
                      <a:avLst/>
                    </a:prstGeom>
                  </pic:spPr>
                </pic:pic>
              </a:graphicData>
            </a:graphic>
          </wp:inline>
        </w:drawing>
      </w:r>
    </w:p>
    <w:p w14:paraId="3ED841EF" w14:textId="319D4D8E" w:rsidR="002F0F93" w:rsidRPr="00BB77B7" w:rsidRDefault="002F0F93" w:rsidP="00BB77B7">
      <w:pPr>
        <w:pStyle w:val="af2"/>
        <w:spacing w:after="0" w:line="360" w:lineRule="auto"/>
        <w:contextualSpacing/>
        <w:jc w:val="center"/>
        <w:rPr>
          <w:i w:val="0"/>
          <w:iCs w:val="0"/>
          <w:color w:val="auto"/>
          <w:sz w:val="28"/>
          <w:szCs w:val="28"/>
        </w:rPr>
      </w:pPr>
      <w:r w:rsidRPr="00BB77B7">
        <w:rPr>
          <w:i w:val="0"/>
          <w:iCs w:val="0"/>
          <w:color w:val="auto"/>
          <w:sz w:val="28"/>
          <w:szCs w:val="28"/>
        </w:rPr>
        <w:t xml:space="preserve">Рисунок </w:t>
      </w:r>
      <w:r w:rsidRPr="00BB77B7">
        <w:rPr>
          <w:i w:val="0"/>
          <w:iCs w:val="0"/>
          <w:color w:val="auto"/>
          <w:sz w:val="28"/>
          <w:szCs w:val="28"/>
        </w:rPr>
        <w:fldChar w:fldCharType="begin"/>
      </w:r>
      <w:r w:rsidRPr="00BB77B7">
        <w:rPr>
          <w:i w:val="0"/>
          <w:iCs w:val="0"/>
          <w:color w:val="auto"/>
          <w:sz w:val="28"/>
          <w:szCs w:val="28"/>
        </w:rPr>
        <w:instrText xml:space="preserve"> SEQ Рисунок \* ARABIC </w:instrText>
      </w:r>
      <w:r w:rsidRPr="00BB77B7">
        <w:rPr>
          <w:i w:val="0"/>
          <w:iCs w:val="0"/>
          <w:color w:val="auto"/>
          <w:sz w:val="28"/>
          <w:szCs w:val="28"/>
        </w:rPr>
        <w:fldChar w:fldCharType="separate"/>
      </w:r>
      <w:r w:rsidR="000333B7">
        <w:rPr>
          <w:i w:val="0"/>
          <w:iCs w:val="0"/>
          <w:noProof/>
          <w:color w:val="auto"/>
          <w:sz w:val="28"/>
          <w:szCs w:val="28"/>
        </w:rPr>
        <w:t>18</w:t>
      </w:r>
      <w:r w:rsidRPr="00BB77B7">
        <w:rPr>
          <w:i w:val="0"/>
          <w:iCs w:val="0"/>
          <w:color w:val="auto"/>
          <w:sz w:val="28"/>
          <w:szCs w:val="28"/>
        </w:rPr>
        <w:fldChar w:fldCharType="end"/>
      </w:r>
      <w:r w:rsidRPr="00BB77B7">
        <w:rPr>
          <w:i w:val="0"/>
          <w:iCs w:val="0"/>
          <w:color w:val="auto"/>
          <w:sz w:val="28"/>
          <w:szCs w:val="28"/>
        </w:rPr>
        <w:t xml:space="preserve"> - Пример использования функции fn_GetMachineRevenue</w:t>
      </w:r>
    </w:p>
    <w:p w14:paraId="18536AAB" w14:textId="532FD6A5" w:rsidR="002F0F93" w:rsidRDefault="002F0F93" w:rsidP="00BB77B7">
      <w:pPr>
        <w:spacing w:after="0" w:line="360" w:lineRule="auto"/>
        <w:contextualSpacing/>
      </w:pPr>
      <w:r>
        <w:br w:type="page"/>
      </w:r>
    </w:p>
    <w:p w14:paraId="6D4A5E71" w14:textId="70B44E21" w:rsidR="002F0F93" w:rsidRDefault="002F0F93" w:rsidP="00BB77B7">
      <w:pPr>
        <w:spacing w:after="0" w:line="360" w:lineRule="auto"/>
        <w:ind w:firstLine="709"/>
        <w:contextualSpacing/>
        <w:jc w:val="both"/>
      </w:pPr>
      <w:r w:rsidRPr="002F0F93">
        <w:rPr>
          <w:b/>
          <w:bCs/>
        </w:rPr>
        <w:lastRenderedPageBreak/>
        <w:t>Функция 2 (Скалярная)</w:t>
      </w:r>
      <w:r w:rsidRPr="002F0F93">
        <w:t xml:space="preserve"> — fn_NeedsRestock. Предназначена для оперативного контроля остатков. Функция сравнивает текущее количество товара в автомате с установленным минимальным уровнем (MinLevel). Возвращает «1», если товар требует пополнения, и «0», если запасов достаточно.</w:t>
      </w:r>
    </w:p>
    <w:p w14:paraId="06F35FD0" w14:textId="77777777" w:rsidR="005A1025" w:rsidRDefault="005A1025" w:rsidP="00BB77B7">
      <w:pPr>
        <w:keepNext/>
        <w:spacing w:after="0" w:line="360" w:lineRule="auto"/>
        <w:contextualSpacing/>
        <w:jc w:val="center"/>
      </w:pPr>
      <w:r w:rsidRPr="005A1025">
        <w:rPr>
          <w:noProof/>
          <w:lang w:eastAsia="ru-RU"/>
        </w:rPr>
        <w:drawing>
          <wp:inline distT="0" distB="0" distL="0" distR="0" wp14:anchorId="6BB8CE7D" wp14:editId="4C3938F3">
            <wp:extent cx="5939790" cy="2832735"/>
            <wp:effectExtent l="0" t="0" r="3810" b="5715"/>
            <wp:docPr id="1077947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47397" name=""/>
                    <pic:cNvPicPr/>
                  </pic:nvPicPr>
                  <pic:blipFill>
                    <a:blip r:embed="rId24"/>
                    <a:stretch>
                      <a:fillRect/>
                    </a:stretch>
                  </pic:blipFill>
                  <pic:spPr>
                    <a:xfrm>
                      <a:off x="0" y="0"/>
                      <a:ext cx="5939790" cy="2832735"/>
                    </a:xfrm>
                    <a:prstGeom prst="rect">
                      <a:avLst/>
                    </a:prstGeom>
                  </pic:spPr>
                </pic:pic>
              </a:graphicData>
            </a:graphic>
          </wp:inline>
        </w:drawing>
      </w:r>
    </w:p>
    <w:p w14:paraId="06F81F60" w14:textId="2AA4985C" w:rsidR="002F0F93" w:rsidRPr="00BB77B7" w:rsidRDefault="005A1025" w:rsidP="00BB77B7">
      <w:pPr>
        <w:pStyle w:val="af2"/>
        <w:spacing w:after="0" w:line="360" w:lineRule="auto"/>
        <w:contextualSpacing/>
        <w:jc w:val="center"/>
        <w:rPr>
          <w:i w:val="0"/>
          <w:iCs w:val="0"/>
          <w:color w:val="auto"/>
          <w:sz w:val="28"/>
          <w:szCs w:val="28"/>
        </w:rPr>
      </w:pPr>
      <w:r w:rsidRPr="00BB77B7">
        <w:rPr>
          <w:i w:val="0"/>
          <w:iCs w:val="0"/>
          <w:color w:val="auto"/>
          <w:sz w:val="28"/>
          <w:szCs w:val="28"/>
        </w:rPr>
        <w:t xml:space="preserve">Рисунок </w:t>
      </w:r>
      <w:r w:rsidRPr="00BB77B7">
        <w:rPr>
          <w:i w:val="0"/>
          <w:iCs w:val="0"/>
          <w:color w:val="auto"/>
          <w:sz w:val="28"/>
          <w:szCs w:val="28"/>
        </w:rPr>
        <w:fldChar w:fldCharType="begin"/>
      </w:r>
      <w:r w:rsidRPr="00BB77B7">
        <w:rPr>
          <w:i w:val="0"/>
          <w:iCs w:val="0"/>
          <w:color w:val="auto"/>
          <w:sz w:val="28"/>
          <w:szCs w:val="28"/>
        </w:rPr>
        <w:instrText xml:space="preserve"> SEQ Рисунок \* ARABIC </w:instrText>
      </w:r>
      <w:r w:rsidRPr="00BB77B7">
        <w:rPr>
          <w:i w:val="0"/>
          <w:iCs w:val="0"/>
          <w:color w:val="auto"/>
          <w:sz w:val="28"/>
          <w:szCs w:val="28"/>
        </w:rPr>
        <w:fldChar w:fldCharType="separate"/>
      </w:r>
      <w:r w:rsidR="000333B7">
        <w:rPr>
          <w:i w:val="0"/>
          <w:iCs w:val="0"/>
          <w:noProof/>
          <w:color w:val="auto"/>
          <w:sz w:val="28"/>
          <w:szCs w:val="28"/>
        </w:rPr>
        <w:t>19</w:t>
      </w:r>
      <w:r w:rsidRPr="00BB77B7">
        <w:rPr>
          <w:i w:val="0"/>
          <w:iCs w:val="0"/>
          <w:color w:val="auto"/>
          <w:sz w:val="28"/>
          <w:szCs w:val="28"/>
        </w:rPr>
        <w:fldChar w:fldCharType="end"/>
      </w:r>
      <w:r w:rsidRPr="00BB77B7">
        <w:rPr>
          <w:i w:val="0"/>
          <w:iCs w:val="0"/>
          <w:color w:val="auto"/>
          <w:sz w:val="28"/>
          <w:szCs w:val="28"/>
        </w:rPr>
        <w:t xml:space="preserve"> - Запрос функции fn_NeedsRestock</w:t>
      </w:r>
    </w:p>
    <w:p w14:paraId="30BFE094" w14:textId="77777777" w:rsidR="005A1025" w:rsidRDefault="005A1025" w:rsidP="00BB77B7">
      <w:pPr>
        <w:keepNext/>
        <w:spacing w:after="0" w:line="360" w:lineRule="auto"/>
        <w:contextualSpacing/>
        <w:jc w:val="center"/>
      </w:pPr>
      <w:r w:rsidRPr="005A1025">
        <w:rPr>
          <w:noProof/>
          <w:lang w:eastAsia="ru-RU"/>
        </w:rPr>
        <w:drawing>
          <wp:inline distT="0" distB="0" distL="0" distR="0" wp14:anchorId="26774A93" wp14:editId="4F219CEF">
            <wp:extent cx="5939790" cy="1042035"/>
            <wp:effectExtent l="0" t="0" r="3810" b="5715"/>
            <wp:docPr id="9991889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8976" name=""/>
                    <pic:cNvPicPr/>
                  </pic:nvPicPr>
                  <pic:blipFill>
                    <a:blip r:embed="rId25"/>
                    <a:stretch>
                      <a:fillRect/>
                    </a:stretch>
                  </pic:blipFill>
                  <pic:spPr>
                    <a:xfrm>
                      <a:off x="0" y="0"/>
                      <a:ext cx="5939790" cy="1042035"/>
                    </a:xfrm>
                    <a:prstGeom prst="rect">
                      <a:avLst/>
                    </a:prstGeom>
                  </pic:spPr>
                </pic:pic>
              </a:graphicData>
            </a:graphic>
          </wp:inline>
        </w:drawing>
      </w:r>
    </w:p>
    <w:p w14:paraId="66059F74" w14:textId="04785F0C" w:rsidR="005A1025" w:rsidRPr="00BB77B7" w:rsidRDefault="005A1025" w:rsidP="00BB77B7">
      <w:pPr>
        <w:pStyle w:val="af2"/>
        <w:spacing w:after="0" w:line="360" w:lineRule="auto"/>
        <w:contextualSpacing/>
        <w:jc w:val="center"/>
        <w:rPr>
          <w:i w:val="0"/>
          <w:iCs w:val="0"/>
          <w:color w:val="auto"/>
          <w:sz w:val="28"/>
          <w:szCs w:val="28"/>
        </w:rPr>
      </w:pPr>
      <w:r w:rsidRPr="00BB77B7">
        <w:rPr>
          <w:i w:val="0"/>
          <w:iCs w:val="0"/>
          <w:color w:val="auto"/>
          <w:sz w:val="28"/>
          <w:szCs w:val="28"/>
        </w:rPr>
        <w:t xml:space="preserve">Рисунок </w:t>
      </w:r>
      <w:r w:rsidRPr="00BB77B7">
        <w:rPr>
          <w:i w:val="0"/>
          <w:iCs w:val="0"/>
          <w:color w:val="auto"/>
          <w:sz w:val="28"/>
          <w:szCs w:val="28"/>
        </w:rPr>
        <w:fldChar w:fldCharType="begin"/>
      </w:r>
      <w:r w:rsidRPr="00BB77B7">
        <w:rPr>
          <w:i w:val="0"/>
          <w:iCs w:val="0"/>
          <w:color w:val="auto"/>
          <w:sz w:val="28"/>
          <w:szCs w:val="28"/>
        </w:rPr>
        <w:instrText xml:space="preserve"> SEQ Рисунок \* ARABIC </w:instrText>
      </w:r>
      <w:r w:rsidRPr="00BB77B7">
        <w:rPr>
          <w:i w:val="0"/>
          <w:iCs w:val="0"/>
          <w:color w:val="auto"/>
          <w:sz w:val="28"/>
          <w:szCs w:val="28"/>
        </w:rPr>
        <w:fldChar w:fldCharType="separate"/>
      </w:r>
      <w:r w:rsidR="000333B7">
        <w:rPr>
          <w:i w:val="0"/>
          <w:iCs w:val="0"/>
          <w:noProof/>
          <w:color w:val="auto"/>
          <w:sz w:val="28"/>
          <w:szCs w:val="28"/>
        </w:rPr>
        <w:t>20</w:t>
      </w:r>
      <w:r w:rsidRPr="00BB77B7">
        <w:rPr>
          <w:i w:val="0"/>
          <w:iCs w:val="0"/>
          <w:color w:val="auto"/>
          <w:sz w:val="28"/>
          <w:szCs w:val="28"/>
        </w:rPr>
        <w:fldChar w:fldCharType="end"/>
      </w:r>
      <w:r w:rsidRPr="00BB77B7">
        <w:rPr>
          <w:i w:val="0"/>
          <w:iCs w:val="0"/>
          <w:color w:val="auto"/>
          <w:sz w:val="28"/>
          <w:szCs w:val="28"/>
        </w:rPr>
        <w:t xml:space="preserve"> - Пример использования функции fn_NeedsRestock</w:t>
      </w:r>
    </w:p>
    <w:p w14:paraId="25CF1A67" w14:textId="77777777" w:rsidR="00BB77B7" w:rsidRDefault="00BB77B7" w:rsidP="00BB77B7">
      <w:pPr>
        <w:spacing w:after="0" w:line="360" w:lineRule="auto"/>
        <w:contextualSpacing/>
        <w:rPr>
          <w:b/>
          <w:bCs/>
        </w:rPr>
      </w:pPr>
      <w:r>
        <w:rPr>
          <w:b/>
          <w:bCs/>
        </w:rPr>
        <w:br w:type="page"/>
      </w:r>
    </w:p>
    <w:p w14:paraId="38E719A4" w14:textId="0FBB76F4" w:rsidR="006057E2" w:rsidRDefault="00BB77B7" w:rsidP="00BB77B7">
      <w:pPr>
        <w:spacing w:after="0" w:line="360" w:lineRule="auto"/>
        <w:ind w:firstLine="709"/>
        <w:contextualSpacing/>
        <w:jc w:val="both"/>
      </w:pPr>
      <w:r w:rsidRPr="00BB77B7">
        <w:rPr>
          <w:b/>
          <w:bCs/>
        </w:rPr>
        <w:lastRenderedPageBreak/>
        <w:t>Функция 3 (Табличная)</w:t>
      </w:r>
      <w:r w:rsidRPr="00BB77B7">
        <w:t xml:space="preserve"> — fn_GetMachineSalesHistory. Возвращает детализированный отчет в виде таблицы по всем операциям продажи для выбранного автомата. Включает данные о дате продажи, названии товара, цене и использованном методе оплаты.</w:t>
      </w:r>
    </w:p>
    <w:p w14:paraId="1A6BE198" w14:textId="77777777" w:rsidR="00BB77B7" w:rsidRDefault="00BB77B7" w:rsidP="00BB77B7">
      <w:pPr>
        <w:keepNext/>
        <w:spacing w:after="0" w:line="360" w:lineRule="auto"/>
        <w:contextualSpacing/>
        <w:jc w:val="center"/>
      </w:pPr>
      <w:r w:rsidRPr="00BB77B7">
        <w:rPr>
          <w:noProof/>
          <w:lang w:eastAsia="ru-RU"/>
        </w:rPr>
        <w:drawing>
          <wp:inline distT="0" distB="0" distL="0" distR="0" wp14:anchorId="7CC13C36" wp14:editId="373996E6">
            <wp:extent cx="5939790" cy="2554605"/>
            <wp:effectExtent l="0" t="0" r="3810" b="0"/>
            <wp:docPr id="14486817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81765" name=""/>
                    <pic:cNvPicPr/>
                  </pic:nvPicPr>
                  <pic:blipFill>
                    <a:blip r:embed="rId26"/>
                    <a:stretch>
                      <a:fillRect/>
                    </a:stretch>
                  </pic:blipFill>
                  <pic:spPr>
                    <a:xfrm>
                      <a:off x="0" y="0"/>
                      <a:ext cx="5939790" cy="2554605"/>
                    </a:xfrm>
                    <a:prstGeom prst="rect">
                      <a:avLst/>
                    </a:prstGeom>
                  </pic:spPr>
                </pic:pic>
              </a:graphicData>
            </a:graphic>
          </wp:inline>
        </w:drawing>
      </w:r>
    </w:p>
    <w:p w14:paraId="11911709" w14:textId="67B9781E" w:rsidR="00BB77B7" w:rsidRPr="00BB77B7" w:rsidRDefault="00BB77B7" w:rsidP="00BB77B7">
      <w:pPr>
        <w:pStyle w:val="af2"/>
        <w:spacing w:after="0" w:line="360" w:lineRule="auto"/>
        <w:contextualSpacing/>
        <w:jc w:val="center"/>
        <w:rPr>
          <w:i w:val="0"/>
          <w:iCs w:val="0"/>
          <w:color w:val="auto"/>
          <w:sz w:val="28"/>
          <w:szCs w:val="28"/>
        </w:rPr>
      </w:pPr>
      <w:r w:rsidRPr="00BB77B7">
        <w:rPr>
          <w:i w:val="0"/>
          <w:iCs w:val="0"/>
          <w:color w:val="auto"/>
          <w:sz w:val="28"/>
          <w:szCs w:val="28"/>
        </w:rPr>
        <w:t xml:space="preserve">Рисунок </w:t>
      </w:r>
      <w:r w:rsidRPr="00BB77B7">
        <w:rPr>
          <w:i w:val="0"/>
          <w:iCs w:val="0"/>
          <w:color w:val="auto"/>
          <w:sz w:val="28"/>
          <w:szCs w:val="28"/>
        </w:rPr>
        <w:fldChar w:fldCharType="begin"/>
      </w:r>
      <w:r w:rsidRPr="00BB77B7">
        <w:rPr>
          <w:i w:val="0"/>
          <w:iCs w:val="0"/>
          <w:color w:val="auto"/>
          <w:sz w:val="28"/>
          <w:szCs w:val="28"/>
        </w:rPr>
        <w:instrText xml:space="preserve"> SEQ Рисунок \* ARABIC </w:instrText>
      </w:r>
      <w:r w:rsidRPr="00BB77B7">
        <w:rPr>
          <w:i w:val="0"/>
          <w:iCs w:val="0"/>
          <w:color w:val="auto"/>
          <w:sz w:val="28"/>
          <w:szCs w:val="28"/>
        </w:rPr>
        <w:fldChar w:fldCharType="separate"/>
      </w:r>
      <w:r w:rsidR="000333B7">
        <w:rPr>
          <w:i w:val="0"/>
          <w:iCs w:val="0"/>
          <w:noProof/>
          <w:color w:val="auto"/>
          <w:sz w:val="28"/>
          <w:szCs w:val="28"/>
        </w:rPr>
        <w:t>21</w:t>
      </w:r>
      <w:r w:rsidRPr="00BB77B7">
        <w:rPr>
          <w:i w:val="0"/>
          <w:iCs w:val="0"/>
          <w:color w:val="auto"/>
          <w:sz w:val="28"/>
          <w:szCs w:val="28"/>
        </w:rPr>
        <w:fldChar w:fldCharType="end"/>
      </w:r>
      <w:r w:rsidRPr="00BB77B7">
        <w:rPr>
          <w:i w:val="0"/>
          <w:iCs w:val="0"/>
          <w:color w:val="auto"/>
          <w:sz w:val="28"/>
          <w:szCs w:val="28"/>
        </w:rPr>
        <w:t xml:space="preserve"> - Запрос табличной функции fn_GetMachineSalesHistory</w:t>
      </w:r>
    </w:p>
    <w:p w14:paraId="7D8246B3" w14:textId="77777777" w:rsidR="00BB77B7" w:rsidRDefault="00BB77B7" w:rsidP="00BB77B7">
      <w:pPr>
        <w:keepNext/>
        <w:spacing w:after="0" w:line="360" w:lineRule="auto"/>
        <w:contextualSpacing/>
        <w:jc w:val="center"/>
      </w:pPr>
      <w:r w:rsidRPr="00BB77B7">
        <w:rPr>
          <w:noProof/>
          <w:lang w:eastAsia="ru-RU"/>
        </w:rPr>
        <w:drawing>
          <wp:inline distT="0" distB="0" distL="0" distR="0" wp14:anchorId="3387A429" wp14:editId="75B17BE1">
            <wp:extent cx="4486901" cy="3124636"/>
            <wp:effectExtent l="0" t="0" r="9525" b="0"/>
            <wp:docPr id="19437090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09078" name=""/>
                    <pic:cNvPicPr/>
                  </pic:nvPicPr>
                  <pic:blipFill>
                    <a:blip r:embed="rId27"/>
                    <a:stretch>
                      <a:fillRect/>
                    </a:stretch>
                  </pic:blipFill>
                  <pic:spPr>
                    <a:xfrm>
                      <a:off x="0" y="0"/>
                      <a:ext cx="4486901" cy="3124636"/>
                    </a:xfrm>
                    <a:prstGeom prst="rect">
                      <a:avLst/>
                    </a:prstGeom>
                  </pic:spPr>
                </pic:pic>
              </a:graphicData>
            </a:graphic>
          </wp:inline>
        </w:drawing>
      </w:r>
    </w:p>
    <w:p w14:paraId="1DB3E1B1" w14:textId="774551CC" w:rsidR="00BB77B7" w:rsidRPr="00BB77B7" w:rsidRDefault="00BB77B7" w:rsidP="00BB77B7">
      <w:pPr>
        <w:pStyle w:val="af2"/>
        <w:spacing w:after="0" w:line="360" w:lineRule="auto"/>
        <w:contextualSpacing/>
        <w:jc w:val="center"/>
        <w:rPr>
          <w:i w:val="0"/>
          <w:iCs w:val="0"/>
          <w:color w:val="auto"/>
          <w:sz w:val="28"/>
          <w:szCs w:val="28"/>
        </w:rPr>
      </w:pPr>
      <w:r w:rsidRPr="00BB77B7">
        <w:rPr>
          <w:i w:val="0"/>
          <w:iCs w:val="0"/>
          <w:color w:val="auto"/>
          <w:sz w:val="28"/>
          <w:szCs w:val="28"/>
        </w:rPr>
        <w:t xml:space="preserve">Рисунок </w:t>
      </w:r>
      <w:r w:rsidRPr="00BB77B7">
        <w:rPr>
          <w:i w:val="0"/>
          <w:iCs w:val="0"/>
          <w:color w:val="auto"/>
          <w:sz w:val="28"/>
          <w:szCs w:val="28"/>
        </w:rPr>
        <w:fldChar w:fldCharType="begin"/>
      </w:r>
      <w:r w:rsidRPr="00BB77B7">
        <w:rPr>
          <w:i w:val="0"/>
          <w:iCs w:val="0"/>
          <w:color w:val="auto"/>
          <w:sz w:val="28"/>
          <w:szCs w:val="28"/>
        </w:rPr>
        <w:instrText xml:space="preserve"> SEQ Рисунок \* ARABIC </w:instrText>
      </w:r>
      <w:r w:rsidRPr="00BB77B7">
        <w:rPr>
          <w:i w:val="0"/>
          <w:iCs w:val="0"/>
          <w:color w:val="auto"/>
          <w:sz w:val="28"/>
          <w:szCs w:val="28"/>
        </w:rPr>
        <w:fldChar w:fldCharType="separate"/>
      </w:r>
      <w:r w:rsidR="000333B7">
        <w:rPr>
          <w:i w:val="0"/>
          <w:iCs w:val="0"/>
          <w:noProof/>
          <w:color w:val="auto"/>
          <w:sz w:val="28"/>
          <w:szCs w:val="28"/>
        </w:rPr>
        <w:t>22</w:t>
      </w:r>
      <w:r w:rsidRPr="00BB77B7">
        <w:rPr>
          <w:i w:val="0"/>
          <w:iCs w:val="0"/>
          <w:color w:val="auto"/>
          <w:sz w:val="28"/>
          <w:szCs w:val="28"/>
        </w:rPr>
        <w:fldChar w:fldCharType="end"/>
      </w:r>
      <w:r w:rsidRPr="00BB77B7">
        <w:rPr>
          <w:i w:val="0"/>
          <w:iCs w:val="0"/>
          <w:color w:val="auto"/>
          <w:sz w:val="28"/>
          <w:szCs w:val="28"/>
        </w:rPr>
        <w:t xml:space="preserve"> - Пример использования функции fn_GetMachineSalesHistory</w:t>
      </w:r>
    </w:p>
    <w:p w14:paraId="2C575BD9" w14:textId="77F3466D" w:rsidR="00C4438D" w:rsidRDefault="00C4438D">
      <w:pPr>
        <w:spacing w:line="259" w:lineRule="auto"/>
      </w:pPr>
      <w:r>
        <w:br w:type="page"/>
      </w:r>
    </w:p>
    <w:p w14:paraId="4AE1B257" w14:textId="5A9C8000" w:rsidR="00374AAA" w:rsidRPr="00C4438D" w:rsidRDefault="00C4438D" w:rsidP="00374AAA">
      <w:pPr>
        <w:pStyle w:val="a1"/>
      </w:pPr>
      <w:r w:rsidRPr="0001425D">
        <w:rPr>
          <w:rFonts w:cs="Times New Roman"/>
          <w:b/>
        </w:rPr>
        <w:lastRenderedPageBreak/>
        <w:t>Процедур</w:t>
      </w:r>
      <w:r>
        <w:rPr>
          <w:rFonts w:cs="Times New Roman"/>
          <w:b/>
        </w:rPr>
        <w:t>ы</w:t>
      </w:r>
    </w:p>
    <w:p w14:paraId="2EF12F33" w14:textId="47E692CC" w:rsidR="00C4438D" w:rsidRDefault="00044B8D" w:rsidP="00E3153B">
      <w:pPr>
        <w:pStyle w:val="a1"/>
        <w:numPr>
          <w:ilvl w:val="0"/>
          <w:numId w:val="0"/>
        </w:numPr>
        <w:spacing w:after="0" w:line="360" w:lineRule="auto"/>
        <w:ind w:firstLine="709"/>
        <w:contextualSpacing/>
        <w:jc w:val="both"/>
      </w:pPr>
      <w:r w:rsidRPr="00044B8D">
        <w:rPr>
          <w:b/>
          <w:bCs/>
        </w:rPr>
        <w:t xml:space="preserve">Процедура 1 (sp_AddVendingMachine) </w:t>
      </w:r>
      <w:r w:rsidRPr="00044B8D">
        <w:t>предназначена для добавления в систему нового торгового автомата. Она включает проверку на уникальность серийного номера среди активных аппаратов, что предотвращает дублирование данных. Если дата установки не указана, процедура автоматически подставляет текущую системную дату</w:t>
      </w:r>
      <w:r w:rsidR="00C4438D" w:rsidRPr="00044B8D">
        <w:t>.</w:t>
      </w:r>
    </w:p>
    <w:p w14:paraId="5CB78168" w14:textId="77777777" w:rsidR="00A41D47" w:rsidRDefault="00A41D47" w:rsidP="00E3153B">
      <w:pPr>
        <w:pStyle w:val="a1"/>
        <w:keepNext/>
        <w:numPr>
          <w:ilvl w:val="0"/>
          <w:numId w:val="0"/>
        </w:numPr>
        <w:spacing w:after="0" w:line="360" w:lineRule="auto"/>
        <w:contextualSpacing/>
        <w:jc w:val="center"/>
      </w:pPr>
      <w:r w:rsidRPr="00A41D47">
        <w:rPr>
          <w:noProof/>
          <w:lang w:eastAsia="ru-RU"/>
        </w:rPr>
        <w:drawing>
          <wp:inline distT="0" distB="0" distL="0" distR="0" wp14:anchorId="0589DC6A" wp14:editId="6D34F2A1">
            <wp:extent cx="5939790" cy="3611245"/>
            <wp:effectExtent l="0" t="0" r="3810" b="8255"/>
            <wp:docPr id="357109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09675" name=""/>
                    <pic:cNvPicPr/>
                  </pic:nvPicPr>
                  <pic:blipFill>
                    <a:blip r:embed="rId28"/>
                    <a:stretch>
                      <a:fillRect/>
                    </a:stretch>
                  </pic:blipFill>
                  <pic:spPr>
                    <a:xfrm>
                      <a:off x="0" y="0"/>
                      <a:ext cx="5939790" cy="3611245"/>
                    </a:xfrm>
                    <a:prstGeom prst="rect">
                      <a:avLst/>
                    </a:prstGeom>
                  </pic:spPr>
                </pic:pic>
              </a:graphicData>
            </a:graphic>
          </wp:inline>
        </w:drawing>
      </w:r>
    </w:p>
    <w:p w14:paraId="3B223B10" w14:textId="29A02EC4" w:rsidR="00A41D47" w:rsidRPr="00E3153B" w:rsidRDefault="00A41D47"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23</w:t>
      </w:r>
      <w:r w:rsidRPr="00E3153B">
        <w:rPr>
          <w:i w:val="0"/>
          <w:iCs w:val="0"/>
          <w:color w:val="auto"/>
          <w:sz w:val="28"/>
          <w:szCs w:val="28"/>
        </w:rPr>
        <w:fldChar w:fldCharType="end"/>
      </w:r>
      <w:r w:rsidRPr="00E3153B">
        <w:rPr>
          <w:i w:val="0"/>
          <w:iCs w:val="0"/>
          <w:color w:val="auto"/>
          <w:sz w:val="28"/>
          <w:szCs w:val="28"/>
        </w:rPr>
        <w:t xml:space="preserve"> - Запрос процедуры sp_AddVendingMachine</w:t>
      </w:r>
    </w:p>
    <w:p w14:paraId="3FCCDBCF" w14:textId="77777777" w:rsidR="00A41D47" w:rsidRDefault="00A41D47" w:rsidP="00E3153B">
      <w:pPr>
        <w:keepNext/>
        <w:spacing w:after="0" w:line="360" w:lineRule="auto"/>
        <w:contextualSpacing/>
        <w:jc w:val="center"/>
      </w:pPr>
      <w:r w:rsidRPr="00A41D47">
        <w:rPr>
          <w:noProof/>
          <w:lang w:eastAsia="ru-RU"/>
        </w:rPr>
        <w:drawing>
          <wp:inline distT="0" distB="0" distL="0" distR="0" wp14:anchorId="1E387A8D" wp14:editId="77C242DE">
            <wp:extent cx="4029637" cy="1857634"/>
            <wp:effectExtent l="0" t="0" r="9525" b="9525"/>
            <wp:docPr id="1160992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2866" name=""/>
                    <pic:cNvPicPr/>
                  </pic:nvPicPr>
                  <pic:blipFill>
                    <a:blip r:embed="rId29"/>
                    <a:stretch>
                      <a:fillRect/>
                    </a:stretch>
                  </pic:blipFill>
                  <pic:spPr>
                    <a:xfrm>
                      <a:off x="0" y="0"/>
                      <a:ext cx="4029637" cy="1857634"/>
                    </a:xfrm>
                    <a:prstGeom prst="rect">
                      <a:avLst/>
                    </a:prstGeom>
                  </pic:spPr>
                </pic:pic>
              </a:graphicData>
            </a:graphic>
          </wp:inline>
        </w:drawing>
      </w:r>
    </w:p>
    <w:p w14:paraId="0EF9DBB2" w14:textId="0DC872D1" w:rsidR="00A41D47" w:rsidRPr="00E3153B" w:rsidRDefault="00A41D47"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24</w:t>
      </w:r>
      <w:r w:rsidRPr="00E3153B">
        <w:rPr>
          <w:i w:val="0"/>
          <w:iCs w:val="0"/>
          <w:color w:val="auto"/>
          <w:sz w:val="28"/>
          <w:szCs w:val="28"/>
        </w:rPr>
        <w:fldChar w:fldCharType="end"/>
      </w:r>
      <w:r w:rsidRPr="00E3153B">
        <w:rPr>
          <w:i w:val="0"/>
          <w:iCs w:val="0"/>
          <w:color w:val="auto"/>
          <w:sz w:val="28"/>
          <w:szCs w:val="28"/>
        </w:rPr>
        <w:t xml:space="preserve"> - Примеры использования процедуры sp_AddVendingMachine</w:t>
      </w:r>
    </w:p>
    <w:p w14:paraId="09E9B7DB" w14:textId="77777777" w:rsidR="00A41D47" w:rsidRDefault="00A41D47" w:rsidP="00E3153B">
      <w:pPr>
        <w:spacing w:after="0" w:line="360" w:lineRule="auto"/>
        <w:contextualSpacing/>
        <w:rPr>
          <w:b/>
          <w:bCs/>
        </w:rPr>
      </w:pPr>
      <w:r>
        <w:rPr>
          <w:b/>
          <w:bCs/>
        </w:rPr>
        <w:br w:type="page"/>
      </w:r>
    </w:p>
    <w:p w14:paraId="4E135CD3" w14:textId="4DAD3C28" w:rsidR="00C4438D" w:rsidRDefault="00044B8D" w:rsidP="00E3153B">
      <w:pPr>
        <w:pStyle w:val="a1"/>
        <w:numPr>
          <w:ilvl w:val="0"/>
          <w:numId w:val="0"/>
        </w:numPr>
        <w:spacing w:after="0" w:line="360" w:lineRule="auto"/>
        <w:ind w:firstLine="709"/>
        <w:contextualSpacing/>
        <w:jc w:val="both"/>
      </w:pPr>
      <w:r w:rsidRPr="00044B8D">
        <w:rPr>
          <w:b/>
          <w:bCs/>
        </w:rPr>
        <w:lastRenderedPageBreak/>
        <w:t xml:space="preserve">Процедура 2 (sp_LogMaintenance) </w:t>
      </w:r>
      <w:r w:rsidRPr="00044B8D">
        <w:t>фиксирует результаты технического обслуживания аппарата. Она записывает данные о сотруднике, описание работ и стоимость в журнал MaintenanceLogs. Особенностью процедуры является автоматическое обновление статуса автомата на «1» (Активен), что сигнализирует о готовности оборудования к работе после ремонта</w:t>
      </w:r>
      <w:r w:rsidR="00C4438D" w:rsidRPr="00C4438D">
        <w:t>.</w:t>
      </w:r>
    </w:p>
    <w:p w14:paraId="1372835F" w14:textId="77777777" w:rsidR="00A41D47" w:rsidRDefault="00A41D47" w:rsidP="00E3153B">
      <w:pPr>
        <w:pStyle w:val="a1"/>
        <w:keepNext/>
        <w:numPr>
          <w:ilvl w:val="0"/>
          <w:numId w:val="0"/>
        </w:numPr>
        <w:spacing w:after="0" w:line="360" w:lineRule="auto"/>
        <w:contextualSpacing/>
        <w:jc w:val="center"/>
      </w:pPr>
      <w:r w:rsidRPr="00A41D47">
        <w:rPr>
          <w:noProof/>
          <w:lang w:eastAsia="ru-RU"/>
        </w:rPr>
        <w:drawing>
          <wp:inline distT="0" distB="0" distL="0" distR="0" wp14:anchorId="60957542" wp14:editId="705D4373">
            <wp:extent cx="5939790" cy="3578225"/>
            <wp:effectExtent l="0" t="0" r="3810" b="3175"/>
            <wp:docPr id="2135827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27882" name=""/>
                    <pic:cNvPicPr/>
                  </pic:nvPicPr>
                  <pic:blipFill>
                    <a:blip r:embed="rId30"/>
                    <a:stretch>
                      <a:fillRect/>
                    </a:stretch>
                  </pic:blipFill>
                  <pic:spPr>
                    <a:xfrm>
                      <a:off x="0" y="0"/>
                      <a:ext cx="5939790" cy="3578225"/>
                    </a:xfrm>
                    <a:prstGeom prst="rect">
                      <a:avLst/>
                    </a:prstGeom>
                  </pic:spPr>
                </pic:pic>
              </a:graphicData>
            </a:graphic>
          </wp:inline>
        </w:drawing>
      </w:r>
    </w:p>
    <w:p w14:paraId="1A054A0A" w14:textId="0A2B5556" w:rsidR="00A41D47" w:rsidRPr="00E3153B" w:rsidRDefault="00A41D47"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25</w:t>
      </w:r>
      <w:r w:rsidRPr="00E3153B">
        <w:rPr>
          <w:i w:val="0"/>
          <w:iCs w:val="0"/>
          <w:color w:val="auto"/>
          <w:sz w:val="28"/>
          <w:szCs w:val="28"/>
        </w:rPr>
        <w:fldChar w:fldCharType="end"/>
      </w:r>
      <w:r w:rsidRPr="00E3153B">
        <w:rPr>
          <w:i w:val="0"/>
          <w:iCs w:val="0"/>
          <w:color w:val="auto"/>
          <w:sz w:val="28"/>
          <w:szCs w:val="28"/>
        </w:rPr>
        <w:t xml:space="preserve"> - Запрос процедуры sp_LogMaintenance</w:t>
      </w:r>
    </w:p>
    <w:p w14:paraId="3AEBE922" w14:textId="77777777" w:rsidR="00A41D47" w:rsidRDefault="00A41D47" w:rsidP="00E3153B">
      <w:pPr>
        <w:keepNext/>
        <w:spacing w:after="0" w:line="360" w:lineRule="auto"/>
        <w:contextualSpacing/>
        <w:jc w:val="center"/>
      </w:pPr>
      <w:r w:rsidRPr="00A41D47">
        <w:rPr>
          <w:noProof/>
          <w:lang w:eastAsia="ru-RU"/>
        </w:rPr>
        <w:drawing>
          <wp:inline distT="0" distB="0" distL="0" distR="0" wp14:anchorId="01B40D2E" wp14:editId="736A4B31">
            <wp:extent cx="5268060" cy="2514951"/>
            <wp:effectExtent l="0" t="0" r="8890" b="0"/>
            <wp:docPr id="9789166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16616" name=""/>
                    <pic:cNvPicPr/>
                  </pic:nvPicPr>
                  <pic:blipFill>
                    <a:blip r:embed="rId31"/>
                    <a:stretch>
                      <a:fillRect/>
                    </a:stretch>
                  </pic:blipFill>
                  <pic:spPr>
                    <a:xfrm>
                      <a:off x="0" y="0"/>
                      <a:ext cx="5268060" cy="2514951"/>
                    </a:xfrm>
                    <a:prstGeom prst="rect">
                      <a:avLst/>
                    </a:prstGeom>
                  </pic:spPr>
                </pic:pic>
              </a:graphicData>
            </a:graphic>
          </wp:inline>
        </w:drawing>
      </w:r>
    </w:p>
    <w:p w14:paraId="67FD2D75" w14:textId="05E2B9DE" w:rsidR="00A41D47" w:rsidRPr="00E3153B" w:rsidRDefault="00A41D47"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26</w:t>
      </w:r>
      <w:r w:rsidRPr="00E3153B">
        <w:rPr>
          <w:i w:val="0"/>
          <w:iCs w:val="0"/>
          <w:color w:val="auto"/>
          <w:sz w:val="28"/>
          <w:szCs w:val="28"/>
        </w:rPr>
        <w:fldChar w:fldCharType="end"/>
      </w:r>
      <w:r w:rsidRPr="00E3153B">
        <w:rPr>
          <w:i w:val="0"/>
          <w:iCs w:val="0"/>
          <w:color w:val="auto"/>
          <w:sz w:val="28"/>
          <w:szCs w:val="28"/>
        </w:rPr>
        <w:t xml:space="preserve"> - Примеры использования процедуры sp_LogMaintenance</w:t>
      </w:r>
    </w:p>
    <w:p w14:paraId="487287ED" w14:textId="77777777" w:rsidR="00A41D47" w:rsidRDefault="00A41D47" w:rsidP="00E3153B">
      <w:pPr>
        <w:spacing w:after="0" w:line="360" w:lineRule="auto"/>
        <w:contextualSpacing/>
        <w:rPr>
          <w:b/>
          <w:bCs/>
        </w:rPr>
      </w:pPr>
      <w:r>
        <w:rPr>
          <w:b/>
          <w:bCs/>
        </w:rPr>
        <w:br w:type="page"/>
      </w:r>
    </w:p>
    <w:p w14:paraId="5FBAEAE1" w14:textId="43705B7C" w:rsidR="00C4438D" w:rsidRDefault="00044B8D" w:rsidP="00E3153B">
      <w:pPr>
        <w:pStyle w:val="a1"/>
        <w:numPr>
          <w:ilvl w:val="0"/>
          <w:numId w:val="0"/>
        </w:numPr>
        <w:spacing w:after="0" w:line="360" w:lineRule="auto"/>
        <w:ind w:firstLine="709"/>
        <w:contextualSpacing/>
        <w:jc w:val="both"/>
      </w:pPr>
      <w:r w:rsidRPr="00044B8D">
        <w:rPr>
          <w:b/>
          <w:bCs/>
        </w:rPr>
        <w:lastRenderedPageBreak/>
        <w:t xml:space="preserve">Процедура 3 (sp_RegisterSale) </w:t>
      </w:r>
      <w:r w:rsidRPr="00044B8D">
        <w:t>автоматизирует процесс оформления продажи. Процедура реализует сложную бизнес-логику: проверяет, не удален ли автомат, имеется ли товар в наличии, и не закончился ли его остаток. При успешной проверке данные записываются в таблицу Sales, а количество товара в таблице MachineStock автоматически уменьшается на единицу</w:t>
      </w:r>
      <w:r w:rsidR="00C4438D" w:rsidRPr="00044B8D">
        <w:t>.</w:t>
      </w:r>
    </w:p>
    <w:p w14:paraId="69F8AFD8" w14:textId="77777777" w:rsidR="003426E7" w:rsidRDefault="003426E7" w:rsidP="00E3153B">
      <w:pPr>
        <w:pStyle w:val="a1"/>
        <w:keepNext/>
        <w:numPr>
          <w:ilvl w:val="0"/>
          <w:numId w:val="0"/>
        </w:numPr>
        <w:spacing w:after="0" w:line="360" w:lineRule="auto"/>
        <w:contextualSpacing/>
        <w:jc w:val="center"/>
      </w:pPr>
      <w:r w:rsidRPr="003426E7">
        <w:rPr>
          <w:noProof/>
          <w:lang w:eastAsia="ru-RU"/>
        </w:rPr>
        <w:drawing>
          <wp:inline distT="0" distB="0" distL="0" distR="0" wp14:anchorId="7519E749" wp14:editId="0294A0DD">
            <wp:extent cx="5939790" cy="6282690"/>
            <wp:effectExtent l="0" t="0" r="3810" b="3810"/>
            <wp:docPr id="1937584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84465" name=""/>
                    <pic:cNvPicPr/>
                  </pic:nvPicPr>
                  <pic:blipFill>
                    <a:blip r:embed="rId32"/>
                    <a:stretch>
                      <a:fillRect/>
                    </a:stretch>
                  </pic:blipFill>
                  <pic:spPr>
                    <a:xfrm>
                      <a:off x="0" y="0"/>
                      <a:ext cx="5939790" cy="6282690"/>
                    </a:xfrm>
                    <a:prstGeom prst="rect">
                      <a:avLst/>
                    </a:prstGeom>
                  </pic:spPr>
                </pic:pic>
              </a:graphicData>
            </a:graphic>
          </wp:inline>
        </w:drawing>
      </w:r>
    </w:p>
    <w:p w14:paraId="52E26874" w14:textId="1F2BB8BB" w:rsidR="00A41D47" w:rsidRPr="00E3153B" w:rsidRDefault="003426E7"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27</w:t>
      </w:r>
      <w:r w:rsidRPr="00E3153B">
        <w:rPr>
          <w:i w:val="0"/>
          <w:iCs w:val="0"/>
          <w:color w:val="auto"/>
          <w:sz w:val="28"/>
          <w:szCs w:val="28"/>
        </w:rPr>
        <w:fldChar w:fldCharType="end"/>
      </w:r>
      <w:r w:rsidRPr="00E3153B">
        <w:rPr>
          <w:i w:val="0"/>
          <w:iCs w:val="0"/>
          <w:color w:val="auto"/>
          <w:sz w:val="28"/>
          <w:szCs w:val="28"/>
        </w:rPr>
        <w:t xml:space="preserve"> - Запрос процедуры sp_RegisterSale</w:t>
      </w:r>
    </w:p>
    <w:p w14:paraId="666EACFE" w14:textId="77777777" w:rsidR="003426E7" w:rsidRDefault="003426E7" w:rsidP="00E3153B">
      <w:pPr>
        <w:keepNext/>
        <w:spacing w:after="0" w:line="360" w:lineRule="auto"/>
        <w:contextualSpacing/>
        <w:jc w:val="center"/>
      </w:pPr>
      <w:r w:rsidRPr="003426E7">
        <w:rPr>
          <w:noProof/>
          <w:lang w:eastAsia="ru-RU"/>
        </w:rPr>
        <w:lastRenderedPageBreak/>
        <w:drawing>
          <wp:inline distT="0" distB="0" distL="0" distR="0" wp14:anchorId="1A369758" wp14:editId="3B58B8FA">
            <wp:extent cx="3982006" cy="1971950"/>
            <wp:effectExtent l="0" t="0" r="0" b="9525"/>
            <wp:docPr id="19853751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5120" name=""/>
                    <pic:cNvPicPr/>
                  </pic:nvPicPr>
                  <pic:blipFill>
                    <a:blip r:embed="rId33"/>
                    <a:stretch>
                      <a:fillRect/>
                    </a:stretch>
                  </pic:blipFill>
                  <pic:spPr>
                    <a:xfrm>
                      <a:off x="0" y="0"/>
                      <a:ext cx="3982006" cy="1971950"/>
                    </a:xfrm>
                    <a:prstGeom prst="rect">
                      <a:avLst/>
                    </a:prstGeom>
                  </pic:spPr>
                </pic:pic>
              </a:graphicData>
            </a:graphic>
          </wp:inline>
        </w:drawing>
      </w:r>
    </w:p>
    <w:p w14:paraId="01452C2A" w14:textId="7DF5EA9C" w:rsidR="003426E7" w:rsidRPr="00E3153B" w:rsidRDefault="003426E7"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28</w:t>
      </w:r>
      <w:r w:rsidRPr="00E3153B">
        <w:rPr>
          <w:i w:val="0"/>
          <w:iCs w:val="0"/>
          <w:color w:val="auto"/>
          <w:sz w:val="28"/>
          <w:szCs w:val="28"/>
        </w:rPr>
        <w:fldChar w:fldCharType="end"/>
      </w:r>
      <w:r w:rsidRPr="00E3153B">
        <w:rPr>
          <w:i w:val="0"/>
          <w:iCs w:val="0"/>
          <w:color w:val="auto"/>
          <w:sz w:val="28"/>
          <w:szCs w:val="28"/>
        </w:rPr>
        <w:t xml:space="preserve"> - Примеры использования процедуры sp_RegisterSale</w:t>
      </w:r>
    </w:p>
    <w:p w14:paraId="6F7D8396" w14:textId="17ADA472" w:rsidR="00C4438D" w:rsidRDefault="00044B8D" w:rsidP="00E3153B">
      <w:pPr>
        <w:pStyle w:val="a1"/>
        <w:numPr>
          <w:ilvl w:val="0"/>
          <w:numId w:val="0"/>
        </w:numPr>
        <w:spacing w:after="0" w:line="360" w:lineRule="auto"/>
        <w:ind w:firstLine="709"/>
        <w:contextualSpacing/>
        <w:jc w:val="both"/>
      </w:pPr>
      <w:r w:rsidRPr="00044B8D">
        <w:rPr>
          <w:b/>
          <w:bCs/>
        </w:rPr>
        <w:t xml:space="preserve">Процедура 4 (sp_RestockMachine) </w:t>
      </w:r>
      <w:r w:rsidRPr="00044B8D">
        <w:t>обеспечивает учет пополнения товарных запасов. В ней реализована логика «UPSERT»: если товар в данном автомате уже был, процедура прибавляет новое количество к текущему; если товар загружается впервые — создается новая запись в MachineStock. Все действия фиксируются в историческом журнале RestockLogs</w:t>
      </w:r>
      <w:r w:rsidR="00C4438D" w:rsidRPr="00C4438D">
        <w:t>.</w:t>
      </w:r>
    </w:p>
    <w:p w14:paraId="79956EB4" w14:textId="77777777" w:rsidR="009934C6" w:rsidRDefault="009934C6" w:rsidP="00E3153B">
      <w:pPr>
        <w:pStyle w:val="a1"/>
        <w:keepNext/>
        <w:numPr>
          <w:ilvl w:val="0"/>
          <w:numId w:val="0"/>
        </w:numPr>
        <w:spacing w:after="0" w:line="360" w:lineRule="auto"/>
        <w:contextualSpacing/>
        <w:jc w:val="center"/>
      </w:pPr>
      <w:r w:rsidRPr="009934C6">
        <w:rPr>
          <w:noProof/>
          <w:lang w:eastAsia="ru-RU"/>
        </w:rPr>
        <w:drawing>
          <wp:inline distT="0" distB="0" distL="0" distR="0" wp14:anchorId="4283AFD3" wp14:editId="34D8FFD9">
            <wp:extent cx="5939790" cy="4722495"/>
            <wp:effectExtent l="0" t="0" r="3810" b="1905"/>
            <wp:docPr id="17061442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4207" name=""/>
                    <pic:cNvPicPr/>
                  </pic:nvPicPr>
                  <pic:blipFill>
                    <a:blip r:embed="rId34"/>
                    <a:stretch>
                      <a:fillRect/>
                    </a:stretch>
                  </pic:blipFill>
                  <pic:spPr>
                    <a:xfrm>
                      <a:off x="0" y="0"/>
                      <a:ext cx="5939790" cy="4722495"/>
                    </a:xfrm>
                    <a:prstGeom prst="rect">
                      <a:avLst/>
                    </a:prstGeom>
                  </pic:spPr>
                </pic:pic>
              </a:graphicData>
            </a:graphic>
          </wp:inline>
        </w:drawing>
      </w:r>
    </w:p>
    <w:p w14:paraId="1B4583C2" w14:textId="1B4F1BFB" w:rsidR="009934C6" w:rsidRPr="00E3153B" w:rsidRDefault="009934C6"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29</w:t>
      </w:r>
      <w:r w:rsidRPr="00E3153B">
        <w:rPr>
          <w:i w:val="0"/>
          <w:iCs w:val="0"/>
          <w:color w:val="auto"/>
          <w:sz w:val="28"/>
          <w:szCs w:val="28"/>
        </w:rPr>
        <w:fldChar w:fldCharType="end"/>
      </w:r>
      <w:r w:rsidRPr="00E3153B">
        <w:rPr>
          <w:i w:val="0"/>
          <w:iCs w:val="0"/>
          <w:color w:val="auto"/>
          <w:sz w:val="28"/>
          <w:szCs w:val="28"/>
        </w:rPr>
        <w:t xml:space="preserve"> - Запрос процедуры sp_RestockMachine</w:t>
      </w:r>
    </w:p>
    <w:p w14:paraId="470430A8" w14:textId="77777777" w:rsidR="009934C6" w:rsidRDefault="009934C6" w:rsidP="00E3153B">
      <w:pPr>
        <w:keepNext/>
        <w:spacing w:after="0" w:line="360" w:lineRule="auto"/>
        <w:contextualSpacing/>
        <w:jc w:val="center"/>
      </w:pPr>
      <w:r w:rsidRPr="009934C6">
        <w:rPr>
          <w:noProof/>
          <w:lang w:eastAsia="ru-RU"/>
        </w:rPr>
        <w:lastRenderedPageBreak/>
        <w:drawing>
          <wp:inline distT="0" distB="0" distL="0" distR="0" wp14:anchorId="2EF287B2" wp14:editId="294C7389">
            <wp:extent cx="4210638" cy="2019582"/>
            <wp:effectExtent l="0" t="0" r="0" b="0"/>
            <wp:docPr id="96184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4972" name=""/>
                    <pic:cNvPicPr/>
                  </pic:nvPicPr>
                  <pic:blipFill>
                    <a:blip r:embed="rId35"/>
                    <a:stretch>
                      <a:fillRect/>
                    </a:stretch>
                  </pic:blipFill>
                  <pic:spPr>
                    <a:xfrm>
                      <a:off x="0" y="0"/>
                      <a:ext cx="4210638" cy="2019582"/>
                    </a:xfrm>
                    <a:prstGeom prst="rect">
                      <a:avLst/>
                    </a:prstGeom>
                  </pic:spPr>
                </pic:pic>
              </a:graphicData>
            </a:graphic>
          </wp:inline>
        </w:drawing>
      </w:r>
    </w:p>
    <w:p w14:paraId="057CBEA3" w14:textId="62712F02" w:rsidR="009934C6" w:rsidRPr="00E3153B" w:rsidRDefault="009934C6"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30</w:t>
      </w:r>
      <w:r w:rsidRPr="00E3153B">
        <w:rPr>
          <w:i w:val="0"/>
          <w:iCs w:val="0"/>
          <w:color w:val="auto"/>
          <w:sz w:val="28"/>
          <w:szCs w:val="28"/>
        </w:rPr>
        <w:fldChar w:fldCharType="end"/>
      </w:r>
      <w:r w:rsidRPr="00E3153B">
        <w:rPr>
          <w:i w:val="0"/>
          <w:iCs w:val="0"/>
          <w:color w:val="auto"/>
          <w:sz w:val="28"/>
          <w:szCs w:val="28"/>
        </w:rPr>
        <w:t xml:space="preserve"> - Примеры использования процедуры sp_RestockMachine</w:t>
      </w:r>
    </w:p>
    <w:p w14:paraId="3AB06471" w14:textId="5BAA84F1" w:rsidR="00044B8D" w:rsidRDefault="00044B8D" w:rsidP="00E3153B">
      <w:pPr>
        <w:pStyle w:val="a1"/>
        <w:numPr>
          <w:ilvl w:val="0"/>
          <w:numId w:val="0"/>
        </w:numPr>
        <w:spacing w:after="0" w:line="360" w:lineRule="auto"/>
        <w:ind w:firstLine="709"/>
        <w:contextualSpacing/>
        <w:jc w:val="both"/>
      </w:pPr>
      <w:r w:rsidRPr="00044B8D">
        <w:rPr>
          <w:b/>
          <w:bCs/>
        </w:rPr>
        <w:t>Процедура 5 (sp_SalesReport)</w:t>
      </w:r>
      <w:r w:rsidRPr="00044B8D">
        <w:t xml:space="preserve"> служит для генерации аналитической отчетности. Она принимает на вход диапазон дат и возвращает таблицу с результатами продаж, сгруппированными по дням. Отчет включает количество транзакций и общую выручку за каждую дату, что позволяет отслеживать динамику торговли</w:t>
      </w:r>
      <w:r>
        <w:t>.</w:t>
      </w:r>
    </w:p>
    <w:p w14:paraId="10E378F2" w14:textId="77777777" w:rsidR="009934C6" w:rsidRDefault="009934C6" w:rsidP="00E3153B">
      <w:pPr>
        <w:pStyle w:val="a1"/>
        <w:keepNext/>
        <w:numPr>
          <w:ilvl w:val="0"/>
          <w:numId w:val="0"/>
        </w:numPr>
        <w:spacing w:after="0" w:line="360" w:lineRule="auto"/>
        <w:contextualSpacing/>
        <w:jc w:val="center"/>
      </w:pPr>
      <w:r w:rsidRPr="009934C6">
        <w:rPr>
          <w:noProof/>
          <w:lang w:eastAsia="ru-RU"/>
        </w:rPr>
        <w:drawing>
          <wp:inline distT="0" distB="0" distL="0" distR="0" wp14:anchorId="3CD5EBF6" wp14:editId="1785478A">
            <wp:extent cx="5939790" cy="2976880"/>
            <wp:effectExtent l="0" t="0" r="3810" b="0"/>
            <wp:docPr id="267196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96324" name=""/>
                    <pic:cNvPicPr/>
                  </pic:nvPicPr>
                  <pic:blipFill>
                    <a:blip r:embed="rId36"/>
                    <a:stretch>
                      <a:fillRect/>
                    </a:stretch>
                  </pic:blipFill>
                  <pic:spPr>
                    <a:xfrm>
                      <a:off x="0" y="0"/>
                      <a:ext cx="5939790" cy="2976880"/>
                    </a:xfrm>
                    <a:prstGeom prst="rect">
                      <a:avLst/>
                    </a:prstGeom>
                  </pic:spPr>
                </pic:pic>
              </a:graphicData>
            </a:graphic>
          </wp:inline>
        </w:drawing>
      </w:r>
    </w:p>
    <w:p w14:paraId="169EBCD7" w14:textId="7A9FCA5C" w:rsidR="009934C6" w:rsidRPr="00E3153B" w:rsidRDefault="009934C6"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31</w:t>
      </w:r>
      <w:r w:rsidRPr="00E3153B">
        <w:rPr>
          <w:i w:val="0"/>
          <w:iCs w:val="0"/>
          <w:color w:val="auto"/>
          <w:sz w:val="28"/>
          <w:szCs w:val="28"/>
        </w:rPr>
        <w:fldChar w:fldCharType="end"/>
      </w:r>
      <w:r w:rsidRPr="00E3153B">
        <w:rPr>
          <w:i w:val="0"/>
          <w:iCs w:val="0"/>
          <w:color w:val="auto"/>
          <w:sz w:val="28"/>
          <w:szCs w:val="28"/>
        </w:rPr>
        <w:t xml:space="preserve"> - Запрос процедуры sp_SalesReport</w:t>
      </w:r>
    </w:p>
    <w:p w14:paraId="79E32156" w14:textId="77777777" w:rsidR="009934C6" w:rsidRDefault="009934C6" w:rsidP="00E3153B">
      <w:pPr>
        <w:keepNext/>
        <w:spacing w:after="0" w:line="360" w:lineRule="auto"/>
        <w:contextualSpacing/>
        <w:jc w:val="center"/>
      </w:pPr>
      <w:r w:rsidRPr="009934C6">
        <w:rPr>
          <w:noProof/>
          <w:lang w:eastAsia="ru-RU"/>
        </w:rPr>
        <w:lastRenderedPageBreak/>
        <w:drawing>
          <wp:inline distT="0" distB="0" distL="0" distR="0" wp14:anchorId="1F226584" wp14:editId="059D3C05">
            <wp:extent cx="3315163" cy="2086266"/>
            <wp:effectExtent l="0" t="0" r="0" b="9525"/>
            <wp:docPr id="1101688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88475" name=""/>
                    <pic:cNvPicPr/>
                  </pic:nvPicPr>
                  <pic:blipFill>
                    <a:blip r:embed="rId37"/>
                    <a:stretch>
                      <a:fillRect/>
                    </a:stretch>
                  </pic:blipFill>
                  <pic:spPr>
                    <a:xfrm>
                      <a:off x="0" y="0"/>
                      <a:ext cx="3315163" cy="2086266"/>
                    </a:xfrm>
                    <a:prstGeom prst="rect">
                      <a:avLst/>
                    </a:prstGeom>
                  </pic:spPr>
                </pic:pic>
              </a:graphicData>
            </a:graphic>
          </wp:inline>
        </w:drawing>
      </w:r>
    </w:p>
    <w:p w14:paraId="02405633" w14:textId="1C49C06E" w:rsidR="009934C6" w:rsidRPr="00E3153B" w:rsidRDefault="009934C6" w:rsidP="00E3153B">
      <w:pPr>
        <w:pStyle w:val="af2"/>
        <w:spacing w:after="0" w:line="360" w:lineRule="auto"/>
        <w:contextualSpacing/>
        <w:jc w:val="center"/>
        <w:rPr>
          <w:i w:val="0"/>
          <w:iCs w:val="0"/>
          <w:color w:val="auto"/>
          <w:sz w:val="28"/>
          <w:szCs w:val="28"/>
        </w:rPr>
      </w:pPr>
      <w:r w:rsidRPr="00E3153B">
        <w:rPr>
          <w:i w:val="0"/>
          <w:iCs w:val="0"/>
          <w:color w:val="auto"/>
          <w:sz w:val="28"/>
          <w:szCs w:val="28"/>
        </w:rPr>
        <w:t xml:space="preserve">Рисунок </w:t>
      </w:r>
      <w:r w:rsidRPr="00E3153B">
        <w:rPr>
          <w:i w:val="0"/>
          <w:iCs w:val="0"/>
          <w:color w:val="auto"/>
          <w:sz w:val="28"/>
          <w:szCs w:val="28"/>
        </w:rPr>
        <w:fldChar w:fldCharType="begin"/>
      </w:r>
      <w:r w:rsidRPr="00E3153B">
        <w:rPr>
          <w:i w:val="0"/>
          <w:iCs w:val="0"/>
          <w:color w:val="auto"/>
          <w:sz w:val="28"/>
          <w:szCs w:val="28"/>
        </w:rPr>
        <w:instrText xml:space="preserve"> SEQ Рисунок \* ARABIC </w:instrText>
      </w:r>
      <w:r w:rsidRPr="00E3153B">
        <w:rPr>
          <w:i w:val="0"/>
          <w:iCs w:val="0"/>
          <w:color w:val="auto"/>
          <w:sz w:val="28"/>
          <w:szCs w:val="28"/>
        </w:rPr>
        <w:fldChar w:fldCharType="separate"/>
      </w:r>
      <w:r w:rsidR="000333B7">
        <w:rPr>
          <w:i w:val="0"/>
          <w:iCs w:val="0"/>
          <w:noProof/>
          <w:color w:val="auto"/>
          <w:sz w:val="28"/>
          <w:szCs w:val="28"/>
        </w:rPr>
        <w:t>32</w:t>
      </w:r>
      <w:r w:rsidRPr="00E3153B">
        <w:rPr>
          <w:i w:val="0"/>
          <w:iCs w:val="0"/>
          <w:color w:val="auto"/>
          <w:sz w:val="28"/>
          <w:szCs w:val="28"/>
        </w:rPr>
        <w:fldChar w:fldCharType="end"/>
      </w:r>
      <w:r w:rsidRPr="00E3153B">
        <w:rPr>
          <w:i w:val="0"/>
          <w:iCs w:val="0"/>
          <w:color w:val="auto"/>
          <w:sz w:val="28"/>
          <w:szCs w:val="28"/>
        </w:rPr>
        <w:t xml:space="preserve"> - Примеры использования процедуры sp_SalesReport</w:t>
      </w:r>
    </w:p>
    <w:p w14:paraId="09AA3989" w14:textId="31C5A50F" w:rsidR="00C4438D" w:rsidRPr="00E3153B" w:rsidRDefault="00E3153B" w:rsidP="0017120A">
      <w:pPr>
        <w:pStyle w:val="a1"/>
        <w:spacing w:after="0" w:line="360" w:lineRule="auto"/>
        <w:contextualSpacing/>
        <w:jc w:val="both"/>
      </w:pPr>
      <w:r>
        <w:rPr>
          <w:b/>
          <w:bCs/>
        </w:rPr>
        <w:t>Триггеры</w:t>
      </w:r>
    </w:p>
    <w:p w14:paraId="1A2EED30" w14:textId="60F76759" w:rsidR="00E3153B" w:rsidRPr="00AB408E" w:rsidRDefault="00104D40" w:rsidP="0017120A">
      <w:pPr>
        <w:pStyle w:val="a1"/>
        <w:numPr>
          <w:ilvl w:val="0"/>
          <w:numId w:val="0"/>
        </w:numPr>
        <w:spacing w:after="0" w:line="360" w:lineRule="auto"/>
        <w:ind w:firstLine="709"/>
        <w:contextualSpacing/>
        <w:jc w:val="both"/>
      </w:pPr>
      <w:r w:rsidRPr="00104D40">
        <w:rPr>
          <w:b/>
          <w:bCs/>
        </w:rPr>
        <w:t>Триггер 1 (trg_CheckMachineStatusBeforeSale)</w:t>
      </w:r>
      <w:r w:rsidRPr="00104D40">
        <w:t xml:space="preserve"> запрещает фиксацию продажи в таблице Sales, если торговый автомат имеет статус, отличный от «Активен» (StatusID = 1). Это гарантирует, что продажи не будут регистрироваться через аппараты, находящиеся в ремонте или выведенные из эксплуатации.</w:t>
      </w:r>
    </w:p>
    <w:p w14:paraId="616BB814" w14:textId="77777777" w:rsidR="00104D40" w:rsidRDefault="00104D40" w:rsidP="0017120A">
      <w:pPr>
        <w:pStyle w:val="a1"/>
        <w:keepNext/>
        <w:numPr>
          <w:ilvl w:val="0"/>
          <w:numId w:val="0"/>
        </w:numPr>
        <w:spacing w:after="0" w:line="360" w:lineRule="auto"/>
        <w:contextualSpacing/>
        <w:jc w:val="center"/>
      </w:pPr>
      <w:r w:rsidRPr="00104D40">
        <w:rPr>
          <w:noProof/>
          <w:lang w:eastAsia="ru-RU"/>
        </w:rPr>
        <w:drawing>
          <wp:inline distT="0" distB="0" distL="0" distR="0" wp14:anchorId="68FCCCE5" wp14:editId="10A4F721">
            <wp:extent cx="5939790" cy="2524760"/>
            <wp:effectExtent l="0" t="0" r="3810" b="8890"/>
            <wp:docPr id="535917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17926" name=""/>
                    <pic:cNvPicPr/>
                  </pic:nvPicPr>
                  <pic:blipFill>
                    <a:blip r:embed="rId38"/>
                    <a:stretch>
                      <a:fillRect/>
                    </a:stretch>
                  </pic:blipFill>
                  <pic:spPr>
                    <a:xfrm>
                      <a:off x="0" y="0"/>
                      <a:ext cx="5939790" cy="2524760"/>
                    </a:xfrm>
                    <a:prstGeom prst="rect">
                      <a:avLst/>
                    </a:prstGeom>
                  </pic:spPr>
                </pic:pic>
              </a:graphicData>
            </a:graphic>
          </wp:inline>
        </w:drawing>
      </w:r>
    </w:p>
    <w:p w14:paraId="1617211D" w14:textId="199C9561" w:rsidR="00104D40" w:rsidRPr="0017120A" w:rsidRDefault="00104D40" w:rsidP="0017120A">
      <w:pPr>
        <w:pStyle w:val="af2"/>
        <w:spacing w:after="0" w:line="360" w:lineRule="auto"/>
        <w:contextualSpacing/>
        <w:jc w:val="center"/>
        <w:rPr>
          <w:i w:val="0"/>
          <w:iCs w:val="0"/>
          <w:color w:val="auto"/>
          <w:sz w:val="28"/>
          <w:szCs w:val="28"/>
        </w:rPr>
      </w:pPr>
      <w:r w:rsidRPr="0017120A">
        <w:rPr>
          <w:i w:val="0"/>
          <w:iCs w:val="0"/>
          <w:color w:val="auto"/>
          <w:sz w:val="28"/>
          <w:szCs w:val="28"/>
        </w:rPr>
        <w:t xml:space="preserve">Рисунок </w:t>
      </w:r>
      <w:r w:rsidRPr="0017120A">
        <w:rPr>
          <w:i w:val="0"/>
          <w:iCs w:val="0"/>
          <w:color w:val="auto"/>
          <w:sz w:val="28"/>
          <w:szCs w:val="28"/>
        </w:rPr>
        <w:fldChar w:fldCharType="begin"/>
      </w:r>
      <w:r w:rsidRPr="0017120A">
        <w:rPr>
          <w:i w:val="0"/>
          <w:iCs w:val="0"/>
          <w:color w:val="auto"/>
          <w:sz w:val="28"/>
          <w:szCs w:val="28"/>
        </w:rPr>
        <w:instrText xml:space="preserve"> SEQ Рисунок \* ARABIC </w:instrText>
      </w:r>
      <w:r w:rsidRPr="0017120A">
        <w:rPr>
          <w:i w:val="0"/>
          <w:iCs w:val="0"/>
          <w:color w:val="auto"/>
          <w:sz w:val="28"/>
          <w:szCs w:val="28"/>
        </w:rPr>
        <w:fldChar w:fldCharType="separate"/>
      </w:r>
      <w:r w:rsidR="000333B7">
        <w:rPr>
          <w:i w:val="0"/>
          <w:iCs w:val="0"/>
          <w:noProof/>
          <w:color w:val="auto"/>
          <w:sz w:val="28"/>
          <w:szCs w:val="28"/>
        </w:rPr>
        <w:t>33</w:t>
      </w:r>
      <w:r w:rsidRPr="0017120A">
        <w:rPr>
          <w:i w:val="0"/>
          <w:iCs w:val="0"/>
          <w:color w:val="auto"/>
          <w:sz w:val="28"/>
          <w:szCs w:val="28"/>
        </w:rPr>
        <w:fldChar w:fldCharType="end"/>
      </w:r>
      <w:r w:rsidRPr="0017120A">
        <w:rPr>
          <w:i w:val="0"/>
          <w:iCs w:val="0"/>
          <w:color w:val="auto"/>
          <w:sz w:val="28"/>
          <w:szCs w:val="28"/>
        </w:rPr>
        <w:t xml:space="preserve"> - Запрос триггера, который запрещает продажи через неактивные автоматы</w:t>
      </w:r>
    </w:p>
    <w:p w14:paraId="51C064A8" w14:textId="77777777" w:rsidR="0017120A" w:rsidRDefault="0017120A" w:rsidP="0017120A">
      <w:pPr>
        <w:keepNext/>
        <w:spacing w:after="0" w:line="360" w:lineRule="auto"/>
        <w:contextualSpacing/>
        <w:jc w:val="center"/>
      </w:pPr>
      <w:r w:rsidRPr="0017120A">
        <w:rPr>
          <w:noProof/>
          <w:lang w:eastAsia="ru-RU"/>
        </w:rPr>
        <w:lastRenderedPageBreak/>
        <w:drawing>
          <wp:inline distT="0" distB="0" distL="0" distR="0" wp14:anchorId="5214A528" wp14:editId="7D10D85A">
            <wp:extent cx="5582429" cy="2505425"/>
            <wp:effectExtent l="0" t="0" r="0" b="9525"/>
            <wp:docPr id="15987872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87253" name=""/>
                    <pic:cNvPicPr/>
                  </pic:nvPicPr>
                  <pic:blipFill>
                    <a:blip r:embed="rId39"/>
                    <a:stretch>
                      <a:fillRect/>
                    </a:stretch>
                  </pic:blipFill>
                  <pic:spPr>
                    <a:xfrm>
                      <a:off x="0" y="0"/>
                      <a:ext cx="5582429" cy="2505425"/>
                    </a:xfrm>
                    <a:prstGeom prst="rect">
                      <a:avLst/>
                    </a:prstGeom>
                  </pic:spPr>
                </pic:pic>
              </a:graphicData>
            </a:graphic>
          </wp:inline>
        </w:drawing>
      </w:r>
    </w:p>
    <w:p w14:paraId="047FA28E" w14:textId="58FC9FC0" w:rsidR="00104D40" w:rsidRPr="0017120A" w:rsidRDefault="0017120A" w:rsidP="0017120A">
      <w:pPr>
        <w:pStyle w:val="af2"/>
        <w:spacing w:after="0" w:line="360" w:lineRule="auto"/>
        <w:contextualSpacing/>
        <w:jc w:val="center"/>
        <w:rPr>
          <w:i w:val="0"/>
          <w:iCs w:val="0"/>
          <w:color w:val="auto"/>
          <w:sz w:val="28"/>
          <w:szCs w:val="28"/>
        </w:rPr>
      </w:pPr>
      <w:r w:rsidRPr="0017120A">
        <w:rPr>
          <w:i w:val="0"/>
          <w:iCs w:val="0"/>
          <w:color w:val="auto"/>
          <w:sz w:val="28"/>
          <w:szCs w:val="28"/>
        </w:rPr>
        <w:t xml:space="preserve">Рисунок </w:t>
      </w:r>
      <w:r w:rsidRPr="0017120A">
        <w:rPr>
          <w:i w:val="0"/>
          <w:iCs w:val="0"/>
          <w:color w:val="auto"/>
          <w:sz w:val="28"/>
          <w:szCs w:val="28"/>
        </w:rPr>
        <w:fldChar w:fldCharType="begin"/>
      </w:r>
      <w:r w:rsidRPr="0017120A">
        <w:rPr>
          <w:i w:val="0"/>
          <w:iCs w:val="0"/>
          <w:color w:val="auto"/>
          <w:sz w:val="28"/>
          <w:szCs w:val="28"/>
        </w:rPr>
        <w:instrText xml:space="preserve"> SEQ Рисунок \* ARABIC </w:instrText>
      </w:r>
      <w:r w:rsidRPr="0017120A">
        <w:rPr>
          <w:i w:val="0"/>
          <w:iCs w:val="0"/>
          <w:color w:val="auto"/>
          <w:sz w:val="28"/>
          <w:szCs w:val="28"/>
        </w:rPr>
        <w:fldChar w:fldCharType="separate"/>
      </w:r>
      <w:r w:rsidR="000333B7">
        <w:rPr>
          <w:i w:val="0"/>
          <w:iCs w:val="0"/>
          <w:noProof/>
          <w:color w:val="auto"/>
          <w:sz w:val="28"/>
          <w:szCs w:val="28"/>
        </w:rPr>
        <w:t>34</w:t>
      </w:r>
      <w:r w:rsidRPr="0017120A">
        <w:rPr>
          <w:i w:val="0"/>
          <w:iCs w:val="0"/>
          <w:color w:val="auto"/>
          <w:sz w:val="28"/>
          <w:szCs w:val="28"/>
        </w:rPr>
        <w:fldChar w:fldCharType="end"/>
      </w:r>
      <w:r w:rsidRPr="0017120A">
        <w:rPr>
          <w:i w:val="0"/>
          <w:iCs w:val="0"/>
          <w:color w:val="auto"/>
          <w:sz w:val="28"/>
          <w:szCs w:val="28"/>
        </w:rPr>
        <w:t xml:space="preserve"> - Пример использования триггера trg_CheckMachineStatusBeforeSale</w:t>
      </w:r>
    </w:p>
    <w:p w14:paraId="472FFD0C" w14:textId="6398931F" w:rsidR="00104D40" w:rsidRPr="00AB408E" w:rsidRDefault="00104D40" w:rsidP="0017120A">
      <w:pPr>
        <w:pStyle w:val="a1"/>
        <w:numPr>
          <w:ilvl w:val="0"/>
          <w:numId w:val="0"/>
        </w:numPr>
        <w:spacing w:after="0" w:line="360" w:lineRule="auto"/>
        <w:ind w:firstLine="709"/>
        <w:contextualSpacing/>
        <w:jc w:val="both"/>
      </w:pPr>
      <w:r w:rsidRPr="00104D40">
        <w:rPr>
          <w:b/>
          <w:bCs/>
        </w:rPr>
        <w:t>Триггер 2 (trg_PreventUpdateDeletedMachine)</w:t>
      </w:r>
      <w:r w:rsidRPr="00104D40">
        <w:t xml:space="preserve"> ограничивает возможность изменения или добавления записей о запасах в таблице MachineStock, если соответствующий автомат помечен в системе как удаленный (IsDeleted = 1).</w:t>
      </w:r>
    </w:p>
    <w:p w14:paraId="0B6102DF" w14:textId="77777777" w:rsidR="0017120A" w:rsidRDefault="0017120A" w:rsidP="0017120A">
      <w:pPr>
        <w:pStyle w:val="a1"/>
        <w:keepNext/>
        <w:numPr>
          <w:ilvl w:val="0"/>
          <w:numId w:val="0"/>
        </w:numPr>
        <w:spacing w:after="0" w:line="360" w:lineRule="auto"/>
        <w:contextualSpacing/>
        <w:jc w:val="center"/>
      </w:pPr>
      <w:r w:rsidRPr="0017120A">
        <w:rPr>
          <w:noProof/>
          <w:lang w:eastAsia="ru-RU"/>
        </w:rPr>
        <w:drawing>
          <wp:inline distT="0" distB="0" distL="0" distR="0" wp14:anchorId="4FF17F00" wp14:editId="518A43A7">
            <wp:extent cx="5939790" cy="2577465"/>
            <wp:effectExtent l="0" t="0" r="3810" b="0"/>
            <wp:docPr id="1897078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78453" name=""/>
                    <pic:cNvPicPr/>
                  </pic:nvPicPr>
                  <pic:blipFill>
                    <a:blip r:embed="rId40"/>
                    <a:stretch>
                      <a:fillRect/>
                    </a:stretch>
                  </pic:blipFill>
                  <pic:spPr>
                    <a:xfrm>
                      <a:off x="0" y="0"/>
                      <a:ext cx="5939790" cy="2577465"/>
                    </a:xfrm>
                    <a:prstGeom prst="rect">
                      <a:avLst/>
                    </a:prstGeom>
                  </pic:spPr>
                </pic:pic>
              </a:graphicData>
            </a:graphic>
          </wp:inline>
        </w:drawing>
      </w:r>
    </w:p>
    <w:p w14:paraId="627FE3D9" w14:textId="2C3AA825" w:rsidR="0017120A" w:rsidRPr="0017120A" w:rsidRDefault="0017120A" w:rsidP="0017120A">
      <w:pPr>
        <w:pStyle w:val="af2"/>
        <w:spacing w:after="0" w:line="360" w:lineRule="auto"/>
        <w:contextualSpacing/>
        <w:jc w:val="center"/>
        <w:rPr>
          <w:i w:val="0"/>
          <w:iCs w:val="0"/>
          <w:color w:val="auto"/>
          <w:sz w:val="28"/>
          <w:szCs w:val="28"/>
        </w:rPr>
      </w:pPr>
      <w:r w:rsidRPr="0017120A">
        <w:rPr>
          <w:i w:val="0"/>
          <w:iCs w:val="0"/>
          <w:color w:val="auto"/>
          <w:sz w:val="28"/>
          <w:szCs w:val="28"/>
        </w:rPr>
        <w:t xml:space="preserve">Рисунок </w:t>
      </w:r>
      <w:r w:rsidRPr="0017120A">
        <w:rPr>
          <w:i w:val="0"/>
          <w:iCs w:val="0"/>
          <w:color w:val="auto"/>
          <w:sz w:val="28"/>
          <w:szCs w:val="28"/>
        </w:rPr>
        <w:fldChar w:fldCharType="begin"/>
      </w:r>
      <w:r w:rsidRPr="0017120A">
        <w:rPr>
          <w:i w:val="0"/>
          <w:iCs w:val="0"/>
          <w:color w:val="auto"/>
          <w:sz w:val="28"/>
          <w:szCs w:val="28"/>
        </w:rPr>
        <w:instrText xml:space="preserve"> SEQ Рисунок \* ARABIC </w:instrText>
      </w:r>
      <w:r w:rsidRPr="0017120A">
        <w:rPr>
          <w:i w:val="0"/>
          <w:iCs w:val="0"/>
          <w:color w:val="auto"/>
          <w:sz w:val="28"/>
          <w:szCs w:val="28"/>
        </w:rPr>
        <w:fldChar w:fldCharType="separate"/>
      </w:r>
      <w:r w:rsidR="000333B7">
        <w:rPr>
          <w:i w:val="0"/>
          <w:iCs w:val="0"/>
          <w:noProof/>
          <w:color w:val="auto"/>
          <w:sz w:val="28"/>
          <w:szCs w:val="28"/>
        </w:rPr>
        <w:t>35</w:t>
      </w:r>
      <w:r w:rsidRPr="0017120A">
        <w:rPr>
          <w:i w:val="0"/>
          <w:iCs w:val="0"/>
          <w:color w:val="auto"/>
          <w:sz w:val="28"/>
          <w:szCs w:val="28"/>
        </w:rPr>
        <w:fldChar w:fldCharType="end"/>
      </w:r>
      <w:r w:rsidRPr="0017120A">
        <w:rPr>
          <w:i w:val="0"/>
          <w:iCs w:val="0"/>
          <w:color w:val="auto"/>
          <w:sz w:val="28"/>
          <w:szCs w:val="28"/>
        </w:rPr>
        <w:t xml:space="preserve"> - Запрос триггера на ограничение изменения запасов в удаленных автоматах</w:t>
      </w:r>
    </w:p>
    <w:p w14:paraId="4C26A223" w14:textId="77777777" w:rsidR="0017120A" w:rsidRDefault="0017120A" w:rsidP="0017120A">
      <w:pPr>
        <w:keepNext/>
        <w:spacing w:after="0" w:line="360" w:lineRule="auto"/>
        <w:contextualSpacing/>
        <w:jc w:val="center"/>
      </w:pPr>
      <w:r w:rsidRPr="0017120A">
        <w:rPr>
          <w:noProof/>
          <w:lang w:eastAsia="ru-RU"/>
        </w:rPr>
        <w:lastRenderedPageBreak/>
        <w:drawing>
          <wp:inline distT="0" distB="0" distL="0" distR="0" wp14:anchorId="206D0281" wp14:editId="1105D872">
            <wp:extent cx="5620534" cy="2553056"/>
            <wp:effectExtent l="0" t="0" r="0" b="0"/>
            <wp:docPr id="1060331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31540" name=""/>
                    <pic:cNvPicPr/>
                  </pic:nvPicPr>
                  <pic:blipFill>
                    <a:blip r:embed="rId41"/>
                    <a:stretch>
                      <a:fillRect/>
                    </a:stretch>
                  </pic:blipFill>
                  <pic:spPr>
                    <a:xfrm>
                      <a:off x="0" y="0"/>
                      <a:ext cx="5620534" cy="2553056"/>
                    </a:xfrm>
                    <a:prstGeom prst="rect">
                      <a:avLst/>
                    </a:prstGeom>
                  </pic:spPr>
                </pic:pic>
              </a:graphicData>
            </a:graphic>
          </wp:inline>
        </w:drawing>
      </w:r>
    </w:p>
    <w:p w14:paraId="43FF6522" w14:textId="684AC81B" w:rsidR="0017120A" w:rsidRPr="0017120A" w:rsidRDefault="0017120A" w:rsidP="0017120A">
      <w:pPr>
        <w:pStyle w:val="af2"/>
        <w:spacing w:after="0" w:line="360" w:lineRule="auto"/>
        <w:contextualSpacing/>
        <w:jc w:val="center"/>
        <w:rPr>
          <w:i w:val="0"/>
          <w:iCs w:val="0"/>
          <w:color w:val="auto"/>
          <w:sz w:val="28"/>
          <w:szCs w:val="28"/>
        </w:rPr>
      </w:pPr>
      <w:r w:rsidRPr="0017120A">
        <w:rPr>
          <w:i w:val="0"/>
          <w:iCs w:val="0"/>
          <w:color w:val="auto"/>
          <w:sz w:val="28"/>
          <w:szCs w:val="28"/>
        </w:rPr>
        <w:t xml:space="preserve">Рисунок </w:t>
      </w:r>
      <w:r w:rsidRPr="0017120A">
        <w:rPr>
          <w:i w:val="0"/>
          <w:iCs w:val="0"/>
          <w:color w:val="auto"/>
          <w:sz w:val="28"/>
          <w:szCs w:val="28"/>
        </w:rPr>
        <w:fldChar w:fldCharType="begin"/>
      </w:r>
      <w:r w:rsidRPr="0017120A">
        <w:rPr>
          <w:i w:val="0"/>
          <w:iCs w:val="0"/>
          <w:color w:val="auto"/>
          <w:sz w:val="28"/>
          <w:szCs w:val="28"/>
        </w:rPr>
        <w:instrText xml:space="preserve"> SEQ Рисунок \* ARABIC </w:instrText>
      </w:r>
      <w:r w:rsidRPr="0017120A">
        <w:rPr>
          <w:i w:val="0"/>
          <w:iCs w:val="0"/>
          <w:color w:val="auto"/>
          <w:sz w:val="28"/>
          <w:szCs w:val="28"/>
        </w:rPr>
        <w:fldChar w:fldCharType="separate"/>
      </w:r>
      <w:r w:rsidR="000333B7">
        <w:rPr>
          <w:i w:val="0"/>
          <w:iCs w:val="0"/>
          <w:noProof/>
          <w:color w:val="auto"/>
          <w:sz w:val="28"/>
          <w:szCs w:val="28"/>
        </w:rPr>
        <w:t>36</w:t>
      </w:r>
      <w:r w:rsidRPr="0017120A">
        <w:rPr>
          <w:i w:val="0"/>
          <w:iCs w:val="0"/>
          <w:color w:val="auto"/>
          <w:sz w:val="28"/>
          <w:szCs w:val="28"/>
        </w:rPr>
        <w:fldChar w:fldCharType="end"/>
      </w:r>
      <w:r w:rsidRPr="0017120A">
        <w:rPr>
          <w:i w:val="0"/>
          <w:iCs w:val="0"/>
          <w:color w:val="auto"/>
          <w:sz w:val="28"/>
          <w:szCs w:val="28"/>
        </w:rPr>
        <w:t xml:space="preserve"> - Пример использования триггера trg_PreventUpdateDeletedMachine</w:t>
      </w:r>
    </w:p>
    <w:p w14:paraId="09D85FB5" w14:textId="77777777" w:rsidR="002915F8" w:rsidRDefault="002915F8">
      <w:pPr>
        <w:spacing w:line="259" w:lineRule="auto"/>
        <w:rPr>
          <w:b/>
          <w:bCs/>
        </w:rPr>
      </w:pPr>
      <w:r>
        <w:rPr>
          <w:b/>
          <w:bCs/>
        </w:rPr>
        <w:br w:type="page"/>
      </w:r>
    </w:p>
    <w:p w14:paraId="45698027" w14:textId="026F7B43" w:rsidR="00E3153B" w:rsidRPr="00C476F1" w:rsidRDefault="0017120A" w:rsidP="0017120A">
      <w:pPr>
        <w:pStyle w:val="a1"/>
        <w:spacing w:after="0" w:line="360" w:lineRule="auto"/>
        <w:contextualSpacing/>
        <w:jc w:val="both"/>
      </w:pPr>
      <w:r>
        <w:rPr>
          <w:b/>
          <w:bCs/>
        </w:rPr>
        <w:lastRenderedPageBreak/>
        <w:t>Представления</w:t>
      </w:r>
    </w:p>
    <w:p w14:paraId="0A66BF42" w14:textId="02DA9602" w:rsidR="00C476F1" w:rsidRDefault="00C476F1" w:rsidP="0091463E">
      <w:pPr>
        <w:pStyle w:val="a1"/>
        <w:numPr>
          <w:ilvl w:val="0"/>
          <w:numId w:val="0"/>
        </w:numPr>
        <w:spacing w:after="0" w:line="360" w:lineRule="auto"/>
        <w:ind w:firstLine="709"/>
        <w:contextualSpacing/>
        <w:jc w:val="both"/>
      </w:pPr>
      <w:r w:rsidRPr="0091463E">
        <w:rPr>
          <w:b/>
          <w:bCs/>
        </w:rPr>
        <w:t xml:space="preserve">Представление 1 (vw_StockFullInfo) </w:t>
      </w:r>
      <w:r w:rsidRPr="00C476F1">
        <w:t>содержит обобщенную информацию о текущих товарных запасах во всех активных торговых автоматах сети. Оно объединяет данные о серийном номере аппарата, адресе его установки, названии товара и его категории, а также автоматически вычисляет статус запаса («Низкий запас» или «Норма») на основе сравнения текущего количества с минимальным порогом.</w:t>
      </w:r>
    </w:p>
    <w:p w14:paraId="10C3A24C" w14:textId="77777777" w:rsidR="00EB3635" w:rsidRDefault="00EB3635" w:rsidP="0091463E">
      <w:pPr>
        <w:pStyle w:val="a1"/>
        <w:keepNext/>
        <w:numPr>
          <w:ilvl w:val="0"/>
          <w:numId w:val="0"/>
        </w:numPr>
        <w:spacing w:after="0" w:line="360" w:lineRule="auto"/>
        <w:contextualSpacing/>
        <w:jc w:val="center"/>
      </w:pPr>
      <w:r>
        <w:rPr>
          <w:noProof/>
          <w:lang w:eastAsia="ru-RU"/>
        </w:rPr>
        <w:drawing>
          <wp:inline distT="0" distB="0" distL="0" distR="0" wp14:anchorId="7DE48ED2" wp14:editId="5A42767C">
            <wp:extent cx="5939790" cy="3258185"/>
            <wp:effectExtent l="0" t="0" r="3810" b="0"/>
            <wp:docPr id="109541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146" name=""/>
                    <pic:cNvPicPr/>
                  </pic:nvPicPr>
                  <pic:blipFill>
                    <a:blip r:embed="rId42"/>
                    <a:stretch>
                      <a:fillRect/>
                    </a:stretch>
                  </pic:blipFill>
                  <pic:spPr>
                    <a:xfrm>
                      <a:off x="0" y="0"/>
                      <a:ext cx="5939790" cy="3258185"/>
                    </a:xfrm>
                    <a:prstGeom prst="rect">
                      <a:avLst/>
                    </a:prstGeom>
                  </pic:spPr>
                </pic:pic>
              </a:graphicData>
            </a:graphic>
          </wp:inline>
        </w:drawing>
      </w:r>
    </w:p>
    <w:p w14:paraId="0839F634" w14:textId="77BA689D" w:rsidR="007E5DBA" w:rsidRPr="0091463E" w:rsidRDefault="00EB3635"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37</w:t>
      </w:r>
      <w:r w:rsidRPr="0091463E">
        <w:rPr>
          <w:i w:val="0"/>
          <w:iCs w:val="0"/>
          <w:color w:val="auto"/>
          <w:sz w:val="28"/>
          <w:szCs w:val="28"/>
        </w:rPr>
        <w:fldChar w:fldCharType="end"/>
      </w:r>
      <w:r w:rsidRPr="0091463E">
        <w:rPr>
          <w:i w:val="0"/>
          <w:iCs w:val="0"/>
          <w:color w:val="auto"/>
          <w:sz w:val="28"/>
          <w:szCs w:val="28"/>
        </w:rPr>
        <w:t xml:space="preserve"> - Созданное представление vw_StockFullInfo, содержащее полную информацию о запасах</w:t>
      </w:r>
    </w:p>
    <w:p w14:paraId="6BA4F6C9" w14:textId="77777777" w:rsidR="00EB3635" w:rsidRDefault="00EB3635" w:rsidP="0091463E">
      <w:pPr>
        <w:keepNext/>
        <w:spacing w:after="0" w:line="360" w:lineRule="auto"/>
        <w:jc w:val="center"/>
      </w:pPr>
      <w:r>
        <w:rPr>
          <w:noProof/>
          <w:lang w:eastAsia="ru-RU"/>
        </w:rPr>
        <w:drawing>
          <wp:inline distT="0" distB="0" distL="0" distR="0" wp14:anchorId="2A9F36EC" wp14:editId="390AD7F9">
            <wp:extent cx="5172797" cy="1514686"/>
            <wp:effectExtent l="0" t="0" r="8890" b="9525"/>
            <wp:docPr id="2130932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2390" name=""/>
                    <pic:cNvPicPr/>
                  </pic:nvPicPr>
                  <pic:blipFill>
                    <a:blip r:embed="rId43"/>
                    <a:stretch>
                      <a:fillRect/>
                    </a:stretch>
                  </pic:blipFill>
                  <pic:spPr>
                    <a:xfrm>
                      <a:off x="0" y="0"/>
                      <a:ext cx="5172797" cy="1514686"/>
                    </a:xfrm>
                    <a:prstGeom prst="rect">
                      <a:avLst/>
                    </a:prstGeom>
                  </pic:spPr>
                </pic:pic>
              </a:graphicData>
            </a:graphic>
          </wp:inline>
        </w:drawing>
      </w:r>
    </w:p>
    <w:p w14:paraId="2C60D93F" w14:textId="71649261" w:rsidR="00EB3635" w:rsidRPr="0091463E" w:rsidRDefault="00EB3635"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38</w:t>
      </w:r>
      <w:r w:rsidRPr="0091463E">
        <w:rPr>
          <w:i w:val="0"/>
          <w:iCs w:val="0"/>
          <w:color w:val="auto"/>
          <w:sz w:val="28"/>
          <w:szCs w:val="28"/>
        </w:rPr>
        <w:fldChar w:fldCharType="end"/>
      </w:r>
      <w:r w:rsidRPr="0091463E">
        <w:rPr>
          <w:i w:val="0"/>
          <w:iCs w:val="0"/>
          <w:color w:val="auto"/>
          <w:sz w:val="28"/>
          <w:szCs w:val="28"/>
        </w:rPr>
        <w:t xml:space="preserve"> - Содержимое представления vw_StockFullInfo</w:t>
      </w:r>
    </w:p>
    <w:p w14:paraId="3BE4FE1A" w14:textId="77777777" w:rsidR="002915F8" w:rsidRDefault="002915F8" w:rsidP="0091463E">
      <w:pPr>
        <w:spacing w:after="0" w:line="360" w:lineRule="auto"/>
        <w:rPr>
          <w:b/>
          <w:bCs/>
        </w:rPr>
      </w:pPr>
      <w:r>
        <w:rPr>
          <w:b/>
          <w:bCs/>
        </w:rPr>
        <w:br w:type="page"/>
      </w:r>
    </w:p>
    <w:p w14:paraId="23B8D1DF" w14:textId="4CDC563B" w:rsidR="00C476F1" w:rsidRDefault="001C42B6" w:rsidP="0091463E">
      <w:pPr>
        <w:pStyle w:val="a1"/>
        <w:numPr>
          <w:ilvl w:val="0"/>
          <w:numId w:val="0"/>
        </w:numPr>
        <w:spacing w:after="0" w:line="360" w:lineRule="auto"/>
        <w:ind w:firstLine="709"/>
        <w:contextualSpacing/>
        <w:jc w:val="both"/>
      </w:pPr>
      <w:r w:rsidRPr="0091463E">
        <w:rPr>
          <w:b/>
          <w:bCs/>
        </w:rPr>
        <w:lastRenderedPageBreak/>
        <w:t xml:space="preserve">Представление 2 (vw_SalesByMachine) </w:t>
      </w:r>
      <w:r w:rsidRPr="001C42B6">
        <w:t>предоставляет аналитические данные о продажах в разрезе конкретных торговых аппаратов. Оно агрегирует информацию, рассчитывая общее количество совершенных транзакций, суммарную выручку и средний чек для каждой единицы оборудования.</w:t>
      </w:r>
    </w:p>
    <w:p w14:paraId="223223E0" w14:textId="77777777" w:rsidR="00EB3635" w:rsidRDefault="00EB3635" w:rsidP="0091463E">
      <w:pPr>
        <w:pStyle w:val="a1"/>
        <w:keepNext/>
        <w:numPr>
          <w:ilvl w:val="0"/>
          <w:numId w:val="0"/>
        </w:numPr>
        <w:spacing w:after="0" w:line="360" w:lineRule="auto"/>
        <w:contextualSpacing/>
        <w:jc w:val="center"/>
      </w:pPr>
      <w:r>
        <w:rPr>
          <w:noProof/>
          <w:lang w:eastAsia="ru-RU"/>
        </w:rPr>
        <w:drawing>
          <wp:inline distT="0" distB="0" distL="0" distR="0" wp14:anchorId="113F3C90" wp14:editId="08787FF4">
            <wp:extent cx="5939790" cy="2865120"/>
            <wp:effectExtent l="0" t="0" r="3810" b="0"/>
            <wp:docPr id="1404773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3251" name=""/>
                    <pic:cNvPicPr/>
                  </pic:nvPicPr>
                  <pic:blipFill>
                    <a:blip r:embed="rId44"/>
                    <a:stretch>
                      <a:fillRect/>
                    </a:stretch>
                  </pic:blipFill>
                  <pic:spPr>
                    <a:xfrm>
                      <a:off x="0" y="0"/>
                      <a:ext cx="5939790" cy="2865120"/>
                    </a:xfrm>
                    <a:prstGeom prst="rect">
                      <a:avLst/>
                    </a:prstGeom>
                  </pic:spPr>
                </pic:pic>
              </a:graphicData>
            </a:graphic>
          </wp:inline>
        </w:drawing>
      </w:r>
    </w:p>
    <w:p w14:paraId="64BC52DC" w14:textId="6606EF55" w:rsidR="00EB3635" w:rsidRPr="0091463E" w:rsidRDefault="00EB3635"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39</w:t>
      </w:r>
      <w:r w:rsidRPr="0091463E">
        <w:rPr>
          <w:i w:val="0"/>
          <w:iCs w:val="0"/>
          <w:color w:val="auto"/>
          <w:sz w:val="28"/>
          <w:szCs w:val="28"/>
        </w:rPr>
        <w:fldChar w:fldCharType="end"/>
      </w:r>
      <w:r w:rsidRPr="0091463E">
        <w:rPr>
          <w:i w:val="0"/>
          <w:iCs w:val="0"/>
          <w:color w:val="auto"/>
          <w:sz w:val="28"/>
          <w:szCs w:val="28"/>
        </w:rPr>
        <w:t xml:space="preserve"> - Созданное представление vw_SalesByMachine, содержащее аналитику продаж по автоматам</w:t>
      </w:r>
    </w:p>
    <w:p w14:paraId="2EABF8C6" w14:textId="77777777" w:rsidR="00EB3635" w:rsidRDefault="00EB3635" w:rsidP="0091463E">
      <w:pPr>
        <w:keepNext/>
        <w:spacing w:after="0" w:line="360" w:lineRule="auto"/>
        <w:jc w:val="center"/>
      </w:pPr>
      <w:r>
        <w:rPr>
          <w:noProof/>
          <w:lang w:eastAsia="ru-RU"/>
        </w:rPr>
        <w:drawing>
          <wp:inline distT="0" distB="0" distL="0" distR="0" wp14:anchorId="76AC0069" wp14:editId="3F98B322">
            <wp:extent cx="4277322" cy="809738"/>
            <wp:effectExtent l="0" t="0" r="9525" b="9525"/>
            <wp:docPr id="446580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0218" name=""/>
                    <pic:cNvPicPr/>
                  </pic:nvPicPr>
                  <pic:blipFill>
                    <a:blip r:embed="rId45"/>
                    <a:stretch>
                      <a:fillRect/>
                    </a:stretch>
                  </pic:blipFill>
                  <pic:spPr>
                    <a:xfrm>
                      <a:off x="0" y="0"/>
                      <a:ext cx="4277322" cy="809738"/>
                    </a:xfrm>
                    <a:prstGeom prst="rect">
                      <a:avLst/>
                    </a:prstGeom>
                  </pic:spPr>
                </pic:pic>
              </a:graphicData>
            </a:graphic>
          </wp:inline>
        </w:drawing>
      </w:r>
    </w:p>
    <w:p w14:paraId="7AD92986" w14:textId="66E4E7C0" w:rsidR="00EB3635" w:rsidRPr="0091463E" w:rsidRDefault="00EB3635"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40</w:t>
      </w:r>
      <w:r w:rsidRPr="0091463E">
        <w:rPr>
          <w:i w:val="0"/>
          <w:iCs w:val="0"/>
          <w:color w:val="auto"/>
          <w:sz w:val="28"/>
          <w:szCs w:val="28"/>
        </w:rPr>
        <w:fldChar w:fldCharType="end"/>
      </w:r>
      <w:r w:rsidRPr="0091463E">
        <w:rPr>
          <w:i w:val="0"/>
          <w:iCs w:val="0"/>
          <w:color w:val="auto"/>
          <w:sz w:val="28"/>
          <w:szCs w:val="28"/>
        </w:rPr>
        <w:t xml:space="preserve"> - Содержимое представления vw_SalesByMachine</w:t>
      </w:r>
    </w:p>
    <w:p w14:paraId="746F478B" w14:textId="77777777" w:rsidR="00EB3635" w:rsidRDefault="00EB3635" w:rsidP="0091463E">
      <w:pPr>
        <w:spacing w:after="0" w:line="360" w:lineRule="auto"/>
        <w:rPr>
          <w:b/>
          <w:bCs/>
        </w:rPr>
      </w:pPr>
      <w:r>
        <w:rPr>
          <w:b/>
          <w:bCs/>
        </w:rPr>
        <w:br w:type="page"/>
      </w:r>
    </w:p>
    <w:p w14:paraId="22E30952" w14:textId="1522D5C3" w:rsidR="001C42B6" w:rsidRDefault="001C42B6" w:rsidP="0091463E">
      <w:pPr>
        <w:pStyle w:val="a1"/>
        <w:numPr>
          <w:ilvl w:val="0"/>
          <w:numId w:val="0"/>
        </w:numPr>
        <w:spacing w:after="0" w:line="360" w:lineRule="auto"/>
        <w:ind w:firstLine="709"/>
        <w:contextualSpacing/>
        <w:jc w:val="both"/>
      </w:pPr>
      <w:r w:rsidRPr="0091463E">
        <w:rPr>
          <w:b/>
          <w:bCs/>
        </w:rPr>
        <w:lastRenderedPageBreak/>
        <w:t xml:space="preserve">Представление 3 (vw_LowStockAlert) </w:t>
      </w:r>
      <w:r w:rsidRPr="001C42B6">
        <w:t>предназначено для оперативного мониторинга дефицита продукции. В него попадают только те позиции, количество которых в активных автоматах опустилось ниже критического уровня. Представление автоматически рассчитывает объем товара (NeedToLoad), необходимый для полной загрузки.</w:t>
      </w:r>
    </w:p>
    <w:p w14:paraId="71DBD084" w14:textId="77777777" w:rsidR="00EB3635" w:rsidRDefault="00EB3635" w:rsidP="0091463E">
      <w:pPr>
        <w:pStyle w:val="a1"/>
        <w:keepNext/>
        <w:numPr>
          <w:ilvl w:val="0"/>
          <w:numId w:val="0"/>
        </w:numPr>
        <w:spacing w:after="0" w:line="360" w:lineRule="auto"/>
        <w:contextualSpacing/>
        <w:jc w:val="center"/>
      </w:pPr>
      <w:r>
        <w:rPr>
          <w:noProof/>
          <w:lang w:eastAsia="ru-RU"/>
        </w:rPr>
        <w:drawing>
          <wp:inline distT="0" distB="0" distL="0" distR="0" wp14:anchorId="594D75CC" wp14:editId="63E669B9">
            <wp:extent cx="5939790" cy="5568950"/>
            <wp:effectExtent l="0" t="0" r="3810" b="0"/>
            <wp:docPr id="567047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4786" name=""/>
                    <pic:cNvPicPr/>
                  </pic:nvPicPr>
                  <pic:blipFill>
                    <a:blip r:embed="rId46"/>
                    <a:stretch>
                      <a:fillRect/>
                    </a:stretch>
                  </pic:blipFill>
                  <pic:spPr>
                    <a:xfrm>
                      <a:off x="0" y="0"/>
                      <a:ext cx="5939790" cy="5568950"/>
                    </a:xfrm>
                    <a:prstGeom prst="rect">
                      <a:avLst/>
                    </a:prstGeom>
                  </pic:spPr>
                </pic:pic>
              </a:graphicData>
            </a:graphic>
          </wp:inline>
        </w:drawing>
      </w:r>
    </w:p>
    <w:p w14:paraId="3F71943E" w14:textId="4EF0A7E3" w:rsidR="00EB3635" w:rsidRPr="0091463E" w:rsidRDefault="00EB3635"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41</w:t>
      </w:r>
      <w:r w:rsidRPr="0091463E">
        <w:rPr>
          <w:i w:val="0"/>
          <w:iCs w:val="0"/>
          <w:color w:val="auto"/>
          <w:sz w:val="28"/>
          <w:szCs w:val="28"/>
        </w:rPr>
        <w:fldChar w:fldCharType="end"/>
      </w:r>
      <w:r w:rsidRPr="0091463E">
        <w:rPr>
          <w:i w:val="0"/>
          <w:iCs w:val="0"/>
          <w:color w:val="auto"/>
          <w:sz w:val="28"/>
          <w:szCs w:val="28"/>
        </w:rPr>
        <w:t xml:space="preserve"> - Созданное представление vw_LowStockAlert для отслеживания дефицита товаров</w:t>
      </w:r>
    </w:p>
    <w:p w14:paraId="178E6340" w14:textId="77777777" w:rsidR="00EB3635" w:rsidRDefault="00EB3635" w:rsidP="0091463E">
      <w:pPr>
        <w:keepNext/>
        <w:spacing w:after="0" w:line="360" w:lineRule="auto"/>
        <w:jc w:val="center"/>
      </w:pPr>
      <w:r>
        <w:rPr>
          <w:noProof/>
          <w:lang w:eastAsia="ru-RU"/>
        </w:rPr>
        <w:drawing>
          <wp:inline distT="0" distB="0" distL="0" distR="0" wp14:anchorId="775EF00C" wp14:editId="102C0016">
            <wp:extent cx="3696216" cy="600159"/>
            <wp:effectExtent l="0" t="0" r="0" b="9525"/>
            <wp:docPr id="21388665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6566" name=""/>
                    <pic:cNvPicPr/>
                  </pic:nvPicPr>
                  <pic:blipFill>
                    <a:blip r:embed="rId47"/>
                    <a:stretch>
                      <a:fillRect/>
                    </a:stretch>
                  </pic:blipFill>
                  <pic:spPr>
                    <a:xfrm>
                      <a:off x="0" y="0"/>
                      <a:ext cx="3696216" cy="600159"/>
                    </a:xfrm>
                    <a:prstGeom prst="rect">
                      <a:avLst/>
                    </a:prstGeom>
                  </pic:spPr>
                </pic:pic>
              </a:graphicData>
            </a:graphic>
          </wp:inline>
        </w:drawing>
      </w:r>
    </w:p>
    <w:p w14:paraId="068E34F8" w14:textId="231C2683" w:rsidR="00EB3635" w:rsidRPr="0091463E" w:rsidRDefault="00EB3635"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42</w:t>
      </w:r>
      <w:r w:rsidRPr="0091463E">
        <w:rPr>
          <w:i w:val="0"/>
          <w:iCs w:val="0"/>
          <w:color w:val="auto"/>
          <w:sz w:val="28"/>
          <w:szCs w:val="28"/>
        </w:rPr>
        <w:fldChar w:fldCharType="end"/>
      </w:r>
      <w:r w:rsidRPr="0091463E">
        <w:rPr>
          <w:i w:val="0"/>
          <w:iCs w:val="0"/>
          <w:color w:val="auto"/>
          <w:sz w:val="28"/>
          <w:szCs w:val="28"/>
        </w:rPr>
        <w:t xml:space="preserve"> - Содержимое представления vw_LowStockAlert</w:t>
      </w:r>
    </w:p>
    <w:p w14:paraId="01211E01" w14:textId="77777777" w:rsidR="002915F8" w:rsidRDefault="002915F8" w:rsidP="0091463E">
      <w:pPr>
        <w:spacing w:after="0" w:line="360" w:lineRule="auto"/>
        <w:rPr>
          <w:b/>
          <w:bCs/>
        </w:rPr>
      </w:pPr>
      <w:r>
        <w:rPr>
          <w:b/>
          <w:bCs/>
        </w:rPr>
        <w:br w:type="page"/>
      </w:r>
    </w:p>
    <w:p w14:paraId="399FD09C" w14:textId="5AF4EC7B" w:rsidR="001C42B6" w:rsidRDefault="001C42B6" w:rsidP="0091463E">
      <w:pPr>
        <w:pStyle w:val="a1"/>
        <w:numPr>
          <w:ilvl w:val="0"/>
          <w:numId w:val="0"/>
        </w:numPr>
        <w:spacing w:after="0" w:line="360" w:lineRule="auto"/>
        <w:ind w:firstLine="709"/>
        <w:contextualSpacing/>
        <w:jc w:val="both"/>
      </w:pPr>
      <w:r w:rsidRPr="0091463E">
        <w:rPr>
          <w:b/>
          <w:bCs/>
        </w:rPr>
        <w:lastRenderedPageBreak/>
        <w:t>Представление 4 (vw_EmployeeActivity)</w:t>
      </w:r>
      <w:r w:rsidRPr="001C42B6">
        <w:t xml:space="preserve"> содержит статистические данные о деятельности обслуживающего персонала. Оно аккумулирует информацию о количестве проведенных сотрудником операций по пополнению товаров и техническому обслуживанию, а также суммирует общее число единиц продукции, загруженных специалистом в сеть.</w:t>
      </w:r>
    </w:p>
    <w:p w14:paraId="242B6F64" w14:textId="77777777" w:rsidR="002915F8" w:rsidRDefault="002915F8" w:rsidP="0091463E">
      <w:pPr>
        <w:pStyle w:val="a1"/>
        <w:keepNext/>
        <w:numPr>
          <w:ilvl w:val="0"/>
          <w:numId w:val="0"/>
        </w:numPr>
        <w:spacing w:after="0" w:line="360" w:lineRule="auto"/>
        <w:contextualSpacing/>
        <w:jc w:val="center"/>
      </w:pPr>
      <w:r>
        <w:rPr>
          <w:noProof/>
          <w:lang w:eastAsia="ru-RU"/>
        </w:rPr>
        <w:drawing>
          <wp:inline distT="0" distB="0" distL="0" distR="0" wp14:anchorId="3FAE0715" wp14:editId="12819BE9">
            <wp:extent cx="5939790" cy="3070860"/>
            <wp:effectExtent l="0" t="0" r="3810" b="0"/>
            <wp:docPr id="15991587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58763" name=""/>
                    <pic:cNvPicPr/>
                  </pic:nvPicPr>
                  <pic:blipFill>
                    <a:blip r:embed="rId48"/>
                    <a:stretch>
                      <a:fillRect/>
                    </a:stretch>
                  </pic:blipFill>
                  <pic:spPr>
                    <a:xfrm>
                      <a:off x="0" y="0"/>
                      <a:ext cx="5939790" cy="3070860"/>
                    </a:xfrm>
                    <a:prstGeom prst="rect">
                      <a:avLst/>
                    </a:prstGeom>
                  </pic:spPr>
                </pic:pic>
              </a:graphicData>
            </a:graphic>
          </wp:inline>
        </w:drawing>
      </w:r>
    </w:p>
    <w:p w14:paraId="0C96AAEA" w14:textId="3EACCD73" w:rsidR="002915F8" w:rsidRPr="0091463E" w:rsidRDefault="002915F8"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43</w:t>
      </w:r>
      <w:r w:rsidRPr="0091463E">
        <w:rPr>
          <w:i w:val="0"/>
          <w:iCs w:val="0"/>
          <w:color w:val="auto"/>
          <w:sz w:val="28"/>
          <w:szCs w:val="28"/>
        </w:rPr>
        <w:fldChar w:fldCharType="end"/>
      </w:r>
      <w:r w:rsidRPr="0091463E">
        <w:rPr>
          <w:i w:val="0"/>
          <w:iCs w:val="0"/>
          <w:color w:val="auto"/>
          <w:sz w:val="28"/>
          <w:szCs w:val="28"/>
        </w:rPr>
        <w:t xml:space="preserve"> - Созданное представление vw_EmployeeActivity, отображающее активность сотрудников</w:t>
      </w:r>
    </w:p>
    <w:p w14:paraId="15112B14" w14:textId="77777777" w:rsidR="002915F8" w:rsidRDefault="002915F8" w:rsidP="0091463E">
      <w:pPr>
        <w:keepNext/>
        <w:spacing w:after="0" w:line="360" w:lineRule="auto"/>
        <w:jc w:val="center"/>
      </w:pPr>
      <w:r>
        <w:rPr>
          <w:noProof/>
          <w:lang w:eastAsia="ru-RU"/>
        </w:rPr>
        <w:drawing>
          <wp:inline distT="0" distB="0" distL="0" distR="0" wp14:anchorId="7FC5006F" wp14:editId="43AEA9DF">
            <wp:extent cx="5334744" cy="790685"/>
            <wp:effectExtent l="0" t="0" r="0" b="9525"/>
            <wp:docPr id="833102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2024" name=""/>
                    <pic:cNvPicPr/>
                  </pic:nvPicPr>
                  <pic:blipFill>
                    <a:blip r:embed="rId49"/>
                    <a:stretch>
                      <a:fillRect/>
                    </a:stretch>
                  </pic:blipFill>
                  <pic:spPr>
                    <a:xfrm>
                      <a:off x="0" y="0"/>
                      <a:ext cx="5334744" cy="790685"/>
                    </a:xfrm>
                    <a:prstGeom prst="rect">
                      <a:avLst/>
                    </a:prstGeom>
                  </pic:spPr>
                </pic:pic>
              </a:graphicData>
            </a:graphic>
          </wp:inline>
        </w:drawing>
      </w:r>
    </w:p>
    <w:p w14:paraId="20086F71" w14:textId="2A9A482C" w:rsidR="002915F8" w:rsidRPr="0091463E" w:rsidRDefault="002915F8"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44</w:t>
      </w:r>
      <w:r w:rsidRPr="0091463E">
        <w:rPr>
          <w:i w:val="0"/>
          <w:iCs w:val="0"/>
          <w:color w:val="auto"/>
          <w:sz w:val="28"/>
          <w:szCs w:val="28"/>
        </w:rPr>
        <w:fldChar w:fldCharType="end"/>
      </w:r>
      <w:r w:rsidRPr="0091463E">
        <w:rPr>
          <w:i w:val="0"/>
          <w:iCs w:val="0"/>
          <w:color w:val="auto"/>
          <w:sz w:val="28"/>
          <w:szCs w:val="28"/>
        </w:rPr>
        <w:t xml:space="preserve"> - Содержимое представления vw_EmployeeActivity</w:t>
      </w:r>
    </w:p>
    <w:p w14:paraId="0EEF9463" w14:textId="77777777" w:rsidR="002915F8" w:rsidRDefault="002915F8" w:rsidP="0091463E">
      <w:pPr>
        <w:spacing w:after="0" w:line="360" w:lineRule="auto"/>
        <w:rPr>
          <w:b/>
          <w:bCs/>
        </w:rPr>
      </w:pPr>
      <w:r>
        <w:rPr>
          <w:b/>
          <w:bCs/>
        </w:rPr>
        <w:br w:type="page"/>
      </w:r>
    </w:p>
    <w:p w14:paraId="217F4BE8" w14:textId="7C70D02F" w:rsidR="001C42B6" w:rsidRDefault="001C42B6" w:rsidP="0091463E">
      <w:pPr>
        <w:pStyle w:val="a1"/>
        <w:numPr>
          <w:ilvl w:val="0"/>
          <w:numId w:val="0"/>
        </w:numPr>
        <w:spacing w:after="0" w:line="360" w:lineRule="auto"/>
        <w:ind w:firstLine="709"/>
        <w:contextualSpacing/>
        <w:jc w:val="both"/>
      </w:pPr>
      <w:r w:rsidRPr="0091463E">
        <w:rPr>
          <w:b/>
          <w:bCs/>
        </w:rPr>
        <w:lastRenderedPageBreak/>
        <w:t>Представление 5 (vw_RevenueByLocation)</w:t>
      </w:r>
      <w:r w:rsidRPr="001C42B6">
        <w:t xml:space="preserve"> позволяет провести экономический анализ эффективности мест размещения оборудования. Оно группирует данные по адресам и названиям зданий, выводя общее количество продаж и итоговую выручку для каждой локации.</w:t>
      </w:r>
    </w:p>
    <w:p w14:paraId="58311E24" w14:textId="77777777" w:rsidR="002915F8" w:rsidRDefault="002915F8" w:rsidP="0091463E">
      <w:pPr>
        <w:pStyle w:val="a1"/>
        <w:keepNext/>
        <w:numPr>
          <w:ilvl w:val="0"/>
          <w:numId w:val="0"/>
        </w:numPr>
        <w:spacing w:after="0" w:line="360" w:lineRule="auto"/>
        <w:contextualSpacing/>
        <w:jc w:val="center"/>
      </w:pPr>
      <w:r>
        <w:rPr>
          <w:noProof/>
          <w:lang w:eastAsia="ru-RU"/>
        </w:rPr>
        <w:drawing>
          <wp:inline distT="0" distB="0" distL="0" distR="0" wp14:anchorId="0A096961" wp14:editId="261C5A4C">
            <wp:extent cx="5811061" cy="6058746"/>
            <wp:effectExtent l="0" t="0" r="0" b="0"/>
            <wp:docPr id="2119072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72308" name=""/>
                    <pic:cNvPicPr/>
                  </pic:nvPicPr>
                  <pic:blipFill>
                    <a:blip r:embed="rId50"/>
                    <a:stretch>
                      <a:fillRect/>
                    </a:stretch>
                  </pic:blipFill>
                  <pic:spPr>
                    <a:xfrm>
                      <a:off x="0" y="0"/>
                      <a:ext cx="5811061" cy="6058746"/>
                    </a:xfrm>
                    <a:prstGeom prst="rect">
                      <a:avLst/>
                    </a:prstGeom>
                  </pic:spPr>
                </pic:pic>
              </a:graphicData>
            </a:graphic>
          </wp:inline>
        </w:drawing>
      </w:r>
    </w:p>
    <w:p w14:paraId="1146B48E" w14:textId="4572B7C8" w:rsidR="002915F8" w:rsidRPr="0091463E" w:rsidRDefault="002915F8"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45</w:t>
      </w:r>
      <w:r w:rsidRPr="0091463E">
        <w:rPr>
          <w:i w:val="0"/>
          <w:iCs w:val="0"/>
          <w:color w:val="auto"/>
          <w:sz w:val="28"/>
          <w:szCs w:val="28"/>
        </w:rPr>
        <w:fldChar w:fldCharType="end"/>
      </w:r>
      <w:r w:rsidRPr="0091463E">
        <w:rPr>
          <w:i w:val="0"/>
          <w:iCs w:val="0"/>
          <w:color w:val="auto"/>
          <w:sz w:val="28"/>
          <w:szCs w:val="28"/>
        </w:rPr>
        <w:t xml:space="preserve"> - Созданное представление vw_RevenueByLocation, содержащее информацию о выручке по адресам</w:t>
      </w:r>
    </w:p>
    <w:p w14:paraId="5BBBDB71" w14:textId="77777777" w:rsidR="002915F8" w:rsidRDefault="002915F8" w:rsidP="0091463E">
      <w:pPr>
        <w:keepNext/>
        <w:spacing w:after="0" w:line="360" w:lineRule="auto"/>
        <w:jc w:val="center"/>
      </w:pPr>
      <w:r>
        <w:rPr>
          <w:noProof/>
          <w:lang w:eastAsia="ru-RU"/>
        </w:rPr>
        <w:drawing>
          <wp:inline distT="0" distB="0" distL="0" distR="0" wp14:anchorId="4ACD8418" wp14:editId="49517A90">
            <wp:extent cx="3372321" cy="590632"/>
            <wp:effectExtent l="0" t="0" r="0" b="0"/>
            <wp:docPr id="799474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74884" name=""/>
                    <pic:cNvPicPr/>
                  </pic:nvPicPr>
                  <pic:blipFill>
                    <a:blip r:embed="rId51"/>
                    <a:stretch>
                      <a:fillRect/>
                    </a:stretch>
                  </pic:blipFill>
                  <pic:spPr>
                    <a:xfrm>
                      <a:off x="0" y="0"/>
                      <a:ext cx="3372321" cy="590632"/>
                    </a:xfrm>
                    <a:prstGeom prst="rect">
                      <a:avLst/>
                    </a:prstGeom>
                  </pic:spPr>
                </pic:pic>
              </a:graphicData>
            </a:graphic>
          </wp:inline>
        </w:drawing>
      </w:r>
    </w:p>
    <w:p w14:paraId="1F49731B" w14:textId="2AE32CE3" w:rsidR="002915F8" w:rsidRPr="0091463E" w:rsidRDefault="002915F8" w:rsidP="0091463E">
      <w:pPr>
        <w:pStyle w:val="af2"/>
        <w:spacing w:after="0" w:line="360" w:lineRule="auto"/>
        <w:jc w:val="center"/>
        <w:rPr>
          <w:i w:val="0"/>
          <w:iCs w:val="0"/>
          <w:color w:val="auto"/>
          <w:sz w:val="28"/>
          <w:szCs w:val="28"/>
        </w:rPr>
      </w:pPr>
      <w:r w:rsidRPr="0091463E">
        <w:rPr>
          <w:i w:val="0"/>
          <w:iCs w:val="0"/>
          <w:color w:val="auto"/>
          <w:sz w:val="28"/>
          <w:szCs w:val="28"/>
        </w:rPr>
        <w:t xml:space="preserve">Рисунок </w:t>
      </w:r>
      <w:r w:rsidRPr="0091463E">
        <w:rPr>
          <w:i w:val="0"/>
          <w:iCs w:val="0"/>
          <w:color w:val="auto"/>
          <w:sz w:val="28"/>
          <w:szCs w:val="28"/>
        </w:rPr>
        <w:fldChar w:fldCharType="begin"/>
      </w:r>
      <w:r w:rsidRPr="0091463E">
        <w:rPr>
          <w:i w:val="0"/>
          <w:iCs w:val="0"/>
          <w:color w:val="auto"/>
          <w:sz w:val="28"/>
          <w:szCs w:val="28"/>
        </w:rPr>
        <w:instrText xml:space="preserve"> SEQ Рисунок \* ARABIC </w:instrText>
      </w:r>
      <w:r w:rsidRPr="0091463E">
        <w:rPr>
          <w:i w:val="0"/>
          <w:iCs w:val="0"/>
          <w:color w:val="auto"/>
          <w:sz w:val="28"/>
          <w:szCs w:val="28"/>
        </w:rPr>
        <w:fldChar w:fldCharType="separate"/>
      </w:r>
      <w:r w:rsidR="000333B7">
        <w:rPr>
          <w:i w:val="0"/>
          <w:iCs w:val="0"/>
          <w:noProof/>
          <w:color w:val="auto"/>
          <w:sz w:val="28"/>
          <w:szCs w:val="28"/>
        </w:rPr>
        <w:t>46</w:t>
      </w:r>
      <w:r w:rsidRPr="0091463E">
        <w:rPr>
          <w:i w:val="0"/>
          <w:iCs w:val="0"/>
          <w:color w:val="auto"/>
          <w:sz w:val="28"/>
          <w:szCs w:val="28"/>
        </w:rPr>
        <w:fldChar w:fldCharType="end"/>
      </w:r>
      <w:r w:rsidRPr="0091463E">
        <w:rPr>
          <w:i w:val="0"/>
          <w:iCs w:val="0"/>
          <w:color w:val="auto"/>
          <w:sz w:val="28"/>
          <w:szCs w:val="28"/>
        </w:rPr>
        <w:t xml:space="preserve"> - Содержимое представления vw_RevenueByLocation</w:t>
      </w:r>
    </w:p>
    <w:p w14:paraId="7C3C2288" w14:textId="4FF4622A" w:rsidR="00041DA0" w:rsidRDefault="00041DA0">
      <w:pPr>
        <w:spacing w:line="259" w:lineRule="auto"/>
      </w:pPr>
      <w:r>
        <w:br w:type="page"/>
      </w:r>
    </w:p>
    <w:p w14:paraId="6D66BCEC" w14:textId="1D96EA83" w:rsidR="0017120A" w:rsidRPr="00041DA0" w:rsidRDefault="00041DA0" w:rsidP="00AB408E">
      <w:pPr>
        <w:pStyle w:val="a"/>
        <w:spacing w:after="0" w:line="360" w:lineRule="auto"/>
        <w:jc w:val="both"/>
      </w:pPr>
      <w:r w:rsidRPr="0035107F">
        <w:rPr>
          <w:rFonts w:cs="Times New Roman"/>
          <w:b/>
        </w:rPr>
        <w:lastRenderedPageBreak/>
        <w:t>Разработка интерфейса и руководство</w:t>
      </w:r>
      <w:r>
        <w:rPr>
          <w:rFonts w:cs="Times New Roman"/>
          <w:b/>
        </w:rPr>
        <w:t xml:space="preserve"> пользователя</w:t>
      </w:r>
    </w:p>
    <w:p w14:paraId="6C5AD8EB" w14:textId="01FEF0F8" w:rsidR="00041DA0" w:rsidRPr="00041DA0" w:rsidRDefault="00041DA0" w:rsidP="00AB408E">
      <w:pPr>
        <w:pStyle w:val="a0"/>
        <w:spacing w:after="0" w:line="360" w:lineRule="auto"/>
        <w:jc w:val="both"/>
      </w:pPr>
      <w:r>
        <w:rPr>
          <w:b/>
          <w:bCs/>
        </w:rPr>
        <w:t>Разработка оконного приложения</w:t>
      </w:r>
    </w:p>
    <w:p w14:paraId="52DB983F" w14:textId="77777777" w:rsidR="00041DA0" w:rsidRDefault="00041DA0" w:rsidP="00AB408E">
      <w:pPr>
        <w:spacing w:after="0" w:line="360" w:lineRule="auto"/>
        <w:ind w:firstLine="709"/>
        <w:contextualSpacing/>
        <w:jc w:val="both"/>
        <w:rPr>
          <w:rFonts w:cs="Times New Roman"/>
        </w:rPr>
      </w:pPr>
      <w:r w:rsidRPr="0035107F">
        <w:rPr>
          <w:rFonts w:cs="Times New Roman"/>
        </w:rPr>
        <w:t>При разработке пользовательского интерфейса приложения «К</w:t>
      </w:r>
      <w:r w:rsidRPr="002A6E70">
        <w:rPr>
          <w:rFonts w:cs="Times New Roman"/>
        </w:rPr>
        <w:t>асса аэропорта</w:t>
      </w:r>
      <w:r w:rsidRPr="0035107F">
        <w:rPr>
          <w:rFonts w:cs="Times New Roman"/>
        </w:rPr>
        <w:t>»</w:t>
      </w:r>
      <w:r>
        <w:rPr>
          <w:rFonts w:cs="Times New Roman"/>
        </w:rPr>
        <w:t xml:space="preserve"> была использована платформа </w:t>
      </w:r>
      <w:r w:rsidRPr="00100826">
        <w:rPr>
          <w:rFonts w:cs="Times New Roman"/>
        </w:rPr>
        <w:t>WPF</w:t>
      </w:r>
      <w:r w:rsidRPr="0035107F">
        <w:rPr>
          <w:rFonts w:cs="Times New Roman"/>
        </w:rPr>
        <w:t xml:space="preserve"> (</w:t>
      </w:r>
      <w:r w:rsidRPr="00100826">
        <w:rPr>
          <w:rFonts w:cs="Times New Roman"/>
        </w:rPr>
        <w:t>Windows</w:t>
      </w:r>
      <w:r w:rsidRPr="0035107F">
        <w:rPr>
          <w:rFonts w:cs="Times New Roman"/>
        </w:rPr>
        <w:t xml:space="preserve"> </w:t>
      </w:r>
      <w:r w:rsidRPr="00100826">
        <w:rPr>
          <w:rFonts w:cs="Times New Roman"/>
        </w:rPr>
        <w:t>Presentation</w:t>
      </w:r>
      <w:r w:rsidRPr="0035107F">
        <w:rPr>
          <w:rFonts w:cs="Times New Roman"/>
        </w:rPr>
        <w:t xml:space="preserve"> </w:t>
      </w:r>
      <w:r w:rsidRPr="00100826">
        <w:rPr>
          <w:rFonts w:cs="Times New Roman"/>
        </w:rPr>
        <w:t>Foundation</w:t>
      </w:r>
      <w:r w:rsidRPr="0035107F">
        <w:rPr>
          <w:rFonts w:cs="Times New Roman"/>
        </w:rPr>
        <w:t xml:space="preserve">) </w:t>
      </w:r>
      <w:r>
        <w:rPr>
          <w:rFonts w:cs="Times New Roman"/>
        </w:rPr>
        <w:t xml:space="preserve">в связке с </w:t>
      </w:r>
      <w:r w:rsidRPr="00100826">
        <w:rPr>
          <w:rFonts w:cs="Times New Roman"/>
        </w:rPr>
        <w:t>Entity</w:t>
      </w:r>
      <w:r w:rsidRPr="0035107F">
        <w:rPr>
          <w:rFonts w:cs="Times New Roman"/>
        </w:rPr>
        <w:t xml:space="preserve"> </w:t>
      </w:r>
      <w:r w:rsidRPr="00100826">
        <w:rPr>
          <w:rFonts w:cs="Times New Roman"/>
        </w:rPr>
        <w:t>Framework</w:t>
      </w:r>
      <w:r w:rsidRPr="0035107F">
        <w:rPr>
          <w:rFonts w:cs="Times New Roman"/>
        </w:rPr>
        <w:t xml:space="preserve"> </w:t>
      </w:r>
      <w:r w:rsidRPr="00100826">
        <w:rPr>
          <w:rFonts w:cs="Times New Roman"/>
        </w:rPr>
        <w:t>Core</w:t>
      </w:r>
      <w:r w:rsidRPr="0035107F">
        <w:rPr>
          <w:rFonts w:cs="Times New Roman"/>
        </w:rPr>
        <w:t xml:space="preserve"> </w:t>
      </w:r>
      <w:r>
        <w:rPr>
          <w:rFonts w:cs="Times New Roman"/>
        </w:rPr>
        <w:t>для взаимодействия с базой данных. Приложение реализовано в соответствии с принципом современной разработки и обеспечивает удобное взаимодействие с данными через графический интерфейс.</w:t>
      </w:r>
      <w:r w:rsidRPr="0035107F">
        <w:rPr>
          <w:rFonts w:cs="Times New Roman"/>
        </w:rPr>
        <w:t xml:space="preserve"> </w:t>
      </w:r>
    </w:p>
    <w:p w14:paraId="4D6C9083" w14:textId="77777777" w:rsidR="00041DA0" w:rsidRDefault="00041DA0" w:rsidP="00AB408E">
      <w:pPr>
        <w:spacing w:after="0" w:line="360" w:lineRule="auto"/>
        <w:ind w:firstLine="709"/>
        <w:contextualSpacing/>
        <w:jc w:val="both"/>
        <w:rPr>
          <w:rFonts w:cs="Times New Roman"/>
        </w:rPr>
      </w:pPr>
      <w:r>
        <w:rPr>
          <w:rFonts w:cs="Times New Roman"/>
        </w:rPr>
        <w:t>В процессе разработки были использованы следующие технологии:</w:t>
      </w:r>
    </w:p>
    <w:p w14:paraId="58F0D372" w14:textId="77777777" w:rsidR="00041DA0" w:rsidRDefault="00041DA0" w:rsidP="00AB408E">
      <w:pPr>
        <w:spacing w:after="0" w:line="360" w:lineRule="auto"/>
        <w:ind w:firstLine="709"/>
        <w:contextualSpacing/>
        <w:jc w:val="both"/>
        <w:rPr>
          <w:rFonts w:cs="Times New Roman"/>
        </w:rPr>
      </w:pPr>
      <w:r w:rsidRPr="00100826">
        <w:rPr>
          <w:rFonts w:cs="Times New Roman"/>
        </w:rPr>
        <w:t>C</w:t>
      </w:r>
      <w:r w:rsidRPr="0035107F">
        <w:rPr>
          <w:rFonts w:cs="Times New Roman"/>
        </w:rPr>
        <w:t>#</w:t>
      </w:r>
      <w:r>
        <w:rPr>
          <w:rFonts w:cs="Times New Roman"/>
        </w:rPr>
        <w:t xml:space="preserve"> - Язык программирования, использованный для написания логики приложения;</w:t>
      </w:r>
    </w:p>
    <w:p w14:paraId="29EC9ECC" w14:textId="77777777" w:rsidR="00041DA0" w:rsidRDefault="00041DA0" w:rsidP="00AB408E">
      <w:pPr>
        <w:spacing w:after="0" w:line="360" w:lineRule="auto"/>
        <w:ind w:firstLine="709"/>
        <w:contextualSpacing/>
        <w:jc w:val="both"/>
        <w:rPr>
          <w:rFonts w:cs="Times New Roman"/>
        </w:rPr>
      </w:pPr>
      <w:r w:rsidRPr="00100826">
        <w:rPr>
          <w:rFonts w:cs="Times New Roman"/>
        </w:rPr>
        <w:t>WPF</w:t>
      </w:r>
      <w:r w:rsidRPr="0035107F">
        <w:rPr>
          <w:rFonts w:cs="Times New Roman"/>
        </w:rPr>
        <w:t xml:space="preserve">- </w:t>
      </w:r>
      <w:r>
        <w:rPr>
          <w:rFonts w:cs="Times New Roman"/>
        </w:rPr>
        <w:t xml:space="preserve">Платформа </w:t>
      </w:r>
      <w:r w:rsidRPr="00100826">
        <w:rPr>
          <w:rFonts w:cs="Times New Roman"/>
        </w:rPr>
        <w:t>Microsoft</w:t>
      </w:r>
      <w:r w:rsidRPr="0035107F">
        <w:rPr>
          <w:rFonts w:cs="Times New Roman"/>
        </w:rPr>
        <w:t xml:space="preserve"> </w:t>
      </w:r>
      <w:r>
        <w:rPr>
          <w:rFonts w:cs="Times New Roman"/>
        </w:rPr>
        <w:t>для создания клиентских приложений с графическим интерфейсом;</w:t>
      </w:r>
    </w:p>
    <w:p w14:paraId="7594BE8A" w14:textId="77777777" w:rsidR="00041DA0" w:rsidRDefault="00041DA0" w:rsidP="00AB408E">
      <w:pPr>
        <w:spacing w:after="0" w:line="360" w:lineRule="auto"/>
        <w:ind w:firstLine="709"/>
        <w:contextualSpacing/>
        <w:jc w:val="both"/>
        <w:rPr>
          <w:rFonts w:cs="Times New Roman"/>
        </w:rPr>
      </w:pPr>
      <w:r w:rsidRPr="00100826">
        <w:rPr>
          <w:rFonts w:cs="Times New Roman"/>
        </w:rPr>
        <w:t>XAML</w:t>
      </w:r>
      <w:r w:rsidRPr="0035107F">
        <w:rPr>
          <w:rFonts w:cs="Times New Roman"/>
        </w:rPr>
        <w:t xml:space="preserve"> </w:t>
      </w:r>
      <w:r>
        <w:rPr>
          <w:rFonts w:cs="Times New Roman"/>
        </w:rPr>
        <w:t>– Язык разметки, примененный для описания элементов интерфейса;</w:t>
      </w:r>
    </w:p>
    <w:p w14:paraId="665EAA71" w14:textId="77777777" w:rsidR="00041DA0" w:rsidRDefault="00041DA0" w:rsidP="00AB408E">
      <w:pPr>
        <w:spacing w:after="0" w:line="360" w:lineRule="auto"/>
        <w:ind w:firstLine="709"/>
        <w:contextualSpacing/>
        <w:jc w:val="both"/>
        <w:rPr>
          <w:rFonts w:cs="Times New Roman"/>
        </w:rPr>
      </w:pPr>
      <w:r w:rsidRPr="00CD36EE">
        <w:rPr>
          <w:rFonts w:cs="Times New Roman"/>
        </w:rPr>
        <w:t xml:space="preserve"> </w:t>
      </w:r>
      <w:r w:rsidRPr="00100826">
        <w:rPr>
          <w:rFonts w:cs="Times New Roman"/>
        </w:rPr>
        <w:t>Entity</w:t>
      </w:r>
      <w:r w:rsidRPr="00CD36EE">
        <w:rPr>
          <w:rFonts w:cs="Times New Roman"/>
        </w:rPr>
        <w:t xml:space="preserve"> </w:t>
      </w:r>
      <w:r w:rsidRPr="00100826">
        <w:rPr>
          <w:rFonts w:cs="Times New Roman"/>
        </w:rPr>
        <w:t>Framework</w:t>
      </w:r>
      <w:r w:rsidRPr="00CD36EE">
        <w:rPr>
          <w:rFonts w:cs="Times New Roman"/>
        </w:rPr>
        <w:t xml:space="preserve"> </w:t>
      </w:r>
      <w:r w:rsidRPr="00100826">
        <w:rPr>
          <w:rFonts w:cs="Times New Roman"/>
        </w:rPr>
        <w:t>Core</w:t>
      </w:r>
      <w:r w:rsidRPr="00CD36EE">
        <w:rPr>
          <w:rFonts w:cs="Times New Roman"/>
        </w:rPr>
        <w:t xml:space="preserve"> – </w:t>
      </w:r>
      <w:r>
        <w:rPr>
          <w:rFonts w:cs="Times New Roman"/>
        </w:rPr>
        <w:t xml:space="preserve">Фреймворк для работы с базой данных </w:t>
      </w:r>
      <w:r w:rsidRPr="00100826">
        <w:rPr>
          <w:rFonts w:cs="Times New Roman"/>
        </w:rPr>
        <w:t>SQL</w:t>
      </w:r>
      <w:r w:rsidRPr="00CD36EE">
        <w:rPr>
          <w:rFonts w:cs="Times New Roman"/>
        </w:rPr>
        <w:t xml:space="preserve"> </w:t>
      </w:r>
      <w:r w:rsidRPr="00100826">
        <w:rPr>
          <w:rFonts w:cs="Times New Roman"/>
        </w:rPr>
        <w:t>Server</w:t>
      </w:r>
      <w:r w:rsidRPr="00CD36EE">
        <w:rPr>
          <w:rFonts w:cs="Times New Roman"/>
        </w:rPr>
        <w:t>:</w:t>
      </w:r>
    </w:p>
    <w:p w14:paraId="58BDAA0F" w14:textId="77777777" w:rsidR="00041DA0" w:rsidRDefault="00041DA0" w:rsidP="00AB408E">
      <w:pPr>
        <w:spacing w:after="0" w:line="360" w:lineRule="auto"/>
        <w:ind w:firstLine="709"/>
        <w:contextualSpacing/>
        <w:jc w:val="both"/>
        <w:rPr>
          <w:rFonts w:cs="Times New Roman"/>
        </w:rPr>
      </w:pPr>
      <w:r w:rsidRPr="00100826">
        <w:rPr>
          <w:rFonts w:cs="Times New Roman"/>
        </w:rPr>
        <w:t>SQL</w:t>
      </w:r>
      <w:r w:rsidRPr="00CD36EE">
        <w:rPr>
          <w:rFonts w:cs="Times New Roman"/>
        </w:rPr>
        <w:t xml:space="preserve"> </w:t>
      </w:r>
      <w:r w:rsidRPr="00100826">
        <w:rPr>
          <w:rFonts w:cs="Times New Roman"/>
        </w:rPr>
        <w:t>Server</w:t>
      </w:r>
      <w:r w:rsidRPr="00CD36EE">
        <w:rPr>
          <w:rFonts w:cs="Times New Roman"/>
        </w:rPr>
        <w:t xml:space="preserve"> – </w:t>
      </w:r>
      <w:r>
        <w:rPr>
          <w:rFonts w:cs="Times New Roman"/>
        </w:rPr>
        <w:t>Реляционная СУБД, в которой хранятся данные приложения.</w:t>
      </w:r>
    </w:p>
    <w:p w14:paraId="661FA347" w14:textId="52B2055B" w:rsidR="00041DA0" w:rsidRPr="00041DA0" w:rsidRDefault="00041DA0" w:rsidP="00AB408E">
      <w:pPr>
        <w:pStyle w:val="a0"/>
        <w:numPr>
          <w:ilvl w:val="0"/>
          <w:numId w:val="0"/>
        </w:numPr>
        <w:spacing w:after="0" w:line="360" w:lineRule="auto"/>
        <w:ind w:firstLine="709"/>
        <w:jc w:val="both"/>
      </w:pPr>
      <w:r w:rsidRPr="00041DA0">
        <w:t>Интерфейс приложения организован по принципу разделения на функциональные зоны и состоит из следующих основных компонентов:</w:t>
      </w:r>
    </w:p>
    <w:p w14:paraId="02FD2F7A" w14:textId="03678FF5" w:rsidR="00041DA0" w:rsidRDefault="00041DA0" w:rsidP="00AB408E">
      <w:pPr>
        <w:pStyle w:val="a2"/>
        <w:spacing w:after="0" w:line="360" w:lineRule="auto"/>
        <w:jc w:val="both"/>
      </w:pPr>
      <w:r w:rsidRPr="00041DA0">
        <w:t>Главное окно (MainWindow):</w:t>
      </w:r>
    </w:p>
    <w:p w14:paraId="6EBBFDAC" w14:textId="35D54BB2" w:rsidR="00041DA0" w:rsidRDefault="00041DA0" w:rsidP="00AB408E">
      <w:pPr>
        <w:pStyle w:val="a3"/>
        <w:spacing w:after="0" w:line="360" w:lineRule="auto"/>
        <w:jc w:val="both"/>
      </w:pPr>
      <w:r w:rsidRPr="00041DA0">
        <w:t>Является контейнером для навигации, реализованной через Frame. Содержит основное меню для переключения между разделами системы.</w:t>
      </w:r>
    </w:p>
    <w:p w14:paraId="3E56879A" w14:textId="0970055D" w:rsidR="00041DA0" w:rsidRDefault="00041DA0" w:rsidP="00AB408E">
      <w:pPr>
        <w:pStyle w:val="a2"/>
        <w:spacing w:after="0" w:line="360" w:lineRule="auto"/>
        <w:jc w:val="both"/>
      </w:pPr>
      <w:r w:rsidRPr="00041DA0">
        <w:t>Раздел</w:t>
      </w:r>
      <w:r w:rsidR="00046A0C">
        <w:t xml:space="preserve"> «Администрирование»</w:t>
      </w:r>
      <w:r w:rsidRPr="00041DA0">
        <w:t>:</w:t>
      </w:r>
    </w:p>
    <w:p w14:paraId="28B07ED3" w14:textId="53AE3319" w:rsidR="00041DA0" w:rsidRDefault="00046A0C" w:rsidP="00AB408E">
      <w:pPr>
        <w:pStyle w:val="a3"/>
        <w:spacing w:after="0" w:line="360" w:lineRule="auto"/>
        <w:jc w:val="both"/>
      </w:pPr>
      <w:r w:rsidRPr="00046A0C">
        <w:rPr>
          <w:b/>
          <w:bCs/>
        </w:rPr>
        <w:t>Торговые автоматы:</w:t>
      </w:r>
      <w:r w:rsidRPr="00046A0C">
        <w:t xml:space="preserve"> рабочая область для управления парком оборудования.</w:t>
      </w:r>
    </w:p>
    <w:p w14:paraId="27324B02" w14:textId="1A4E5DDC" w:rsidR="00046A0C" w:rsidRDefault="00046A0C" w:rsidP="00AB408E">
      <w:pPr>
        <w:pStyle w:val="a3"/>
        <w:spacing w:after="0" w:line="360" w:lineRule="auto"/>
        <w:jc w:val="both"/>
      </w:pPr>
      <w:r w:rsidRPr="00046A0C">
        <w:rPr>
          <w:b/>
          <w:bCs/>
        </w:rPr>
        <w:t>Наполнение автомата:</w:t>
      </w:r>
      <w:r w:rsidRPr="00046A0C">
        <w:t xml:space="preserve"> контроль текущих запасов в конкретных аппаратах.</w:t>
      </w:r>
    </w:p>
    <w:p w14:paraId="65A76D79" w14:textId="6C5B7237" w:rsidR="00046A0C" w:rsidRDefault="00046A0C" w:rsidP="00AB408E">
      <w:pPr>
        <w:pStyle w:val="a3"/>
        <w:spacing w:after="0" w:line="360" w:lineRule="auto"/>
        <w:jc w:val="both"/>
      </w:pPr>
      <w:r w:rsidRPr="00046A0C">
        <w:rPr>
          <w:b/>
          <w:bCs/>
        </w:rPr>
        <w:t>Продукты:</w:t>
      </w:r>
      <w:r w:rsidRPr="00046A0C">
        <w:t xml:space="preserve"> ведение номенклатуры реализуемой продукции.</w:t>
      </w:r>
    </w:p>
    <w:p w14:paraId="2D9EA301" w14:textId="319E2B47" w:rsidR="00046A0C" w:rsidRDefault="00046A0C" w:rsidP="00AB408E">
      <w:pPr>
        <w:pStyle w:val="a3"/>
        <w:spacing w:after="0" w:line="360" w:lineRule="auto"/>
        <w:jc w:val="both"/>
      </w:pPr>
      <w:r w:rsidRPr="00046A0C">
        <w:rPr>
          <w:b/>
          <w:bCs/>
        </w:rPr>
        <w:lastRenderedPageBreak/>
        <w:t>Сотрудники:</w:t>
      </w:r>
      <w:r w:rsidRPr="00046A0C">
        <w:t xml:space="preserve"> управление базой данных персонала компании.</w:t>
      </w:r>
    </w:p>
    <w:p w14:paraId="13FE6762" w14:textId="42FA9829" w:rsidR="00046A0C" w:rsidRDefault="00046A0C" w:rsidP="00AB408E">
      <w:pPr>
        <w:pStyle w:val="a3"/>
        <w:spacing w:after="0" w:line="360" w:lineRule="auto"/>
        <w:jc w:val="both"/>
      </w:pPr>
      <w:r w:rsidRPr="00046A0C">
        <w:rPr>
          <w:b/>
          <w:bCs/>
        </w:rPr>
        <w:t>Локации:</w:t>
      </w:r>
      <w:r w:rsidRPr="00046A0C">
        <w:t xml:space="preserve"> учет физических адресов размещения оборудования.</w:t>
      </w:r>
    </w:p>
    <w:p w14:paraId="50E4577B" w14:textId="0495395C" w:rsidR="00041DA0" w:rsidRDefault="005A0E34" w:rsidP="00AB408E">
      <w:pPr>
        <w:pStyle w:val="a2"/>
        <w:spacing w:after="0" w:line="360" w:lineRule="auto"/>
        <w:jc w:val="both"/>
      </w:pPr>
      <w:r>
        <w:t>Раздел «Отчёты»</w:t>
      </w:r>
      <w:r w:rsidR="00041DA0" w:rsidRPr="00041DA0">
        <w:t>:</w:t>
      </w:r>
    </w:p>
    <w:p w14:paraId="5C59305F" w14:textId="33EDB26D" w:rsidR="00046A0C" w:rsidRDefault="005A0E34" w:rsidP="00AB408E">
      <w:pPr>
        <w:pStyle w:val="a3"/>
        <w:spacing w:after="0" w:line="360" w:lineRule="auto"/>
        <w:jc w:val="both"/>
      </w:pPr>
      <w:r w:rsidRPr="005A0E34">
        <w:rPr>
          <w:b/>
          <w:bCs/>
        </w:rPr>
        <w:t>Активность сотрудников:</w:t>
      </w:r>
      <w:r w:rsidRPr="005A0E34">
        <w:t xml:space="preserve"> контроль выполненных задач и загруженности персонала.</w:t>
      </w:r>
    </w:p>
    <w:p w14:paraId="1FAEDBEC" w14:textId="0638E82F" w:rsidR="005A0E34" w:rsidRDefault="005A0E34" w:rsidP="00AB408E">
      <w:pPr>
        <w:pStyle w:val="a3"/>
        <w:spacing w:after="0" w:line="360" w:lineRule="auto"/>
        <w:jc w:val="both"/>
      </w:pPr>
      <w:r w:rsidRPr="005A0E34">
        <w:rPr>
          <w:b/>
          <w:bCs/>
        </w:rPr>
        <w:t>Низкая наполненность:</w:t>
      </w:r>
      <w:r w:rsidRPr="005A0E34">
        <w:t xml:space="preserve"> оперативный мониторинг критически низких товарных остатков.</w:t>
      </w:r>
    </w:p>
    <w:p w14:paraId="76FDED90" w14:textId="1301CA63" w:rsidR="005A0E34" w:rsidRDefault="005A0E34" w:rsidP="00AB408E">
      <w:pPr>
        <w:pStyle w:val="a3"/>
        <w:spacing w:after="0" w:line="360" w:lineRule="auto"/>
        <w:jc w:val="both"/>
      </w:pPr>
      <w:r w:rsidRPr="005A0E34">
        <w:rPr>
          <w:b/>
          <w:bCs/>
        </w:rPr>
        <w:t>Выручка по локациям:</w:t>
      </w:r>
      <w:r w:rsidRPr="005A0E34">
        <w:t xml:space="preserve"> анализ финансовой доходности различных мест установки.</w:t>
      </w:r>
    </w:p>
    <w:p w14:paraId="7541C823" w14:textId="3251941D" w:rsidR="005A0E34" w:rsidRDefault="005A0E34" w:rsidP="00AB408E">
      <w:pPr>
        <w:pStyle w:val="a3"/>
        <w:spacing w:after="0" w:line="360" w:lineRule="auto"/>
        <w:jc w:val="both"/>
      </w:pPr>
      <w:r w:rsidRPr="005A0E34">
        <w:rPr>
          <w:b/>
          <w:bCs/>
        </w:rPr>
        <w:t>Продажи по автоматам:</w:t>
      </w:r>
      <w:r w:rsidRPr="005A0E34">
        <w:t xml:space="preserve"> оценка эффективности каждой единицы оборудования.</w:t>
      </w:r>
    </w:p>
    <w:p w14:paraId="4ED0DECA" w14:textId="21F52B7A" w:rsidR="005A0E34" w:rsidRDefault="005A0E34" w:rsidP="00AB408E">
      <w:pPr>
        <w:pStyle w:val="a3"/>
        <w:spacing w:after="0" w:line="360" w:lineRule="auto"/>
        <w:jc w:val="both"/>
      </w:pPr>
      <w:r w:rsidRPr="005A0E34">
        <w:rPr>
          <w:b/>
          <w:bCs/>
        </w:rPr>
        <w:t>Наполнение по автоматам:</w:t>
      </w:r>
      <w:r w:rsidRPr="005A0E34">
        <w:t xml:space="preserve"> сводный детальный просмотр остатков продукции по всей сети.</w:t>
      </w:r>
    </w:p>
    <w:p w14:paraId="6089ABEC" w14:textId="65A93BDA" w:rsidR="00041DA0" w:rsidRDefault="00041DA0" w:rsidP="00AB408E">
      <w:pPr>
        <w:pStyle w:val="a2"/>
        <w:spacing w:after="0" w:line="360" w:lineRule="auto"/>
        <w:jc w:val="both"/>
      </w:pPr>
      <w:r w:rsidRPr="00041DA0">
        <w:t>Диалоговые окна (DialogWindows):</w:t>
      </w:r>
    </w:p>
    <w:p w14:paraId="07E470FD" w14:textId="63848A8A" w:rsidR="005A0E34" w:rsidRDefault="005A0E34" w:rsidP="00AB408E">
      <w:pPr>
        <w:pStyle w:val="a2"/>
        <w:numPr>
          <w:ilvl w:val="0"/>
          <w:numId w:val="0"/>
        </w:numPr>
        <w:spacing w:after="0" w:line="360" w:lineRule="auto"/>
        <w:ind w:firstLine="709"/>
        <w:jc w:val="both"/>
      </w:pPr>
      <w:r w:rsidRPr="005A0E34">
        <w:t>Для выполнения действий по добавлению, изменению или удалению информации используются отдельные модальные окна, что защищает пользователя от случайной потери данных при навигации:</w:t>
      </w:r>
    </w:p>
    <w:p w14:paraId="06297F2C" w14:textId="101B2F2F" w:rsidR="005A0E34" w:rsidRDefault="005A0E34" w:rsidP="00AB408E">
      <w:pPr>
        <w:pStyle w:val="a3"/>
        <w:spacing w:after="0" w:line="360" w:lineRule="auto"/>
        <w:jc w:val="both"/>
      </w:pPr>
      <w:r w:rsidRPr="005A0E34">
        <w:rPr>
          <w:b/>
          <w:bCs/>
        </w:rPr>
        <w:t>Окна управления справочниками и сущностями:</w:t>
      </w:r>
      <w:r>
        <w:t xml:space="preserve"> </w:t>
      </w:r>
      <w:r w:rsidRPr="005A0E34">
        <w:t>специализированные формы для создания и редактирования записей (автоматов, сотрудников, локаций, товаров и их категорий).</w:t>
      </w:r>
    </w:p>
    <w:p w14:paraId="2989A901" w14:textId="1BD266D9" w:rsidR="005A0E34" w:rsidRPr="00AB408E" w:rsidRDefault="005A0E34" w:rsidP="00AB408E">
      <w:pPr>
        <w:pStyle w:val="a3"/>
        <w:spacing w:after="0" w:line="360" w:lineRule="auto"/>
        <w:jc w:val="both"/>
      </w:pPr>
      <w:r w:rsidRPr="005A0E34">
        <w:rPr>
          <w:b/>
          <w:bCs/>
        </w:rPr>
        <w:t>Окна регистрации процессов:</w:t>
      </w:r>
      <w:r w:rsidRPr="005A0E34">
        <w:t xml:space="preserve"> интуитивно понятные формы для фиксации конкретных событий, таких как оформление новой продажи, регистрация факта пополнения запасов или внесение данных о проведенном техническом обслуживании аппарата.</w:t>
      </w:r>
    </w:p>
    <w:p w14:paraId="586296FC" w14:textId="227DEDDD" w:rsidR="00AB408E" w:rsidRPr="00AB408E" w:rsidRDefault="00AB408E" w:rsidP="00AB408E">
      <w:pPr>
        <w:spacing w:after="0" w:line="360" w:lineRule="auto"/>
        <w:ind w:firstLine="709"/>
        <w:contextualSpacing/>
        <w:jc w:val="both"/>
        <w:rPr>
          <w:rFonts w:cs="Times New Roman"/>
        </w:rPr>
      </w:pPr>
      <w:r>
        <w:rPr>
          <w:rFonts w:cs="Times New Roman"/>
        </w:rPr>
        <w:t>Приложение разработано с учетом принципов обьекто – ориентированного программирования и обеспечивает удобное взаимодействие пользователя с Кассой аэропорта. Все элементы интерфейса динамически связанны с данными из базы, что обеспечивает актуальность отображаемой информации.</w:t>
      </w:r>
    </w:p>
    <w:p w14:paraId="5A2F01BD" w14:textId="759A2BE7" w:rsidR="001A289B" w:rsidRDefault="001A289B">
      <w:pPr>
        <w:spacing w:line="259" w:lineRule="auto"/>
      </w:pPr>
      <w:r>
        <w:br w:type="page"/>
      </w:r>
    </w:p>
    <w:p w14:paraId="36932A3D" w14:textId="4C7BD2C8" w:rsidR="00AB408E" w:rsidRPr="001A289B" w:rsidRDefault="001A289B" w:rsidP="008B505C">
      <w:pPr>
        <w:pStyle w:val="a0"/>
        <w:spacing w:after="0" w:line="360" w:lineRule="auto"/>
        <w:jc w:val="both"/>
      </w:pPr>
      <w:r>
        <w:rPr>
          <w:b/>
        </w:rPr>
        <w:lastRenderedPageBreak/>
        <w:t>Руководство оператора</w:t>
      </w:r>
    </w:p>
    <w:p w14:paraId="45520E7C" w14:textId="3FDD13F9" w:rsidR="001A289B" w:rsidRPr="001A289B" w:rsidRDefault="001A289B" w:rsidP="008B505C">
      <w:pPr>
        <w:pStyle w:val="a1"/>
        <w:spacing w:after="0" w:line="360" w:lineRule="auto"/>
        <w:jc w:val="both"/>
      </w:pPr>
      <w:r>
        <w:rPr>
          <w:b/>
        </w:rPr>
        <w:t>Загрузка и запуск программы</w:t>
      </w:r>
    </w:p>
    <w:p w14:paraId="771A02ED" w14:textId="6255B8AB" w:rsidR="001A289B" w:rsidRDefault="001A289B" w:rsidP="008B505C">
      <w:pPr>
        <w:pStyle w:val="a1"/>
        <w:numPr>
          <w:ilvl w:val="0"/>
          <w:numId w:val="0"/>
        </w:numPr>
        <w:spacing w:after="0" w:line="360" w:lineRule="auto"/>
        <w:ind w:firstLine="709"/>
        <w:jc w:val="both"/>
        <w:rPr>
          <w:rFonts w:cs="Times New Roman"/>
        </w:rPr>
      </w:pPr>
      <w:r>
        <w:rPr>
          <w:rFonts w:cs="Times New Roman"/>
        </w:rPr>
        <w:t>Загрузка и запуск программы осуществляется в соответствии с инструкциями из руководства оператора операционной системы.</w:t>
      </w:r>
      <w:r>
        <w:rPr>
          <w:rFonts w:cs="Times New Roman"/>
        </w:rPr>
        <w:t xml:space="preserve"> При успешном запуске появится главное окно, развёрнутое на весь экран.</w:t>
      </w:r>
    </w:p>
    <w:p w14:paraId="6BD51256" w14:textId="77777777" w:rsidR="001A289B" w:rsidRDefault="001A289B" w:rsidP="008B505C">
      <w:pPr>
        <w:pStyle w:val="a1"/>
        <w:keepNext/>
        <w:numPr>
          <w:ilvl w:val="0"/>
          <w:numId w:val="0"/>
        </w:numPr>
        <w:spacing w:after="0" w:line="360" w:lineRule="auto"/>
        <w:jc w:val="center"/>
      </w:pPr>
      <w:r w:rsidRPr="001A289B">
        <w:drawing>
          <wp:inline distT="0" distB="0" distL="0" distR="0" wp14:anchorId="28586469" wp14:editId="7B998C12">
            <wp:extent cx="5939790" cy="3220324"/>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39790" cy="3220324"/>
                    </a:xfrm>
                    <a:prstGeom prst="rect">
                      <a:avLst/>
                    </a:prstGeom>
                  </pic:spPr>
                </pic:pic>
              </a:graphicData>
            </a:graphic>
          </wp:inline>
        </w:drawing>
      </w:r>
    </w:p>
    <w:p w14:paraId="0D9A5A6E" w14:textId="0B211E0A" w:rsidR="001A289B" w:rsidRPr="008B505C" w:rsidRDefault="001A289B" w:rsidP="008B505C">
      <w:pPr>
        <w:pStyle w:val="af2"/>
        <w:spacing w:after="0" w:line="360" w:lineRule="auto"/>
        <w:jc w:val="center"/>
        <w:rPr>
          <w:i w:val="0"/>
          <w:color w:val="auto"/>
          <w:sz w:val="28"/>
          <w:szCs w:val="28"/>
        </w:rPr>
      </w:pPr>
      <w:r w:rsidRPr="008B505C">
        <w:rPr>
          <w:i w:val="0"/>
          <w:color w:val="auto"/>
          <w:sz w:val="28"/>
          <w:szCs w:val="28"/>
        </w:rPr>
        <w:t xml:space="preserve">Рисунок </w:t>
      </w:r>
      <w:r w:rsidRPr="008B505C">
        <w:rPr>
          <w:i w:val="0"/>
          <w:color w:val="auto"/>
          <w:sz w:val="28"/>
          <w:szCs w:val="28"/>
        </w:rPr>
        <w:fldChar w:fldCharType="begin"/>
      </w:r>
      <w:r w:rsidRPr="008B505C">
        <w:rPr>
          <w:i w:val="0"/>
          <w:color w:val="auto"/>
          <w:sz w:val="28"/>
          <w:szCs w:val="28"/>
        </w:rPr>
        <w:instrText xml:space="preserve"> SEQ Рисунок \* ARABIC </w:instrText>
      </w:r>
      <w:r w:rsidRPr="008B505C">
        <w:rPr>
          <w:i w:val="0"/>
          <w:color w:val="auto"/>
          <w:sz w:val="28"/>
          <w:szCs w:val="28"/>
        </w:rPr>
        <w:fldChar w:fldCharType="separate"/>
      </w:r>
      <w:r w:rsidR="000333B7">
        <w:rPr>
          <w:i w:val="0"/>
          <w:noProof/>
          <w:color w:val="auto"/>
          <w:sz w:val="28"/>
          <w:szCs w:val="28"/>
        </w:rPr>
        <w:t>47</w:t>
      </w:r>
      <w:r w:rsidRPr="008B505C">
        <w:rPr>
          <w:i w:val="0"/>
          <w:color w:val="auto"/>
          <w:sz w:val="28"/>
          <w:szCs w:val="28"/>
        </w:rPr>
        <w:fldChar w:fldCharType="end"/>
      </w:r>
      <w:r w:rsidRPr="008B505C">
        <w:rPr>
          <w:i w:val="0"/>
          <w:color w:val="auto"/>
          <w:sz w:val="28"/>
          <w:szCs w:val="28"/>
        </w:rPr>
        <w:t xml:space="preserve"> - Главное окно</w:t>
      </w:r>
    </w:p>
    <w:p w14:paraId="5BE87EEE" w14:textId="77777777" w:rsidR="00425EFC" w:rsidRDefault="00425EFC">
      <w:pPr>
        <w:spacing w:line="259" w:lineRule="auto"/>
        <w:rPr>
          <w:b/>
        </w:rPr>
      </w:pPr>
      <w:r>
        <w:rPr>
          <w:b/>
        </w:rPr>
        <w:br w:type="page"/>
      </w:r>
    </w:p>
    <w:p w14:paraId="1F5410EC" w14:textId="2B50F58A" w:rsidR="001A289B" w:rsidRPr="008B505C" w:rsidRDefault="008B505C" w:rsidP="001A289B">
      <w:pPr>
        <w:pStyle w:val="a1"/>
      </w:pPr>
      <w:r>
        <w:rPr>
          <w:b/>
        </w:rPr>
        <w:lastRenderedPageBreak/>
        <w:t>Выполнение программы</w:t>
      </w:r>
    </w:p>
    <w:p w14:paraId="461C42C0" w14:textId="2507B0A7" w:rsidR="008B505C" w:rsidRPr="00C94A4B" w:rsidRDefault="00C94A4B" w:rsidP="008B505C">
      <w:pPr>
        <w:pStyle w:val="a1"/>
        <w:numPr>
          <w:ilvl w:val="5"/>
          <w:numId w:val="1"/>
        </w:numPr>
      </w:pPr>
      <w:r>
        <w:rPr>
          <w:b/>
        </w:rPr>
        <w:t>Показ удалённых автоматов</w:t>
      </w:r>
    </w:p>
    <w:p w14:paraId="3310ABA5" w14:textId="6D13A6E4" w:rsidR="00C94A4B" w:rsidRPr="00425EFC" w:rsidRDefault="00882433" w:rsidP="00C94A4B">
      <w:pPr>
        <w:pStyle w:val="a1"/>
        <w:numPr>
          <w:ilvl w:val="0"/>
          <w:numId w:val="0"/>
        </w:numPr>
        <w:ind w:firstLine="709"/>
        <w:jc w:val="both"/>
      </w:pPr>
      <w:r>
        <w:t>Для показа удалённых автоматов необходимо нажать на одноимённое поле в верхней части страницы</w:t>
      </w:r>
      <w:r w:rsidR="00425EFC" w:rsidRPr="00425EFC">
        <w:t>:</w:t>
      </w:r>
    </w:p>
    <w:p w14:paraId="3BECD843" w14:textId="77777777" w:rsidR="00425EFC" w:rsidRDefault="00425EFC" w:rsidP="00425EFC">
      <w:pPr>
        <w:pStyle w:val="a1"/>
        <w:keepNext/>
        <w:numPr>
          <w:ilvl w:val="0"/>
          <w:numId w:val="0"/>
        </w:numPr>
        <w:jc w:val="center"/>
      </w:pPr>
      <w:r w:rsidRPr="00425EFC">
        <w:rPr>
          <w:lang w:val="en-US"/>
        </w:rPr>
        <w:drawing>
          <wp:inline distT="0" distB="0" distL="0" distR="0" wp14:anchorId="0A0B7223" wp14:editId="74266B40">
            <wp:extent cx="5915851" cy="581106"/>
            <wp:effectExtent l="0" t="0" r="889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15851" cy="581106"/>
                    </a:xfrm>
                    <a:prstGeom prst="rect">
                      <a:avLst/>
                    </a:prstGeom>
                  </pic:spPr>
                </pic:pic>
              </a:graphicData>
            </a:graphic>
          </wp:inline>
        </w:drawing>
      </w:r>
    </w:p>
    <w:p w14:paraId="25F65DC2" w14:textId="6484EE9B" w:rsidR="00425EFC" w:rsidRDefault="00425EFC" w:rsidP="00425EFC">
      <w:pPr>
        <w:pStyle w:val="af2"/>
        <w:jc w:val="center"/>
      </w:pPr>
      <w:r>
        <w:t xml:space="preserve">Рисунок </w:t>
      </w:r>
      <w:r>
        <w:fldChar w:fldCharType="begin"/>
      </w:r>
      <w:r>
        <w:instrText xml:space="preserve"> SEQ Рисунок \* ARABIC </w:instrText>
      </w:r>
      <w:r>
        <w:fldChar w:fldCharType="separate"/>
      </w:r>
      <w:r w:rsidR="000333B7">
        <w:rPr>
          <w:noProof/>
        </w:rPr>
        <w:t>48</w:t>
      </w:r>
      <w:r>
        <w:fldChar w:fldCharType="end"/>
      </w:r>
      <w:r w:rsidRPr="000333B7">
        <w:t xml:space="preserve"> - </w:t>
      </w:r>
      <w:r>
        <w:t>Включение показа удалённых автоматов</w:t>
      </w:r>
    </w:p>
    <w:p w14:paraId="5AC29A42" w14:textId="60ADB642" w:rsidR="00425EFC" w:rsidRPr="000333B7" w:rsidRDefault="00425EFC" w:rsidP="00425EFC">
      <w:pPr>
        <w:ind w:firstLine="709"/>
        <w:jc w:val="both"/>
      </w:pPr>
      <w:r>
        <w:t>У списка автоматов появится дополнительный столбец «Удалён», в котором отмечено, удалён ли автомат сейчас или нет</w:t>
      </w:r>
      <w:r w:rsidRPr="00425EFC">
        <w:t>:</w:t>
      </w:r>
    </w:p>
    <w:p w14:paraId="76CC8629" w14:textId="77777777" w:rsidR="000333B7" w:rsidRDefault="000333B7" w:rsidP="000333B7">
      <w:pPr>
        <w:keepNext/>
        <w:jc w:val="center"/>
      </w:pPr>
      <w:r w:rsidRPr="000333B7">
        <w:rPr>
          <w:lang w:val="en-US"/>
        </w:rPr>
        <w:drawing>
          <wp:inline distT="0" distB="0" distL="0" distR="0" wp14:anchorId="2E44E5CB" wp14:editId="54CD85A6">
            <wp:extent cx="5939790" cy="1422877"/>
            <wp:effectExtent l="0" t="0" r="381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39790" cy="1422877"/>
                    </a:xfrm>
                    <a:prstGeom prst="rect">
                      <a:avLst/>
                    </a:prstGeom>
                  </pic:spPr>
                </pic:pic>
              </a:graphicData>
            </a:graphic>
          </wp:inline>
        </w:drawing>
      </w:r>
    </w:p>
    <w:p w14:paraId="26A9BF35" w14:textId="25031D43" w:rsidR="000333B7" w:rsidRPr="000333B7" w:rsidRDefault="000333B7" w:rsidP="000333B7">
      <w:pPr>
        <w:pStyle w:val="af2"/>
        <w:jc w:val="center"/>
        <w:rPr>
          <w:lang w:val="en-US"/>
        </w:rPr>
      </w:pPr>
      <w:r>
        <w:t xml:space="preserve">Рисунок </w:t>
      </w:r>
      <w:r>
        <w:fldChar w:fldCharType="begin"/>
      </w:r>
      <w:r>
        <w:instrText xml:space="preserve"> SEQ Рисунок \* ARABIC </w:instrText>
      </w:r>
      <w:r>
        <w:fldChar w:fldCharType="separate"/>
      </w:r>
      <w:r>
        <w:rPr>
          <w:noProof/>
        </w:rPr>
        <w:t>49</w:t>
      </w:r>
      <w:r>
        <w:fldChar w:fldCharType="end"/>
      </w:r>
      <w:r>
        <w:t xml:space="preserve"> - Показ удалённых автоматов</w:t>
      </w:r>
      <w:bookmarkStart w:id="3" w:name="_GoBack"/>
      <w:bookmarkEnd w:id="3"/>
    </w:p>
    <w:p w14:paraId="4C502469" w14:textId="77777777" w:rsidR="00C94A4B" w:rsidRPr="00374AAA" w:rsidRDefault="00C94A4B" w:rsidP="008B505C">
      <w:pPr>
        <w:pStyle w:val="a1"/>
        <w:numPr>
          <w:ilvl w:val="5"/>
          <w:numId w:val="1"/>
        </w:numPr>
      </w:pPr>
    </w:p>
    <w:sectPr w:rsidR="00C94A4B" w:rsidRPr="00374AA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8E7DD4"/>
    <w:multiLevelType w:val="multilevel"/>
    <w:tmpl w:val="87DEEEA4"/>
    <w:lvl w:ilvl="0">
      <w:start w:val="1"/>
      <w:numFmt w:val="decimal"/>
      <w:pStyle w:val="a"/>
      <w:suff w:val="space"/>
      <w:lvlText w:val="%1"/>
      <w:lvlJc w:val="left"/>
      <w:pPr>
        <w:ind w:left="0" w:firstLine="709"/>
      </w:pPr>
      <w:rPr>
        <w:rFonts w:hint="default"/>
        <w:b/>
        <w:i w:val="0"/>
      </w:rPr>
    </w:lvl>
    <w:lvl w:ilvl="1">
      <w:start w:val="1"/>
      <w:numFmt w:val="decimal"/>
      <w:pStyle w:val="a0"/>
      <w:suff w:val="space"/>
      <w:lvlText w:val="%1.%2"/>
      <w:lvlJc w:val="left"/>
      <w:pPr>
        <w:ind w:left="0" w:firstLine="709"/>
      </w:pPr>
      <w:rPr>
        <w:rFonts w:hint="default"/>
        <w:b/>
        <w:i w:val="0"/>
      </w:rPr>
    </w:lvl>
    <w:lvl w:ilvl="2">
      <w:start w:val="1"/>
      <w:numFmt w:val="decimal"/>
      <w:pStyle w:val="a1"/>
      <w:lvlText w:val="%1.%2.%3"/>
      <w:lvlJc w:val="left"/>
      <w:pPr>
        <w:ind w:left="0" w:firstLine="709"/>
      </w:pPr>
      <w:rPr>
        <w:rFonts w:hint="default"/>
        <w:b/>
        <w:i w:val="0"/>
      </w:rPr>
    </w:lvl>
    <w:lvl w:ilvl="3">
      <w:start w:val="1"/>
      <w:numFmt w:val="bullet"/>
      <w:pStyle w:val="a2"/>
      <w:suff w:val="space"/>
      <w:lvlText w:val=""/>
      <w:lvlJc w:val="left"/>
      <w:pPr>
        <w:ind w:left="0" w:firstLine="709"/>
      </w:pPr>
      <w:rPr>
        <w:rFonts w:ascii="Symbol" w:hAnsi="Symbol" w:hint="default"/>
        <w:color w:val="auto"/>
      </w:rPr>
    </w:lvl>
    <w:lvl w:ilvl="4">
      <w:start w:val="1"/>
      <w:numFmt w:val="bullet"/>
      <w:pStyle w:val="a3"/>
      <w:suff w:val="space"/>
      <w:lvlText w:val=""/>
      <w:lvlJc w:val="left"/>
      <w:pPr>
        <w:ind w:left="0" w:firstLine="709"/>
      </w:pPr>
      <w:rPr>
        <w:rFonts w:ascii="Symbol" w:hAnsi="Symbol" w:hint="default"/>
        <w:color w:val="auto"/>
      </w:rPr>
    </w:lvl>
    <w:lvl w:ilvl="5">
      <w:start w:val="1"/>
      <w:numFmt w:val="decimal"/>
      <w:suff w:val="space"/>
      <w:lvlText w:val="%1.%2.%3.%6"/>
      <w:lvlJc w:val="left"/>
      <w:pPr>
        <w:ind w:left="0" w:firstLine="709"/>
      </w:pPr>
      <w:rPr>
        <w:rFonts w:ascii="Times New Roman" w:hAnsi="Times New Roman" w:hint="default"/>
        <w:b/>
        <w:i w:val="0"/>
        <w:color w:val="auto"/>
        <w:sz w:val="28"/>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5"/>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9DA"/>
    <w:rsid w:val="000333B7"/>
    <w:rsid w:val="00041DA0"/>
    <w:rsid w:val="00044B8D"/>
    <w:rsid w:val="00046A0C"/>
    <w:rsid w:val="0007678E"/>
    <w:rsid w:val="000913EE"/>
    <w:rsid w:val="000E124A"/>
    <w:rsid w:val="00104D40"/>
    <w:rsid w:val="001129DA"/>
    <w:rsid w:val="0017120A"/>
    <w:rsid w:val="00174BEF"/>
    <w:rsid w:val="001A289B"/>
    <w:rsid w:val="001C42B6"/>
    <w:rsid w:val="002915F8"/>
    <w:rsid w:val="002F0F93"/>
    <w:rsid w:val="003426E7"/>
    <w:rsid w:val="00374AAA"/>
    <w:rsid w:val="00425EFC"/>
    <w:rsid w:val="0047120E"/>
    <w:rsid w:val="004B19F4"/>
    <w:rsid w:val="004C279B"/>
    <w:rsid w:val="005A0E34"/>
    <w:rsid w:val="005A1025"/>
    <w:rsid w:val="006057E2"/>
    <w:rsid w:val="00662F80"/>
    <w:rsid w:val="006C0B77"/>
    <w:rsid w:val="006F3552"/>
    <w:rsid w:val="007A4276"/>
    <w:rsid w:val="007B7E78"/>
    <w:rsid w:val="007E5DBA"/>
    <w:rsid w:val="008241F4"/>
    <w:rsid w:val="008242FF"/>
    <w:rsid w:val="00870751"/>
    <w:rsid w:val="00882433"/>
    <w:rsid w:val="008B505C"/>
    <w:rsid w:val="008D1CE1"/>
    <w:rsid w:val="008E4BB3"/>
    <w:rsid w:val="0091463E"/>
    <w:rsid w:val="00922C48"/>
    <w:rsid w:val="0097691F"/>
    <w:rsid w:val="009905D4"/>
    <w:rsid w:val="009934C6"/>
    <w:rsid w:val="00993D86"/>
    <w:rsid w:val="009C306A"/>
    <w:rsid w:val="00A16FEA"/>
    <w:rsid w:val="00A41D47"/>
    <w:rsid w:val="00A934E5"/>
    <w:rsid w:val="00AB408E"/>
    <w:rsid w:val="00B50203"/>
    <w:rsid w:val="00B87297"/>
    <w:rsid w:val="00B915B7"/>
    <w:rsid w:val="00BB77B7"/>
    <w:rsid w:val="00BD3F72"/>
    <w:rsid w:val="00C4438D"/>
    <w:rsid w:val="00C476F1"/>
    <w:rsid w:val="00C94A4B"/>
    <w:rsid w:val="00CA6C61"/>
    <w:rsid w:val="00CC0826"/>
    <w:rsid w:val="00D82DCE"/>
    <w:rsid w:val="00E3153B"/>
    <w:rsid w:val="00EA59DF"/>
    <w:rsid w:val="00EB3635"/>
    <w:rsid w:val="00EE4070"/>
    <w:rsid w:val="00F12C76"/>
    <w:rsid w:val="00F63429"/>
    <w:rsid w:val="00F94CA0"/>
    <w:rsid w:val="00FB435B"/>
    <w:rsid w:val="00FF5C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0E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B915B7"/>
    <w:pPr>
      <w:spacing w:line="240" w:lineRule="auto"/>
    </w:pPr>
    <w:rPr>
      <w:rFonts w:ascii="Times New Roman" w:hAnsi="Times New Roman"/>
      <w:sz w:val="28"/>
    </w:rPr>
  </w:style>
  <w:style w:type="paragraph" w:styleId="1">
    <w:name w:val="heading 1"/>
    <w:basedOn w:val="a4"/>
    <w:next w:val="a4"/>
    <w:link w:val="10"/>
    <w:uiPriority w:val="9"/>
    <w:qFormat/>
    <w:rsid w:val="00112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4"/>
    <w:next w:val="a4"/>
    <w:link w:val="20"/>
    <w:uiPriority w:val="9"/>
    <w:semiHidden/>
    <w:unhideWhenUsed/>
    <w:qFormat/>
    <w:rsid w:val="00112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4"/>
    <w:next w:val="a4"/>
    <w:link w:val="30"/>
    <w:uiPriority w:val="9"/>
    <w:semiHidden/>
    <w:unhideWhenUsed/>
    <w:qFormat/>
    <w:rsid w:val="001129D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4"/>
    <w:next w:val="a4"/>
    <w:link w:val="40"/>
    <w:uiPriority w:val="9"/>
    <w:semiHidden/>
    <w:unhideWhenUsed/>
    <w:qFormat/>
    <w:rsid w:val="001129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4"/>
    <w:next w:val="a4"/>
    <w:link w:val="50"/>
    <w:uiPriority w:val="9"/>
    <w:semiHidden/>
    <w:unhideWhenUsed/>
    <w:qFormat/>
    <w:rsid w:val="001129D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4"/>
    <w:next w:val="a4"/>
    <w:link w:val="60"/>
    <w:uiPriority w:val="9"/>
    <w:semiHidden/>
    <w:unhideWhenUsed/>
    <w:qFormat/>
    <w:rsid w:val="001129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4"/>
    <w:next w:val="a4"/>
    <w:link w:val="70"/>
    <w:uiPriority w:val="9"/>
    <w:semiHidden/>
    <w:unhideWhenUsed/>
    <w:qFormat/>
    <w:rsid w:val="001129D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4"/>
    <w:next w:val="a4"/>
    <w:link w:val="80"/>
    <w:uiPriority w:val="9"/>
    <w:semiHidden/>
    <w:unhideWhenUsed/>
    <w:qFormat/>
    <w:rsid w:val="001129D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4"/>
    <w:next w:val="a4"/>
    <w:link w:val="90"/>
    <w:uiPriority w:val="9"/>
    <w:semiHidden/>
    <w:unhideWhenUsed/>
    <w:qFormat/>
    <w:rsid w:val="001129DA"/>
    <w:pPr>
      <w:keepNext/>
      <w:keepLines/>
      <w:spacing w:after="0"/>
      <w:outlineLvl w:val="8"/>
    </w:pPr>
    <w:rPr>
      <w:rFonts w:asciiTheme="minorHAnsi" w:eastAsiaTheme="majorEastAsia" w:hAnsiTheme="minorHAnsi" w:cstheme="majorBidi"/>
      <w:color w:val="272727" w:themeColor="text1" w:themeTint="D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1129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5"/>
    <w:link w:val="2"/>
    <w:uiPriority w:val="9"/>
    <w:semiHidden/>
    <w:rsid w:val="001129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5"/>
    <w:link w:val="3"/>
    <w:uiPriority w:val="9"/>
    <w:semiHidden/>
    <w:rsid w:val="001129DA"/>
    <w:rPr>
      <w:rFonts w:eastAsiaTheme="majorEastAsia" w:cstheme="majorBidi"/>
      <w:color w:val="2F5496" w:themeColor="accent1" w:themeShade="BF"/>
      <w:sz w:val="28"/>
      <w:szCs w:val="28"/>
    </w:rPr>
  </w:style>
  <w:style w:type="character" w:customStyle="1" w:styleId="40">
    <w:name w:val="Заголовок 4 Знак"/>
    <w:basedOn w:val="a5"/>
    <w:link w:val="4"/>
    <w:uiPriority w:val="9"/>
    <w:semiHidden/>
    <w:rsid w:val="001129DA"/>
    <w:rPr>
      <w:rFonts w:eastAsiaTheme="majorEastAsia" w:cstheme="majorBidi"/>
      <w:i/>
      <w:iCs/>
      <w:color w:val="2F5496" w:themeColor="accent1" w:themeShade="BF"/>
      <w:sz w:val="28"/>
    </w:rPr>
  </w:style>
  <w:style w:type="character" w:customStyle="1" w:styleId="50">
    <w:name w:val="Заголовок 5 Знак"/>
    <w:basedOn w:val="a5"/>
    <w:link w:val="5"/>
    <w:uiPriority w:val="9"/>
    <w:semiHidden/>
    <w:rsid w:val="001129DA"/>
    <w:rPr>
      <w:rFonts w:eastAsiaTheme="majorEastAsia" w:cstheme="majorBidi"/>
      <w:color w:val="2F5496" w:themeColor="accent1" w:themeShade="BF"/>
      <w:sz w:val="28"/>
    </w:rPr>
  </w:style>
  <w:style w:type="character" w:customStyle="1" w:styleId="60">
    <w:name w:val="Заголовок 6 Знак"/>
    <w:basedOn w:val="a5"/>
    <w:link w:val="6"/>
    <w:uiPriority w:val="9"/>
    <w:semiHidden/>
    <w:rsid w:val="001129DA"/>
    <w:rPr>
      <w:rFonts w:eastAsiaTheme="majorEastAsia" w:cstheme="majorBidi"/>
      <w:i/>
      <w:iCs/>
      <w:color w:val="595959" w:themeColor="text1" w:themeTint="A6"/>
      <w:sz w:val="28"/>
    </w:rPr>
  </w:style>
  <w:style w:type="character" w:customStyle="1" w:styleId="70">
    <w:name w:val="Заголовок 7 Знак"/>
    <w:basedOn w:val="a5"/>
    <w:link w:val="7"/>
    <w:uiPriority w:val="9"/>
    <w:semiHidden/>
    <w:rsid w:val="001129DA"/>
    <w:rPr>
      <w:rFonts w:eastAsiaTheme="majorEastAsia" w:cstheme="majorBidi"/>
      <w:color w:val="595959" w:themeColor="text1" w:themeTint="A6"/>
      <w:sz w:val="28"/>
    </w:rPr>
  </w:style>
  <w:style w:type="character" w:customStyle="1" w:styleId="80">
    <w:name w:val="Заголовок 8 Знак"/>
    <w:basedOn w:val="a5"/>
    <w:link w:val="8"/>
    <w:uiPriority w:val="9"/>
    <w:semiHidden/>
    <w:rsid w:val="001129DA"/>
    <w:rPr>
      <w:rFonts w:eastAsiaTheme="majorEastAsia" w:cstheme="majorBidi"/>
      <w:i/>
      <w:iCs/>
      <w:color w:val="272727" w:themeColor="text1" w:themeTint="D8"/>
      <w:sz w:val="28"/>
    </w:rPr>
  </w:style>
  <w:style w:type="character" w:customStyle="1" w:styleId="90">
    <w:name w:val="Заголовок 9 Знак"/>
    <w:basedOn w:val="a5"/>
    <w:link w:val="9"/>
    <w:uiPriority w:val="9"/>
    <w:semiHidden/>
    <w:rsid w:val="001129DA"/>
    <w:rPr>
      <w:rFonts w:eastAsiaTheme="majorEastAsia" w:cstheme="majorBidi"/>
      <w:color w:val="272727" w:themeColor="text1" w:themeTint="D8"/>
      <w:sz w:val="28"/>
    </w:rPr>
  </w:style>
  <w:style w:type="paragraph" w:styleId="a8">
    <w:name w:val="Title"/>
    <w:basedOn w:val="a4"/>
    <w:next w:val="a4"/>
    <w:link w:val="a9"/>
    <w:uiPriority w:val="10"/>
    <w:qFormat/>
    <w:rsid w:val="001129DA"/>
    <w:pPr>
      <w:spacing w:after="80"/>
      <w:contextualSpacing/>
    </w:pPr>
    <w:rPr>
      <w:rFonts w:asciiTheme="majorHAnsi" w:eastAsiaTheme="majorEastAsia" w:hAnsiTheme="majorHAnsi" w:cstheme="majorBidi"/>
      <w:spacing w:val="-10"/>
      <w:kern w:val="28"/>
      <w:sz w:val="56"/>
      <w:szCs w:val="56"/>
    </w:rPr>
  </w:style>
  <w:style w:type="character" w:customStyle="1" w:styleId="a9">
    <w:name w:val="Название Знак"/>
    <w:basedOn w:val="a5"/>
    <w:link w:val="a8"/>
    <w:uiPriority w:val="10"/>
    <w:rsid w:val="001129DA"/>
    <w:rPr>
      <w:rFonts w:asciiTheme="majorHAnsi" w:eastAsiaTheme="majorEastAsia" w:hAnsiTheme="majorHAnsi" w:cstheme="majorBidi"/>
      <w:spacing w:val="-10"/>
      <w:kern w:val="28"/>
      <w:sz w:val="56"/>
      <w:szCs w:val="56"/>
    </w:rPr>
  </w:style>
  <w:style w:type="paragraph" w:styleId="aa">
    <w:name w:val="Subtitle"/>
    <w:basedOn w:val="a4"/>
    <w:next w:val="a4"/>
    <w:link w:val="ab"/>
    <w:uiPriority w:val="11"/>
    <w:qFormat/>
    <w:rsid w:val="001129DA"/>
    <w:pPr>
      <w:numPr>
        <w:ilvl w:val="1"/>
      </w:numPr>
    </w:pPr>
    <w:rPr>
      <w:rFonts w:asciiTheme="minorHAnsi" w:eastAsiaTheme="majorEastAsia" w:hAnsiTheme="minorHAnsi" w:cstheme="majorBidi"/>
      <w:color w:val="595959" w:themeColor="text1" w:themeTint="A6"/>
      <w:spacing w:val="15"/>
      <w:szCs w:val="28"/>
    </w:rPr>
  </w:style>
  <w:style w:type="character" w:customStyle="1" w:styleId="ab">
    <w:name w:val="Подзаголовок Знак"/>
    <w:basedOn w:val="a5"/>
    <w:link w:val="aa"/>
    <w:uiPriority w:val="11"/>
    <w:rsid w:val="001129DA"/>
    <w:rPr>
      <w:rFonts w:eastAsiaTheme="majorEastAsia" w:cstheme="majorBidi"/>
      <w:color w:val="595959" w:themeColor="text1" w:themeTint="A6"/>
      <w:spacing w:val="15"/>
      <w:sz w:val="28"/>
      <w:szCs w:val="28"/>
    </w:rPr>
  </w:style>
  <w:style w:type="paragraph" w:styleId="21">
    <w:name w:val="Quote"/>
    <w:basedOn w:val="a4"/>
    <w:next w:val="a4"/>
    <w:link w:val="22"/>
    <w:uiPriority w:val="29"/>
    <w:qFormat/>
    <w:rsid w:val="001129DA"/>
    <w:pPr>
      <w:spacing w:before="160"/>
      <w:jc w:val="center"/>
    </w:pPr>
    <w:rPr>
      <w:i/>
      <w:iCs/>
      <w:color w:val="404040" w:themeColor="text1" w:themeTint="BF"/>
    </w:rPr>
  </w:style>
  <w:style w:type="character" w:customStyle="1" w:styleId="22">
    <w:name w:val="Цитата 2 Знак"/>
    <w:basedOn w:val="a5"/>
    <w:link w:val="21"/>
    <w:uiPriority w:val="29"/>
    <w:rsid w:val="001129DA"/>
    <w:rPr>
      <w:rFonts w:ascii="Times New Roman" w:hAnsi="Times New Roman"/>
      <w:i/>
      <w:iCs/>
      <w:color w:val="404040" w:themeColor="text1" w:themeTint="BF"/>
      <w:sz w:val="28"/>
    </w:rPr>
  </w:style>
  <w:style w:type="paragraph" w:styleId="ac">
    <w:name w:val="List Paragraph"/>
    <w:basedOn w:val="a4"/>
    <w:uiPriority w:val="34"/>
    <w:qFormat/>
    <w:rsid w:val="001129DA"/>
    <w:pPr>
      <w:ind w:left="720"/>
      <w:contextualSpacing/>
    </w:pPr>
  </w:style>
  <w:style w:type="character" w:styleId="ad">
    <w:name w:val="Intense Emphasis"/>
    <w:basedOn w:val="a5"/>
    <w:uiPriority w:val="21"/>
    <w:qFormat/>
    <w:rsid w:val="001129DA"/>
    <w:rPr>
      <w:i/>
      <w:iCs/>
      <w:color w:val="2F5496" w:themeColor="accent1" w:themeShade="BF"/>
    </w:rPr>
  </w:style>
  <w:style w:type="paragraph" w:styleId="ae">
    <w:name w:val="Intense Quote"/>
    <w:basedOn w:val="a4"/>
    <w:next w:val="a4"/>
    <w:link w:val="af"/>
    <w:uiPriority w:val="30"/>
    <w:qFormat/>
    <w:rsid w:val="00112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Выделенная цитата Знак"/>
    <w:basedOn w:val="a5"/>
    <w:link w:val="ae"/>
    <w:uiPriority w:val="30"/>
    <w:rsid w:val="001129DA"/>
    <w:rPr>
      <w:rFonts w:ascii="Times New Roman" w:hAnsi="Times New Roman"/>
      <w:i/>
      <w:iCs/>
      <w:color w:val="2F5496" w:themeColor="accent1" w:themeShade="BF"/>
      <w:sz w:val="28"/>
    </w:rPr>
  </w:style>
  <w:style w:type="character" w:styleId="af0">
    <w:name w:val="Intense Reference"/>
    <w:basedOn w:val="a5"/>
    <w:uiPriority w:val="32"/>
    <w:qFormat/>
    <w:rsid w:val="001129DA"/>
    <w:rPr>
      <w:b/>
      <w:bCs/>
      <w:smallCaps/>
      <w:color w:val="2F5496" w:themeColor="accent1" w:themeShade="BF"/>
      <w:spacing w:val="5"/>
    </w:rPr>
  </w:style>
  <w:style w:type="paragraph" w:customStyle="1" w:styleId="a">
    <w:name w:val="Раздел"/>
    <w:basedOn w:val="a4"/>
    <w:rsid w:val="001129DA"/>
    <w:pPr>
      <w:numPr>
        <w:numId w:val="1"/>
      </w:numPr>
    </w:pPr>
  </w:style>
  <w:style w:type="paragraph" w:customStyle="1" w:styleId="a0">
    <w:name w:val="Подраздел"/>
    <w:basedOn w:val="a4"/>
    <w:rsid w:val="001129DA"/>
    <w:pPr>
      <w:numPr>
        <w:ilvl w:val="1"/>
        <w:numId w:val="1"/>
      </w:numPr>
    </w:pPr>
  </w:style>
  <w:style w:type="paragraph" w:customStyle="1" w:styleId="a1">
    <w:name w:val="Пункт"/>
    <w:basedOn w:val="a4"/>
    <w:rsid w:val="001129DA"/>
    <w:pPr>
      <w:numPr>
        <w:ilvl w:val="2"/>
        <w:numId w:val="1"/>
      </w:numPr>
    </w:pPr>
  </w:style>
  <w:style w:type="paragraph" w:customStyle="1" w:styleId="a2">
    <w:name w:val="Подпункт"/>
    <w:basedOn w:val="a4"/>
    <w:rsid w:val="001129DA"/>
    <w:pPr>
      <w:numPr>
        <w:ilvl w:val="3"/>
        <w:numId w:val="1"/>
      </w:numPr>
    </w:pPr>
  </w:style>
  <w:style w:type="paragraph" w:customStyle="1" w:styleId="a3">
    <w:name w:val="ПодПодпункт"/>
    <w:basedOn w:val="a4"/>
    <w:rsid w:val="001129DA"/>
    <w:pPr>
      <w:numPr>
        <w:ilvl w:val="4"/>
        <w:numId w:val="1"/>
      </w:numPr>
    </w:pPr>
  </w:style>
  <w:style w:type="paragraph" w:styleId="af1">
    <w:name w:val="Normal (Web)"/>
    <w:basedOn w:val="a4"/>
    <w:uiPriority w:val="99"/>
    <w:unhideWhenUsed/>
    <w:rsid w:val="001129DA"/>
    <w:pPr>
      <w:spacing w:before="100" w:beforeAutospacing="1" w:after="100" w:afterAutospacing="1"/>
    </w:pPr>
    <w:rPr>
      <w:rFonts w:eastAsia="Times New Roman" w:cs="Times New Roman"/>
      <w:kern w:val="0"/>
      <w:sz w:val="24"/>
      <w:szCs w:val="24"/>
      <w:lang w:eastAsia="ru-RU"/>
      <w14:ligatures w14:val="none"/>
    </w:rPr>
  </w:style>
  <w:style w:type="paragraph" w:styleId="af2">
    <w:name w:val="caption"/>
    <w:basedOn w:val="a4"/>
    <w:next w:val="a4"/>
    <w:uiPriority w:val="35"/>
    <w:unhideWhenUsed/>
    <w:qFormat/>
    <w:rsid w:val="000E124A"/>
    <w:pPr>
      <w:spacing w:after="200"/>
    </w:pPr>
    <w:rPr>
      <w:i/>
      <w:iCs/>
      <w:color w:val="44546A" w:themeColor="text2"/>
      <w:sz w:val="18"/>
      <w:szCs w:val="18"/>
    </w:rPr>
  </w:style>
  <w:style w:type="paragraph" w:styleId="af3">
    <w:name w:val="Balloon Text"/>
    <w:basedOn w:val="a4"/>
    <w:link w:val="af4"/>
    <w:uiPriority w:val="99"/>
    <w:semiHidden/>
    <w:unhideWhenUsed/>
    <w:rsid w:val="00AB408E"/>
    <w:pPr>
      <w:spacing w:after="0"/>
    </w:pPr>
    <w:rPr>
      <w:rFonts w:ascii="Tahoma" w:hAnsi="Tahoma" w:cs="Tahoma"/>
      <w:sz w:val="16"/>
      <w:szCs w:val="16"/>
    </w:rPr>
  </w:style>
  <w:style w:type="character" w:customStyle="1" w:styleId="af4">
    <w:name w:val="Текст выноски Знак"/>
    <w:basedOn w:val="a5"/>
    <w:link w:val="af3"/>
    <w:uiPriority w:val="99"/>
    <w:semiHidden/>
    <w:rsid w:val="00AB408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4">
    <w:name w:val="Normal"/>
    <w:qFormat/>
    <w:rsid w:val="00B915B7"/>
    <w:pPr>
      <w:spacing w:line="240" w:lineRule="auto"/>
    </w:pPr>
    <w:rPr>
      <w:rFonts w:ascii="Times New Roman" w:hAnsi="Times New Roman"/>
      <w:sz w:val="28"/>
    </w:rPr>
  </w:style>
  <w:style w:type="paragraph" w:styleId="1">
    <w:name w:val="heading 1"/>
    <w:basedOn w:val="a4"/>
    <w:next w:val="a4"/>
    <w:link w:val="10"/>
    <w:uiPriority w:val="9"/>
    <w:qFormat/>
    <w:rsid w:val="00112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4"/>
    <w:next w:val="a4"/>
    <w:link w:val="20"/>
    <w:uiPriority w:val="9"/>
    <w:semiHidden/>
    <w:unhideWhenUsed/>
    <w:qFormat/>
    <w:rsid w:val="00112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4"/>
    <w:next w:val="a4"/>
    <w:link w:val="30"/>
    <w:uiPriority w:val="9"/>
    <w:semiHidden/>
    <w:unhideWhenUsed/>
    <w:qFormat/>
    <w:rsid w:val="001129D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4"/>
    <w:next w:val="a4"/>
    <w:link w:val="40"/>
    <w:uiPriority w:val="9"/>
    <w:semiHidden/>
    <w:unhideWhenUsed/>
    <w:qFormat/>
    <w:rsid w:val="001129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4"/>
    <w:next w:val="a4"/>
    <w:link w:val="50"/>
    <w:uiPriority w:val="9"/>
    <w:semiHidden/>
    <w:unhideWhenUsed/>
    <w:qFormat/>
    <w:rsid w:val="001129D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4"/>
    <w:next w:val="a4"/>
    <w:link w:val="60"/>
    <w:uiPriority w:val="9"/>
    <w:semiHidden/>
    <w:unhideWhenUsed/>
    <w:qFormat/>
    <w:rsid w:val="001129D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4"/>
    <w:next w:val="a4"/>
    <w:link w:val="70"/>
    <w:uiPriority w:val="9"/>
    <w:semiHidden/>
    <w:unhideWhenUsed/>
    <w:qFormat/>
    <w:rsid w:val="001129D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4"/>
    <w:next w:val="a4"/>
    <w:link w:val="80"/>
    <w:uiPriority w:val="9"/>
    <w:semiHidden/>
    <w:unhideWhenUsed/>
    <w:qFormat/>
    <w:rsid w:val="001129D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4"/>
    <w:next w:val="a4"/>
    <w:link w:val="90"/>
    <w:uiPriority w:val="9"/>
    <w:semiHidden/>
    <w:unhideWhenUsed/>
    <w:qFormat/>
    <w:rsid w:val="001129DA"/>
    <w:pPr>
      <w:keepNext/>
      <w:keepLines/>
      <w:spacing w:after="0"/>
      <w:outlineLvl w:val="8"/>
    </w:pPr>
    <w:rPr>
      <w:rFonts w:asciiTheme="minorHAnsi" w:eastAsiaTheme="majorEastAsia" w:hAnsiTheme="minorHAnsi" w:cstheme="majorBidi"/>
      <w:color w:val="272727" w:themeColor="text1" w:themeTint="D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1129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5"/>
    <w:link w:val="2"/>
    <w:uiPriority w:val="9"/>
    <w:semiHidden/>
    <w:rsid w:val="001129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5"/>
    <w:link w:val="3"/>
    <w:uiPriority w:val="9"/>
    <w:semiHidden/>
    <w:rsid w:val="001129DA"/>
    <w:rPr>
      <w:rFonts w:eastAsiaTheme="majorEastAsia" w:cstheme="majorBidi"/>
      <w:color w:val="2F5496" w:themeColor="accent1" w:themeShade="BF"/>
      <w:sz w:val="28"/>
      <w:szCs w:val="28"/>
    </w:rPr>
  </w:style>
  <w:style w:type="character" w:customStyle="1" w:styleId="40">
    <w:name w:val="Заголовок 4 Знак"/>
    <w:basedOn w:val="a5"/>
    <w:link w:val="4"/>
    <w:uiPriority w:val="9"/>
    <w:semiHidden/>
    <w:rsid w:val="001129DA"/>
    <w:rPr>
      <w:rFonts w:eastAsiaTheme="majorEastAsia" w:cstheme="majorBidi"/>
      <w:i/>
      <w:iCs/>
      <w:color w:val="2F5496" w:themeColor="accent1" w:themeShade="BF"/>
      <w:sz w:val="28"/>
    </w:rPr>
  </w:style>
  <w:style w:type="character" w:customStyle="1" w:styleId="50">
    <w:name w:val="Заголовок 5 Знак"/>
    <w:basedOn w:val="a5"/>
    <w:link w:val="5"/>
    <w:uiPriority w:val="9"/>
    <w:semiHidden/>
    <w:rsid w:val="001129DA"/>
    <w:rPr>
      <w:rFonts w:eastAsiaTheme="majorEastAsia" w:cstheme="majorBidi"/>
      <w:color w:val="2F5496" w:themeColor="accent1" w:themeShade="BF"/>
      <w:sz w:val="28"/>
    </w:rPr>
  </w:style>
  <w:style w:type="character" w:customStyle="1" w:styleId="60">
    <w:name w:val="Заголовок 6 Знак"/>
    <w:basedOn w:val="a5"/>
    <w:link w:val="6"/>
    <w:uiPriority w:val="9"/>
    <w:semiHidden/>
    <w:rsid w:val="001129DA"/>
    <w:rPr>
      <w:rFonts w:eastAsiaTheme="majorEastAsia" w:cstheme="majorBidi"/>
      <w:i/>
      <w:iCs/>
      <w:color w:val="595959" w:themeColor="text1" w:themeTint="A6"/>
      <w:sz w:val="28"/>
    </w:rPr>
  </w:style>
  <w:style w:type="character" w:customStyle="1" w:styleId="70">
    <w:name w:val="Заголовок 7 Знак"/>
    <w:basedOn w:val="a5"/>
    <w:link w:val="7"/>
    <w:uiPriority w:val="9"/>
    <w:semiHidden/>
    <w:rsid w:val="001129DA"/>
    <w:rPr>
      <w:rFonts w:eastAsiaTheme="majorEastAsia" w:cstheme="majorBidi"/>
      <w:color w:val="595959" w:themeColor="text1" w:themeTint="A6"/>
      <w:sz w:val="28"/>
    </w:rPr>
  </w:style>
  <w:style w:type="character" w:customStyle="1" w:styleId="80">
    <w:name w:val="Заголовок 8 Знак"/>
    <w:basedOn w:val="a5"/>
    <w:link w:val="8"/>
    <w:uiPriority w:val="9"/>
    <w:semiHidden/>
    <w:rsid w:val="001129DA"/>
    <w:rPr>
      <w:rFonts w:eastAsiaTheme="majorEastAsia" w:cstheme="majorBidi"/>
      <w:i/>
      <w:iCs/>
      <w:color w:val="272727" w:themeColor="text1" w:themeTint="D8"/>
      <w:sz w:val="28"/>
    </w:rPr>
  </w:style>
  <w:style w:type="character" w:customStyle="1" w:styleId="90">
    <w:name w:val="Заголовок 9 Знак"/>
    <w:basedOn w:val="a5"/>
    <w:link w:val="9"/>
    <w:uiPriority w:val="9"/>
    <w:semiHidden/>
    <w:rsid w:val="001129DA"/>
    <w:rPr>
      <w:rFonts w:eastAsiaTheme="majorEastAsia" w:cstheme="majorBidi"/>
      <w:color w:val="272727" w:themeColor="text1" w:themeTint="D8"/>
      <w:sz w:val="28"/>
    </w:rPr>
  </w:style>
  <w:style w:type="paragraph" w:styleId="a8">
    <w:name w:val="Title"/>
    <w:basedOn w:val="a4"/>
    <w:next w:val="a4"/>
    <w:link w:val="a9"/>
    <w:uiPriority w:val="10"/>
    <w:qFormat/>
    <w:rsid w:val="001129DA"/>
    <w:pPr>
      <w:spacing w:after="80"/>
      <w:contextualSpacing/>
    </w:pPr>
    <w:rPr>
      <w:rFonts w:asciiTheme="majorHAnsi" w:eastAsiaTheme="majorEastAsia" w:hAnsiTheme="majorHAnsi" w:cstheme="majorBidi"/>
      <w:spacing w:val="-10"/>
      <w:kern w:val="28"/>
      <w:sz w:val="56"/>
      <w:szCs w:val="56"/>
    </w:rPr>
  </w:style>
  <w:style w:type="character" w:customStyle="1" w:styleId="a9">
    <w:name w:val="Название Знак"/>
    <w:basedOn w:val="a5"/>
    <w:link w:val="a8"/>
    <w:uiPriority w:val="10"/>
    <w:rsid w:val="001129DA"/>
    <w:rPr>
      <w:rFonts w:asciiTheme="majorHAnsi" w:eastAsiaTheme="majorEastAsia" w:hAnsiTheme="majorHAnsi" w:cstheme="majorBidi"/>
      <w:spacing w:val="-10"/>
      <w:kern w:val="28"/>
      <w:sz w:val="56"/>
      <w:szCs w:val="56"/>
    </w:rPr>
  </w:style>
  <w:style w:type="paragraph" w:styleId="aa">
    <w:name w:val="Subtitle"/>
    <w:basedOn w:val="a4"/>
    <w:next w:val="a4"/>
    <w:link w:val="ab"/>
    <w:uiPriority w:val="11"/>
    <w:qFormat/>
    <w:rsid w:val="001129DA"/>
    <w:pPr>
      <w:numPr>
        <w:ilvl w:val="1"/>
      </w:numPr>
    </w:pPr>
    <w:rPr>
      <w:rFonts w:asciiTheme="minorHAnsi" w:eastAsiaTheme="majorEastAsia" w:hAnsiTheme="minorHAnsi" w:cstheme="majorBidi"/>
      <w:color w:val="595959" w:themeColor="text1" w:themeTint="A6"/>
      <w:spacing w:val="15"/>
      <w:szCs w:val="28"/>
    </w:rPr>
  </w:style>
  <w:style w:type="character" w:customStyle="1" w:styleId="ab">
    <w:name w:val="Подзаголовок Знак"/>
    <w:basedOn w:val="a5"/>
    <w:link w:val="aa"/>
    <w:uiPriority w:val="11"/>
    <w:rsid w:val="001129DA"/>
    <w:rPr>
      <w:rFonts w:eastAsiaTheme="majorEastAsia" w:cstheme="majorBidi"/>
      <w:color w:val="595959" w:themeColor="text1" w:themeTint="A6"/>
      <w:spacing w:val="15"/>
      <w:sz w:val="28"/>
      <w:szCs w:val="28"/>
    </w:rPr>
  </w:style>
  <w:style w:type="paragraph" w:styleId="21">
    <w:name w:val="Quote"/>
    <w:basedOn w:val="a4"/>
    <w:next w:val="a4"/>
    <w:link w:val="22"/>
    <w:uiPriority w:val="29"/>
    <w:qFormat/>
    <w:rsid w:val="001129DA"/>
    <w:pPr>
      <w:spacing w:before="160"/>
      <w:jc w:val="center"/>
    </w:pPr>
    <w:rPr>
      <w:i/>
      <w:iCs/>
      <w:color w:val="404040" w:themeColor="text1" w:themeTint="BF"/>
    </w:rPr>
  </w:style>
  <w:style w:type="character" w:customStyle="1" w:styleId="22">
    <w:name w:val="Цитата 2 Знак"/>
    <w:basedOn w:val="a5"/>
    <w:link w:val="21"/>
    <w:uiPriority w:val="29"/>
    <w:rsid w:val="001129DA"/>
    <w:rPr>
      <w:rFonts w:ascii="Times New Roman" w:hAnsi="Times New Roman"/>
      <w:i/>
      <w:iCs/>
      <w:color w:val="404040" w:themeColor="text1" w:themeTint="BF"/>
      <w:sz w:val="28"/>
    </w:rPr>
  </w:style>
  <w:style w:type="paragraph" w:styleId="ac">
    <w:name w:val="List Paragraph"/>
    <w:basedOn w:val="a4"/>
    <w:uiPriority w:val="34"/>
    <w:qFormat/>
    <w:rsid w:val="001129DA"/>
    <w:pPr>
      <w:ind w:left="720"/>
      <w:contextualSpacing/>
    </w:pPr>
  </w:style>
  <w:style w:type="character" w:styleId="ad">
    <w:name w:val="Intense Emphasis"/>
    <w:basedOn w:val="a5"/>
    <w:uiPriority w:val="21"/>
    <w:qFormat/>
    <w:rsid w:val="001129DA"/>
    <w:rPr>
      <w:i/>
      <w:iCs/>
      <w:color w:val="2F5496" w:themeColor="accent1" w:themeShade="BF"/>
    </w:rPr>
  </w:style>
  <w:style w:type="paragraph" w:styleId="ae">
    <w:name w:val="Intense Quote"/>
    <w:basedOn w:val="a4"/>
    <w:next w:val="a4"/>
    <w:link w:val="af"/>
    <w:uiPriority w:val="30"/>
    <w:qFormat/>
    <w:rsid w:val="00112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Выделенная цитата Знак"/>
    <w:basedOn w:val="a5"/>
    <w:link w:val="ae"/>
    <w:uiPriority w:val="30"/>
    <w:rsid w:val="001129DA"/>
    <w:rPr>
      <w:rFonts w:ascii="Times New Roman" w:hAnsi="Times New Roman"/>
      <w:i/>
      <w:iCs/>
      <w:color w:val="2F5496" w:themeColor="accent1" w:themeShade="BF"/>
      <w:sz w:val="28"/>
    </w:rPr>
  </w:style>
  <w:style w:type="character" w:styleId="af0">
    <w:name w:val="Intense Reference"/>
    <w:basedOn w:val="a5"/>
    <w:uiPriority w:val="32"/>
    <w:qFormat/>
    <w:rsid w:val="001129DA"/>
    <w:rPr>
      <w:b/>
      <w:bCs/>
      <w:smallCaps/>
      <w:color w:val="2F5496" w:themeColor="accent1" w:themeShade="BF"/>
      <w:spacing w:val="5"/>
    </w:rPr>
  </w:style>
  <w:style w:type="paragraph" w:customStyle="1" w:styleId="a">
    <w:name w:val="Раздел"/>
    <w:basedOn w:val="a4"/>
    <w:rsid w:val="001129DA"/>
    <w:pPr>
      <w:numPr>
        <w:numId w:val="1"/>
      </w:numPr>
    </w:pPr>
  </w:style>
  <w:style w:type="paragraph" w:customStyle="1" w:styleId="a0">
    <w:name w:val="Подраздел"/>
    <w:basedOn w:val="a4"/>
    <w:rsid w:val="001129DA"/>
    <w:pPr>
      <w:numPr>
        <w:ilvl w:val="1"/>
        <w:numId w:val="1"/>
      </w:numPr>
    </w:pPr>
  </w:style>
  <w:style w:type="paragraph" w:customStyle="1" w:styleId="a1">
    <w:name w:val="Пункт"/>
    <w:basedOn w:val="a4"/>
    <w:rsid w:val="001129DA"/>
    <w:pPr>
      <w:numPr>
        <w:ilvl w:val="2"/>
        <w:numId w:val="1"/>
      </w:numPr>
    </w:pPr>
  </w:style>
  <w:style w:type="paragraph" w:customStyle="1" w:styleId="a2">
    <w:name w:val="Подпункт"/>
    <w:basedOn w:val="a4"/>
    <w:rsid w:val="001129DA"/>
    <w:pPr>
      <w:numPr>
        <w:ilvl w:val="3"/>
        <w:numId w:val="1"/>
      </w:numPr>
    </w:pPr>
  </w:style>
  <w:style w:type="paragraph" w:customStyle="1" w:styleId="a3">
    <w:name w:val="ПодПодпункт"/>
    <w:basedOn w:val="a4"/>
    <w:rsid w:val="001129DA"/>
    <w:pPr>
      <w:numPr>
        <w:ilvl w:val="4"/>
        <w:numId w:val="1"/>
      </w:numPr>
    </w:pPr>
  </w:style>
  <w:style w:type="paragraph" w:styleId="af1">
    <w:name w:val="Normal (Web)"/>
    <w:basedOn w:val="a4"/>
    <w:uiPriority w:val="99"/>
    <w:unhideWhenUsed/>
    <w:rsid w:val="001129DA"/>
    <w:pPr>
      <w:spacing w:before="100" w:beforeAutospacing="1" w:after="100" w:afterAutospacing="1"/>
    </w:pPr>
    <w:rPr>
      <w:rFonts w:eastAsia="Times New Roman" w:cs="Times New Roman"/>
      <w:kern w:val="0"/>
      <w:sz w:val="24"/>
      <w:szCs w:val="24"/>
      <w:lang w:eastAsia="ru-RU"/>
      <w14:ligatures w14:val="none"/>
    </w:rPr>
  </w:style>
  <w:style w:type="paragraph" w:styleId="af2">
    <w:name w:val="caption"/>
    <w:basedOn w:val="a4"/>
    <w:next w:val="a4"/>
    <w:uiPriority w:val="35"/>
    <w:unhideWhenUsed/>
    <w:qFormat/>
    <w:rsid w:val="000E124A"/>
    <w:pPr>
      <w:spacing w:after="200"/>
    </w:pPr>
    <w:rPr>
      <w:i/>
      <w:iCs/>
      <w:color w:val="44546A" w:themeColor="text2"/>
      <w:sz w:val="18"/>
      <w:szCs w:val="18"/>
    </w:rPr>
  </w:style>
  <w:style w:type="paragraph" w:styleId="af3">
    <w:name w:val="Balloon Text"/>
    <w:basedOn w:val="a4"/>
    <w:link w:val="af4"/>
    <w:uiPriority w:val="99"/>
    <w:semiHidden/>
    <w:unhideWhenUsed/>
    <w:rsid w:val="00AB408E"/>
    <w:pPr>
      <w:spacing w:after="0"/>
    </w:pPr>
    <w:rPr>
      <w:rFonts w:ascii="Tahoma" w:hAnsi="Tahoma" w:cs="Tahoma"/>
      <w:sz w:val="16"/>
      <w:szCs w:val="16"/>
    </w:rPr>
  </w:style>
  <w:style w:type="character" w:customStyle="1" w:styleId="af4">
    <w:name w:val="Текст выноски Знак"/>
    <w:basedOn w:val="a5"/>
    <w:link w:val="af3"/>
    <w:uiPriority w:val="99"/>
    <w:semiHidden/>
    <w:rsid w:val="00AB408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347040">
      <w:bodyDiv w:val="1"/>
      <w:marLeft w:val="0"/>
      <w:marRight w:val="0"/>
      <w:marTop w:val="0"/>
      <w:marBottom w:val="0"/>
      <w:divBdr>
        <w:top w:val="none" w:sz="0" w:space="0" w:color="auto"/>
        <w:left w:val="none" w:sz="0" w:space="0" w:color="auto"/>
        <w:bottom w:val="none" w:sz="0" w:space="0" w:color="auto"/>
        <w:right w:val="none" w:sz="0" w:space="0" w:color="auto"/>
      </w:divBdr>
    </w:div>
    <w:div w:id="63720800">
      <w:bodyDiv w:val="1"/>
      <w:marLeft w:val="0"/>
      <w:marRight w:val="0"/>
      <w:marTop w:val="0"/>
      <w:marBottom w:val="0"/>
      <w:divBdr>
        <w:top w:val="none" w:sz="0" w:space="0" w:color="auto"/>
        <w:left w:val="none" w:sz="0" w:space="0" w:color="auto"/>
        <w:bottom w:val="none" w:sz="0" w:space="0" w:color="auto"/>
        <w:right w:val="none" w:sz="0" w:space="0" w:color="auto"/>
      </w:divBdr>
    </w:div>
    <w:div w:id="109396043">
      <w:bodyDiv w:val="1"/>
      <w:marLeft w:val="0"/>
      <w:marRight w:val="0"/>
      <w:marTop w:val="0"/>
      <w:marBottom w:val="0"/>
      <w:divBdr>
        <w:top w:val="none" w:sz="0" w:space="0" w:color="auto"/>
        <w:left w:val="none" w:sz="0" w:space="0" w:color="auto"/>
        <w:bottom w:val="none" w:sz="0" w:space="0" w:color="auto"/>
        <w:right w:val="none" w:sz="0" w:space="0" w:color="auto"/>
      </w:divBdr>
    </w:div>
    <w:div w:id="110629653">
      <w:bodyDiv w:val="1"/>
      <w:marLeft w:val="0"/>
      <w:marRight w:val="0"/>
      <w:marTop w:val="0"/>
      <w:marBottom w:val="0"/>
      <w:divBdr>
        <w:top w:val="none" w:sz="0" w:space="0" w:color="auto"/>
        <w:left w:val="none" w:sz="0" w:space="0" w:color="auto"/>
        <w:bottom w:val="none" w:sz="0" w:space="0" w:color="auto"/>
        <w:right w:val="none" w:sz="0" w:space="0" w:color="auto"/>
      </w:divBdr>
    </w:div>
    <w:div w:id="191312514">
      <w:bodyDiv w:val="1"/>
      <w:marLeft w:val="0"/>
      <w:marRight w:val="0"/>
      <w:marTop w:val="0"/>
      <w:marBottom w:val="0"/>
      <w:divBdr>
        <w:top w:val="none" w:sz="0" w:space="0" w:color="auto"/>
        <w:left w:val="none" w:sz="0" w:space="0" w:color="auto"/>
        <w:bottom w:val="none" w:sz="0" w:space="0" w:color="auto"/>
        <w:right w:val="none" w:sz="0" w:space="0" w:color="auto"/>
      </w:divBdr>
    </w:div>
    <w:div w:id="198595456">
      <w:bodyDiv w:val="1"/>
      <w:marLeft w:val="0"/>
      <w:marRight w:val="0"/>
      <w:marTop w:val="0"/>
      <w:marBottom w:val="0"/>
      <w:divBdr>
        <w:top w:val="none" w:sz="0" w:space="0" w:color="auto"/>
        <w:left w:val="none" w:sz="0" w:space="0" w:color="auto"/>
        <w:bottom w:val="none" w:sz="0" w:space="0" w:color="auto"/>
        <w:right w:val="none" w:sz="0" w:space="0" w:color="auto"/>
      </w:divBdr>
      <w:divsChild>
        <w:div w:id="2076588647">
          <w:marLeft w:val="0"/>
          <w:marRight w:val="0"/>
          <w:marTop w:val="0"/>
          <w:marBottom w:val="0"/>
          <w:divBdr>
            <w:top w:val="none" w:sz="0" w:space="0" w:color="auto"/>
            <w:left w:val="none" w:sz="0" w:space="0" w:color="auto"/>
            <w:bottom w:val="none" w:sz="0" w:space="0" w:color="auto"/>
            <w:right w:val="none" w:sz="0" w:space="0" w:color="auto"/>
          </w:divBdr>
          <w:divsChild>
            <w:div w:id="184320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9046">
      <w:bodyDiv w:val="1"/>
      <w:marLeft w:val="0"/>
      <w:marRight w:val="0"/>
      <w:marTop w:val="0"/>
      <w:marBottom w:val="0"/>
      <w:divBdr>
        <w:top w:val="none" w:sz="0" w:space="0" w:color="auto"/>
        <w:left w:val="none" w:sz="0" w:space="0" w:color="auto"/>
        <w:bottom w:val="none" w:sz="0" w:space="0" w:color="auto"/>
        <w:right w:val="none" w:sz="0" w:space="0" w:color="auto"/>
      </w:divBdr>
    </w:div>
    <w:div w:id="289671228">
      <w:bodyDiv w:val="1"/>
      <w:marLeft w:val="0"/>
      <w:marRight w:val="0"/>
      <w:marTop w:val="0"/>
      <w:marBottom w:val="0"/>
      <w:divBdr>
        <w:top w:val="none" w:sz="0" w:space="0" w:color="auto"/>
        <w:left w:val="none" w:sz="0" w:space="0" w:color="auto"/>
        <w:bottom w:val="none" w:sz="0" w:space="0" w:color="auto"/>
        <w:right w:val="none" w:sz="0" w:space="0" w:color="auto"/>
      </w:divBdr>
    </w:div>
    <w:div w:id="348796383">
      <w:bodyDiv w:val="1"/>
      <w:marLeft w:val="0"/>
      <w:marRight w:val="0"/>
      <w:marTop w:val="0"/>
      <w:marBottom w:val="0"/>
      <w:divBdr>
        <w:top w:val="none" w:sz="0" w:space="0" w:color="auto"/>
        <w:left w:val="none" w:sz="0" w:space="0" w:color="auto"/>
        <w:bottom w:val="none" w:sz="0" w:space="0" w:color="auto"/>
        <w:right w:val="none" w:sz="0" w:space="0" w:color="auto"/>
      </w:divBdr>
    </w:div>
    <w:div w:id="534386756">
      <w:bodyDiv w:val="1"/>
      <w:marLeft w:val="0"/>
      <w:marRight w:val="0"/>
      <w:marTop w:val="0"/>
      <w:marBottom w:val="0"/>
      <w:divBdr>
        <w:top w:val="none" w:sz="0" w:space="0" w:color="auto"/>
        <w:left w:val="none" w:sz="0" w:space="0" w:color="auto"/>
        <w:bottom w:val="none" w:sz="0" w:space="0" w:color="auto"/>
        <w:right w:val="none" w:sz="0" w:space="0" w:color="auto"/>
      </w:divBdr>
    </w:div>
    <w:div w:id="557908816">
      <w:bodyDiv w:val="1"/>
      <w:marLeft w:val="0"/>
      <w:marRight w:val="0"/>
      <w:marTop w:val="0"/>
      <w:marBottom w:val="0"/>
      <w:divBdr>
        <w:top w:val="none" w:sz="0" w:space="0" w:color="auto"/>
        <w:left w:val="none" w:sz="0" w:space="0" w:color="auto"/>
        <w:bottom w:val="none" w:sz="0" w:space="0" w:color="auto"/>
        <w:right w:val="none" w:sz="0" w:space="0" w:color="auto"/>
      </w:divBdr>
    </w:div>
    <w:div w:id="581717323">
      <w:bodyDiv w:val="1"/>
      <w:marLeft w:val="0"/>
      <w:marRight w:val="0"/>
      <w:marTop w:val="0"/>
      <w:marBottom w:val="0"/>
      <w:divBdr>
        <w:top w:val="none" w:sz="0" w:space="0" w:color="auto"/>
        <w:left w:val="none" w:sz="0" w:space="0" w:color="auto"/>
        <w:bottom w:val="none" w:sz="0" w:space="0" w:color="auto"/>
        <w:right w:val="none" w:sz="0" w:space="0" w:color="auto"/>
      </w:divBdr>
    </w:div>
    <w:div w:id="587425146">
      <w:bodyDiv w:val="1"/>
      <w:marLeft w:val="0"/>
      <w:marRight w:val="0"/>
      <w:marTop w:val="0"/>
      <w:marBottom w:val="0"/>
      <w:divBdr>
        <w:top w:val="none" w:sz="0" w:space="0" w:color="auto"/>
        <w:left w:val="none" w:sz="0" w:space="0" w:color="auto"/>
        <w:bottom w:val="none" w:sz="0" w:space="0" w:color="auto"/>
        <w:right w:val="none" w:sz="0" w:space="0" w:color="auto"/>
      </w:divBdr>
      <w:divsChild>
        <w:div w:id="1133790529">
          <w:marLeft w:val="0"/>
          <w:marRight w:val="0"/>
          <w:marTop w:val="0"/>
          <w:marBottom w:val="0"/>
          <w:divBdr>
            <w:top w:val="none" w:sz="0" w:space="0" w:color="auto"/>
            <w:left w:val="none" w:sz="0" w:space="0" w:color="auto"/>
            <w:bottom w:val="none" w:sz="0" w:space="0" w:color="auto"/>
            <w:right w:val="none" w:sz="0" w:space="0" w:color="auto"/>
          </w:divBdr>
          <w:divsChild>
            <w:div w:id="34231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3880">
      <w:bodyDiv w:val="1"/>
      <w:marLeft w:val="0"/>
      <w:marRight w:val="0"/>
      <w:marTop w:val="0"/>
      <w:marBottom w:val="0"/>
      <w:divBdr>
        <w:top w:val="none" w:sz="0" w:space="0" w:color="auto"/>
        <w:left w:val="none" w:sz="0" w:space="0" w:color="auto"/>
        <w:bottom w:val="none" w:sz="0" w:space="0" w:color="auto"/>
        <w:right w:val="none" w:sz="0" w:space="0" w:color="auto"/>
      </w:divBdr>
    </w:div>
    <w:div w:id="613942794">
      <w:bodyDiv w:val="1"/>
      <w:marLeft w:val="0"/>
      <w:marRight w:val="0"/>
      <w:marTop w:val="0"/>
      <w:marBottom w:val="0"/>
      <w:divBdr>
        <w:top w:val="none" w:sz="0" w:space="0" w:color="auto"/>
        <w:left w:val="none" w:sz="0" w:space="0" w:color="auto"/>
        <w:bottom w:val="none" w:sz="0" w:space="0" w:color="auto"/>
        <w:right w:val="none" w:sz="0" w:space="0" w:color="auto"/>
      </w:divBdr>
      <w:divsChild>
        <w:div w:id="1635059378">
          <w:marLeft w:val="0"/>
          <w:marRight w:val="0"/>
          <w:marTop w:val="0"/>
          <w:marBottom w:val="0"/>
          <w:divBdr>
            <w:top w:val="none" w:sz="0" w:space="0" w:color="auto"/>
            <w:left w:val="none" w:sz="0" w:space="0" w:color="auto"/>
            <w:bottom w:val="none" w:sz="0" w:space="0" w:color="auto"/>
            <w:right w:val="none" w:sz="0" w:space="0" w:color="auto"/>
          </w:divBdr>
          <w:divsChild>
            <w:div w:id="32571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1532">
      <w:bodyDiv w:val="1"/>
      <w:marLeft w:val="0"/>
      <w:marRight w:val="0"/>
      <w:marTop w:val="0"/>
      <w:marBottom w:val="0"/>
      <w:divBdr>
        <w:top w:val="none" w:sz="0" w:space="0" w:color="auto"/>
        <w:left w:val="none" w:sz="0" w:space="0" w:color="auto"/>
        <w:bottom w:val="none" w:sz="0" w:space="0" w:color="auto"/>
        <w:right w:val="none" w:sz="0" w:space="0" w:color="auto"/>
      </w:divBdr>
      <w:divsChild>
        <w:div w:id="1952004304">
          <w:marLeft w:val="0"/>
          <w:marRight w:val="0"/>
          <w:marTop w:val="0"/>
          <w:marBottom w:val="0"/>
          <w:divBdr>
            <w:top w:val="none" w:sz="0" w:space="0" w:color="auto"/>
            <w:left w:val="none" w:sz="0" w:space="0" w:color="auto"/>
            <w:bottom w:val="none" w:sz="0" w:space="0" w:color="auto"/>
            <w:right w:val="none" w:sz="0" w:space="0" w:color="auto"/>
          </w:divBdr>
          <w:divsChild>
            <w:div w:id="21418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383564">
      <w:bodyDiv w:val="1"/>
      <w:marLeft w:val="0"/>
      <w:marRight w:val="0"/>
      <w:marTop w:val="0"/>
      <w:marBottom w:val="0"/>
      <w:divBdr>
        <w:top w:val="none" w:sz="0" w:space="0" w:color="auto"/>
        <w:left w:val="none" w:sz="0" w:space="0" w:color="auto"/>
        <w:bottom w:val="none" w:sz="0" w:space="0" w:color="auto"/>
        <w:right w:val="none" w:sz="0" w:space="0" w:color="auto"/>
      </w:divBdr>
    </w:div>
    <w:div w:id="752892508">
      <w:bodyDiv w:val="1"/>
      <w:marLeft w:val="0"/>
      <w:marRight w:val="0"/>
      <w:marTop w:val="0"/>
      <w:marBottom w:val="0"/>
      <w:divBdr>
        <w:top w:val="none" w:sz="0" w:space="0" w:color="auto"/>
        <w:left w:val="none" w:sz="0" w:space="0" w:color="auto"/>
        <w:bottom w:val="none" w:sz="0" w:space="0" w:color="auto"/>
        <w:right w:val="none" w:sz="0" w:space="0" w:color="auto"/>
      </w:divBdr>
      <w:divsChild>
        <w:div w:id="1376807074">
          <w:marLeft w:val="0"/>
          <w:marRight w:val="0"/>
          <w:marTop w:val="0"/>
          <w:marBottom w:val="0"/>
          <w:divBdr>
            <w:top w:val="none" w:sz="0" w:space="0" w:color="auto"/>
            <w:left w:val="none" w:sz="0" w:space="0" w:color="auto"/>
            <w:bottom w:val="none" w:sz="0" w:space="0" w:color="auto"/>
            <w:right w:val="none" w:sz="0" w:space="0" w:color="auto"/>
          </w:divBdr>
          <w:divsChild>
            <w:div w:id="6835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80989">
      <w:bodyDiv w:val="1"/>
      <w:marLeft w:val="0"/>
      <w:marRight w:val="0"/>
      <w:marTop w:val="0"/>
      <w:marBottom w:val="0"/>
      <w:divBdr>
        <w:top w:val="none" w:sz="0" w:space="0" w:color="auto"/>
        <w:left w:val="none" w:sz="0" w:space="0" w:color="auto"/>
        <w:bottom w:val="none" w:sz="0" w:space="0" w:color="auto"/>
        <w:right w:val="none" w:sz="0" w:space="0" w:color="auto"/>
      </w:divBdr>
    </w:div>
    <w:div w:id="844443376">
      <w:bodyDiv w:val="1"/>
      <w:marLeft w:val="0"/>
      <w:marRight w:val="0"/>
      <w:marTop w:val="0"/>
      <w:marBottom w:val="0"/>
      <w:divBdr>
        <w:top w:val="none" w:sz="0" w:space="0" w:color="auto"/>
        <w:left w:val="none" w:sz="0" w:space="0" w:color="auto"/>
        <w:bottom w:val="none" w:sz="0" w:space="0" w:color="auto"/>
        <w:right w:val="none" w:sz="0" w:space="0" w:color="auto"/>
      </w:divBdr>
    </w:div>
    <w:div w:id="849374721">
      <w:bodyDiv w:val="1"/>
      <w:marLeft w:val="0"/>
      <w:marRight w:val="0"/>
      <w:marTop w:val="0"/>
      <w:marBottom w:val="0"/>
      <w:divBdr>
        <w:top w:val="none" w:sz="0" w:space="0" w:color="auto"/>
        <w:left w:val="none" w:sz="0" w:space="0" w:color="auto"/>
        <w:bottom w:val="none" w:sz="0" w:space="0" w:color="auto"/>
        <w:right w:val="none" w:sz="0" w:space="0" w:color="auto"/>
      </w:divBdr>
    </w:div>
    <w:div w:id="906376266">
      <w:bodyDiv w:val="1"/>
      <w:marLeft w:val="0"/>
      <w:marRight w:val="0"/>
      <w:marTop w:val="0"/>
      <w:marBottom w:val="0"/>
      <w:divBdr>
        <w:top w:val="none" w:sz="0" w:space="0" w:color="auto"/>
        <w:left w:val="none" w:sz="0" w:space="0" w:color="auto"/>
        <w:bottom w:val="none" w:sz="0" w:space="0" w:color="auto"/>
        <w:right w:val="none" w:sz="0" w:space="0" w:color="auto"/>
      </w:divBdr>
      <w:divsChild>
        <w:div w:id="1076826145">
          <w:marLeft w:val="0"/>
          <w:marRight w:val="0"/>
          <w:marTop w:val="0"/>
          <w:marBottom w:val="0"/>
          <w:divBdr>
            <w:top w:val="none" w:sz="0" w:space="0" w:color="auto"/>
            <w:left w:val="none" w:sz="0" w:space="0" w:color="auto"/>
            <w:bottom w:val="none" w:sz="0" w:space="0" w:color="auto"/>
            <w:right w:val="none" w:sz="0" w:space="0" w:color="auto"/>
          </w:divBdr>
          <w:divsChild>
            <w:div w:id="49283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2326">
      <w:bodyDiv w:val="1"/>
      <w:marLeft w:val="0"/>
      <w:marRight w:val="0"/>
      <w:marTop w:val="0"/>
      <w:marBottom w:val="0"/>
      <w:divBdr>
        <w:top w:val="none" w:sz="0" w:space="0" w:color="auto"/>
        <w:left w:val="none" w:sz="0" w:space="0" w:color="auto"/>
        <w:bottom w:val="none" w:sz="0" w:space="0" w:color="auto"/>
        <w:right w:val="none" w:sz="0" w:space="0" w:color="auto"/>
      </w:divBdr>
    </w:div>
    <w:div w:id="1010180150">
      <w:bodyDiv w:val="1"/>
      <w:marLeft w:val="0"/>
      <w:marRight w:val="0"/>
      <w:marTop w:val="0"/>
      <w:marBottom w:val="0"/>
      <w:divBdr>
        <w:top w:val="none" w:sz="0" w:space="0" w:color="auto"/>
        <w:left w:val="none" w:sz="0" w:space="0" w:color="auto"/>
        <w:bottom w:val="none" w:sz="0" w:space="0" w:color="auto"/>
        <w:right w:val="none" w:sz="0" w:space="0" w:color="auto"/>
      </w:divBdr>
    </w:div>
    <w:div w:id="1012607072">
      <w:bodyDiv w:val="1"/>
      <w:marLeft w:val="0"/>
      <w:marRight w:val="0"/>
      <w:marTop w:val="0"/>
      <w:marBottom w:val="0"/>
      <w:divBdr>
        <w:top w:val="none" w:sz="0" w:space="0" w:color="auto"/>
        <w:left w:val="none" w:sz="0" w:space="0" w:color="auto"/>
        <w:bottom w:val="none" w:sz="0" w:space="0" w:color="auto"/>
        <w:right w:val="none" w:sz="0" w:space="0" w:color="auto"/>
      </w:divBdr>
    </w:div>
    <w:div w:id="1026835443">
      <w:bodyDiv w:val="1"/>
      <w:marLeft w:val="0"/>
      <w:marRight w:val="0"/>
      <w:marTop w:val="0"/>
      <w:marBottom w:val="0"/>
      <w:divBdr>
        <w:top w:val="none" w:sz="0" w:space="0" w:color="auto"/>
        <w:left w:val="none" w:sz="0" w:space="0" w:color="auto"/>
        <w:bottom w:val="none" w:sz="0" w:space="0" w:color="auto"/>
        <w:right w:val="none" w:sz="0" w:space="0" w:color="auto"/>
      </w:divBdr>
    </w:div>
    <w:div w:id="1032879609">
      <w:bodyDiv w:val="1"/>
      <w:marLeft w:val="0"/>
      <w:marRight w:val="0"/>
      <w:marTop w:val="0"/>
      <w:marBottom w:val="0"/>
      <w:divBdr>
        <w:top w:val="none" w:sz="0" w:space="0" w:color="auto"/>
        <w:left w:val="none" w:sz="0" w:space="0" w:color="auto"/>
        <w:bottom w:val="none" w:sz="0" w:space="0" w:color="auto"/>
        <w:right w:val="none" w:sz="0" w:space="0" w:color="auto"/>
      </w:divBdr>
    </w:div>
    <w:div w:id="1043091296">
      <w:bodyDiv w:val="1"/>
      <w:marLeft w:val="0"/>
      <w:marRight w:val="0"/>
      <w:marTop w:val="0"/>
      <w:marBottom w:val="0"/>
      <w:divBdr>
        <w:top w:val="none" w:sz="0" w:space="0" w:color="auto"/>
        <w:left w:val="none" w:sz="0" w:space="0" w:color="auto"/>
        <w:bottom w:val="none" w:sz="0" w:space="0" w:color="auto"/>
        <w:right w:val="none" w:sz="0" w:space="0" w:color="auto"/>
      </w:divBdr>
    </w:div>
    <w:div w:id="1184899562">
      <w:bodyDiv w:val="1"/>
      <w:marLeft w:val="0"/>
      <w:marRight w:val="0"/>
      <w:marTop w:val="0"/>
      <w:marBottom w:val="0"/>
      <w:divBdr>
        <w:top w:val="none" w:sz="0" w:space="0" w:color="auto"/>
        <w:left w:val="none" w:sz="0" w:space="0" w:color="auto"/>
        <w:bottom w:val="none" w:sz="0" w:space="0" w:color="auto"/>
        <w:right w:val="none" w:sz="0" w:space="0" w:color="auto"/>
      </w:divBdr>
    </w:div>
    <w:div w:id="1240947817">
      <w:bodyDiv w:val="1"/>
      <w:marLeft w:val="0"/>
      <w:marRight w:val="0"/>
      <w:marTop w:val="0"/>
      <w:marBottom w:val="0"/>
      <w:divBdr>
        <w:top w:val="none" w:sz="0" w:space="0" w:color="auto"/>
        <w:left w:val="none" w:sz="0" w:space="0" w:color="auto"/>
        <w:bottom w:val="none" w:sz="0" w:space="0" w:color="auto"/>
        <w:right w:val="none" w:sz="0" w:space="0" w:color="auto"/>
      </w:divBdr>
    </w:div>
    <w:div w:id="1315256899">
      <w:bodyDiv w:val="1"/>
      <w:marLeft w:val="0"/>
      <w:marRight w:val="0"/>
      <w:marTop w:val="0"/>
      <w:marBottom w:val="0"/>
      <w:divBdr>
        <w:top w:val="none" w:sz="0" w:space="0" w:color="auto"/>
        <w:left w:val="none" w:sz="0" w:space="0" w:color="auto"/>
        <w:bottom w:val="none" w:sz="0" w:space="0" w:color="auto"/>
        <w:right w:val="none" w:sz="0" w:space="0" w:color="auto"/>
      </w:divBdr>
    </w:div>
    <w:div w:id="1348871133">
      <w:bodyDiv w:val="1"/>
      <w:marLeft w:val="0"/>
      <w:marRight w:val="0"/>
      <w:marTop w:val="0"/>
      <w:marBottom w:val="0"/>
      <w:divBdr>
        <w:top w:val="none" w:sz="0" w:space="0" w:color="auto"/>
        <w:left w:val="none" w:sz="0" w:space="0" w:color="auto"/>
        <w:bottom w:val="none" w:sz="0" w:space="0" w:color="auto"/>
        <w:right w:val="none" w:sz="0" w:space="0" w:color="auto"/>
      </w:divBdr>
      <w:divsChild>
        <w:div w:id="1883400436">
          <w:marLeft w:val="0"/>
          <w:marRight w:val="0"/>
          <w:marTop w:val="0"/>
          <w:marBottom w:val="0"/>
          <w:divBdr>
            <w:top w:val="none" w:sz="0" w:space="0" w:color="auto"/>
            <w:left w:val="none" w:sz="0" w:space="0" w:color="auto"/>
            <w:bottom w:val="none" w:sz="0" w:space="0" w:color="auto"/>
            <w:right w:val="none" w:sz="0" w:space="0" w:color="auto"/>
          </w:divBdr>
          <w:divsChild>
            <w:div w:id="12927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6157">
      <w:bodyDiv w:val="1"/>
      <w:marLeft w:val="0"/>
      <w:marRight w:val="0"/>
      <w:marTop w:val="0"/>
      <w:marBottom w:val="0"/>
      <w:divBdr>
        <w:top w:val="none" w:sz="0" w:space="0" w:color="auto"/>
        <w:left w:val="none" w:sz="0" w:space="0" w:color="auto"/>
        <w:bottom w:val="none" w:sz="0" w:space="0" w:color="auto"/>
        <w:right w:val="none" w:sz="0" w:space="0" w:color="auto"/>
      </w:divBdr>
    </w:div>
    <w:div w:id="1422339089">
      <w:bodyDiv w:val="1"/>
      <w:marLeft w:val="0"/>
      <w:marRight w:val="0"/>
      <w:marTop w:val="0"/>
      <w:marBottom w:val="0"/>
      <w:divBdr>
        <w:top w:val="none" w:sz="0" w:space="0" w:color="auto"/>
        <w:left w:val="none" w:sz="0" w:space="0" w:color="auto"/>
        <w:bottom w:val="none" w:sz="0" w:space="0" w:color="auto"/>
        <w:right w:val="none" w:sz="0" w:space="0" w:color="auto"/>
      </w:divBdr>
    </w:div>
    <w:div w:id="1499493153">
      <w:bodyDiv w:val="1"/>
      <w:marLeft w:val="0"/>
      <w:marRight w:val="0"/>
      <w:marTop w:val="0"/>
      <w:marBottom w:val="0"/>
      <w:divBdr>
        <w:top w:val="none" w:sz="0" w:space="0" w:color="auto"/>
        <w:left w:val="none" w:sz="0" w:space="0" w:color="auto"/>
        <w:bottom w:val="none" w:sz="0" w:space="0" w:color="auto"/>
        <w:right w:val="none" w:sz="0" w:space="0" w:color="auto"/>
      </w:divBdr>
      <w:divsChild>
        <w:div w:id="1121149131">
          <w:marLeft w:val="0"/>
          <w:marRight w:val="0"/>
          <w:marTop w:val="0"/>
          <w:marBottom w:val="0"/>
          <w:divBdr>
            <w:top w:val="none" w:sz="0" w:space="0" w:color="auto"/>
            <w:left w:val="none" w:sz="0" w:space="0" w:color="auto"/>
            <w:bottom w:val="none" w:sz="0" w:space="0" w:color="auto"/>
            <w:right w:val="none" w:sz="0" w:space="0" w:color="auto"/>
          </w:divBdr>
          <w:divsChild>
            <w:div w:id="106935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90446">
      <w:bodyDiv w:val="1"/>
      <w:marLeft w:val="0"/>
      <w:marRight w:val="0"/>
      <w:marTop w:val="0"/>
      <w:marBottom w:val="0"/>
      <w:divBdr>
        <w:top w:val="none" w:sz="0" w:space="0" w:color="auto"/>
        <w:left w:val="none" w:sz="0" w:space="0" w:color="auto"/>
        <w:bottom w:val="none" w:sz="0" w:space="0" w:color="auto"/>
        <w:right w:val="none" w:sz="0" w:space="0" w:color="auto"/>
      </w:divBdr>
    </w:div>
    <w:div w:id="1682197287">
      <w:bodyDiv w:val="1"/>
      <w:marLeft w:val="0"/>
      <w:marRight w:val="0"/>
      <w:marTop w:val="0"/>
      <w:marBottom w:val="0"/>
      <w:divBdr>
        <w:top w:val="none" w:sz="0" w:space="0" w:color="auto"/>
        <w:left w:val="none" w:sz="0" w:space="0" w:color="auto"/>
        <w:bottom w:val="none" w:sz="0" w:space="0" w:color="auto"/>
        <w:right w:val="none" w:sz="0" w:space="0" w:color="auto"/>
      </w:divBdr>
    </w:div>
    <w:div w:id="1722167939">
      <w:bodyDiv w:val="1"/>
      <w:marLeft w:val="0"/>
      <w:marRight w:val="0"/>
      <w:marTop w:val="0"/>
      <w:marBottom w:val="0"/>
      <w:divBdr>
        <w:top w:val="none" w:sz="0" w:space="0" w:color="auto"/>
        <w:left w:val="none" w:sz="0" w:space="0" w:color="auto"/>
        <w:bottom w:val="none" w:sz="0" w:space="0" w:color="auto"/>
        <w:right w:val="none" w:sz="0" w:space="0" w:color="auto"/>
      </w:divBdr>
    </w:div>
    <w:div w:id="1733389588">
      <w:bodyDiv w:val="1"/>
      <w:marLeft w:val="0"/>
      <w:marRight w:val="0"/>
      <w:marTop w:val="0"/>
      <w:marBottom w:val="0"/>
      <w:divBdr>
        <w:top w:val="none" w:sz="0" w:space="0" w:color="auto"/>
        <w:left w:val="none" w:sz="0" w:space="0" w:color="auto"/>
        <w:bottom w:val="none" w:sz="0" w:space="0" w:color="auto"/>
        <w:right w:val="none" w:sz="0" w:space="0" w:color="auto"/>
      </w:divBdr>
    </w:div>
    <w:div w:id="1786074945">
      <w:bodyDiv w:val="1"/>
      <w:marLeft w:val="0"/>
      <w:marRight w:val="0"/>
      <w:marTop w:val="0"/>
      <w:marBottom w:val="0"/>
      <w:divBdr>
        <w:top w:val="none" w:sz="0" w:space="0" w:color="auto"/>
        <w:left w:val="none" w:sz="0" w:space="0" w:color="auto"/>
        <w:bottom w:val="none" w:sz="0" w:space="0" w:color="auto"/>
        <w:right w:val="none" w:sz="0" w:space="0" w:color="auto"/>
      </w:divBdr>
    </w:div>
    <w:div w:id="1832403080">
      <w:bodyDiv w:val="1"/>
      <w:marLeft w:val="0"/>
      <w:marRight w:val="0"/>
      <w:marTop w:val="0"/>
      <w:marBottom w:val="0"/>
      <w:divBdr>
        <w:top w:val="none" w:sz="0" w:space="0" w:color="auto"/>
        <w:left w:val="none" w:sz="0" w:space="0" w:color="auto"/>
        <w:bottom w:val="none" w:sz="0" w:space="0" w:color="auto"/>
        <w:right w:val="none" w:sz="0" w:space="0" w:color="auto"/>
      </w:divBdr>
      <w:divsChild>
        <w:div w:id="1426414477">
          <w:marLeft w:val="0"/>
          <w:marRight w:val="0"/>
          <w:marTop w:val="0"/>
          <w:marBottom w:val="0"/>
          <w:divBdr>
            <w:top w:val="none" w:sz="0" w:space="0" w:color="auto"/>
            <w:left w:val="none" w:sz="0" w:space="0" w:color="auto"/>
            <w:bottom w:val="none" w:sz="0" w:space="0" w:color="auto"/>
            <w:right w:val="none" w:sz="0" w:space="0" w:color="auto"/>
          </w:divBdr>
          <w:divsChild>
            <w:div w:id="113260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60185">
      <w:bodyDiv w:val="1"/>
      <w:marLeft w:val="0"/>
      <w:marRight w:val="0"/>
      <w:marTop w:val="0"/>
      <w:marBottom w:val="0"/>
      <w:divBdr>
        <w:top w:val="none" w:sz="0" w:space="0" w:color="auto"/>
        <w:left w:val="none" w:sz="0" w:space="0" w:color="auto"/>
        <w:bottom w:val="none" w:sz="0" w:space="0" w:color="auto"/>
        <w:right w:val="none" w:sz="0" w:space="0" w:color="auto"/>
      </w:divBdr>
    </w:div>
    <w:div w:id="1923834103">
      <w:bodyDiv w:val="1"/>
      <w:marLeft w:val="0"/>
      <w:marRight w:val="0"/>
      <w:marTop w:val="0"/>
      <w:marBottom w:val="0"/>
      <w:divBdr>
        <w:top w:val="none" w:sz="0" w:space="0" w:color="auto"/>
        <w:left w:val="none" w:sz="0" w:space="0" w:color="auto"/>
        <w:bottom w:val="none" w:sz="0" w:space="0" w:color="auto"/>
        <w:right w:val="none" w:sz="0" w:space="0" w:color="auto"/>
      </w:divBdr>
    </w:div>
    <w:div w:id="1948417432">
      <w:bodyDiv w:val="1"/>
      <w:marLeft w:val="0"/>
      <w:marRight w:val="0"/>
      <w:marTop w:val="0"/>
      <w:marBottom w:val="0"/>
      <w:divBdr>
        <w:top w:val="none" w:sz="0" w:space="0" w:color="auto"/>
        <w:left w:val="none" w:sz="0" w:space="0" w:color="auto"/>
        <w:bottom w:val="none" w:sz="0" w:space="0" w:color="auto"/>
        <w:right w:val="none" w:sz="0" w:space="0" w:color="auto"/>
      </w:divBdr>
    </w:div>
    <w:div w:id="1968269858">
      <w:bodyDiv w:val="1"/>
      <w:marLeft w:val="0"/>
      <w:marRight w:val="0"/>
      <w:marTop w:val="0"/>
      <w:marBottom w:val="0"/>
      <w:divBdr>
        <w:top w:val="none" w:sz="0" w:space="0" w:color="auto"/>
        <w:left w:val="none" w:sz="0" w:space="0" w:color="auto"/>
        <w:bottom w:val="none" w:sz="0" w:space="0" w:color="auto"/>
        <w:right w:val="none" w:sz="0" w:space="0" w:color="auto"/>
      </w:divBdr>
      <w:divsChild>
        <w:div w:id="637151710">
          <w:marLeft w:val="0"/>
          <w:marRight w:val="0"/>
          <w:marTop w:val="0"/>
          <w:marBottom w:val="0"/>
          <w:divBdr>
            <w:top w:val="none" w:sz="0" w:space="0" w:color="auto"/>
            <w:left w:val="none" w:sz="0" w:space="0" w:color="auto"/>
            <w:bottom w:val="none" w:sz="0" w:space="0" w:color="auto"/>
            <w:right w:val="none" w:sz="0" w:space="0" w:color="auto"/>
          </w:divBdr>
          <w:divsChild>
            <w:div w:id="106017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37850">
      <w:bodyDiv w:val="1"/>
      <w:marLeft w:val="0"/>
      <w:marRight w:val="0"/>
      <w:marTop w:val="0"/>
      <w:marBottom w:val="0"/>
      <w:divBdr>
        <w:top w:val="none" w:sz="0" w:space="0" w:color="auto"/>
        <w:left w:val="none" w:sz="0" w:space="0" w:color="auto"/>
        <w:bottom w:val="none" w:sz="0" w:space="0" w:color="auto"/>
        <w:right w:val="none" w:sz="0" w:space="0" w:color="auto"/>
      </w:divBdr>
    </w:div>
    <w:div w:id="2094008685">
      <w:bodyDiv w:val="1"/>
      <w:marLeft w:val="0"/>
      <w:marRight w:val="0"/>
      <w:marTop w:val="0"/>
      <w:marBottom w:val="0"/>
      <w:divBdr>
        <w:top w:val="none" w:sz="0" w:space="0" w:color="auto"/>
        <w:left w:val="none" w:sz="0" w:space="0" w:color="auto"/>
        <w:bottom w:val="none" w:sz="0" w:space="0" w:color="auto"/>
        <w:right w:val="none" w:sz="0" w:space="0" w:color="auto"/>
      </w:divBdr>
    </w:div>
    <w:div w:id="2095085450">
      <w:bodyDiv w:val="1"/>
      <w:marLeft w:val="0"/>
      <w:marRight w:val="0"/>
      <w:marTop w:val="0"/>
      <w:marBottom w:val="0"/>
      <w:divBdr>
        <w:top w:val="none" w:sz="0" w:space="0" w:color="auto"/>
        <w:left w:val="none" w:sz="0" w:space="0" w:color="auto"/>
        <w:bottom w:val="none" w:sz="0" w:space="0" w:color="auto"/>
        <w:right w:val="none" w:sz="0" w:space="0" w:color="auto"/>
      </w:divBdr>
    </w:div>
    <w:div w:id="2121797740">
      <w:bodyDiv w:val="1"/>
      <w:marLeft w:val="0"/>
      <w:marRight w:val="0"/>
      <w:marTop w:val="0"/>
      <w:marBottom w:val="0"/>
      <w:divBdr>
        <w:top w:val="none" w:sz="0" w:space="0" w:color="auto"/>
        <w:left w:val="none" w:sz="0" w:space="0" w:color="auto"/>
        <w:bottom w:val="none" w:sz="0" w:space="0" w:color="auto"/>
        <w:right w:val="none" w:sz="0" w:space="0" w:color="auto"/>
      </w:divBdr>
      <w:divsChild>
        <w:div w:id="486363747">
          <w:marLeft w:val="0"/>
          <w:marRight w:val="0"/>
          <w:marTop w:val="0"/>
          <w:marBottom w:val="0"/>
          <w:divBdr>
            <w:top w:val="none" w:sz="0" w:space="0" w:color="auto"/>
            <w:left w:val="none" w:sz="0" w:space="0" w:color="auto"/>
            <w:bottom w:val="none" w:sz="0" w:space="0" w:color="auto"/>
            <w:right w:val="none" w:sz="0" w:space="0" w:color="auto"/>
          </w:divBdr>
          <w:divsChild>
            <w:div w:id="108707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1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50</Pages>
  <Words>5941</Words>
  <Characters>33867</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Nurzhan Disengaliev</dc:creator>
  <cp:keywords/>
  <dc:description/>
  <cp:lastModifiedBy>Группа ИСП-31</cp:lastModifiedBy>
  <cp:revision>21</cp:revision>
  <dcterms:created xsi:type="dcterms:W3CDTF">2026-04-28T20:15:00Z</dcterms:created>
  <dcterms:modified xsi:type="dcterms:W3CDTF">2026-05-07T10:11:00Z</dcterms:modified>
</cp:coreProperties>
</file>