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07939" w14:textId="77777777" w:rsidR="00386B4F" w:rsidRPr="00D42F06" w:rsidRDefault="00386B4F" w:rsidP="00386B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42F06">
        <w:rPr>
          <w:rFonts w:ascii="Times New Roman" w:hAnsi="Times New Roman" w:cs="Times New Roman"/>
          <w:b/>
          <w:bCs/>
          <w:sz w:val="32"/>
          <w:szCs w:val="32"/>
        </w:rPr>
        <w:t xml:space="preserve">Proyecto: Mapa </w:t>
      </w:r>
      <w:r w:rsidRPr="44A8C904">
        <w:rPr>
          <w:rFonts w:ascii="Times New Roman" w:hAnsi="Times New Roman" w:cs="Times New Roman"/>
          <w:b/>
          <w:bCs/>
          <w:sz w:val="32"/>
          <w:szCs w:val="32"/>
        </w:rPr>
        <w:t>Interactivo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(Horario Inteligente)</w:t>
      </w:r>
    </w:p>
    <w:p w14:paraId="40578082" w14:textId="77777777" w:rsidR="00386B4F" w:rsidRPr="00D42F06" w:rsidRDefault="00386B4F" w:rsidP="00386B4F">
      <w:pPr>
        <w:jc w:val="center"/>
        <w:rPr>
          <w:rFonts w:ascii="Times New Roman" w:hAnsi="Times New Roman" w:cs="Times New Roman"/>
          <w:sz w:val="32"/>
          <w:szCs w:val="32"/>
        </w:rPr>
      </w:pPr>
      <w:r w:rsidRPr="00D42F06">
        <w:rPr>
          <w:rFonts w:ascii="Times New Roman" w:hAnsi="Times New Roman" w:cs="Times New Roman"/>
          <w:sz w:val="32"/>
          <w:szCs w:val="32"/>
        </w:rPr>
        <w:t>Equipo 4</w:t>
      </w:r>
    </w:p>
    <w:p w14:paraId="77E9DE5B" w14:textId="02ED24CB" w:rsidR="00386B4F" w:rsidRDefault="00386B4F" w:rsidP="00386B4F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AE0611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Requisitos no funcionales </w:t>
      </w:r>
    </w:p>
    <w:p w14:paraId="7C8E1CA1" w14:textId="59CF08A9" w:rsidR="00386B4F" w:rsidRPr="00AE0611" w:rsidRDefault="00386B4F" w:rsidP="00386B4F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(Segunda Entrega)</w:t>
      </w:r>
    </w:p>
    <w:p w14:paraId="62042ECF" w14:textId="77777777" w:rsidR="00386B4F" w:rsidRDefault="00386B4F" w:rsidP="00386B4F">
      <w:pPr>
        <w:rPr>
          <w:rFonts w:ascii="Times New Roman" w:hAnsi="Times New Roman" w:cs="Times New Roman"/>
          <w:sz w:val="32"/>
          <w:szCs w:val="32"/>
        </w:rPr>
      </w:pPr>
    </w:p>
    <w:p w14:paraId="5584AED0" w14:textId="77777777" w:rsidR="00386B4F" w:rsidRPr="00D42F06" w:rsidRDefault="00386B4F" w:rsidP="00386B4F">
      <w:pPr>
        <w:rPr>
          <w:rFonts w:ascii="Times New Roman" w:hAnsi="Times New Roman" w:cs="Times New Roman"/>
          <w:sz w:val="32"/>
          <w:szCs w:val="32"/>
        </w:rPr>
      </w:pPr>
    </w:p>
    <w:p w14:paraId="5E3345D1" w14:textId="77777777" w:rsidR="00386B4F" w:rsidRPr="00D42F06" w:rsidRDefault="00386B4F" w:rsidP="00386B4F">
      <w:pPr>
        <w:jc w:val="center"/>
        <w:rPr>
          <w:rFonts w:ascii="Times New Roman" w:hAnsi="Times New Roman" w:cs="Times New Roman"/>
          <w:sz w:val="32"/>
          <w:szCs w:val="32"/>
        </w:rPr>
      </w:pPr>
      <w:r w:rsidRPr="00D42F06">
        <w:rPr>
          <w:rFonts w:ascii="Times New Roman" w:hAnsi="Times New Roman" w:cs="Times New Roman"/>
          <w:sz w:val="32"/>
          <w:szCs w:val="32"/>
        </w:rPr>
        <w:t>Universidad Autónoma de Yucatán</w:t>
      </w:r>
    </w:p>
    <w:p w14:paraId="700A3E1C" w14:textId="77777777" w:rsidR="00386B4F" w:rsidRPr="00D42F06" w:rsidRDefault="00386B4F" w:rsidP="00386B4F">
      <w:pPr>
        <w:jc w:val="center"/>
        <w:rPr>
          <w:rFonts w:ascii="Times New Roman" w:hAnsi="Times New Roman" w:cs="Times New Roman"/>
          <w:sz w:val="32"/>
          <w:szCs w:val="32"/>
        </w:rPr>
      </w:pPr>
      <w:r w:rsidRPr="00D42F06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0A1CE1A" wp14:editId="1A6C840E">
            <wp:simplePos x="0" y="0"/>
            <wp:positionH relativeFrom="margin">
              <wp:posOffset>2242820</wp:posOffset>
            </wp:positionH>
            <wp:positionV relativeFrom="paragraph">
              <wp:posOffset>117384</wp:posOffset>
            </wp:positionV>
            <wp:extent cx="1126684" cy="1854200"/>
            <wp:effectExtent l="0" t="0" r="0" b="0"/>
            <wp:wrapNone/>
            <wp:docPr id="1472453208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53208" name="Imagen 1" descr="Logoti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684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DBA8C" w14:textId="77777777" w:rsidR="00386B4F" w:rsidRPr="00D42F06" w:rsidRDefault="00386B4F" w:rsidP="00386B4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EA68CC" w14:textId="77777777" w:rsidR="00386B4F" w:rsidRPr="00D42F06" w:rsidRDefault="00386B4F" w:rsidP="00386B4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C32F15" w14:textId="77777777" w:rsidR="00386B4F" w:rsidRPr="00D42F06" w:rsidRDefault="00386B4F" w:rsidP="00386B4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F1EB5C" w14:textId="77777777" w:rsidR="00386B4F" w:rsidRPr="00D42F06" w:rsidRDefault="00386B4F" w:rsidP="00386B4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DEDAC6" w14:textId="77777777" w:rsidR="00386B4F" w:rsidRPr="00D42F06" w:rsidRDefault="00386B4F" w:rsidP="00386B4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7BBA2A" w14:textId="77777777" w:rsidR="00386B4F" w:rsidRDefault="00386B4F" w:rsidP="00386B4F">
      <w:pPr>
        <w:jc w:val="center"/>
        <w:rPr>
          <w:rFonts w:ascii="Times New Roman" w:hAnsi="Times New Roman" w:cs="Times New Roman"/>
          <w:sz w:val="32"/>
          <w:szCs w:val="32"/>
        </w:rPr>
      </w:pPr>
      <w:r w:rsidRPr="00D42F06">
        <w:rPr>
          <w:rFonts w:ascii="Times New Roman" w:hAnsi="Times New Roman" w:cs="Times New Roman"/>
          <w:sz w:val="32"/>
          <w:szCs w:val="32"/>
        </w:rPr>
        <w:t>Fundamentos de Ingeniería de Software</w:t>
      </w:r>
    </w:p>
    <w:p w14:paraId="2D13F8FE" w14:textId="77777777" w:rsidR="000068FC" w:rsidRDefault="000068FC"/>
    <w:p w14:paraId="2496C1CE" w14:textId="77777777" w:rsidR="00386B4F" w:rsidRDefault="00386B4F"/>
    <w:p w14:paraId="7A8F9DE8" w14:textId="77777777" w:rsidR="00386B4F" w:rsidRDefault="00386B4F"/>
    <w:p w14:paraId="7892F07A" w14:textId="77777777" w:rsidR="00386B4F" w:rsidRDefault="00386B4F"/>
    <w:p w14:paraId="4E441AE1" w14:textId="77777777" w:rsidR="00386B4F" w:rsidRDefault="00386B4F"/>
    <w:p w14:paraId="041BC381" w14:textId="77777777" w:rsidR="00386B4F" w:rsidRDefault="00386B4F"/>
    <w:p w14:paraId="6BC14902" w14:textId="77777777" w:rsidR="00386B4F" w:rsidRDefault="00386B4F"/>
    <w:p w14:paraId="2C678F9F" w14:textId="77777777" w:rsidR="00386B4F" w:rsidRDefault="00386B4F"/>
    <w:tbl>
      <w:tblPr>
        <w:tblStyle w:val="Tablaconcuadrcula"/>
        <w:tblpPr w:leftFromText="141" w:rightFromText="141" w:vertAnchor="text" w:horzAnchor="margin" w:tblpY="-1410"/>
        <w:tblW w:w="0" w:type="auto"/>
        <w:tblLook w:val="04A0" w:firstRow="1" w:lastRow="0" w:firstColumn="1" w:lastColumn="0" w:noHBand="0" w:noVBand="1"/>
      </w:tblPr>
      <w:tblGrid>
        <w:gridCol w:w="3539"/>
        <w:gridCol w:w="5289"/>
      </w:tblGrid>
      <w:tr w:rsidR="00EC059C" w:rsidRPr="00D73A9C" w14:paraId="2AD26545" w14:textId="77777777" w:rsidTr="00CD464D">
        <w:trPr>
          <w:trHeight w:val="841"/>
        </w:trPr>
        <w:tc>
          <w:tcPr>
            <w:tcW w:w="3539" w:type="dxa"/>
            <w:shd w:val="clear" w:color="auto" w:fill="ADADAD" w:themeFill="background2" w:themeFillShade="BF"/>
          </w:tcPr>
          <w:p w14:paraId="142C3B94" w14:textId="262930BF" w:rsidR="00856D62" w:rsidRPr="00D73A9C" w:rsidRDefault="00856D62" w:rsidP="00CD464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73A9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 xml:space="preserve">Requisitos </w:t>
            </w:r>
            <w:r w:rsidR="00560FB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No </w:t>
            </w:r>
            <w:r w:rsidRPr="00D73A9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Funcionales</w:t>
            </w:r>
          </w:p>
        </w:tc>
        <w:tc>
          <w:tcPr>
            <w:tcW w:w="5289" w:type="dxa"/>
            <w:shd w:val="clear" w:color="auto" w:fill="ADADAD" w:themeFill="background2" w:themeFillShade="BF"/>
          </w:tcPr>
          <w:p w14:paraId="7FF666CB" w14:textId="11AF2395" w:rsidR="00856D62" w:rsidRPr="00D73A9C" w:rsidRDefault="0077228A" w:rsidP="00CD464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73A9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Descripción</w:t>
            </w:r>
          </w:p>
        </w:tc>
      </w:tr>
      <w:tr w:rsidR="00EC059C" w:rsidRPr="00D73A9C" w14:paraId="62D86746" w14:textId="77777777" w:rsidTr="00CD464D">
        <w:trPr>
          <w:trHeight w:val="688"/>
        </w:trPr>
        <w:tc>
          <w:tcPr>
            <w:tcW w:w="3539" w:type="dxa"/>
            <w:shd w:val="clear" w:color="auto" w:fill="B3E5A1" w:themeFill="accent6" w:themeFillTint="66"/>
          </w:tcPr>
          <w:p w14:paraId="6483D4B7" w14:textId="782C7845" w:rsidR="00856D62" w:rsidRPr="00D73A9C" w:rsidRDefault="00560FBE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60FBE">
              <w:rPr>
                <w:rFonts w:ascii="Times New Roman" w:hAnsi="Times New Roman" w:cs="Times New Roman"/>
                <w:sz w:val="32"/>
                <w:szCs w:val="32"/>
              </w:rPr>
              <w:t>Capacidad de flujo de usuarios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308469B7" w14:textId="2BD208AA" w:rsidR="00856D62" w:rsidRPr="00B85164" w:rsidRDefault="00B85164" w:rsidP="00CD464D">
            <w:pPr>
              <w:rPr>
                <w:rFonts w:ascii="Times New Roman" w:hAnsi="Times New Roman" w:cs="Times New Roman"/>
                <w:sz w:val="36"/>
                <w:szCs w:val="36"/>
                <w:lang w:val="es-US"/>
              </w:rPr>
            </w:pPr>
            <w:r w:rsidRPr="00B85164">
              <w:rPr>
                <w:rFonts w:ascii="Times New Roman" w:hAnsi="Times New Roman" w:cs="Times New Roman"/>
                <w:sz w:val="36"/>
                <w:szCs w:val="36"/>
                <w:lang w:val="es-US"/>
              </w:rPr>
              <w:t>El sistema debe poder soportar la carga de usuarios diarios, asegurando una respuesta rápida y evitando el colapso en momentos de alta demanda.</w:t>
            </w:r>
          </w:p>
        </w:tc>
      </w:tr>
      <w:tr w:rsidR="00991540" w:rsidRPr="00D73A9C" w14:paraId="41699621" w14:textId="77777777" w:rsidTr="00CD464D">
        <w:trPr>
          <w:trHeight w:val="688"/>
        </w:trPr>
        <w:tc>
          <w:tcPr>
            <w:tcW w:w="3539" w:type="dxa"/>
            <w:shd w:val="clear" w:color="auto" w:fill="B3E5A1" w:themeFill="accent6" w:themeFillTint="66"/>
          </w:tcPr>
          <w:p w14:paraId="24BD6B3F" w14:textId="151C8A55" w:rsidR="00991540" w:rsidRPr="00D73A9C" w:rsidRDefault="00560FBE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60FBE">
              <w:rPr>
                <w:rFonts w:ascii="Times New Roman" w:hAnsi="Times New Roman" w:cs="Times New Roman"/>
                <w:sz w:val="32"/>
                <w:szCs w:val="32"/>
              </w:rPr>
              <w:t>Accesibilidad universal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11C804B7" w14:textId="63567F85" w:rsidR="00991540" w:rsidRPr="00B85164" w:rsidRDefault="00B85164" w:rsidP="00CD464D">
            <w:pPr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B8516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La interfaz del mapa debe ser intuitiva y fácil de usar para todo tipo de usuarios, incluidos aquellos con discapacidades o necesidades especiales, mejorando así la experiencia de uso para todos.</w:t>
            </w:r>
          </w:p>
        </w:tc>
      </w:tr>
      <w:tr w:rsidR="00991540" w:rsidRPr="00D73A9C" w14:paraId="2C322C83" w14:textId="77777777" w:rsidTr="00CD464D">
        <w:trPr>
          <w:trHeight w:val="688"/>
        </w:trPr>
        <w:tc>
          <w:tcPr>
            <w:tcW w:w="3539" w:type="dxa"/>
            <w:shd w:val="clear" w:color="auto" w:fill="B3E5A1" w:themeFill="accent6" w:themeFillTint="66"/>
          </w:tcPr>
          <w:p w14:paraId="176B2670" w14:textId="078F6936" w:rsidR="00991540" w:rsidRPr="00D73A9C" w:rsidRDefault="00560FBE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60FBE">
              <w:rPr>
                <w:rFonts w:ascii="Times New Roman" w:hAnsi="Times New Roman" w:cs="Times New Roman"/>
                <w:sz w:val="32"/>
                <w:szCs w:val="32"/>
              </w:rPr>
              <w:t>Acceso mediante correo institucional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04AE424D" w14:textId="761FF738" w:rsidR="00991540" w:rsidRPr="00B85164" w:rsidRDefault="00B85164" w:rsidP="00CD464D">
            <w:pPr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B8516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Solo los usuarios que ingresen un correo institucional válido tendrán acceso al sistema, asegurando que la herramienta esté disponible únicamente para la comunidad académica autorizada.</w:t>
            </w:r>
          </w:p>
        </w:tc>
      </w:tr>
      <w:tr w:rsidR="00991540" w:rsidRPr="00D73A9C" w14:paraId="26A9C9F9" w14:textId="77777777" w:rsidTr="00CD464D">
        <w:trPr>
          <w:trHeight w:val="688"/>
        </w:trPr>
        <w:tc>
          <w:tcPr>
            <w:tcW w:w="3539" w:type="dxa"/>
            <w:shd w:val="clear" w:color="auto" w:fill="B3E5A1" w:themeFill="accent6" w:themeFillTint="66"/>
          </w:tcPr>
          <w:p w14:paraId="5DB62D8C" w14:textId="05BE4332" w:rsidR="00991540" w:rsidRPr="00D73A9C" w:rsidRDefault="00560FBE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60FBE">
              <w:rPr>
                <w:rFonts w:ascii="Times New Roman" w:hAnsi="Times New Roman" w:cs="Times New Roman"/>
                <w:sz w:val="32"/>
                <w:szCs w:val="32"/>
              </w:rPr>
              <w:t>Disponibilidad continua para estudiantes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30FE4BAC" w14:textId="792DCB89" w:rsidR="00991540" w:rsidRPr="00B85164" w:rsidRDefault="00B85164" w:rsidP="00CD464D">
            <w:pPr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B8516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El sistema debe estar en funcionamiento constante y disponible sin interrupciones para los alumnos, lo que implica estabilidad y un servidor confiable.</w:t>
            </w:r>
          </w:p>
        </w:tc>
      </w:tr>
      <w:tr w:rsidR="00991540" w:rsidRPr="00D73A9C" w14:paraId="074C8ECE" w14:textId="77777777" w:rsidTr="00CD464D">
        <w:trPr>
          <w:trHeight w:val="688"/>
        </w:trPr>
        <w:tc>
          <w:tcPr>
            <w:tcW w:w="3539" w:type="dxa"/>
            <w:shd w:val="clear" w:color="auto" w:fill="B3E5A1" w:themeFill="accent6" w:themeFillTint="66"/>
          </w:tcPr>
          <w:p w14:paraId="798C8259" w14:textId="33A5D7FB" w:rsidR="00991540" w:rsidRPr="00D73A9C" w:rsidRDefault="00B85164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5164">
              <w:rPr>
                <w:rFonts w:ascii="Times New Roman" w:hAnsi="Times New Roman" w:cs="Times New Roman"/>
                <w:sz w:val="32"/>
                <w:szCs w:val="32"/>
              </w:rPr>
              <w:t>Compatibilidad con múltiples navegadores y plataformas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1E719ACE" w14:textId="76C221EF" w:rsidR="00991540" w:rsidRPr="00B85164" w:rsidRDefault="00B85164" w:rsidP="00CD464D">
            <w:pPr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B8516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 xml:space="preserve">El sistema debe ser funcional en navegadores como Chrome, Firefox, Opera, Brave, Edge y Safari, además de operar en sistemas operativos como Windows, macOS, Android </w:t>
            </w:r>
            <w:proofErr w:type="gramStart"/>
            <w:r w:rsidRPr="00B8516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e</w:t>
            </w:r>
            <w:proofErr w:type="gramEnd"/>
            <w:r w:rsidRPr="00B8516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 xml:space="preserve"> iOS, para asegurar el acceso desde diferentes dispositivos.</w:t>
            </w:r>
          </w:p>
        </w:tc>
      </w:tr>
      <w:tr w:rsidR="00991540" w:rsidRPr="00D73A9C" w14:paraId="1B86672D" w14:textId="77777777" w:rsidTr="00CD464D">
        <w:trPr>
          <w:trHeight w:val="1906"/>
        </w:trPr>
        <w:tc>
          <w:tcPr>
            <w:tcW w:w="3539" w:type="dxa"/>
            <w:shd w:val="clear" w:color="auto" w:fill="B3E5A1" w:themeFill="accent6" w:themeFillTint="66"/>
          </w:tcPr>
          <w:p w14:paraId="20CD06BA" w14:textId="503BABEC" w:rsidR="00991540" w:rsidRPr="00D73A9C" w:rsidRDefault="00B85164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5164">
              <w:rPr>
                <w:rFonts w:ascii="Times New Roman" w:hAnsi="Times New Roman" w:cs="Times New Roman"/>
                <w:sz w:val="32"/>
                <w:szCs w:val="32"/>
              </w:rPr>
              <w:t>Optimización y consumo de recursos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7487DF17" w14:textId="7DE878C3" w:rsidR="00991540" w:rsidRDefault="00B85164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5164">
              <w:rPr>
                <w:rFonts w:ascii="Times New Roman" w:hAnsi="Times New Roman" w:cs="Times New Roman"/>
                <w:sz w:val="32"/>
                <w:szCs w:val="32"/>
              </w:rPr>
              <w:t>El mapa debe estar optimizado para funcionar de forma eficiente en una variedad de dispositivos, asegurando un uso adecuado de los recursos del sistema sin sobrecargar los equipos de los usuarios.</w:t>
            </w:r>
          </w:p>
        </w:tc>
      </w:tr>
      <w:tr w:rsidR="00991540" w:rsidRPr="00D73A9C" w14:paraId="0D3A0CB9" w14:textId="77777777" w:rsidTr="00CD464D">
        <w:trPr>
          <w:trHeight w:val="688"/>
        </w:trPr>
        <w:tc>
          <w:tcPr>
            <w:tcW w:w="3539" w:type="dxa"/>
            <w:shd w:val="clear" w:color="auto" w:fill="B3E5A1" w:themeFill="accent6" w:themeFillTint="66"/>
          </w:tcPr>
          <w:p w14:paraId="03EDD1A2" w14:textId="348FE1AF" w:rsidR="00991540" w:rsidRPr="00D73A9C" w:rsidRDefault="00B85164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5164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Soporte multilingüe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558FEB13" w14:textId="3396289D" w:rsidR="00991540" w:rsidRDefault="00B85164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5164">
              <w:rPr>
                <w:rFonts w:ascii="Times New Roman" w:hAnsi="Times New Roman" w:cs="Times New Roman"/>
                <w:sz w:val="32"/>
                <w:szCs w:val="32"/>
              </w:rPr>
              <w:t>Para facilitar su uso por estudiantes extranjeros, el sistema debe soportar varios idiomas, ampliando su accesibilidad y utilidad.</w:t>
            </w:r>
          </w:p>
        </w:tc>
      </w:tr>
      <w:tr w:rsidR="00856D62" w:rsidRPr="00D73A9C" w14:paraId="2496BAF8" w14:textId="77777777" w:rsidTr="00CD464D">
        <w:trPr>
          <w:trHeight w:val="688"/>
        </w:trPr>
        <w:tc>
          <w:tcPr>
            <w:tcW w:w="3539" w:type="dxa"/>
            <w:shd w:val="clear" w:color="auto" w:fill="B3E5A1" w:themeFill="accent6" w:themeFillTint="66"/>
          </w:tcPr>
          <w:p w14:paraId="62C3D3EA" w14:textId="48302A62" w:rsidR="00856D62" w:rsidRPr="00D73A9C" w:rsidRDefault="00B85164" w:rsidP="00CD464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5164">
              <w:rPr>
                <w:rFonts w:ascii="Times New Roman" w:hAnsi="Times New Roman" w:cs="Times New Roman"/>
                <w:sz w:val="32"/>
                <w:szCs w:val="32"/>
              </w:rPr>
              <w:t>Respaldo de información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14:paraId="0DA596CC" w14:textId="586C23C8" w:rsidR="00856D62" w:rsidRPr="00B85164" w:rsidRDefault="00B85164" w:rsidP="00CD464D">
            <w:pPr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B8516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El sistema debe contar con un respaldo periódico de la información, asegurando que los datos se puedan recuperar en caso de fallas técnicas o problemas inesperados.</w:t>
            </w:r>
          </w:p>
        </w:tc>
      </w:tr>
    </w:tbl>
    <w:p w14:paraId="7BF4AD1E" w14:textId="613F9853" w:rsidR="00386B4F" w:rsidRPr="00B8777E" w:rsidRDefault="00CF0249">
      <w:r>
        <w:t xml:space="preserve"> </w:t>
      </w:r>
    </w:p>
    <w:sectPr w:rsidR="00386B4F" w:rsidRPr="00B877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4F"/>
    <w:rsid w:val="000068FC"/>
    <w:rsid w:val="00040421"/>
    <w:rsid w:val="00042EA4"/>
    <w:rsid w:val="000D2889"/>
    <w:rsid w:val="000D2B28"/>
    <w:rsid w:val="000D58E4"/>
    <w:rsid w:val="000D70E0"/>
    <w:rsid w:val="000E5098"/>
    <w:rsid w:val="001012A0"/>
    <w:rsid w:val="00101F6F"/>
    <w:rsid w:val="00122656"/>
    <w:rsid w:val="0015794E"/>
    <w:rsid w:val="001B1285"/>
    <w:rsid w:val="001C30FF"/>
    <w:rsid w:val="001C43D5"/>
    <w:rsid w:val="001D5E1A"/>
    <w:rsid w:val="001D6429"/>
    <w:rsid w:val="0021132D"/>
    <w:rsid w:val="0025058F"/>
    <w:rsid w:val="00292A39"/>
    <w:rsid w:val="002A362E"/>
    <w:rsid w:val="002B2CE4"/>
    <w:rsid w:val="002E3E20"/>
    <w:rsid w:val="0035308C"/>
    <w:rsid w:val="0036117A"/>
    <w:rsid w:val="00381205"/>
    <w:rsid w:val="00386B4F"/>
    <w:rsid w:val="003B49EB"/>
    <w:rsid w:val="003C3629"/>
    <w:rsid w:val="003D365E"/>
    <w:rsid w:val="004247D3"/>
    <w:rsid w:val="004330EC"/>
    <w:rsid w:val="00437CF6"/>
    <w:rsid w:val="0047500B"/>
    <w:rsid w:val="004802AF"/>
    <w:rsid w:val="004A798C"/>
    <w:rsid w:val="004B11DE"/>
    <w:rsid w:val="004B5593"/>
    <w:rsid w:val="004C688A"/>
    <w:rsid w:val="004D732B"/>
    <w:rsid w:val="004F6A9D"/>
    <w:rsid w:val="00506073"/>
    <w:rsid w:val="00552111"/>
    <w:rsid w:val="00560FBE"/>
    <w:rsid w:val="00571647"/>
    <w:rsid w:val="00584B1E"/>
    <w:rsid w:val="005A2468"/>
    <w:rsid w:val="005A5915"/>
    <w:rsid w:val="005C0BDD"/>
    <w:rsid w:val="005D41D0"/>
    <w:rsid w:val="005D4E70"/>
    <w:rsid w:val="005D5DAB"/>
    <w:rsid w:val="00612837"/>
    <w:rsid w:val="00616D39"/>
    <w:rsid w:val="00665077"/>
    <w:rsid w:val="00676507"/>
    <w:rsid w:val="00676D63"/>
    <w:rsid w:val="006842C5"/>
    <w:rsid w:val="00687398"/>
    <w:rsid w:val="006921D8"/>
    <w:rsid w:val="00695CEC"/>
    <w:rsid w:val="006A2380"/>
    <w:rsid w:val="006D4DA5"/>
    <w:rsid w:val="00713BFB"/>
    <w:rsid w:val="00715A44"/>
    <w:rsid w:val="00762C9C"/>
    <w:rsid w:val="007643AC"/>
    <w:rsid w:val="0077228A"/>
    <w:rsid w:val="00775A93"/>
    <w:rsid w:val="007A1D0D"/>
    <w:rsid w:val="007B0322"/>
    <w:rsid w:val="007F378E"/>
    <w:rsid w:val="00802D6A"/>
    <w:rsid w:val="008324EB"/>
    <w:rsid w:val="0084779E"/>
    <w:rsid w:val="00856D62"/>
    <w:rsid w:val="0086668F"/>
    <w:rsid w:val="00887DDE"/>
    <w:rsid w:val="008A2DC1"/>
    <w:rsid w:val="008C69FB"/>
    <w:rsid w:val="008F1F6C"/>
    <w:rsid w:val="00902BF0"/>
    <w:rsid w:val="00922AD5"/>
    <w:rsid w:val="00924ED4"/>
    <w:rsid w:val="00941FF4"/>
    <w:rsid w:val="00942507"/>
    <w:rsid w:val="00942C1E"/>
    <w:rsid w:val="00945244"/>
    <w:rsid w:val="00946FA8"/>
    <w:rsid w:val="00946FCF"/>
    <w:rsid w:val="00947E76"/>
    <w:rsid w:val="00953063"/>
    <w:rsid w:val="00991540"/>
    <w:rsid w:val="009D6C55"/>
    <w:rsid w:val="00A01225"/>
    <w:rsid w:val="00A44BC3"/>
    <w:rsid w:val="00A46D57"/>
    <w:rsid w:val="00AA6638"/>
    <w:rsid w:val="00AB1383"/>
    <w:rsid w:val="00AB2EC4"/>
    <w:rsid w:val="00AB4510"/>
    <w:rsid w:val="00AC079B"/>
    <w:rsid w:val="00AF471C"/>
    <w:rsid w:val="00B21095"/>
    <w:rsid w:val="00B249EE"/>
    <w:rsid w:val="00B44EC5"/>
    <w:rsid w:val="00B85164"/>
    <w:rsid w:val="00B8777E"/>
    <w:rsid w:val="00B919B7"/>
    <w:rsid w:val="00BA238E"/>
    <w:rsid w:val="00BC1CD7"/>
    <w:rsid w:val="00BE0F9B"/>
    <w:rsid w:val="00BE4D7F"/>
    <w:rsid w:val="00BE7F7B"/>
    <w:rsid w:val="00C0072E"/>
    <w:rsid w:val="00C74757"/>
    <w:rsid w:val="00C92548"/>
    <w:rsid w:val="00C93C0F"/>
    <w:rsid w:val="00CA79BA"/>
    <w:rsid w:val="00CB6807"/>
    <w:rsid w:val="00CC4E69"/>
    <w:rsid w:val="00CD464D"/>
    <w:rsid w:val="00CF0249"/>
    <w:rsid w:val="00D07B05"/>
    <w:rsid w:val="00D42078"/>
    <w:rsid w:val="00D73A9C"/>
    <w:rsid w:val="00DA2081"/>
    <w:rsid w:val="00DC62FB"/>
    <w:rsid w:val="00DC7EB6"/>
    <w:rsid w:val="00DD1C07"/>
    <w:rsid w:val="00DF0BFF"/>
    <w:rsid w:val="00DF3B07"/>
    <w:rsid w:val="00E100DC"/>
    <w:rsid w:val="00E12E11"/>
    <w:rsid w:val="00E52116"/>
    <w:rsid w:val="00E62908"/>
    <w:rsid w:val="00E90D20"/>
    <w:rsid w:val="00EA0C2D"/>
    <w:rsid w:val="00EA479A"/>
    <w:rsid w:val="00EA5FA6"/>
    <w:rsid w:val="00EB16BA"/>
    <w:rsid w:val="00EB2A3A"/>
    <w:rsid w:val="00EC028F"/>
    <w:rsid w:val="00EC059C"/>
    <w:rsid w:val="00EC248C"/>
    <w:rsid w:val="00EC491B"/>
    <w:rsid w:val="00EC7D26"/>
    <w:rsid w:val="00F0542E"/>
    <w:rsid w:val="00F54960"/>
    <w:rsid w:val="00F67010"/>
    <w:rsid w:val="00F70288"/>
    <w:rsid w:val="00F70A58"/>
    <w:rsid w:val="00F83A1D"/>
    <w:rsid w:val="00FE3AA9"/>
    <w:rsid w:val="00FE5EDE"/>
    <w:rsid w:val="00FF21A0"/>
    <w:rsid w:val="00FF2AFC"/>
    <w:rsid w:val="00FF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563A"/>
  <w15:chartTrackingRefBased/>
  <w15:docId w15:val="{1A3B2E2A-0F8A-4154-B262-DE11D59C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B4F"/>
  </w:style>
  <w:style w:type="paragraph" w:styleId="Ttulo1">
    <w:name w:val="heading 1"/>
    <w:basedOn w:val="Normal"/>
    <w:next w:val="Normal"/>
    <w:link w:val="Ttulo1Car"/>
    <w:uiPriority w:val="9"/>
    <w:qFormat/>
    <w:rsid w:val="00386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6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6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6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6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6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6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6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6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6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6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6B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6B4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6B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6B4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6B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6B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6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6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6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6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6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6B4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6B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6B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6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6B4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6B4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86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932020-5a8a-457b-b3f9-acb8c89c87d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25E9E228E1A34CBF4503CD88BF631E" ma:contentTypeVersion="10" ma:contentTypeDescription="Create a new document." ma:contentTypeScope="" ma:versionID="8ec756484008c4f7fa48a0a5cb01ae2e">
  <xsd:schema xmlns:xsd="http://www.w3.org/2001/XMLSchema" xmlns:xs="http://www.w3.org/2001/XMLSchema" xmlns:p="http://schemas.microsoft.com/office/2006/metadata/properties" xmlns:ns3="98932020-5a8a-457b-b3f9-acb8c89c87d1" targetNamespace="http://schemas.microsoft.com/office/2006/metadata/properties" ma:root="true" ma:fieldsID="41709aa9af7d096cd9483dec2eed65f4" ns3:_="">
    <xsd:import namespace="98932020-5a8a-457b-b3f9-acb8c89c87d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32020-5a8a-457b-b3f9-acb8c89c87d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BC9F6B-F037-4E79-A86F-68BF9325DF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42E02A-50EB-4029-BE30-10BE5774D961}">
  <ds:schemaRefs>
    <ds:schemaRef ds:uri="http://schemas.microsoft.com/office/2006/metadata/properties"/>
    <ds:schemaRef ds:uri="http://schemas.microsoft.com/office/infopath/2007/PartnerControls"/>
    <ds:schemaRef ds:uri="98932020-5a8a-457b-b3f9-acb8c89c87d1"/>
  </ds:schemaRefs>
</ds:datastoreItem>
</file>

<file path=customXml/itemProps3.xml><?xml version="1.0" encoding="utf-8"?>
<ds:datastoreItem xmlns:ds="http://schemas.openxmlformats.org/officeDocument/2006/customXml" ds:itemID="{50D24F63-0C93-4AD3-BA24-15F0ED174B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5ADF0A-099D-4E5E-B41F-B40CA0FD4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932020-5a8a-457b-b3f9-acb8c89c87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292</Words>
  <Characters>1612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MOISES COUOH MIS</dc:creator>
  <cp:keywords/>
  <dc:description/>
  <cp:lastModifiedBy>MATEO ALEJANDRO CAAMAL TENCLE</cp:lastModifiedBy>
  <cp:revision>2</cp:revision>
  <cp:lastPrinted>2024-10-29T22:08:00Z</cp:lastPrinted>
  <dcterms:created xsi:type="dcterms:W3CDTF">2024-11-03T06:52:00Z</dcterms:created>
  <dcterms:modified xsi:type="dcterms:W3CDTF">2024-11-03T06:52:00Z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0x0101002E25E9E228E1A34CBF4503CD88BF631E</vt:lpwstr>
  </property>
</Properties>
</file>