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10346" w14:textId="756AEA6B" w:rsidR="004C70AE" w:rsidRDefault="00044DB4" w:rsidP="004C70AE">
      <w:pPr>
        <w:pStyle w:val="Ttulo1"/>
        <w:jc w:val="center"/>
      </w:pPr>
      <w:r>
        <w:t>Evidencia 1</w:t>
      </w:r>
    </w:p>
    <w:p w14:paraId="21AFF19A" w14:textId="75D4559E" w:rsidR="00044DB4" w:rsidRDefault="00044DB4" w:rsidP="00044DB4"/>
    <w:p w14:paraId="5F1604C5" w14:textId="78A6C26F" w:rsidR="00044DB4" w:rsidRDefault="00044DB4" w:rsidP="00044DB4"/>
    <w:p w14:paraId="307E14F6" w14:textId="77777777" w:rsidR="00044DB4" w:rsidRDefault="00044DB4" w:rsidP="00044DB4"/>
    <w:p w14:paraId="2998A5CA" w14:textId="601D0834" w:rsidR="00044DB4" w:rsidRDefault="00044DB4" w:rsidP="00044DB4"/>
    <w:p w14:paraId="54D09A37" w14:textId="3AE753B9" w:rsidR="00044DB4" w:rsidRDefault="00044DB4" w:rsidP="00044DB4">
      <w:pPr>
        <w:pStyle w:val="Ttulo1"/>
        <w:jc w:val="center"/>
      </w:pPr>
      <w:r>
        <w:t xml:space="preserve">Integrantes: Samuel Salazar </w:t>
      </w:r>
    </w:p>
    <w:p w14:paraId="5783BAF2" w14:textId="6608E362" w:rsidR="00044DB4" w:rsidRDefault="00044DB4" w:rsidP="00044DB4">
      <w:pPr>
        <w:pStyle w:val="Ttulo1"/>
        <w:jc w:val="center"/>
      </w:pPr>
      <w:r>
        <w:t>Juan Manuel Vélez</w:t>
      </w:r>
    </w:p>
    <w:p w14:paraId="0624DBA5" w14:textId="14E036E6" w:rsidR="00044DB4" w:rsidRPr="00044DB4" w:rsidRDefault="00044DB4" w:rsidP="00044DB4">
      <w:pPr>
        <w:pStyle w:val="Ttulo1"/>
        <w:jc w:val="center"/>
      </w:pPr>
      <w:r>
        <w:t>Sharon Melissa Hernández</w:t>
      </w:r>
    </w:p>
    <w:p w14:paraId="7DBED55A" w14:textId="77777777" w:rsidR="004C70AE" w:rsidRDefault="004C70AE" w:rsidP="004C70AE">
      <w:pPr>
        <w:pStyle w:val="Ttulo1"/>
      </w:pPr>
    </w:p>
    <w:p w14:paraId="6C2FA828" w14:textId="35A371B1" w:rsidR="004C70AE" w:rsidRDefault="004C70AE" w:rsidP="004C70AE">
      <w:pPr>
        <w:pStyle w:val="Ttulo1"/>
      </w:pPr>
    </w:p>
    <w:p w14:paraId="5A4D51DD" w14:textId="634A7ED3" w:rsidR="00044DB4" w:rsidRDefault="00044DB4" w:rsidP="00044DB4"/>
    <w:p w14:paraId="3BF041F0" w14:textId="65CCB4E2" w:rsidR="00044DB4" w:rsidRDefault="00044DB4" w:rsidP="00044DB4">
      <w:pPr>
        <w:pStyle w:val="Ttulo1"/>
        <w:jc w:val="center"/>
      </w:pPr>
      <w:r>
        <w:t>Instructor: Adelaida</w:t>
      </w:r>
    </w:p>
    <w:p w14:paraId="79442E72" w14:textId="47B6BE47" w:rsidR="00044DB4" w:rsidRDefault="00044DB4" w:rsidP="00044DB4"/>
    <w:p w14:paraId="48AE952A" w14:textId="6C9D5142" w:rsidR="00044DB4" w:rsidRDefault="00044DB4" w:rsidP="00044DB4"/>
    <w:p w14:paraId="6A434B7B" w14:textId="32B3AD4A" w:rsidR="00044DB4" w:rsidRDefault="00044DB4" w:rsidP="00044DB4"/>
    <w:p w14:paraId="320BB02C" w14:textId="05725BFC" w:rsidR="00044DB4" w:rsidRDefault="00044DB4" w:rsidP="00044DB4"/>
    <w:p w14:paraId="0F3F776A" w14:textId="12C8232B" w:rsidR="00044DB4" w:rsidRDefault="00044DB4" w:rsidP="00044DB4">
      <w:pPr>
        <w:pStyle w:val="Ttulo1"/>
        <w:jc w:val="center"/>
      </w:pPr>
      <w:r>
        <w:t>Ficha: 3230441</w:t>
      </w:r>
    </w:p>
    <w:p w14:paraId="22F9E64A" w14:textId="68046B2A" w:rsidR="00044DB4" w:rsidRDefault="00044DB4" w:rsidP="00044DB4"/>
    <w:p w14:paraId="0C9012A3" w14:textId="0E27ABAB" w:rsidR="00044DB4" w:rsidRDefault="00044DB4" w:rsidP="00044DB4"/>
    <w:p w14:paraId="22F1784B" w14:textId="24A09F6D" w:rsidR="00044DB4" w:rsidRDefault="00044DB4" w:rsidP="00044DB4"/>
    <w:p w14:paraId="4110EBB2" w14:textId="5043211D" w:rsidR="00044DB4" w:rsidRDefault="00044DB4" w:rsidP="00044DB4">
      <w:pPr>
        <w:pStyle w:val="Ttulo1"/>
        <w:jc w:val="center"/>
      </w:pPr>
    </w:p>
    <w:p w14:paraId="3A5A2748" w14:textId="6992A1E0" w:rsidR="00044DB4" w:rsidRPr="00044DB4" w:rsidRDefault="00044DB4" w:rsidP="00044DB4">
      <w:pPr>
        <w:pStyle w:val="Ttulo1"/>
        <w:jc w:val="center"/>
      </w:pPr>
      <w:r>
        <w:t>SENA. Itagüí</w:t>
      </w:r>
    </w:p>
    <w:p w14:paraId="3A6FD50B" w14:textId="77777777" w:rsidR="004C70AE" w:rsidRDefault="004C70AE" w:rsidP="004C70AE">
      <w:pPr>
        <w:pStyle w:val="Ttulo1"/>
      </w:pPr>
    </w:p>
    <w:p w14:paraId="1340498D" w14:textId="6DDF96A7" w:rsidR="004C70AE" w:rsidRPr="00044DB4" w:rsidRDefault="004C70AE" w:rsidP="004C70AE">
      <w:pPr>
        <w:pStyle w:val="Ttulo1"/>
        <w:rPr>
          <w:rStyle w:val="APACar"/>
          <w:b w:val="0"/>
          <w:bCs w:val="0"/>
        </w:rPr>
      </w:pPr>
      <w:r>
        <w:lastRenderedPageBreak/>
        <w:t>●</w:t>
      </w:r>
      <w:r w:rsidR="00044DB4">
        <w:t xml:space="preserve"> </w:t>
      </w:r>
      <w:r>
        <w:t>Denominación del Programa de Formación</w:t>
      </w:r>
      <w:r w:rsidR="00044DB4">
        <w:t xml:space="preserve">: </w:t>
      </w:r>
      <w:r w:rsidR="00044DB4" w:rsidRPr="00044DB4">
        <w:rPr>
          <w:rStyle w:val="APACar"/>
          <w:b w:val="0"/>
          <w:bCs w:val="0"/>
        </w:rPr>
        <w:t>Análisis y Desarrollo de software</w:t>
      </w:r>
    </w:p>
    <w:p w14:paraId="245250DC" w14:textId="680D5A01" w:rsidR="004C70AE" w:rsidRDefault="004C70AE" w:rsidP="004C70AE">
      <w:pPr>
        <w:pStyle w:val="Ttulo1"/>
      </w:pPr>
      <w:r>
        <w:t>● Código del Programa de Formación</w:t>
      </w:r>
      <w:r w:rsidR="00044DB4">
        <w:t>: 228118</w:t>
      </w:r>
    </w:p>
    <w:p w14:paraId="04F4C8F7" w14:textId="4D57DA02" w:rsidR="004C70AE" w:rsidRPr="00044DB4" w:rsidRDefault="004C70AE" w:rsidP="004C70AE">
      <w:pPr>
        <w:pStyle w:val="Ttulo1"/>
        <w:rPr>
          <w:rStyle w:val="APACar"/>
          <w:b w:val="0"/>
          <w:bCs w:val="0"/>
        </w:rPr>
      </w:pPr>
      <w:r>
        <w:t>● Nombre del Proyecto:</w:t>
      </w:r>
      <w:r w:rsidR="00044DB4">
        <w:t xml:space="preserve"> </w:t>
      </w:r>
      <w:r w:rsidR="00044DB4" w:rsidRPr="00044DB4">
        <w:rPr>
          <w:rStyle w:val="APACar"/>
          <w:b w:val="0"/>
          <w:bCs w:val="0"/>
        </w:rPr>
        <w:t>Desarrollo de software como recurso para la gestión de información de las organizaciones en el contexto de la innovación transformación digital y en el marco de políticas y requisitos de la empresa</w:t>
      </w:r>
    </w:p>
    <w:p w14:paraId="3DCE5252" w14:textId="3961D9C0" w:rsidR="004C70AE" w:rsidRPr="00044DB4" w:rsidRDefault="004C70AE" w:rsidP="004C70AE">
      <w:pPr>
        <w:pStyle w:val="Ttulo1"/>
        <w:rPr>
          <w:rStyle w:val="APACar"/>
          <w:b w:val="0"/>
          <w:bCs w:val="0"/>
        </w:rPr>
      </w:pPr>
      <w:r>
        <w:t>● Fase del Proyecto:</w:t>
      </w:r>
      <w:r w:rsidR="00044DB4">
        <w:t xml:space="preserve"> </w:t>
      </w:r>
      <w:r w:rsidR="00044DB4">
        <w:rPr>
          <w:rStyle w:val="APACar"/>
          <w:b w:val="0"/>
          <w:bCs w:val="0"/>
        </w:rPr>
        <w:t>P</w:t>
      </w:r>
      <w:r w:rsidR="00044DB4" w:rsidRPr="00044DB4">
        <w:rPr>
          <w:rStyle w:val="APACar"/>
          <w:b w:val="0"/>
          <w:bCs w:val="0"/>
        </w:rPr>
        <w:t>lanificacion</w:t>
      </w:r>
    </w:p>
    <w:p w14:paraId="2F38DC2C" w14:textId="56AB7022" w:rsidR="004C70AE" w:rsidRPr="00044DB4" w:rsidRDefault="004C70AE" w:rsidP="004C70AE">
      <w:pPr>
        <w:pStyle w:val="Ttulo1"/>
        <w:rPr>
          <w:rStyle w:val="APACar"/>
          <w:b w:val="0"/>
          <w:bCs w:val="0"/>
        </w:rPr>
      </w:pPr>
      <w:r>
        <w:t>● Actividad de Proyecto</w:t>
      </w:r>
      <w:r w:rsidR="00044DB4">
        <w:t xml:space="preserve">: </w:t>
      </w:r>
      <w:r w:rsidR="00044DB4" w:rsidRPr="00044DB4">
        <w:rPr>
          <w:rStyle w:val="APACar"/>
          <w:b w:val="0"/>
          <w:bCs w:val="0"/>
        </w:rPr>
        <w:t>Establecer metodología de desarrollo a utilizar</w:t>
      </w:r>
    </w:p>
    <w:p w14:paraId="3363494B" w14:textId="2C670C12" w:rsidR="004C70AE" w:rsidRPr="00044DB4" w:rsidRDefault="004C70AE" w:rsidP="004C70AE">
      <w:pPr>
        <w:pStyle w:val="Ttulo1"/>
        <w:rPr>
          <w:rStyle w:val="APACar"/>
          <w:b w:val="0"/>
          <w:bCs w:val="0"/>
        </w:rPr>
      </w:pPr>
      <w:r>
        <w:t>● Competencia</w:t>
      </w:r>
      <w:r w:rsidR="00044DB4">
        <w:t xml:space="preserve">: </w:t>
      </w:r>
      <w:r w:rsidR="00044DB4" w:rsidRPr="00044DB4">
        <w:rPr>
          <w:rStyle w:val="APACar"/>
          <w:b w:val="0"/>
          <w:bCs w:val="0"/>
        </w:rPr>
        <w:t>Diseñar la solución de software de acuerdo con procedimientos y requisitos técnicos</w:t>
      </w:r>
      <w:r w:rsidR="00044DB4" w:rsidRPr="00044DB4">
        <w:rPr>
          <w:rStyle w:val="APACar"/>
          <w:b w:val="0"/>
          <w:bCs w:val="0"/>
        </w:rPr>
        <w:t>.</w:t>
      </w:r>
    </w:p>
    <w:p w14:paraId="02FF9CC3" w14:textId="4C0907BB" w:rsidR="004C70AE" w:rsidRPr="00044DB4" w:rsidRDefault="004C70AE" w:rsidP="004C70AE">
      <w:pPr>
        <w:pStyle w:val="Ttulo1"/>
        <w:rPr>
          <w:rStyle w:val="APACar"/>
          <w:b w:val="0"/>
          <w:bCs w:val="0"/>
        </w:rPr>
      </w:pPr>
      <w:r>
        <w:t>● Resultados de Aprendizaje Alcanzar</w:t>
      </w:r>
      <w:r w:rsidRPr="00044DB4">
        <w:rPr>
          <w:rStyle w:val="APACar"/>
          <w:b w:val="0"/>
          <w:bCs w:val="0"/>
        </w:rPr>
        <w:t>:</w:t>
      </w:r>
      <w:r w:rsidR="00044DB4">
        <w:rPr>
          <w:rStyle w:val="APACar"/>
          <w:b w:val="0"/>
          <w:bCs w:val="0"/>
        </w:rPr>
        <w:t xml:space="preserve"> </w:t>
      </w:r>
      <w:r w:rsidR="00044DB4" w:rsidRPr="00044DB4">
        <w:rPr>
          <w:rStyle w:val="APACar"/>
          <w:b w:val="0"/>
          <w:bCs w:val="0"/>
        </w:rPr>
        <w:t>Determinar las características técnicas de la interfaz gráfica del software adoptando estándares.</w:t>
      </w:r>
    </w:p>
    <w:p w14:paraId="232DA881" w14:textId="2B286060" w:rsidR="004C70AE" w:rsidRDefault="004C70AE" w:rsidP="004C70AE">
      <w:pPr>
        <w:pStyle w:val="Ttulo1"/>
      </w:pPr>
      <w:r>
        <w:t>● Duración de la Guía:</w:t>
      </w:r>
      <w:r w:rsidR="00044DB4">
        <w:t xml:space="preserve"> 3h</w:t>
      </w:r>
    </w:p>
    <w:p w14:paraId="0357DD1A" w14:textId="3CB7231E" w:rsidR="00D733D7" w:rsidRDefault="00D733D7" w:rsidP="004C70AE">
      <w:pPr>
        <w:pStyle w:val="Ttulo1"/>
      </w:pPr>
    </w:p>
    <w:p w14:paraId="58CAF895" w14:textId="01CC5692" w:rsidR="00184212" w:rsidRDefault="00184212" w:rsidP="00184212">
      <w:pPr>
        <w:pStyle w:val="Ttulo1"/>
      </w:pPr>
      <w:r>
        <w:t xml:space="preserve">3. </w:t>
      </w:r>
      <w:r w:rsidR="00C66652">
        <w:t>Formulación</w:t>
      </w:r>
      <w:r>
        <w:t xml:space="preserve"> de las actividades de reflexión</w:t>
      </w:r>
    </w:p>
    <w:p w14:paraId="0565D65E" w14:textId="5303F7A2" w:rsidR="00184212" w:rsidRDefault="00184212" w:rsidP="00184212">
      <w:pPr>
        <w:pStyle w:val="Ttulo1"/>
      </w:pPr>
      <w:r>
        <w:t>3.1. Actividad de reflexión inicial</w:t>
      </w:r>
    </w:p>
    <w:p w14:paraId="5A3FE881" w14:textId="54B345E9" w:rsidR="00184212" w:rsidRDefault="00184212" w:rsidP="00184212">
      <w:pPr>
        <w:pStyle w:val="APA"/>
        <w:ind w:firstLine="708"/>
      </w:pPr>
      <w:r w:rsidRPr="00C66652">
        <w:rPr>
          <w:b/>
          <w:bCs/>
        </w:rPr>
        <w:t>1</w:t>
      </w:r>
      <w:r>
        <w:t>. ¿Qué crees que pasaría actualmente si empresas como las EPS o supermercados de cadena como el</w:t>
      </w:r>
      <w:r>
        <w:t xml:space="preserve"> </w:t>
      </w:r>
      <w:r>
        <w:t>Éxito o Carulla no tuvieran un sitio web?</w:t>
      </w:r>
    </w:p>
    <w:p w14:paraId="258C49B7" w14:textId="77777777" w:rsidR="009918AA" w:rsidRDefault="009918AA" w:rsidP="009918AA">
      <w:pPr>
        <w:pStyle w:val="APA"/>
        <w:ind w:firstLine="708"/>
      </w:pPr>
    </w:p>
    <w:p w14:paraId="7434DC79" w14:textId="77777777" w:rsidR="009918AA" w:rsidRDefault="009918AA" w:rsidP="009918AA">
      <w:pPr>
        <w:pStyle w:val="APA"/>
        <w:ind w:firstLine="708"/>
      </w:pPr>
    </w:p>
    <w:p w14:paraId="7C8DCD0D" w14:textId="5FD47AC7" w:rsidR="009918AA" w:rsidRDefault="009918AA" w:rsidP="009918AA">
      <w:pPr>
        <w:pStyle w:val="APA"/>
        <w:ind w:firstLine="708"/>
      </w:pPr>
      <w:r>
        <w:lastRenderedPageBreak/>
        <w:t xml:space="preserve">Tanto para una EPS como para un supermercado, no tener redes sociales significa perder conexión con el público, visibilidad, competitividad y capacidad de </w:t>
      </w:r>
      <w:r>
        <w:t>respuesta. En</w:t>
      </w:r>
      <w:r>
        <w:t xml:space="preserve"> el mundo actual, la ausencia digital puede hacer que una organización parezca poco confiable o desactualizada.</w:t>
      </w:r>
    </w:p>
    <w:p w14:paraId="69EAFAFF" w14:textId="757704DF" w:rsidR="00184212" w:rsidRDefault="00184212" w:rsidP="00184212">
      <w:pPr>
        <w:pStyle w:val="APA"/>
        <w:ind w:firstLine="708"/>
      </w:pPr>
      <w:r w:rsidRPr="00C66652">
        <w:rPr>
          <w:b/>
          <w:bCs/>
        </w:rPr>
        <w:t>2</w:t>
      </w:r>
      <w:r>
        <w:t>. ¿Crees que en la actualidad los usuarios de internet estarían aceptando páginas con</w:t>
      </w:r>
      <w:r>
        <w:t xml:space="preserve"> </w:t>
      </w:r>
      <w:r>
        <w:t>la</w:t>
      </w:r>
      <w:r>
        <w:t xml:space="preserve">s </w:t>
      </w:r>
      <w:r>
        <w:t>condiciones anteriores?</w:t>
      </w:r>
    </w:p>
    <w:p w14:paraId="7202E462" w14:textId="4BFB5AA8" w:rsidR="009918AA" w:rsidRPr="009918AA" w:rsidRDefault="009918AA" w:rsidP="009918AA">
      <w:pPr>
        <w:pStyle w:val="APA"/>
      </w:pPr>
      <w:r w:rsidRPr="009918AA">
        <w:t xml:space="preserve">En la </w:t>
      </w:r>
      <w:r w:rsidR="00C66652" w:rsidRPr="009918AA">
        <w:t>actualidad los</w:t>
      </w:r>
      <w:r w:rsidRPr="009918AA">
        <w:t xml:space="preserve"> usuarios se han vuelto más exigentes con lo que esperan de una página, por lo que no aceptarían una página con esas condiciones ya q hoy en día suelen usar </w:t>
      </w:r>
      <w:r w:rsidR="00C66652" w:rsidRPr="009918AA">
        <w:t>más</w:t>
      </w:r>
      <w:r w:rsidRPr="009918AA">
        <w:t xml:space="preserve"> el </w:t>
      </w:r>
      <w:r w:rsidR="00C66652" w:rsidRPr="009918AA">
        <w:t>móvil</w:t>
      </w:r>
      <w:r w:rsidRPr="009918AA">
        <w:t xml:space="preserve"> y una </w:t>
      </w:r>
      <w:r w:rsidR="00C66652" w:rsidRPr="009918AA">
        <w:t>página</w:t>
      </w:r>
      <w:r w:rsidRPr="009918AA">
        <w:t xml:space="preserve"> q solo se pueda abrir o visualizar bien en el computador no será de su agrado.</w:t>
      </w:r>
    </w:p>
    <w:p w14:paraId="3F55035E" w14:textId="0C32E533" w:rsidR="00184212" w:rsidRDefault="00184212" w:rsidP="00184212">
      <w:pPr>
        <w:pStyle w:val="APA"/>
        <w:ind w:firstLine="708"/>
      </w:pPr>
      <w:r w:rsidRPr="00C66652">
        <w:rPr>
          <w:b/>
          <w:bCs/>
        </w:rPr>
        <w:t>3</w:t>
      </w:r>
      <w:r>
        <w:t>. ¿Cuál sería tu reacción al navegar en la red y que todas las páginas que visites sólo las veas bien en un</w:t>
      </w:r>
      <w:r>
        <w:t xml:space="preserve"> </w:t>
      </w:r>
      <w:r>
        <w:t>solo tipo de dispositivo?</w:t>
      </w:r>
    </w:p>
    <w:p w14:paraId="178F9272" w14:textId="35D5AD2B" w:rsidR="009918AA" w:rsidRDefault="009918AA" w:rsidP="00184212">
      <w:pPr>
        <w:pStyle w:val="APA"/>
        <w:ind w:firstLine="708"/>
      </w:pPr>
      <w:r w:rsidRPr="009918AA">
        <w:t>Mi reacción sería de incomodidad, ya que sería muy difícil leer los textos si están demasiado pequeños o intentar interactuar con alguna parte de la página. Esto resultaría complicado y molesto, lo que provocaría que directamente salga del sitio web y no vuelva a usarlo.</w:t>
      </w:r>
    </w:p>
    <w:p w14:paraId="0ACD51B5" w14:textId="1DFEBAB3" w:rsidR="00184212" w:rsidRDefault="00184212" w:rsidP="00184212">
      <w:pPr>
        <w:pStyle w:val="APA"/>
        <w:ind w:firstLine="708"/>
      </w:pPr>
      <w:r w:rsidRPr="00C66652">
        <w:rPr>
          <w:b/>
          <w:bCs/>
        </w:rPr>
        <w:t>4</w:t>
      </w:r>
      <w:r>
        <w:t xml:space="preserve">. ¿En qué te afectaría a ti como usuario de internet ese tipo de características en las páginas web? </w:t>
      </w:r>
      <w:r>
        <w:t>P</w:t>
      </w:r>
      <w:r>
        <w:t>or</w:t>
      </w:r>
      <w:r>
        <w:t xml:space="preserve"> ejemplo,</w:t>
      </w:r>
      <w:r>
        <w:t xml:space="preserve"> en las redes sociales como </w:t>
      </w:r>
      <w:r>
        <w:t>Twitter</w:t>
      </w:r>
      <w:r>
        <w:t xml:space="preserve"> o Facebook.</w:t>
      </w:r>
    </w:p>
    <w:p w14:paraId="13F51D9E" w14:textId="7ABCCB0E" w:rsidR="00C66652" w:rsidRDefault="00C66652" w:rsidP="00C66652">
      <w:pPr>
        <w:pStyle w:val="APA"/>
      </w:pPr>
      <w:r>
        <w:rPr>
          <w:rStyle w:val="Textoennegrita"/>
        </w:rPr>
        <w:t>Dificultad para navegar:</w:t>
      </w:r>
      <w:r>
        <w:t xml:space="preserve"> Los botones, menús y enlaces serían muy pequeños o estarían desordenados, lo que haría difícil interactuar desde el celular o la </w:t>
      </w:r>
      <w:r>
        <w:t>Tablet</w:t>
      </w:r>
      <w:r>
        <w:t>.</w:t>
      </w:r>
    </w:p>
    <w:p w14:paraId="3D7DFD22" w14:textId="77777777" w:rsidR="00C66652" w:rsidRDefault="00C66652" w:rsidP="00C66652">
      <w:pPr>
        <w:pStyle w:val="APA"/>
      </w:pPr>
      <w:r>
        <w:rPr>
          <w:rStyle w:val="Textoennegrita"/>
        </w:rPr>
        <w:t>Mala lectura:</w:t>
      </w:r>
      <w:r>
        <w:t xml:space="preserve"> El texto sería tan pequeño que tendría que hacer zoom constantemente para leer algo.</w:t>
      </w:r>
    </w:p>
    <w:p w14:paraId="6A421325" w14:textId="424ED92C" w:rsidR="00C66652" w:rsidRDefault="00C66652" w:rsidP="00C66652">
      <w:pPr>
        <w:pStyle w:val="APA"/>
      </w:pPr>
      <w:r>
        <w:rPr>
          <w:rStyle w:val="Textoennegrita"/>
        </w:rPr>
        <w:lastRenderedPageBreak/>
        <w:t>Mala experiencia</w:t>
      </w:r>
      <w:r>
        <w:rPr>
          <w:rStyle w:val="Textoennegrita"/>
        </w:rPr>
        <w:t>:</w:t>
      </w:r>
      <w:r>
        <w:t xml:space="preserve"> Usar la red social sería incómodo y poco práctica, lo que haría que pasara menos tiempo en la plataforma</w:t>
      </w:r>
      <w:r>
        <w:t>.</w:t>
      </w:r>
    </w:p>
    <w:p w14:paraId="50B19467" w14:textId="1132FABC" w:rsidR="00C66652" w:rsidRPr="00C66652" w:rsidRDefault="00C66652" w:rsidP="00C66652">
      <w:pPr>
        <w:pStyle w:val="APA"/>
      </w:pPr>
      <w:r w:rsidRPr="00C66652">
        <w:rPr>
          <w:rStyle w:val="Textoennegrita"/>
          <w:b w:val="0"/>
          <w:bCs w:val="0"/>
        </w:rPr>
        <w:t>A</w:t>
      </w:r>
      <w:r w:rsidRPr="00C66652">
        <w:rPr>
          <w:rStyle w:val="Textoennegrita"/>
          <w:b w:val="0"/>
          <w:bCs w:val="0"/>
        </w:rPr>
        <w:t>fectaría directamente la comodidad, la accesibilidad y la rapidez con la que puedo usar e interactuar con las páginas web</w:t>
      </w:r>
      <w:r w:rsidRPr="00C66652">
        <w:t>.</w:t>
      </w:r>
    </w:p>
    <w:p w14:paraId="504D28B0" w14:textId="77777777" w:rsidR="00C66652" w:rsidRPr="00184212" w:rsidRDefault="00C66652" w:rsidP="00C66652">
      <w:pPr>
        <w:pStyle w:val="APA"/>
      </w:pPr>
    </w:p>
    <w:p w14:paraId="18504DA4" w14:textId="77777777" w:rsidR="00184212" w:rsidRDefault="00184212" w:rsidP="00184212">
      <w:pPr>
        <w:pStyle w:val="Ttulo1"/>
      </w:pPr>
      <w:r>
        <w:t>3.2 ACTIVIDAD DE CONTEXTUALIZACIÓN</w:t>
      </w:r>
    </w:p>
    <w:p w14:paraId="2B6A5EE6" w14:textId="17C9BFC3" w:rsidR="00184212" w:rsidRDefault="00184212" w:rsidP="00184212">
      <w:pPr>
        <w:pStyle w:val="APA"/>
      </w:pPr>
      <w:r>
        <w:t>Debate</w:t>
      </w:r>
    </w:p>
    <w:p w14:paraId="63750F5D" w14:textId="322B4C20" w:rsidR="00184212" w:rsidRPr="00184212" w:rsidRDefault="00184212" w:rsidP="00184212">
      <w:pPr>
        <w:pStyle w:val="APA"/>
        <w:ind w:firstLine="0"/>
      </w:pPr>
    </w:p>
    <w:sectPr w:rsidR="00184212" w:rsidRPr="001842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29893476"/>
    <w:multiLevelType w:val="multilevel"/>
    <w:tmpl w:val="A360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52657"/>
    <w:multiLevelType w:val="multilevel"/>
    <w:tmpl w:val="0EB0F110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3958268">
    <w:abstractNumId w:val="0"/>
  </w:num>
  <w:num w:numId="2" w16cid:durableId="1510484165">
    <w:abstractNumId w:val="2"/>
  </w:num>
  <w:num w:numId="3" w16cid:durableId="1159927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AE"/>
    <w:rsid w:val="00044DB4"/>
    <w:rsid w:val="00184212"/>
    <w:rsid w:val="004C70AE"/>
    <w:rsid w:val="00712379"/>
    <w:rsid w:val="009918AA"/>
    <w:rsid w:val="00C66652"/>
    <w:rsid w:val="00D733D7"/>
    <w:rsid w:val="00D8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1986F"/>
  <w15:chartTrackingRefBased/>
  <w15:docId w15:val="{7C3E7473-9580-4FB2-8B72-8166CE1C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6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666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7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443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2025-10-15T18:27:00Z</dcterms:created>
  <dcterms:modified xsi:type="dcterms:W3CDTF">2025-10-15T19:13:00Z</dcterms:modified>
</cp:coreProperties>
</file>