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7D08" w14:textId="392030D8" w:rsidR="007014A1" w:rsidRPr="007014A1" w:rsidRDefault="00974998" w:rsidP="006D031A">
      <w:pPr>
        <w:pStyle w:val="Ttulo1"/>
      </w:pPr>
      <w:r w:rsidRPr="007014A1">
        <w:t>Actividad de Estudio: Caracterización de Procesos - Sistema de Gestión de Quejas y Reclamos</w:t>
      </w:r>
    </w:p>
    <w:p w14:paraId="47C9DBC7" w14:textId="0D744B9D" w:rsidR="00974998" w:rsidRDefault="00974998" w:rsidP="007014A1">
      <w:pPr>
        <w:pStyle w:val="Ttulo2"/>
      </w:pPr>
      <w:r w:rsidRPr="00974998">
        <w:t>Identificación del Sistema y su Contexto:</w:t>
      </w:r>
    </w:p>
    <w:p w14:paraId="1F75E0FD" w14:textId="61C1760A" w:rsidR="00C265EA" w:rsidRDefault="0043063C" w:rsidP="00C265EA">
      <w:pPr>
        <w:pStyle w:val="APA"/>
      </w:pPr>
      <w:r>
        <w:t>La gestión de quejas y reclamos definida desde la perspectiva de la teoría general de sistemas</w:t>
      </w:r>
      <w:r w:rsidR="00C265EA">
        <w:t xml:space="preserve"> son los elementos que están interrelacionados con su entorno en cada momento ya sea por la entrada y la salida de cada queja y reclamo de un cliente, todo esto con el fin de mejorar la calidad de los servicios de “conexión total” lo que permitirá mejoras en sus servicios y en el seguimiento de este.</w:t>
      </w:r>
    </w:p>
    <w:p w14:paraId="55DA4B2E" w14:textId="4078A563" w:rsidR="00C265EA" w:rsidRPr="007014A1" w:rsidRDefault="00C265EA" w:rsidP="007014A1">
      <w:pPr>
        <w:pStyle w:val="APA"/>
        <w:rPr>
          <w:b/>
          <w:bCs/>
        </w:rPr>
      </w:pPr>
      <w:r w:rsidRPr="007014A1">
        <w:rPr>
          <w:b/>
          <w:bCs/>
        </w:rPr>
        <w:t>Supersistema principal</w:t>
      </w:r>
      <w:r w:rsidR="00F03AEB" w:rsidRPr="007014A1">
        <w:rPr>
          <w:b/>
          <w:bCs/>
        </w:rPr>
        <w:t>:</w:t>
      </w:r>
    </w:p>
    <w:p w14:paraId="6F6D99FC" w14:textId="3A74916E" w:rsidR="00F03AEB" w:rsidRDefault="00F03AEB" w:rsidP="00F03AEB">
      <w:pPr>
        <w:pStyle w:val="APA"/>
        <w:numPr>
          <w:ilvl w:val="0"/>
          <w:numId w:val="4"/>
        </w:numPr>
      </w:pPr>
      <w:r>
        <w:t>El supersistema principal es el de la empresa de telecomunicaciones “conexión total” ya que este es en si lo que acoge el sistema de quejas y reclamos</w:t>
      </w:r>
    </w:p>
    <w:p w14:paraId="76D1213B" w14:textId="58A25BF9" w:rsidR="00C265EA" w:rsidRPr="007014A1" w:rsidRDefault="00C265EA" w:rsidP="00C265EA">
      <w:pPr>
        <w:pStyle w:val="APA"/>
        <w:rPr>
          <w:b/>
          <w:bCs/>
        </w:rPr>
      </w:pPr>
      <w:r w:rsidRPr="007014A1">
        <w:rPr>
          <w:b/>
          <w:bCs/>
        </w:rPr>
        <w:t>Subsistemas principales</w:t>
      </w:r>
      <w:r w:rsidR="00F03AEB" w:rsidRPr="007014A1">
        <w:rPr>
          <w:b/>
          <w:bCs/>
        </w:rPr>
        <w:t>:</w:t>
      </w:r>
    </w:p>
    <w:p w14:paraId="67AF3D7D" w14:textId="12EAFB25" w:rsidR="00F03AEB" w:rsidRDefault="00F03AEB" w:rsidP="00F03AEB">
      <w:pPr>
        <w:pStyle w:val="APA"/>
        <w:numPr>
          <w:ilvl w:val="0"/>
          <w:numId w:val="3"/>
        </w:numPr>
      </w:pPr>
      <w:r>
        <w:t>Subsistema de recepción de quejas: la función de este subsistema es obtener las quejas del cliente</w:t>
      </w:r>
    </w:p>
    <w:p w14:paraId="5BB16C0B" w14:textId="00B1E73F" w:rsidR="00F03AEB" w:rsidRDefault="00F03AEB" w:rsidP="00F03AEB">
      <w:pPr>
        <w:pStyle w:val="APA"/>
        <w:numPr>
          <w:ilvl w:val="0"/>
          <w:numId w:val="3"/>
        </w:numPr>
      </w:pPr>
      <w:r>
        <w:t>Subsistema de registro y clasificación: la función de este subsistema es que el cliente ingrese su queja o reclamo</w:t>
      </w:r>
    </w:p>
    <w:p w14:paraId="44010120" w14:textId="3FCD030A" w:rsidR="00F03AEB" w:rsidRDefault="00F03AEB" w:rsidP="00F03AEB">
      <w:pPr>
        <w:pStyle w:val="APA"/>
        <w:numPr>
          <w:ilvl w:val="0"/>
          <w:numId w:val="3"/>
        </w:numPr>
      </w:pPr>
      <w:r>
        <w:t>Subsistema de asignación y seguimiento: la función de este subsistema es el envió de la queja o reclamo al lugar correspondiente dependiendo de que tipo de queja o reclamo es, para poder iniciar su solución</w:t>
      </w:r>
    </w:p>
    <w:p w14:paraId="540ECEC4" w14:textId="58EC3032" w:rsidR="00F03AEB" w:rsidRDefault="00F03AEB" w:rsidP="00F03AEB">
      <w:pPr>
        <w:pStyle w:val="APA"/>
        <w:numPr>
          <w:ilvl w:val="0"/>
          <w:numId w:val="3"/>
        </w:numPr>
      </w:pPr>
      <w:r>
        <w:t>Subsistema de solución: la función de este subsistema es darle solución a la queja o reclamo</w:t>
      </w:r>
    </w:p>
    <w:p w14:paraId="7801D08B" w14:textId="59E7DBEC" w:rsidR="00F03AEB" w:rsidRDefault="00F03AEB" w:rsidP="00F03AEB">
      <w:pPr>
        <w:pStyle w:val="APA"/>
        <w:numPr>
          <w:ilvl w:val="0"/>
          <w:numId w:val="3"/>
        </w:numPr>
      </w:pPr>
      <w:r>
        <w:lastRenderedPageBreak/>
        <w:t xml:space="preserve">Subsistema de </w:t>
      </w:r>
      <w:r w:rsidR="007014A1">
        <w:t>respuesta al cliente: la función de este subsistema es mantener informado al cliente sobre el seguimiento de su queja o reclamo</w:t>
      </w:r>
    </w:p>
    <w:p w14:paraId="2EECE273" w14:textId="3D6F251D" w:rsidR="007014A1" w:rsidRDefault="007014A1" w:rsidP="00F03AEB">
      <w:pPr>
        <w:pStyle w:val="APA"/>
        <w:numPr>
          <w:ilvl w:val="0"/>
          <w:numId w:val="3"/>
        </w:numPr>
      </w:pPr>
      <w:r>
        <w:t>Subsistema de retroalimentación y mejora: la función de este subsistema es que el cliente califique la solución de su problema para continuar con el mejoramiento de este espacio de quejas y reclamos</w:t>
      </w:r>
    </w:p>
    <w:p w14:paraId="2DFF7BD9" w14:textId="5323D175" w:rsidR="00C265EA" w:rsidRDefault="007014A1" w:rsidP="00C265EA">
      <w:pPr>
        <w:pStyle w:val="Ttulo2"/>
      </w:pPr>
      <w:r w:rsidRPr="007014A1">
        <w:t>Análisis de Entradas, Procesos y Salidas: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023EA" w14:paraId="181A08E4" w14:textId="77777777" w:rsidTr="001023EA">
        <w:tc>
          <w:tcPr>
            <w:tcW w:w="3116" w:type="dxa"/>
          </w:tcPr>
          <w:p w14:paraId="6E54F5DA" w14:textId="46936BDE" w:rsidR="001023EA" w:rsidRDefault="001023EA" w:rsidP="007014A1">
            <w:pPr>
              <w:pStyle w:val="APA"/>
              <w:ind w:firstLine="0"/>
            </w:pPr>
            <w:r w:rsidRPr="001023EA">
              <w:t>Entradas</w:t>
            </w:r>
          </w:p>
        </w:tc>
        <w:tc>
          <w:tcPr>
            <w:tcW w:w="3117" w:type="dxa"/>
          </w:tcPr>
          <w:p w14:paraId="4C68A581" w14:textId="3A5EC93F" w:rsidR="001023EA" w:rsidRDefault="001023EA" w:rsidP="007014A1">
            <w:pPr>
              <w:pStyle w:val="APA"/>
              <w:ind w:firstLine="0"/>
            </w:pPr>
            <w:r>
              <w:t>Subproceso o actividad</w:t>
            </w:r>
          </w:p>
        </w:tc>
        <w:tc>
          <w:tcPr>
            <w:tcW w:w="3117" w:type="dxa"/>
          </w:tcPr>
          <w:p w14:paraId="65A222B3" w14:textId="597710A9" w:rsidR="001023EA" w:rsidRDefault="001023EA" w:rsidP="007014A1">
            <w:pPr>
              <w:pStyle w:val="APA"/>
              <w:ind w:firstLine="0"/>
            </w:pPr>
            <w:r>
              <w:t>Salidas</w:t>
            </w:r>
          </w:p>
        </w:tc>
      </w:tr>
      <w:tr w:rsidR="001023EA" w14:paraId="140DF2E8" w14:textId="77777777" w:rsidTr="001023EA">
        <w:tc>
          <w:tcPr>
            <w:tcW w:w="3116" w:type="dxa"/>
          </w:tcPr>
          <w:p w14:paraId="39D3E0D4" w14:textId="49A67869" w:rsidR="001023EA" w:rsidRDefault="00FF273C" w:rsidP="007014A1">
            <w:pPr>
              <w:pStyle w:val="APA"/>
              <w:ind w:firstLine="0"/>
            </w:pPr>
            <w:r>
              <w:t>El cliente presenta su queja o reclamo y da la información concreta</w:t>
            </w:r>
          </w:p>
        </w:tc>
        <w:tc>
          <w:tcPr>
            <w:tcW w:w="3117" w:type="dxa"/>
          </w:tcPr>
          <w:p w14:paraId="1065023B" w14:textId="1213C995" w:rsidR="001023EA" w:rsidRDefault="001023EA" w:rsidP="007014A1">
            <w:pPr>
              <w:pStyle w:val="APA"/>
              <w:ind w:firstLine="0"/>
            </w:pPr>
            <w:r>
              <w:t>Recepción de la queja</w:t>
            </w:r>
          </w:p>
        </w:tc>
        <w:tc>
          <w:tcPr>
            <w:tcW w:w="3117" w:type="dxa"/>
          </w:tcPr>
          <w:p w14:paraId="0E13436A" w14:textId="3FDD1BD2" w:rsidR="001023EA" w:rsidRDefault="00FF273C" w:rsidP="00FF273C">
            <w:pPr>
              <w:pStyle w:val="APA"/>
              <w:ind w:firstLine="0"/>
            </w:pPr>
            <w:r>
              <w:t>Se registra y confirma la queja del cliente para darle su respectivo analisis</w:t>
            </w:r>
          </w:p>
        </w:tc>
      </w:tr>
      <w:tr w:rsidR="001023EA" w14:paraId="632EA295" w14:textId="77777777" w:rsidTr="001023EA">
        <w:tc>
          <w:tcPr>
            <w:tcW w:w="3116" w:type="dxa"/>
          </w:tcPr>
          <w:p w14:paraId="762C6700" w14:textId="3FE392D9" w:rsidR="001023EA" w:rsidRDefault="00FF273C" w:rsidP="007014A1">
            <w:pPr>
              <w:pStyle w:val="APA"/>
              <w:ind w:firstLine="0"/>
            </w:pPr>
            <w:r>
              <w:t>La queja queda registrada y el servicio afectado</w:t>
            </w:r>
          </w:p>
        </w:tc>
        <w:tc>
          <w:tcPr>
            <w:tcW w:w="3117" w:type="dxa"/>
          </w:tcPr>
          <w:p w14:paraId="20785819" w14:textId="6D91ECBC" w:rsidR="001023EA" w:rsidRDefault="001023EA" w:rsidP="007014A1">
            <w:pPr>
              <w:pStyle w:val="APA"/>
              <w:ind w:firstLine="0"/>
            </w:pPr>
            <w:r>
              <w:t>Análisis de la queja</w:t>
            </w:r>
          </w:p>
        </w:tc>
        <w:tc>
          <w:tcPr>
            <w:tcW w:w="3117" w:type="dxa"/>
          </w:tcPr>
          <w:p w14:paraId="43D87C8A" w14:textId="6C4F21F0" w:rsidR="001023EA" w:rsidRDefault="00FF273C" w:rsidP="007014A1">
            <w:pPr>
              <w:pStyle w:val="APA"/>
              <w:ind w:firstLine="0"/>
            </w:pPr>
            <w:r>
              <w:t xml:space="preserve">La queja ya queda clasificada y se prepara para enviarse a el área responsable </w:t>
            </w:r>
          </w:p>
        </w:tc>
      </w:tr>
      <w:tr w:rsidR="001023EA" w14:paraId="370858F0" w14:textId="77777777" w:rsidTr="001023EA">
        <w:tc>
          <w:tcPr>
            <w:tcW w:w="3116" w:type="dxa"/>
          </w:tcPr>
          <w:p w14:paraId="0F200FEA" w14:textId="452D22DF" w:rsidR="001023EA" w:rsidRDefault="00FF273C" w:rsidP="007014A1">
            <w:pPr>
              <w:pStyle w:val="APA"/>
              <w:ind w:firstLine="0"/>
            </w:pPr>
            <w:r>
              <w:t>Área asignada para darle solución a la queja dependiendo de su categoría</w:t>
            </w:r>
          </w:p>
        </w:tc>
        <w:tc>
          <w:tcPr>
            <w:tcW w:w="3117" w:type="dxa"/>
          </w:tcPr>
          <w:p w14:paraId="5C0F390E" w14:textId="1B67816B" w:rsidR="001023EA" w:rsidRDefault="001023EA" w:rsidP="007014A1">
            <w:pPr>
              <w:pStyle w:val="APA"/>
              <w:ind w:firstLine="0"/>
            </w:pPr>
            <w:r>
              <w:t>Resolución de la queja</w:t>
            </w:r>
          </w:p>
        </w:tc>
        <w:tc>
          <w:tcPr>
            <w:tcW w:w="3117" w:type="dxa"/>
          </w:tcPr>
          <w:p w14:paraId="4F0CBF01" w14:textId="179B79A9" w:rsidR="001023EA" w:rsidRDefault="00FF273C" w:rsidP="007014A1">
            <w:pPr>
              <w:pStyle w:val="APA"/>
              <w:ind w:firstLine="0"/>
            </w:pPr>
            <w:r>
              <w:t>Solución de la queja del cliente</w:t>
            </w:r>
          </w:p>
        </w:tc>
      </w:tr>
      <w:tr w:rsidR="001023EA" w14:paraId="4283F699" w14:textId="77777777" w:rsidTr="001023EA">
        <w:tc>
          <w:tcPr>
            <w:tcW w:w="3116" w:type="dxa"/>
          </w:tcPr>
          <w:p w14:paraId="5648C547" w14:textId="72CA6ED2" w:rsidR="001023EA" w:rsidRDefault="00FF273C" w:rsidP="007014A1">
            <w:pPr>
              <w:pStyle w:val="APA"/>
              <w:ind w:firstLine="0"/>
            </w:pPr>
            <w:r>
              <w:t>Resultado de la queja y se valida la satisfacción del cliente a través de una encuesta</w:t>
            </w:r>
          </w:p>
        </w:tc>
        <w:tc>
          <w:tcPr>
            <w:tcW w:w="3117" w:type="dxa"/>
          </w:tcPr>
          <w:p w14:paraId="40C529AE" w14:textId="742933D5" w:rsidR="001023EA" w:rsidRDefault="00CE1373" w:rsidP="007014A1">
            <w:pPr>
              <w:pStyle w:val="APA"/>
              <w:ind w:firstLine="0"/>
            </w:pPr>
            <w:bookmarkStart w:id="0" w:name="_Hlk199720069"/>
            <w:r>
              <w:t>Cierre de la queja</w:t>
            </w:r>
            <w:bookmarkEnd w:id="0"/>
          </w:p>
        </w:tc>
        <w:tc>
          <w:tcPr>
            <w:tcW w:w="3117" w:type="dxa"/>
          </w:tcPr>
          <w:p w14:paraId="66DCDFD6" w14:textId="433574CF" w:rsidR="001023EA" w:rsidRDefault="00FF273C" w:rsidP="007014A1">
            <w:pPr>
              <w:pStyle w:val="APA"/>
              <w:ind w:firstLine="0"/>
            </w:pPr>
            <w:r>
              <w:t>Retroalimentación en el sistema para futuras quejas similares</w:t>
            </w:r>
          </w:p>
        </w:tc>
      </w:tr>
    </w:tbl>
    <w:p w14:paraId="20275D48" w14:textId="6F9FB121" w:rsidR="007014A1" w:rsidRDefault="007014A1" w:rsidP="007014A1">
      <w:pPr>
        <w:pStyle w:val="APA"/>
      </w:pPr>
    </w:p>
    <w:p w14:paraId="47068267" w14:textId="5FC596F6" w:rsidR="00FF273C" w:rsidRDefault="00FF273C" w:rsidP="007014A1">
      <w:pPr>
        <w:pStyle w:val="APA"/>
      </w:pPr>
    </w:p>
    <w:p w14:paraId="3A3D4AA3" w14:textId="7956BFDB" w:rsidR="00FF273C" w:rsidRDefault="001B297C" w:rsidP="001B297C">
      <w:pPr>
        <w:pStyle w:val="Ttulo2"/>
      </w:pPr>
      <w:r w:rsidRPr="001B297C">
        <w:lastRenderedPageBreak/>
        <w:t>Identificación de Actores y Relaciones:</w:t>
      </w:r>
    </w:p>
    <w:p w14:paraId="100B1CA3" w14:textId="37467648" w:rsidR="001B297C" w:rsidRDefault="00EF4D23" w:rsidP="00EF4D23">
      <w:pPr>
        <w:pStyle w:val="APA"/>
        <w:numPr>
          <w:ilvl w:val="0"/>
          <w:numId w:val="6"/>
        </w:numPr>
      </w:pPr>
      <w:r>
        <w:t>Cliente</w:t>
      </w:r>
      <w:r w:rsidR="003677ED">
        <w:t xml:space="preserve">: es quien presenta la queja o el reclamo y quien recibe una solución </w:t>
      </w:r>
    </w:p>
    <w:p w14:paraId="554F56D1" w14:textId="054D33C8" w:rsidR="00EF4D23" w:rsidRDefault="00EF4D23" w:rsidP="00EF4D23">
      <w:pPr>
        <w:pStyle w:val="APA"/>
        <w:numPr>
          <w:ilvl w:val="0"/>
          <w:numId w:val="6"/>
        </w:numPr>
      </w:pPr>
      <w:r>
        <w:t>Atención al cliente</w:t>
      </w:r>
      <w:r w:rsidR="003677ED">
        <w:t>: es quien registra la queja del cliente y hace el debido seguimiento</w:t>
      </w:r>
    </w:p>
    <w:p w14:paraId="7EB4A33A" w14:textId="1A8916CD" w:rsidR="00EF4D23" w:rsidRDefault="00EF4D23" w:rsidP="00EF4D23">
      <w:pPr>
        <w:pStyle w:val="APA"/>
        <w:numPr>
          <w:ilvl w:val="0"/>
          <w:numId w:val="6"/>
        </w:numPr>
      </w:pPr>
      <w:r>
        <w:t>Supervisor de atención</w:t>
      </w:r>
      <w:r w:rsidR="003677ED">
        <w:t>: supervisa el proceso y categoriza las quejas o reclamos</w:t>
      </w:r>
    </w:p>
    <w:p w14:paraId="63863371" w14:textId="46CF5E9F" w:rsidR="00EF4D23" w:rsidRDefault="00EF4D23" w:rsidP="00EF4D23">
      <w:pPr>
        <w:pStyle w:val="APA"/>
        <w:numPr>
          <w:ilvl w:val="0"/>
          <w:numId w:val="6"/>
        </w:numPr>
      </w:pPr>
      <w:r>
        <w:t>Sistema de quejas y reclamos</w:t>
      </w:r>
      <w:r w:rsidR="003677ED">
        <w:t xml:space="preserve">: </w:t>
      </w:r>
      <w:r w:rsidR="003254B1">
        <w:t>es el sistema</w:t>
      </w:r>
      <w:r w:rsidR="003677ED">
        <w:t xml:space="preserve"> que recopila la información</w:t>
      </w:r>
      <w:r w:rsidR="00B9582D">
        <w:t xml:space="preserve">, </w:t>
      </w:r>
      <w:r w:rsidR="003677ED">
        <w:t>permite el seguimiento de las quejas</w:t>
      </w:r>
      <w:r w:rsidR="00B9582D">
        <w:t xml:space="preserve"> o reclamos, encuesta al cliente para ver su nivel de satisfacción y </w:t>
      </w:r>
      <w:r w:rsidR="003254B1">
        <w:t>realiza la solucion de la queja o reclamo</w:t>
      </w:r>
    </w:p>
    <w:p w14:paraId="304EA8F0" w14:textId="1DED6E20" w:rsidR="00EF4D23" w:rsidRDefault="00EF4D23" w:rsidP="00EF4D23">
      <w:pPr>
        <w:pStyle w:val="APA"/>
        <w:ind w:left="1069" w:firstLine="0"/>
        <w:rPr>
          <w:b/>
          <w:bCs/>
        </w:rPr>
      </w:pPr>
      <w:r w:rsidRPr="00EF4D23">
        <w:rPr>
          <w:b/>
          <w:bCs/>
        </w:rPr>
        <w:t>Relaciones:</w:t>
      </w:r>
    </w:p>
    <w:p w14:paraId="38A685BC" w14:textId="5DFAAAF9" w:rsidR="00EF4D23" w:rsidRDefault="00EF4D23" w:rsidP="00EF4D23">
      <w:pPr>
        <w:pStyle w:val="APA"/>
        <w:numPr>
          <w:ilvl w:val="0"/>
          <w:numId w:val="8"/>
        </w:numPr>
      </w:pPr>
      <w:r w:rsidRPr="00EF4D23">
        <w:t>Recepción</w:t>
      </w:r>
      <w:r>
        <w:t xml:space="preserve"> de la queja: la relación es entre el cliente y el de atención al cliente</w:t>
      </w:r>
    </w:p>
    <w:p w14:paraId="4ADDBFDC" w14:textId="7D0211A0" w:rsidR="00EF4D23" w:rsidRDefault="00EF4D23" w:rsidP="00EF4D23">
      <w:pPr>
        <w:pStyle w:val="APA"/>
        <w:numPr>
          <w:ilvl w:val="0"/>
          <w:numId w:val="8"/>
        </w:numPr>
      </w:pPr>
      <w:r>
        <w:t>Analisis de la queja: la relación es entre</w:t>
      </w:r>
      <w:r w:rsidR="003677ED">
        <w:t xml:space="preserve"> el supervisor de atención y el de atención al cliente</w:t>
      </w:r>
    </w:p>
    <w:p w14:paraId="536B2DD8" w14:textId="63F89C06" w:rsidR="003677ED" w:rsidRDefault="003677ED" w:rsidP="00EF4D23">
      <w:pPr>
        <w:pStyle w:val="APA"/>
        <w:numPr>
          <w:ilvl w:val="0"/>
          <w:numId w:val="8"/>
        </w:numPr>
      </w:pPr>
      <w:r>
        <w:t xml:space="preserve">Resolución de la queja: la relación es entre el </w:t>
      </w:r>
      <w:r w:rsidR="00B9582D">
        <w:t>sistema de quejas y reclamos</w:t>
      </w:r>
      <w:r>
        <w:t xml:space="preserve"> y el de atención al cliente</w:t>
      </w:r>
    </w:p>
    <w:p w14:paraId="65E9D9B3" w14:textId="0E962E63" w:rsidR="003677ED" w:rsidRDefault="003677ED" w:rsidP="00EF4D23">
      <w:pPr>
        <w:pStyle w:val="APA"/>
        <w:numPr>
          <w:ilvl w:val="0"/>
          <w:numId w:val="8"/>
        </w:numPr>
      </w:pPr>
      <w:r>
        <w:t xml:space="preserve">Cierre de la queja: la relación es entre </w:t>
      </w:r>
      <w:r w:rsidR="003254B1">
        <w:t>atención</w:t>
      </w:r>
      <w:r>
        <w:t xml:space="preserve"> al cliente y el sistema de quejas y reclamos</w:t>
      </w:r>
    </w:p>
    <w:p w14:paraId="60E8E8D9" w14:textId="477E98FC" w:rsidR="003677ED" w:rsidRDefault="003677ED" w:rsidP="003677ED">
      <w:pPr>
        <w:pStyle w:val="Ttulo2"/>
      </w:pPr>
      <w:r>
        <w:t>Propuesta de diagrama de procesos:</w:t>
      </w:r>
      <w:r w:rsidR="002564A7">
        <w:t xml:space="preserve"> </w:t>
      </w:r>
    </w:p>
    <w:p w14:paraId="19D5D6AD" w14:textId="230134A3" w:rsidR="003677ED" w:rsidRDefault="003677ED" w:rsidP="003677ED">
      <w:pPr>
        <w:pStyle w:val="APA"/>
      </w:pPr>
    </w:p>
    <w:p w14:paraId="004D1E2C" w14:textId="77777777" w:rsidR="003254B1" w:rsidRPr="003677ED" w:rsidRDefault="003254B1" w:rsidP="003677ED">
      <w:pPr>
        <w:pStyle w:val="APA"/>
      </w:pPr>
    </w:p>
    <w:tbl>
      <w:tblPr>
        <w:tblW w:w="1148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3060"/>
        <w:gridCol w:w="3035"/>
        <w:gridCol w:w="2835"/>
      </w:tblGrid>
      <w:tr w:rsidR="007A117A" w14:paraId="371AE869" w14:textId="19D33CB9" w:rsidTr="003254B1">
        <w:trPr>
          <w:trHeight w:val="2117"/>
        </w:trPr>
        <w:tc>
          <w:tcPr>
            <w:tcW w:w="2553" w:type="dxa"/>
          </w:tcPr>
          <w:p w14:paraId="62594A7D" w14:textId="77777777" w:rsidR="007A117A" w:rsidRDefault="007A117A" w:rsidP="003254B1">
            <w:pPr>
              <w:pStyle w:val="APA"/>
              <w:ind w:firstLine="0"/>
              <w:jc w:val="center"/>
            </w:pPr>
            <w:r>
              <w:lastRenderedPageBreak/>
              <w:t>Recepción de la queja</w:t>
            </w:r>
          </w:p>
          <w:p w14:paraId="4228ED0D" w14:textId="49AD7C32" w:rsidR="0068489F" w:rsidRPr="0068489F" w:rsidRDefault="0068489F" w:rsidP="0068489F">
            <w:pPr>
              <w:pStyle w:val="APA"/>
              <w:ind w:firstLine="0"/>
              <w:rPr>
                <w:sz w:val="22"/>
              </w:rPr>
            </w:pPr>
            <w:r w:rsidRPr="0068489F">
              <w:rPr>
                <w:sz w:val="22"/>
              </w:rPr>
              <w:t>Roles: cliente, atencion al cliente, sistema de quejas y reclamos</w:t>
            </w:r>
          </w:p>
        </w:tc>
        <w:tc>
          <w:tcPr>
            <w:tcW w:w="3060" w:type="dxa"/>
          </w:tcPr>
          <w:p w14:paraId="1AFF593E" w14:textId="77777777" w:rsidR="007A117A" w:rsidRDefault="007A117A" w:rsidP="003254B1">
            <w:pPr>
              <w:pStyle w:val="APA"/>
              <w:ind w:firstLine="0"/>
              <w:jc w:val="center"/>
            </w:pPr>
            <w:r>
              <w:t>Análisis de la queja</w:t>
            </w:r>
          </w:p>
          <w:p w14:paraId="30DCF92E" w14:textId="53752B65" w:rsidR="006D031A" w:rsidRDefault="006D031A" w:rsidP="006D031A">
            <w:pPr>
              <w:pStyle w:val="APA"/>
              <w:ind w:firstLine="0"/>
            </w:pPr>
            <w:r>
              <w:t>Roles: supervisor de atención, sistema de quejas y reclamos</w:t>
            </w:r>
          </w:p>
        </w:tc>
        <w:tc>
          <w:tcPr>
            <w:tcW w:w="3035" w:type="dxa"/>
          </w:tcPr>
          <w:p w14:paraId="2E753DFA" w14:textId="77777777" w:rsidR="007A117A" w:rsidRDefault="007A117A" w:rsidP="003254B1">
            <w:pPr>
              <w:pStyle w:val="APA"/>
              <w:ind w:firstLine="0"/>
              <w:jc w:val="center"/>
            </w:pPr>
            <w:r>
              <w:t>Resolución de la queja</w:t>
            </w:r>
          </w:p>
          <w:p w14:paraId="360FDE3C" w14:textId="456FD32C" w:rsidR="006D031A" w:rsidRDefault="006D031A" w:rsidP="006D031A">
            <w:pPr>
              <w:pStyle w:val="APA"/>
              <w:ind w:firstLine="0"/>
            </w:pPr>
            <w:r>
              <w:t>Roles: sistema de quejas y reclamos</w:t>
            </w:r>
          </w:p>
        </w:tc>
        <w:tc>
          <w:tcPr>
            <w:tcW w:w="2835" w:type="dxa"/>
          </w:tcPr>
          <w:p w14:paraId="07219D72" w14:textId="4529C901" w:rsidR="003254B1" w:rsidRDefault="007A117A" w:rsidP="003254B1">
            <w:pPr>
              <w:pStyle w:val="APA"/>
              <w:ind w:firstLine="0"/>
              <w:jc w:val="center"/>
            </w:pPr>
            <w:r w:rsidRPr="003254B1">
              <w:t>Cierre de la queja</w:t>
            </w:r>
          </w:p>
          <w:p w14:paraId="57CD51B5" w14:textId="1542EB14" w:rsidR="003254B1" w:rsidRPr="003254B1" w:rsidRDefault="006D031A" w:rsidP="006D031A">
            <w:pPr>
              <w:pStyle w:val="APA"/>
              <w:ind w:firstLine="0"/>
            </w:pPr>
            <w:r>
              <w:t>Roles: sistema de quejas y reclamos</w:t>
            </w:r>
          </w:p>
        </w:tc>
      </w:tr>
    </w:tbl>
    <w:p w14:paraId="2F1C67C2" w14:textId="41662B60" w:rsidR="00C265EA" w:rsidRDefault="005F50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916AF5" wp14:editId="59F49846">
                <wp:simplePos x="0" y="0"/>
                <wp:positionH relativeFrom="column">
                  <wp:posOffset>5029200</wp:posOffset>
                </wp:positionH>
                <wp:positionV relativeFrom="paragraph">
                  <wp:posOffset>53340</wp:posOffset>
                </wp:positionV>
                <wp:extent cx="1562100" cy="676275"/>
                <wp:effectExtent l="0" t="0" r="19050" b="28575"/>
                <wp:wrapNone/>
                <wp:docPr id="56" name="Diagrama de flujo: proces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7B097" w14:textId="41BD2929" w:rsidR="005F502D" w:rsidRDefault="005F502D" w:rsidP="005F502D">
                            <w:pPr>
                              <w:jc w:val="center"/>
                            </w:pPr>
                            <w:r>
                              <w:t>Se envía la solución de la queja o reclamo al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916AF5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56" o:spid="_x0000_s1026" type="#_x0000_t109" style="position:absolute;left:0;text-align:left;margin-left:396pt;margin-top:4.2pt;width:123pt;height:5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" fillcolor="white [3201]" strokecolor="black [3200]" strokeweight="1pt">
                <v:textbox>
                  <w:txbxContent>
                    <w:p w14:paraId="2DC7B097" w14:textId="41BD2929" w:rsidR="005F502D" w:rsidRDefault="005F502D" w:rsidP="005F502D">
                      <w:pPr>
                        <w:jc w:val="center"/>
                      </w:pPr>
                      <w:r>
                        <w:t>Se envía la solución de la queja o reclamo al cliente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05D9AE" wp14:editId="17EC15CC">
                <wp:simplePos x="0" y="0"/>
                <wp:positionH relativeFrom="column">
                  <wp:posOffset>4410075</wp:posOffset>
                </wp:positionH>
                <wp:positionV relativeFrom="paragraph">
                  <wp:posOffset>234315</wp:posOffset>
                </wp:positionV>
                <wp:extent cx="619125" cy="6524625"/>
                <wp:effectExtent l="0" t="76200" r="0" b="28575"/>
                <wp:wrapNone/>
                <wp:docPr id="55" name="Conector: angula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65246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D8C18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5" o:spid="_x0000_s1026" type="#_x0000_t34" style="position:absolute;margin-left:347.25pt;margin-top:18.45pt;width:48.75pt;height:513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" strokecolor="black [3200]" strokeweight=".5pt">
                <v:stroke endarrow="block"/>
              </v:shape>
            </w:pict>
          </mc:Fallback>
        </mc:AlternateContent>
      </w:r>
      <w:r w:rsidR="00D22A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ACDBCC" wp14:editId="7F0EDECE">
                <wp:simplePos x="0" y="0"/>
                <wp:positionH relativeFrom="column">
                  <wp:posOffset>-9525</wp:posOffset>
                </wp:positionH>
                <wp:positionV relativeFrom="paragraph">
                  <wp:posOffset>1615440</wp:posOffset>
                </wp:positionV>
                <wp:extent cx="9525" cy="514350"/>
                <wp:effectExtent l="38100" t="0" r="66675" b="571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3BCC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.75pt;margin-top:127.2pt;width:.75pt;height:4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2564A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8373DF" wp14:editId="2E45ABA8">
                <wp:simplePos x="0" y="0"/>
                <wp:positionH relativeFrom="column">
                  <wp:posOffset>-9525</wp:posOffset>
                </wp:positionH>
                <wp:positionV relativeFrom="paragraph">
                  <wp:posOffset>520065</wp:posOffset>
                </wp:positionV>
                <wp:extent cx="9525" cy="457200"/>
                <wp:effectExtent l="38100" t="0" r="66675" b="571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92301" id="Conector recto de flecha 21" o:spid="_x0000_s1026" type="#_x0000_t32" style="position:absolute;margin-left:-.75pt;margin-top:40.95pt;width:.7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2564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A405C" wp14:editId="5D01743A">
                <wp:simplePos x="0" y="0"/>
                <wp:positionH relativeFrom="column">
                  <wp:posOffset>-685800</wp:posOffset>
                </wp:positionH>
                <wp:positionV relativeFrom="paragraph">
                  <wp:posOffset>100965</wp:posOffset>
                </wp:positionV>
                <wp:extent cx="1400175" cy="419100"/>
                <wp:effectExtent l="0" t="0" r="28575" b="19050"/>
                <wp:wrapNone/>
                <wp:docPr id="20" name="Diagrama de flujo: terminad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07125" w14:textId="2D55354B" w:rsidR="00D22A93" w:rsidRDefault="00D22A93" w:rsidP="00D22A9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A405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20" o:spid="_x0000_s1027" type="#_x0000_t116" style="position:absolute;left:0;text-align:left;margin-left:-54pt;margin-top:7.95pt;width:110.2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" fillcolor="white [3201]" strokecolor="black [3200]" strokeweight="1pt">
                <v:textbox>
                  <w:txbxContent>
                    <w:p w14:paraId="65007125" w14:textId="2D55354B" w:rsidR="00D22A93" w:rsidRDefault="00D22A93" w:rsidP="00D22A93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D22A93">
        <w:t xml:space="preserve"> </w:t>
      </w:r>
    </w:p>
    <w:p w14:paraId="087F8D37" w14:textId="166AE1DA" w:rsidR="00D22A93" w:rsidRDefault="005F50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3C810A" wp14:editId="1AAE23DA">
                <wp:simplePos x="0" y="0"/>
                <wp:positionH relativeFrom="column">
                  <wp:posOffset>5810250</wp:posOffset>
                </wp:positionH>
                <wp:positionV relativeFrom="paragraph">
                  <wp:posOffset>287020</wp:posOffset>
                </wp:positionV>
                <wp:extent cx="9525" cy="685800"/>
                <wp:effectExtent l="38100" t="0" r="66675" b="57150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157C7" id="Conector recto de flecha 57" o:spid="_x0000_s1026" type="#_x0000_t32" style="position:absolute;margin-left:457.5pt;margin-top:22.6pt;width:.75pt;height:5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175440F7" w14:textId="43757EAC" w:rsidR="00D22A93" w:rsidRDefault="00E37E61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75FB8B" wp14:editId="0D895D1C">
                <wp:simplePos x="0" y="0"/>
                <wp:positionH relativeFrom="column">
                  <wp:posOffset>-666750</wp:posOffset>
                </wp:positionH>
                <wp:positionV relativeFrom="paragraph">
                  <wp:posOffset>111125</wp:posOffset>
                </wp:positionV>
                <wp:extent cx="1314450" cy="752475"/>
                <wp:effectExtent l="0" t="0" r="19050" b="47625"/>
                <wp:wrapNone/>
                <wp:docPr id="43" name="Diagrama de flujo: conector fuera de págin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752475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796D3" w14:textId="5EE261F9" w:rsidR="00924E0E" w:rsidRDefault="00924E0E" w:rsidP="00924E0E">
                            <w:pPr>
                              <w:jc w:val="center"/>
                            </w:pPr>
                            <w:r>
                              <w:t>El cliente ingresa la queja o reclamo</w:t>
                            </w:r>
                            <w:r w:rsidR="005F502D">
                              <w:t xml:space="preserve"> y datos del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75FB8B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Diagrama de flujo: conector fuera de página 43" o:spid="_x0000_s1028" type="#_x0000_t177" style="position:absolute;left:0;text-align:left;margin-left:-52.5pt;margin-top:8.75pt;width:103.5pt;height:5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" fillcolor="white [3201]" strokecolor="black [3200]" strokeweight="1pt">
                <v:textbox>
                  <w:txbxContent>
                    <w:p w14:paraId="5C0796D3" w14:textId="5EE261F9" w:rsidR="00924E0E" w:rsidRDefault="00924E0E" w:rsidP="00924E0E">
                      <w:pPr>
                        <w:jc w:val="center"/>
                      </w:pPr>
                      <w:r>
                        <w:t>El cliente ingresa la queja o reclamo</w:t>
                      </w:r>
                      <w:r w:rsidR="005F502D">
                        <w:t xml:space="preserve"> y datos del cliente</w:t>
                      </w:r>
                    </w:p>
                  </w:txbxContent>
                </v:textbox>
              </v:shape>
            </w:pict>
          </mc:Fallback>
        </mc:AlternateContent>
      </w:r>
    </w:p>
    <w:p w14:paraId="217DE063" w14:textId="0A4EC213" w:rsidR="00D22A93" w:rsidRDefault="005F50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C4EBA3" wp14:editId="3BB030DB">
                <wp:simplePos x="0" y="0"/>
                <wp:positionH relativeFrom="column">
                  <wp:posOffset>5038725</wp:posOffset>
                </wp:positionH>
                <wp:positionV relativeFrom="paragraph">
                  <wp:posOffset>78105</wp:posOffset>
                </wp:positionV>
                <wp:extent cx="1562100" cy="657225"/>
                <wp:effectExtent l="0" t="0" r="19050" b="28575"/>
                <wp:wrapNone/>
                <wp:docPr id="58" name="Diagrama de flujo: proces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57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8E601" w14:textId="600205FE" w:rsidR="005F502D" w:rsidRDefault="005F502D" w:rsidP="005F502D">
                            <w:pPr>
                              <w:jc w:val="center"/>
                            </w:pPr>
                            <w:r>
                              <w:t>Se valida la satisfacción del cliente a través de una encuesta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4EBA3" id="Diagrama de flujo: proceso 58" o:spid="_x0000_s1029" type="#_x0000_t109" style="position:absolute;left:0;text-align:left;margin-left:396.75pt;margin-top:6.15pt;width:123pt;height:51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" fillcolor="white [3201]" strokecolor="black [3200]" strokeweight="1pt">
                <v:textbox>
                  <w:txbxContent>
                    <w:p w14:paraId="21F8E601" w14:textId="600205FE" w:rsidR="005F502D" w:rsidRDefault="005F502D" w:rsidP="005F502D">
                      <w:pPr>
                        <w:jc w:val="center"/>
                      </w:pPr>
                      <w:r>
                        <w:t>Se valida la satisfacción del cliente a través de una encuesta</w:t>
                      </w:r>
                    </w:p>
                  </w:txbxContent>
                </v:textbox>
              </v:shape>
            </w:pict>
          </mc:Fallback>
        </mc:AlternateContent>
      </w:r>
    </w:p>
    <w:p w14:paraId="64D483C8" w14:textId="5F240833" w:rsidR="00D22A93" w:rsidRDefault="00B958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934FC6" wp14:editId="045B73C8">
                <wp:simplePos x="0" y="0"/>
                <wp:positionH relativeFrom="column">
                  <wp:posOffset>5819775</wp:posOffset>
                </wp:positionH>
                <wp:positionV relativeFrom="paragraph">
                  <wp:posOffset>292735</wp:posOffset>
                </wp:positionV>
                <wp:extent cx="19050" cy="581025"/>
                <wp:effectExtent l="57150" t="0" r="57150" b="47625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41B8D" id="Conector recto de flecha 59" o:spid="_x0000_s1026" type="#_x0000_t32" style="position:absolute;margin-left:458.25pt;margin-top:23.05pt;width:1.5pt;height:4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37E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C0F1B" wp14:editId="7F48A3C9">
                <wp:simplePos x="0" y="0"/>
                <wp:positionH relativeFrom="column">
                  <wp:posOffset>-723900</wp:posOffset>
                </wp:positionH>
                <wp:positionV relativeFrom="paragraph">
                  <wp:posOffset>321310</wp:posOffset>
                </wp:positionV>
                <wp:extent cx="1495425" cy="466725"/>
                <wp:effectExtent l="0" t="0" r="28575" b="28575"/>
                <wp:wrapNone/>
                <wp:docPr id="24" name="Diagrama de flujo: proces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667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9333A" w14:textId="0E9ADC09" w:rsidR="00D22A93" w:rsidRDefault="00D22A93" w:rsidP="00D22A93">
                            <w:pPr>
                              <w:jc w:val="center"/>
                            </w:pPr>
                            <w:r>
                              <w:t>Se registra la queja o reclamo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C0F1B" id="Diagrama de flujo: proceso 24" o:spid="_x0000_s1030" type="#_x0000_t109" style="position:absolute;left:0;text-align:left;margin-left:-57pt;margin-top:25.3pt;width:117.75pt;height:3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" fillcolor="white [3201]" strokecolor="black [3200]" strokeweight="1pt">
                <v:textbox>
                  <w:txbxContent>
                    <w:p w14:paraId="22E9333A" w14:textId="0E9ADC09" w:rsidR="00D22A93" w:rsidRDefault="00D22A93" w:rsidP="00D22A93">
                      <w:pPr>
                        <w:jc w:val="center"/>
                      </w:pPr>
                      <w:r>
                        <w:t>Se registra la queja o reclamo</w:t>
                      </w:r>
                    </w:p>
                  </w:txbxContent>
                </v:textbox>
              </v:shape>
            </w:pict>
          </mc:Fallback>
        </mc:AlternateContent>
      </w:r>
    </w:p>
    <w:p w14:paraId="2399A5B9" w14:textId="1061E8F0" w:rsidR="00D22A93" w:rsidRDefault="00E37E61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C4D8FE" wp14:editId="3675ADFA">
                <wp:simplePos x="0" y="0"/>
                <wp:positionH relativeFrom="column">
                  <wp:posOffset>771524</wp:posOffset>
                </wp:positionH>
                <wp:positionV relativeFrom="paragraph">
                  <wp:posOffset>88264</wp:posOffset>
                </wp:positionV>
                <wp:extent cx="1685925" cy="2352675"/>
                <wp:effectExtent l="38100" t="76200" r="161925" b="28575"/>
                <wp:wrapNone/>
                <wp:docPr id="36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85925" cy="2352675"/>
                        </a:xfrm>
                        <a:prstGeom prst="bentConnector3">
                          <a:avLst>
                            <a:gd name="adj1" fmla="val -73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7751" id="Conector: angular 36" o:spid="_x0000_s1026" type="#_x0000_t34" style="position:absolute;margin-left:60.75pt;margin-top:6.95pt;width:132.75pt;height:185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" adj="-1591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2467AF" wp14:editId="3B6BDDED">
                <wp:simplePos x="0" y="0"/>
                <wp:positionH relativeFrom="column">
                  <wp:posOffset>9525</wp:posOffset>
                </wp:positionH>
                <wp:positionV relativeFrom="paragraph">
                  <wp:posOffset>345440</wp:posOffset>
                </wp:positionV>
                <wp:extent cx="0" cy="495300"/>
                <wp:effectExtent l="76200" t="0" r="57150" b="57150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BDA92" id="Conector recto de flecha 49" o:spid="_x0000_s1026" type="#_x0000_t32" style="position:absolute;margin-left:.75pt;margin-top:27.2pt;width:0;height:3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772C4A6A" w14:textId="1CE51A95" w:rsidR="00D22A93" w:rsidRDefault="00B958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254E25" wp14:editId="29654FC5">
                <wp:simplePos x="0" y="0"/>
                <wp:positionH relativeFrom="column">
                  <wp:posOffset>5000625</wp:posOffset>
                </wp:positionH>
                <wp:positionV relativeFrom="paragraph">
                  <wp:posOffset>7620</wp:posOffset>
                </wp:positionV>
                <wp:extent cx="1666875" cy="819150"/>
                <wp:effectExtent l="0" t="0" r="28575" b="19050"/>
                <wp:wrapNone/>
                <wp:docPr id="60" name="Diagrama de flujo: proces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819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F6B85" w14:textId="60C04AAF" w:rsidR="00B9582D" w:rsidRDefault="00B9582D" w:rsidP="00B9582D">
                            <w:pPr>
                              <w:jc w:val="center"/>
                            </w:pPr>
                            <w:r>
                              <w:t>Retroalimentación en el sistema para futuras quejas o reclamos similares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54E25" id="Diagrama de flujo: proceso 60" o:spid="_x0000_s1031" type="#_x0000_t109" style="position:absolute;left:0;text-align:left;margin-left:393.75pt;margin-top:.6pt;width:131.25pt;height:64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" fillcolor="white [3201]" strokecolor="black [3200]" strokeweight="1pt">
                <v:textbox>
                  <w:txbxContent>
                    <w:p w14:paraId="6B9F6B85" w14:textId="60C04AAF" w:rsidR="00B9582D" w:rsidRDefault="00B9582D" w:rsidP="00B9582D">
                      <w:pPr>
                        <w:jc w:val="center"/>
                      </w:pPr>
                      <w:r>
                        <w:t>Retroalimentación en el sistema para futuras quejas o reclamos similares</w:t>
                      </w:r>
                    </w:p>
                  </w:txbxContent>
                </v:textbox>
              </v:shape>
            </w:pict>
          </mc:Fallback>
        </mc:AlternateContent>
      </w:r>
      <w:r w:rsidR="00E37E6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18AC96" wp14:editId="02DD1A5E">
                <wp:simplePos x="0" y="0"/>
                <wp:positionH relativeFrom="column">
                  <wp:posOffset>-742950</wp:posOffset>
                </wp:positionH>
                <wp:positionV relativeFrom="paragraph">
                  <wp:posOffset>388620</wp:posOffset>
                </wp:positionV>
                <wp:extent cx="1562100" cy="904875"/>
                <wp:effectExtent l="0" t="0" r="19050" b="28575"/>
                <wp:wrapNone/>
                <wp:docPr id="40" name="Diagrama de flujo: disco magnétic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048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F5E46" w14:textId="15540CB7" w:rsidR="00924E0E" w:rsidRDefault="00924E0E" w:rsidP="00924E0E">
                            <w:pPr>
                              <w:jc w:val="center"/>
                            </w:pPr>
                            <w:r>
                              <w:t>Se almacena queja o reclamo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8AC96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agrama de flujo: disco magnético 40" o:spid="_x0000_s1032" type="#_x0000_t132" style="position:absolute;left:0;text-align:left;margin-left:-58.5pt;margin-top:30.6pt;width:123pt;height:7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5F6F5E46" w14:textId="15540CB7" w:rsidR="00924E0E" w:rsidRDefault="00924E0E" w:rsidP="00924E0E">
                      <w:pPr>
                        <w:jc w:val="center"/>
                      </w:pPr>
                      <w:r>
                        <w:t>Se almacena queja o reclamo</w:t>
                      </w:r>
                    </w:p>
                  </w:txbxContent>
                </v:textbox>
              </v:shape>
            </w:pict>
          </mc:Fallback>
        </mc:AlternateContent>
      </w:r>
    </w:p>
    <w:p w14:paraId="37979781" w14:textId="09925E7F" w:rsidR="00D22A93" w:rsidRDefault="00B9582D" w:rsidP="00924E0E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81E933" wp14:editId="4F3FD6E6">
                <wp:simplePos x="0" y="0"/>
                <wp:positionH relativeFrom="column">
                  <wp:posOffset>5848350</wp:posOffset>
                </wp:positionH>
                <wp:positionV relativeFrom="paragraph">
                  <wp:posOffset>374650</wp:posOffset>
                </wp:positionV>
                <wp:extent cx="9525" cy="542925"/>
                <wp:effectExtent l="76200" t="0" r="66675" b="47625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23F67" id="Conector recto de flecha 61" o:spid="_x0000_s1026" type="#_x0000_t32" style="position:absolute;margin-left:460.5pt;margin-top:29.5pt;width:.75pt;height:42.7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D22A93">
        <w:t xml:space="preserve">                                                    </w:t>
      </w:r>
      <w:r w:rsidR="00924E0E">
        <w:t xml:space="preserve">             </w:t>
      </w:r>
    </w:p>
    <w:p w14:paraId="6102242A" w14:textId="7A66E263" w:rsidR="00D22A93" w:rsidRDefault="00E37E61" w:rsidP="00E37E61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48E3A5" wp14:editId="775C6C5B">
                <wp:simplePos x="0" y="0"/>
                <wp:positionH relativeFrom="column">
                  <wp:posOffset>504825</wp:posOffset>
                </wp:positionH>
                <wp:positionV relativeFrom="paragraph">
                  <wp:posOffset>417830</wp:posOffset>
                </wp:positionV>
                <wp:extent cx="1552575" cy="1304925"/>
                <wp:effectExtent l="19050" t="19050" r="28575" b="47625"/>
                <wp:wrapNone/>
                <wp:docPr id="26" name="Diagrama de flujo: decisió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2ECE6" w14:textId="3E4AD891" w:rsidR="00D22A93" w:rsidRDefault="00D22A93" w:rsidP="00D22A93">
                            <w:r>
                              <w:t>¿Registro confirmado?</w:t>
                            </w:r>
                          </w:p>
                          <w:p w14:paraId="3795C8FD" w14:textId="77777777" w:rsidR="00E37E61" w:rsidRDefault="00E37E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8E3A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6" o:spid="_x0000_s1033" type="#_x0000_t110" style="position:absolute;left:0;text-align:left;margin-left:39.75pt;margin-top:32.9pt;width:122.25pt;height:10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" fillcolor="white [3201]" strokecolor="black [3200]" strokeweight="1pt">
                <v:textbox>
                  <w:txbxContent>
                    <w:p w14:paraId="0F52ECE6" w14:textId="3E4AD891" w:rsidR="00D22A93" w:rsidRDefault="00D22A93" w:rsidP="00D22A93">
                      <w:r>
                        <w:t>¿Registro confirmado?</w:t>
                      </w:r>
                    </w:p>
                    <w:p w14:paraId="3795C8FD" w14:textId="77777777" w:rsidR="00E37E61" w:rsidRDefault="00E37E6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977705" wp14:editId="74CF4114">
                <wp:simplePos x="0" y="0"/>
                <wp:positionH relativeFrom="column">
                  <wp:posOffset>-208915</wp:posOffset>
                </wp:positionH>
                <wp:positionV relativeFrom="paragraph">
                  <wp:posOffset>379730</wp:posOffset>
                </wp:positionV>
                <wp:extent cx="704850" cy="676275"/>
                <wp:effectExtent l="0" t="0" r="57150" b="85725"/>
                <wp:wrapNone/>
                <wp:docPr id="41" name="Conector: angul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6762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2A98" id="Conector: angular 41" o:spid="_x0000_s1026" type="#_x0000_t34" style="position:absolute;margin-left:-16.45pt;margin-top:29.9pt;width:55.5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" strokecolor="black [3200]" strokeweight=".5pt">
                <v:stroke endarrow="block"/>
              </v:shape>
            </w:pict>
          </mc:Fallback>
        </mc:AlternateContent>
      </w:r>
      <w:r>
        <w:t xml:space="preserve">                                                </w:t>
      </w:r>
    </w:p>
    <w:p w14:paraId="6906893A" w14:textId="16E9A011" w:rsidR="00D22A93" w:rsidRDefault="00B9582D" w:rsidP="00C265EA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26EC8E" wp14:editId="7C667406">
                <wp:simplePos x="0" y="0"/>
                <wp:positionH relativeFrom="column">
                  <wp:posOffset>5133975</wp:posOffset>
                </wp:positionH>
                <wp:positionV relativeFrom="paragraph">
                  <wp:posOffset>13335</wp:posOffset>
                </wp:positionV>
                <wp:extent cx="1485900" cy="438150"/>
                <wp:effectExtent l="0" t="0" r="19050" b="19050"/>
                <wp:wrapNone/>
                <wp:docPr id="62" name="Diagrama de flujo: terminad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876E9" w14:textId="145007A9" w:rsidR="00B9582D" w:rsidRDefault="00B9582D" w:rsidP="00B9582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6EC8E" id="Diagrama de flujo: terminador 62" o:spid="_x0000_s1034" type="#_x0000_t116" style="position:absolute;left:0;text-align:left;margin-left:404.25pt;margin-top:1.05pt;width:117pt;height:3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" fillcolor="white [3201]" strokecolor="black [3200]" strokeweight="1pt">
                <v:textbox>
                  <w:txbxContent>
                    <w:p w14:paraId="052876E9" w14:textId="145007A9" w:rsidR="00B9582D" w:rsidRDefault="00B9582D" w:rsidP="00B9582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2985B104" w14:textId="32AC5D39" w:rsidR="00D22A93" w:rsidRDefault="00E37E61" w:rsidP="00E37E61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A0E0B9" wp14:editId="19811F16">
                <wp:simplePos x="0" y="0"/>
                <wp:positionH relativeFrom="column">
                  <wp:posOffset>2056765</wp:posOffset>
                </wp:positionH>
                <wp:positionV relativeFrom="paragraph">
                  <wp:posOffset>170815</wp:posOffset>
                </wp:positionV>
                <wp:extent cx="180975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2CE80" id="Conector recto 3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95pt,13.45pt" to="176.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D22A93">
        <w:t xml:space="preserve">                     </w:t>
      </w:r>
      <w:r>
        <w:t xml:space="preserve">                          No</w:t>
      </w:r>
    </w:p>
    <w:p w14:paraId="3D3DB380" w14:textId="6900429B" w:rsidR="00E37E61" w:rsidRDefault="00E37E61" w:rsidP="00E37E61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27E172" wp14:editId="4FA2DF72">
                <wp:simplePos x="0" y="0"/>
                <wp:positionH relativeFrom="column">
                  <wp:posOffset>1285875</wp:posOffset>
                </wp:positionH>
                <wp:positionV relativeFrom="paragraph">
                  <wp:posOffset>357505</wp:posOffset>
                </wp:positionV>
                <wp:extent cx="0" cy="600075"/>
                <wp:effectExtent l="76200" t="0" r="57150" b="4762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C0676" id="Conector recto de flecha 51" o:spid="_x0000_s1026" type="#_x0000_t32" style="position:absolute;margin-left:101.25pt;margin-top:28.15pt;width:0;height:4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0568D80B" w14:textId="1643FA5E" w:rsidR="00E37E61" w:rsidRDefault="00E37E61" w:rsidP="00E37E61">
      <w:pPr>
        <w:pStyle w:val="APA"/>
      </w:pPr>
    </w:p>
    <w:p w14:paraId="5F8B7E2C" w14:textId="297CE48E" w:rsidR="00E37E61" w:rsidRDefault="005F502D" w:rsidP="00E37E61">
      <w:pPr>
        <w:pStyle w:val="AP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980BB1" wp14:editId="05734861">
                <wp:simplePos x="0" y="0"/>
                <wp:positionH relativeFrom="column">
                  <wp:posOffset>2981325</wp:posOffset>
                </wp:positionH>
                <wp:positionV relativeFrom="paragraph">
                  <wp:posOffset>634365</wp:posOffset>
                </wp:positionV>
                <wp:extent cx="1409700" cy="428625"/>
                <wp:effectExtent l="0" t="0" r="19050" b="28575"/>
                <wp:wrapNone/>
                <wp:docPr id="54" name="Diagrama de flujo: proces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21605" w14:textId="5A31158D" w:rsidR="005F502D" w:rsidRDefault="005F502D" w:rsidP="005F502D">
                            <w:pPr>
                              <w:jc w:val="center"/>
                            </w:pPr>
                            <w:r>
                              <w:t>Solución de la queja o reclamo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80BB1" id="Diagrama de flujo: proceso 54" o:spid="_x0000_s1035" type="#_x0000_t109" style="position:absolute;left:0;text-align:left;margin-left:234.75pt;margin-top:49.95pt;width:111pt;height:33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" fillcolor="white [3201]" strokecolor="black [3200]" strokeweight="1pt">
                <v:textbox>
                  <w:txbxContent>
                    <w:p w14:paraId="06621605" w14:textId="5A31158D" w:rsidR="005F502D" w:rsidRDefault="005F502D" w:rsidP="005F502D">
                      <w:pPr>
                        <w:jc w:val="center"/>
                      </w:pPr>
                      <w:r>
                        <w:t>Solución de la queja o reclamo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457BB" wp14:editId="37CA57D5">
                <wp:simplePos x="0" y="0"/>
                <wp:positionH relativeFrom="column">
                  <wp:posOffset>2057400</wp:posOffset>
                </wp:positionH>
                <wp:positionV relativeFrom="paragraph">
                  <wp:posOffset>834390</wp:posOffset>
                </wp:positionV>
                <wp:extent cx="933450" cy="9525"/>
                <wp:effectExtent l="0" t="57150" r="38100" b="8572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5326E" id="Conector recto de flecha 53" o:spid="_x0000_s1026" type="#_x0000_t32" style="position:absolute;margin-left:162pt;margin-top:65.7pt;width:73.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37E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D7BDE" wp14:editId="64643C90">
                <wp:simplePos x="0" y="0"/>
                <wp:positionH relativeFrom="column">
                  <wp:posOffset>561975</wp:posOffset>
                </wp:positionH>
                <wp:positionV relativeFrom="paragraph">
                  <wp:posOffset>507365</wp:posOffset>
                </wp:positionV>
                <wp:extent cx="1485900" cy="666750"/>
                <wp:effectExtent l="0" t="0" r="19050" b="19050"/>
                <wp:wrapNone/>
                <wp:docPr id="39" name="Diagrama de flujo: proces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66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5045A" w14:textId="323BBA28" w:rsidR="00D22A93" w:rsidRDefault="00D22A93" w:rsidP="00D22A93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="00924E0E">
                              <w:t>ueja o reclamo clasificada y enviada a solución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7BDE" id="Diagrama de flujo: proceso 39" o:spid="_x0000_s1036" type="#_x0000_t109" style="position:absolute;left:0;text-align:left;margin-left:44.25pt;margin-top:39.95pt;width:117pt;height:5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" fillcolor="white [3201]" strokecolor="black [3200]" strokeweight="1pt">
                <v:textbox>
                  <w:txbxContent>
                    <w:p w14:paraId="5265045A" w14:textId="323BBA28" w:rsidR="00D22A93" w:rsidRDefault="00D22A93" w:rsidP="00D22A93">
                      <w:pPr>
                        <w:jc w:val="center"/>
                      </w:pPr>
                      <w:r>
                        <w:t>Q</w:t>
                      </w:r>
                      <w:r w:rsidR="00924E0E">
                        <w:t>ueja o reclamo clasificada y enviada a solución</w:t>
                      </w:r>
                    </w:p>
                  </w:txbxContent>
                </v:textbox>
              </v:shape>
            </w:pict>
          </mc:Fallback>
        </mc:AlternateContent>
      </w:r>
      <w:r w:rsidR="00E37E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89FE7E" wp14:editId="7D98EF38">
                <wp:simplePos x="0" y="0"/>
                <wp:positionH relativeFrom="column">
                  <wp:posOffset>1295400</wp:posOffset>
                </wp:positionH>
                <wp:positionV relativeFrom="paragraph">
                  <wp:posOffset>139065</wp:posOffset>
                </wp:positionV>
                <wp:extent cx="9525" cy="371475"/>
                <wp:effectExtent l="38100" t="0" r="66675" b="47625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581F1" id="Conector recto de flecha 48" o:spid="_x0000_s1026" type="#_x0000_t32" style="position:absolute;margin-left:102pt;margin-top:10.95pt;width:.75pt;height:2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E37E61">
        <w:t xml:space="preserve">                    Si</w:t>
      </w:r>
    </w:p>
    <w:p w14:paraId="3758D74E" w14:textId="66489C42" w:rsidR="0068489F" w:rsidRDefault="0068489F" w:rsidP="00E37E61">
      <w:pPr>
        <w:pStyle w:val="APA"/>
      </w:pPr>
    </w:p>
    <w:p w14:paraId="0A9F706A" w14:textId="1442C69D" w:rsidR="0068489F" w:rsidRDefault="0068489F" w:rsidP="00E37E61">
      <w:pPr>
        <w:pStyle w:val="APA"/>
      </w:pPr>
      <w:r>
        <w:lastRenderedPageBreak/>
        <w:t>En el diagrama se ve reflejado como seria el proceso de solucion para una queja o reclamo cumpliendo con lo que pide la empresa “conexión total” que la recepción, seguimiento y solucion se mejoren y aumenten la satisfacción del cliente, todo a través de un sistema de gestión de quejas y reclamos</w:t>
      </w:r>
    </w:p>
    <w:p w14:paraId="60CA4296" w14:textId="58FE893C" w:rsidR="0068489F" w:rsidRDefault="0068489F" w:rsidP="00E37E61">
      <w:pPr>
        <w:pStyle w:val="APA"/>
      </w:pPr>
      <w:r>
        <w:t xml:space="preserve">Samuel Salazar </w:t>
      </w:r>
      <w:proofErr w:type="spellStart"/>
      <w:r>
        <w:t>Alzate</w:t>
      </w:r>
      <w:proofErr w:type="spellEnd"/>
    </w:p>
    <w:p w14:paraId="37E3A40E" w14:textId="5F4B6930" w:rsidR="0068489F" w:rsidRPr="00C265EA" w:rsidRDefault="0068489F" w:rsidP="00E37E61">
      <w:pPr>
        <w:pStyle w:val="APA"/>
      </w:pPr>
      <w:r>
        <w:t>Ficha 3230441</w:t>
      </w:r>
    </w:p>
    <w:sectPr w:rsidR="0068489F" w:rsidRPr="00C265EA" w:rsidSect="00BC621D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0460"/>
    <w:multiLevelType w:val="multilevel"/>
    <w:tmpl w:val="19727F2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lowerLetter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" w15:restartNumberingAfterBreak="0">
    <w:nsid w:val="27F7753E"/>
    <w:multiLevelType w:val="hybridMultilevel"/>
    <w:tmpl w:val="EBAA9F20"/>
    <w:lvl w:ilvl="0" w:tplc="1874589C">
      <w:start w:val="1"/>
      <w:numFmt w:val="decimal"/>
      <w:pStyle w:val="Ttulo2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B6B6F53"/>
    <w:multiLevelType w:val="hybridMultilevel"/>
    <w:tmpl w:val="1816468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F52059"/>
    <w:multiLevelType w:val="hybridMultilevel"/>
    <w:tmpl w:val="6CF2E5E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63279"/>
    <w:multiLevelType w:val="hybridMultilevel"/>
    <w:tmpl w:val="24424D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4BE5487"/>
    <w:multiLevelType w:val="hybridMultilevel"/>
    <w:tmpl w:val="E828F4B4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64525F44"/>
    <w:multiLevelType w:val="hybridMultilevel"/>
    <w:tmpl w:val="139C84B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BD0190"/>
    <w:multiLevelType w:val="hybridMultilevel"/>
    <w:tmpl w:val="44CA72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388002">
    <w:abstractNumId w:val="0"/>
  </w:num>
  <w:num w:numId="2" w16cid:durableId="1173181064">
    <w:abstractNumId w:val="7"/>
  </w:num>
  <w:num w:numId="3" w16cid:durableId="481192834">
    <w:abstractNumId w:val="2"/>
  </w:num>
  <w:num w:numId="4" w16cid:durableId="438070574">
    <w:abstractNumId w:val="3"/>
  </w:num>
  <w:num w:numId="5" w16cid:durableId="1969895458">
    <w:abstractNumId w:val="1"/>
  </w:num>
  <w:num w:numId="6" w16cid:durableId="644971740">
    <w:abstractNumId w:val="6"/>
  </w:num>
  <w:num w:numId="7" w16cid:durableId="1880778046">
    <w:abstractNumId w:val="5"/>
  </w:num>
  <w:num w:numId="8" w16cid:durableId="1433747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1D"/>
    <w:rsid w:val="001023EA"/>
    <w:rsid w:val="001B297C"/>
    <w:rsid w:val="001D4B1E"/>
    <w:rsid w:val="002564A7"/>
    <w:rsid w:val="002A3EA6"/>
    <w:rsid w:val="003254B1"/>
    <w:rsid w:val="003677ED"/>
    <w:rsid w:val="00392EAF"/>
    <w:rsid w:val="003B6829"/>
    <w:rsid w:val="0043063C"/>
    <w:rsid w:val="004C014C"/>
    <w:rsid w:val="005F502D"/>
    <w:rsid w:val="0068489F"/>
    <w:rsid w:val="006D031A"/>
    <w:rsid w:val="007014A1"/>
    <w:rsid w:val="007770B4"/>
    <w:rsid w:val="007A117A"/>
    <w:rsid w:val="00865C2F"/>
    <w:rsid w:val="00924E0E"/>
    <w:rsid w:val="00974998"/>
    <w:rsid w:val="00B9582D"/>
    <w:rsid w:val="00BC621D"/>
    <w:rsid w:val="00C265EA"/>
    <w:rsid w:val="00CE1373"/>
    <w:rsid w:val="00D22A93"/>
    <w:rsid w:val="00E37E61"/>
    <w:rsid w:val="00EF4D23"/>
    <w:rsid w:val="00F03AEB"/>
    <w:rsid w:val="00FF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DDF8"/>
  <w15:chartTrackingRefBased/>
  <w15:docId w15:val="{E0D1407E-67F0-4AC0-B706-06EACE79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APA"/>
    <w:next w:val="Normal"/>
    <w:link w:val="Ttulo1Car"/>
    <w:uiPriority w:val="9"/>
    <w:qFormat/>
    <w:rsid w:val="007014A1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014A1"/>
    <w:pPr>
      <w:numPr>
        <w:numId w:val="5"/>
      </w:numPr>
      <w:spacing w:line="480" w:lineRule="auto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BC621D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014A1"/>
    <w:rPr>
      <w:rFonts w:ascii="Times New Roman" w:hAnsi="Times New Roman"/>
      <w:b/>
      <w:bCs/>
      <w:sz w:val="24"/>
    </w:rPr>
  </w:style>
  <w:style w:type="character" w:customStyle="1" w:styleId="APACar">
    <w:name w:val="APA Car"/>
    <w:basedOn w:val="Fuentedeprrafopredeter"/>
    <w:link w:val="APA"/>
    <w:rsid w:val="00BC621D"/>
    <w:rPr>
      <w:rFonts w:ascii="Times New Roman" w:hAnsi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014A1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392EAF"/>
    <w:pPr>
      <w:ind w:left="720"/>
      <w:contextualSpacing/>
    </w:pPr>
  </w:style>
  <w:style w:type="table" w:styleId="Tablaconcuadrcula">
    <w:name w:val="Table Grid"/>
    <w:basedOn w:val="Tablanormal"/>
    <w:uiPriority w:val="39"/>
    <w:rsid w:val="00102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3</cp:revision>
  <dcterms:created xsi:type="dcterms:W3CDTF">2025-06-02T08:07:00Z</dcterms:created>
  <dcterms:modified xsi:type="dcterms:W3CDTF">2025-06-04T20:24:00Z</dcterms:modified>
</cp:coreProperties>
</file>