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color w:val="FF0000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data 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ab/>
      </w:r>
      <w:r w:rsidRPr="002C3B92">
        <w:rPr>
          <w:rFonts w:ascii="Trebuchet MS" w:hAnsi="Trebuchet MS"/>
          <w:spacing w:val="-3"/>
          <w:highlight w:val="yellow"/>
          <w:lang w:val="ro-RO"/>
        </w:rPr>
        <w:t>aici</w:t>
      </w:r>
      <w:r>
        <w:rPr>
          <w:rFonts w:ascii="Trebuchet MS" w:hAnsi="Trebuchet MS"/>
          <w:spacing w:val="-3"/>
          <w:lang w:val="ro-RO"/>
        </w:rPr>
        <w:t xml:space="preserve">   DD  </w:t>
      </w:r>
      <w:r w:rsidRPr="002C3B92">
        <w:rPr>
          <w:rFonts w:ascii="Trebuchet MS" w:hAnsi="Trebuchet MS"/>
          <w:spacing w:val="-3"/>
          <w:highlight w:val="cyan"/>
          <w:lang w:val="ro-RO"/>
        </w:rPr>
        <w:t>here</w:t>
      </w:r>
      <w:r>
        <w:rPr>
          <w:spacing w:val="-3"/>
          <w:lang w:val="ro-RO"/>
        </w:rPr>
        <w:t xml:space="preserve"> </w:t>
      </w:r>
      <w:r w:rsidR="001A3BB3">
        <w:rPr>
          <w:spacing w:val="-3"/>
          <w:lang w:val="ro-RO"/>
        </w:rPr>
        <w:t xml:space="preserve"> </w:t>
      </w:r>
      <w:r>
        <w:rPr>
          <w:spacing w:val="-3"/>
          <w:lang w:val="ro-RO"/>
        </w:rPr>
        <w:t>;</w:t>
      </w:r>
      <w:r w:rsidR="009165CF">
        <w:rPr>
          <w:spacing w:val="-3"/>
          <w:lang w:val="ro-RO"/>
        </w:rPr>
        <w:t xml:space="preserve">  </w:t>
      </w:r>
      <w:r w:rsidR="009165CF" w:rsidRPr="00F546BE">
        <w:rPr>
          <w:spacing w:val="-3"/>
          <w:highlight w:val="yellow"/>
          <w:lang w:val="ro-RO"/>
        </w:rPr>
        <w:t>aici := offset(here)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code   </w:t>
      </w:r>
    </w:p>
    <w:p w:rsidR="00E832A0" w:rsidRDefault="00E832A0" w:rsidP="00E832A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mov  eax, [aici]   </w:t>
      </w:r>
      <w:r>
        <w:rPr>
          <w:spacing w:val="-3"/>
          <w:lang w:val="ro-RO"/>
        </w:rPr>
        <w:t>;</w:t>
      </w:r>
      <w:r w:rsidR="009165CF">
        <w:rPr>
          <w:spacing w:val="-3"/>
          <w:lang w:val="ro-RO"/>
        </w:rPr>
        <w:t xml:space="preserve">  mov eax, dword ptr DS:[aici] ; = </w:t>
      </w:r>
      <w:r w:rsidR="009165CF" w:rsidRPr="00F546BE">
        <w:rPr>
          <w:spacing w:val="-3"/>
          <w:highlight w:val="yellow"/>
          <w:lang w:val="ro-RO"/>
        </w:rPr>
        <w:t>EAX:=offset(here)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    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mov  ebx, aici</w:t>
      </w:r>
      <w:r w:rsidR="001A3BB3">
        <w:rPr>
          <w:rFonts w:ascii="Trebuchet MS" w:hAnsi="Trebuchet MS"/>
          <w:spacing w:val="-3"/>
          <w:lang w:val="ro-RO"/>
        </w:rPr>
        <w:t xml:space="preserve"> </w:t>
      </w:r>
      <w:r>
        <w:rPr>
          <w:spacing w:val="-3"/>
          <w:lang w:val="ro-RO"/>
        </w:rPr>
        <w:t>;</w:t>
      </w:r>
      <w:r w:rsidR="009165CF">
        <w:rPr>
          <w:spacing w:val="-3"/>
          <w:lang w:val="ro-RO"/>
        </w:rPr>
        <w:t xml:space="preserve"> </w:t>
      </w:r>
      <w:r w:rsidR="009165CF" w:rsidRPr="00F546BE">
        <w:rPr>
          <w:spacing w:val="-3"/>
          <w:highlight w:val="yellow"/>
          <w:lang w:val="ro-RO"/>
        </w:rPr>
        <w:t>EBX := offset(aici)</w:t>
      </w:r>
    </w:p>
    <w:p w:rsidR="00E832A0" w:rsidRDefault="00E832A0" w:rsidP="00E832A0">
      <w:pPr>
        <w:tabs>
          <w:tab w:val="left" w:pos="-720"/>
        </w:tabs>
        <w:suppressAutoHyphens/>
        <w:jc w:val="center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</w:t>
      </w:r>
      <w:r w:rsidR="002C3B92">
        <w:rPr>
          <w:rFonts w:ascii="Trebuchet MS" w:hAnsi="Trebuchet MS"/>
          <w:spacing w:val="-3"/>
          <w:lang w:val="ro-RO"/>
        </w:rPr>
        <w:t xml:space="preserve">  </w:t>
      </w:r>
      <w:r>
        <w:rPr>
          <w:rFonts w:ascii="Trebuchet MS" w:hAnsi="Trebuchet MS"/>
          <w:spacing w:val="-3"/>
          <w:lang w:val="ro-RO"/>
        </w:rPr>
        <w:t>jmp   [aici]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9165CF">
        <w:rPr>
          <w:spacing w:val="-3"/>
          <w:lang w:val="ro-RO"/>
        </w:rPr>
        <w:t xml:space="preserve"> salt determinat de continutul variabilei aici si efectuat la adresa (offsetul) reprezentat de acest continut – mai exact, saltul va fi echivalent cu jmp la offset(here) deci echivalenta ca efect cu 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jmp   here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9165CF">
        <w:rPr>
          <w:spacing w:val="-3"/>
          <w:lang w:val="ro-RO"/>
        </w:rPr>
        <w:t xml:space="preserve"> salt la eticheta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F546BE" w:rsidRDefault="00F546BE" w:rsidP="00F546BE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</w:t>
      </w:r>
      <w:r w:rsidR="00E832A0">
        <w:rPr>
          <w:rFonts w:ascii="Trebuchet MS" w:hAnsi="Trebuchet MS"/>
          <w:spacing w:val="-3"/>
          <w:lang w:val="ro-RO"/>
        </w:rPr>
        <w:t xml:space="preserve">jmp eax    </w:t>
      </w:r>
      <w:r w:rsidR="00E832A0">
        <w:rPr>
          <w:rFonts w:ascii="Trebuchet MS" w:hAnsi="Trebuchet MS"/>
          <w:spacing w:val="-3"/>
          <w:lang w:val="ro-RO"/>
        </w:rPr>
        <w:tab/>
      </w:r>
      <w:r w:rsidR="00E832A0">
        <w:rPr>
          <w:spacing w:val="-3"/>
          <w:lang w:val="ro-RO"/>
        </w:rPr>
        <w:t>;</w:t>
      </w:r>
      <w:r>
        <w:rPr>
          <w:spacing w:val="-3"/>
          <w:lang w:val="ro-RO"/>
        </w:rPr>
        <w:t xml:space="preserve"> salt la valoarea de adresa offset continuta de registrul EAX. Cum EAX = offset(here) saltul va fi echivalent cu jmp la offset(here) deci echivalenta ca efect cu 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F546BE" w:rsidRDefault="00E832A0" w:rsidP="00F546BE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jmp   [ebx]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</w:t>
      </w:r>
      <w:r w:rsidR="00F546BE">
        <w:rPr>
          <w:spacing w:val="-3"/>
          <w:lang w:val="ro-RO"/>
        </w:rPr>
        <w:t xml:space="preserve">  salt determinat de continutul variabilei DS:[ebx] si efectuat la adresa (offsetul) reprezentat de acest continut – EBX = offset (aici), deci DS:[EBX] = offset(here), deci saltul va fi echivalent cu jmp la offset(here) deci echivalenta ca efect cu JMP here</w:t>
      </w: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 jmp   [ebp]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  </w:t>
      </w:r>
      <w:r w:rsidR="00F546BE">
        <w:rPr>
          <w:spacing w:val="-3"/>
          <w:lang w:val="ro-RO"/>
        </w:rPr>
        <w:t>JMP DWORD PTR SS:[EBP]</w:t>
      </w:r>
    </w:p>
    <w:p w:rsidR="00F546BE" w:rsidRDefault="00F546BE" w:rsidP="00F546BE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jmp    [EBP*4] ; JMP DWORD PTR DS:[EBP]</w:t>
      </w:r>
    </w:p>
    <w:p w:rsidR="00F546BE" w:rsidRDefault="00F546BE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...............................................................</w:t>
      </w: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DA2216">
        <w:rPr>
          <w:sz w:val="28"/>
          <w:szCs w:val="28"/>
          <w:highlight w:val="cyan"/>
          <w:lang w:val="ro-RO"/>
        </w:rPr>
        <w:t>here:</w:t>
      </w:r>
      <w:r>
        <w:rPr>
          <w:sz w:val="28"/>
          <w:szCs w:val="28"/>
          <w:lang w:val="ro-RO"/>
        </w:rPr>
        <w:t xml:space="preserve"> </w:t>
      </w:r>
    </w:p>
    <w:p w:rsidR="00E832A0" w:rsidRDefault="00E832A0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ecx, 0ffh</w:t>
      </w:r>
    </w:p>
    <w:p w:rsidR="002C3B92" w:rsidRDefault="009165CF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            ........</w:t>
      </w:r>
    </w:p>
    <w:p w:rsidR="00306ADC" w:rsidRDefault="00306ADC" w:rsidP="00306ADC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74930</wp:posOffset>
                </wp:positionV>
                <wp:extent cx="781050" cy="276225"/>
                <wp:effectExtent l="0" t="0" r="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aici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7.25pt;margin-top:5.9pt;width:61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zQtAIAALo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" filled="f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aici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4601308</wp:posOffset>
                </wp:positionH>
                <wp:positionV relativeFrom="paragraph">
                  <wp:posOffset>124215</wp:posOffset>
                </wp:positionV>
                <wp:extent cx="676275" cy="293077"/>
                <wp:effectExtent l="0" t="0" r="952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2.3pt;margin-top:9.8pt;width:53.2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KlhAIAABc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107950</wp:posOffset>
                </wp:positionV>
                <wp:extent cx="933450" cy="238125"/>
                <wp:effectExtent l="13970" t="12700" r="508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283.1pt;margin-top:8.5pt;width:73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27305</wp:posOffset>
                </wp:positionV>
                <wp:extent cx="0" cy="1952625"/>
                <wp:effectExtent l="9525" t="17780" r="9525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4BC86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2.15pt" to="41.2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36830</wp:posOffset>
                </wp:positionV>
                <wp:extent cx="1000125" cy="0"/>
                <wp:effectExtent l="9525" t="17780" r="9525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F5E4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2.9pt" to="12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" strokeweight="1.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36830</wp:posOffset>
                </wp:positionV>
                <wp:extent cx="0" cy="171450"/>
                <wp:effectExtent l="9525" t="17780" r="9525" b="1079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B6A76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2.9pt" to="120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" strokeweight="1.5pt"/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31750</wp:posOffset>
                </wp:positionV>
                <wp:extent cx="933450" cy="271780"/>
                <wp:effectExtent l="9525" t="12700" r="952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90pt;margin-top:2.5pt;width:73.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65405</wp:posOffset>
                </wp:positionV>
                <wp:extent cx="581025" cy="24765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aici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68pt;margin-top:5.15pt;width:45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+5QhQ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aici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46355</wp:posOffset>
                </wp:positionV>
                <wp:extent cx="2028825" cy="1504950"/>
                <wp:effectExtent l="47625" t="17780" r="9525" b="584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8825" cy="15049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64DA5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3.65pt" to="28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" strokeweight="1.5pt">
                <v:stroke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74930</wp:posOffset>
                </wp:positionV>
                <wp:extent cx="619125" cy="285750"/>
                <wp:effectExtent l="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ebx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87.5pt;margin-top:5.9pt;width:4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" stroked="f">
                <v:textbox>
                  <w:txbxContent>
                    <w:p w:rsidR="00306ADC" w:rsidRDefault="00306ADC" w:rsidP="00306ADC">
                      <w:r>
                        <w:t>[</w:t>
                      </w:r>
                      <w:proofErr w:type="spellStart"/>
                      <w:proofErr w:type="gramStart"/>
                      <w:r>
                        <w:t>ebx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141605</wp:posOffset>
                </wp:positionV>
                <wp:extent cx="1676400" cy="400050"/>
                <wp:effectExtent l="28575" t="55880" r="9525" b="1079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7640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2C84"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11.15pt" to="283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">
                <v:stroke dashstyle="longDashDotDot"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8255</wp:posOffset>
                </wp:positionV>
                <wp:extent cx="390525" cy="1238250"/>
                <wp:effectExtent l="57150" t="8255" r="9525" b="298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1238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3414B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5pt,.65pt" to="121.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">
                <v:stroke dashstyle="longDashDot" endarrow="block"/>
              </v:lin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17780</wp:posOffset>
                </wp:positionV>
                <wp:extent cx="600075" cy="257175"/>
                <wp:effectExtent l="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60.75pt;margin-top:1.4pt;width:47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" stroked="f">
                <v:textbox>
                  <w:txbxContent>
                    <w:p w:rsidR="00306ADC" w:rsidRDefault="00306ADC" w:rsidP="00306AD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EBX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8255</wp:posOffset>
                </wp:positionV>
                <wp:extent cx="885825" cy="247650"/>
                <wp:effectExtent l="9525" t="8255" r="952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offset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aici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285pt;margin-top:.65pt;width:69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">
                <v:textbox>
                  <w:txbxContent>
                    <w:p w:rsidR="00306ADC" w:rsidRDefault="00306ADC" w:rsidP="00306ADC">
                      <w:proofErr w:type="gramStart"/>
                      <w:r>
                        <w:t>offset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aici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800100" cy="28575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81.75pt;margin-top:.65pt;width:6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uagwIAABU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ebx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733425" cy="26670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spellStart"/>
                            <w:proofErr w:type="gramStart"/>
                            <w: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181.5pt;margin-top:.65pt;width:5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yQhQIAABU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" stroked="f">
                <v:textbox>
                  <w:txbxContent>
                    <w:p w:rsidR="00306ADC" w:rsidRDefault="00306ADC" w:rsidP="00306ADC">
                      <w:proofErr w:type="spellStart"/>
                      <w:proofErr w:type="gramStart"/>
                      <w:r>
                        <w:t>jmp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8255</wp:posOffset>
                </wp:positionV>
                <wp:extent cx="1066800" cy="495300"/>
                <wp:effectExtent l="9525" t="8255" r="9525" b="1079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DC4BDD" id="Oval 3" o:spid="_x0000_s1026" style="position:absolute;margin-left:60.75pt;margin-top:.65pt;width:8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"/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lang w:val="ro-RO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571500" cy="25717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ADC" w:rsidRDefault="00306ADC" w:rsidP="00306ADC">
                            <w:proofErr w:type="gramStart"/>
                            <w:r>
                              <w:t>here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81.75pt;margin-top:.65pt;width:4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" stroked="f">
                <v:textbox>
                  <w:txbxContent>
                    <w:p w:rsidR="00306ADC" w:rsidRDefault="00306ADC" w:rsidP="00306ADC">
                      <w:proofErr w:type="gramStart"/>
                      <w:r>
                        <w:t>here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06ADC" w:rsidRDefault="00306ADC" w:rsidP="00306ADC">
      <w:pPr>
        <w:tabs>
          <w:tab w:val="left" w:pos="-720"/>
        </w:tabs>
        <w:suppressAutoHyphens/>
        <w:jc w:val="center"/>
        <w:rPr>
          <w:spacing w:val="-3"/>
          <w:lang w:val="ro-RO"/>
        </w:rPr>
      </w:pPr>
      <w:r>
        <w:rPr>
          <w:noProof/>
          <w:spacing w:val="-3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-1270</wp:posOffset>
                </wp:positionV>
                <wp:extent cx="238125" cy="0"/>
                <wp:effectExtent l="9525" t="65405" r="19050" b="584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7C9B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-.1pt" to="60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" strokeweight="1.5pt">
                <v:stroke endarrow="block"/>
              </v:line>
            </w:pict>
          </mc:Fallback>
        </mc:AlternateContent>
      </w:r>
    </w:p>
    <w:p w:rsidR="00E832A0" w:rsidRDefault="00306ADC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spacing w:val="-3"/>
          <w:lang w:val="ro-RO"/>
        </w:rPr>
        <w:tab/>
      </w:r>
    </w:p>
    <w:p w:rsidR="0061121E" w:rsidRDefault="0061121E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61121E" w:rsidRDefault="0061121E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color w:val="FF0000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lastRenderedPageBreak/>
        <w:t xml:space="preserve">segment data  </w:t>
      </w:r>
      <w:r w:rsidR="001A3BB3">
        <w:rPr>
          <w:rFonts w:ascii="Trebuchet MS" w:hAnsi="Trebuchet MS"/>
          <w:spacing w:val="-3"/>
          <w:lang w:val="ro-RO"/>
        </w:rPr>
        <w:t>(</w:t>
      </w:r>
      <w:r w:rsidR="001A3BB3" w:rsidRPr="001A3BB3">
        <w:rPr>
          <w:rFonts w:ascii="Trebuchet MS" w:hAnsi="Trebuchet MS"/>
          <w:spacing w:val="-3"/>
          <w:highlight w:val="yellow"/>
          <w:lang w:val="ro-RO"/>
        </w:rPr>
        <w:t>la prima parcurgere a exemplului ignorati zonele marcate cu galben !!</w:t>
      </w:r>
      <w:r w:rsidR="001A3BB3">
        <w:rPr>
          <w:rFonts w:ascii="Trebuchet MS" w:hAnsi="Trebuchet MS"/>
          <w:spacing w:val="-3"/>
          <w:lang w:val="ro-RO"/>
        </w:rPr>
        <w:t>)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ab/>
        <w:t>aici   DD  here</w:t>
      </w:r>
      <w:r>
        <w:rPr>
          <w:spacing w:val="-3"/>
          <w:lang w:val="ro-RO"/>
        </w:rPr>
        <w:t xml:space="preserve"> </w:t>
      </w:r>
      <w:r>
        <w:rPr>
          <w:spacing w:val="-3"/>
          <w:lang w:val="ro-RO"/>
        </w:rPr>
        <w:tab/>
        <w:t xml:space="preserve">;echivalent cu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:= offsetul etichetei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din segmentul de cod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segment code   </w:t>
      </w:r>
    </w:p>
    <w:p w:rsidR="00E832A0" w:rsidRDefault="00E832A0" w:rsidP="00E832A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  <w:r>
        <w:rPr>
          <w:rFonts w:ascii="Trebuchet MS" w:hAnsi="Trebuchet MS"/>
        </w:rPr>
        <w:tab/>
        <w:t>.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mov  eax, [aici]      </w:t>
      </w:r>
      <w:r>
        <w:rPr>
          <w:spacing w:val="-3"/>
          <w:lang w:val="ro-RO"/>
        </w:rPr>
        <w:t xml:space="preserve">;se încarcă în EAX </w:t>
      </w:r>
      <w:r>
        <w:rPr>
          <w:spacing w:val="-3"/>
          <w:u w:val="single"/>
          <w:lang w:val="ro-RO"/>
        </w:rPr>
        <w:t>conţinutul</w:t>
      </w:r>
      <w:r>
        <w:rPr>
          <w:spacing w:val="-3"/>
          <w:lang w:val="ro-RO"/>
        </w:rPr>
        <w:t xml:space="preserve"> variabilei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(adică deplasamentul lui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în cadrul segmentului </w:t>
      </w:r>
      <w:r>
        <w:rPr>
          <w:rFonts w:ascii="Trebuchet MS" w:hAnsi="Trebuchet MS"/>
          <w:iCs/>
          <w:spacing w:val="-3"/>
          <w:lang w:val="ro-RO"/>
        </w:rPr>
        <w:t>code</w:t>
      </w:r>
      <w:r>
        <w:rPr>
          <w:i/>
          <w:spacing w:val="-3"/>
          <w:lang w:val="ro-RO"/>
        </w:rPr>
        <w:t xml:space="preserve"> – </w:t>
      </w:r>
      <w:r>
        <w:rPr>
          <w:spacing w:val="-3"/>
          <w:lang w:val="ro-RO"/>
        </w:rPr>
        <w:t xml:space="preserve">echivalent deci ca efect cu:   </w:t>
      </w:r>
      <w:r>
        <w:rPr>
          <w:rFonts w:ascii="Trebuchet MS" w:hAnsi="Trebuchet MS"/>
          <w:b/>
          <w:iCs/>
          <w:spacing w:val="-3"/>
          <w:lang w:val="ro-RO"/>
        </w:rPr>
        <w:t>mov eax, here</w:t>
      </w:r>
      <w:r>
        <w:rPr>
          <w:spacing w:val="-3"/>
          <w:lang w:val="ro-RO"/>
        </w:rPr>
        <w:t>)</w:t>
      </w:r>
    </w:p>
    <w:p w:rsidR="00E832A0" w:rsidRDefault="00E832A0" w:rsidP="00E832A0">
      <w:pPr>
        <w:tabs>
          <w:tab w:val="left" w:pos="-540"/>
          <w:tab w:val="left" w:pos="1440"/>
        </w:tabs>
        <w:suppressAutoHyphens/>
        <w:ind w:left="1440" w:hanging="720"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    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mov  ebx, aici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;se încarcă în EBX </w:t>
      </w:r>
      <w:r>
        <w:rPr>
          <w:spacing w:val="-3"/>
          <w:u w:val="single"/>
          <w:lang w:val="ro-RO"/>
        </w:rPr>
        <w:t>deplasamentul</w:t>
      </w:r>
      <w:r>
        <w:rPr>
          <w:spacing w:val="-3"/>
          <w:lang w:val="ro-RO"/>
        </w:rPr>
        <w:t xml:space="preserve"> lui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 în cadrul segmentului </w:t>
      </w:r>
      <w:r>
        <w:rPr>
          <w:rFonts w:ascii="Trebuchet MS" w:hAnsi="Trebuchet MS"/>
          <w:iCs/>
          <w:spacing w:val="-3"/>
          <w:lang w:val="ro-RO"/>
        </w:rPr>
        <w:t>data</w:t>
      </w:r>
      <w:r>
        <w:rPr>
          <w:spacing w:val="-3"/>
          <w:lang w:val="ro-RO"/>
        </w:rPr>
        <w:t xml:space="preserve">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 xml:space="preserve">                                                ; </w:t>
      </w:r>
      <w:r w:rsidR="0066035D">
        <w:rPr>
          <w:rFonts w:ascii="Trebuchet MS" w:hAnsi="Trebuchet MS"/>
          <w:iCs/>
          <w:spacing w:val="-3"/>
          <w:lang w:val="ro-RO"/>
        </w:rPr>
        <w:t>(</w:t>
      </w:r>
      <w:r>
        <w:rPr>
          <w:rFonts w:ascii="Trebuchet MS" w:hAnsi="Trebuchet MS"/>
          <w:iCs/>
          <w:spacing w:val="-3"/>
          <w:lang w:val="ro-RO"/>
        </w:rPr>
        <w:t>00401000h)</w:t>
      </w:r>
    </w:p>
    <w:p w:rsidR="00E832A0" w:rsidRDefault="00E832A0" w:rsidP="00E832A0">
      <w:pPr>
        <w:tabs>
          <w:tab w:val="left" w:pos="-720"/>
        </w:tabs>
        <w:suppressAutoHyphens/>
        <w:jc w:val="center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jmp   [aici]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;salt la adresa desemnată de valoarea variabilei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i/>
          <w:spacing w:val="-3"/>
          <w:lang w:val="ro-RO"/>
        </w:rPr>
        <w:t xml:space="preserve"> </w:t>
      </w:r>
      <w:r>
        <w:rPr>
          <w:spacing w:val="-3"/>
          <w:lang w:val="ro-RO"/>
        </w:rPr>
        <w:t xml:space="preserve">(care este adresa lui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), deci instrucţiune echivalentă cu </w:t>
      </w:r>
      <w:r>
        <w:rPr>
          <w:rFonts w:ascii="Trebuchet MS" w:hAnsi="Trebuchet MS"/>
          <w:iCs/>
          <w:spacing w:val="-3"/>
          <w:lang w:val="ro-RO"/>
        </w:rPr>
        <w:t xml:space="preserve">jmp here  ; </w:t>
      </w:r>
      <w:r>
        <w:rPr>
          <w:rFonts w:ascii="Trebuchet MS" w:hAnsi="Trebuchet MS"/>
          <w:iCs/>
          <w:spacing w:val="-3"/>
          <w:highlight w:val="yellow"/>
          <w:lang w:val="ro-RO"/>
        </w:rPr>
        <w:t xml:space="preserve">ce face </w:t>
      </w:r>
      <w:r>
        <w:rPr>
          <w:rFonts w:ascii="Trebuchet MS" w:hAnsi="Trebuchet MS"/>
          <w:b/>
          <w:iCs/>
          <w:spacing w:val="-3"/>
          <w:highlight w:val="yellow"/>
          <w:lang w:val="ro-RO"/>
        </w:rPr>
        <w:t>jmp aici</w:t>
      </w:r>
      <w:r>
        <w:rPr>
          <w:rFonts w:ascii="Trebuchet MS" w:hAnsi="Trebuchet MS"/>
          <w:iCs/>
          <w:spacing w:val="-3"/>
          <w:highlight w:val="yellow"/>
          <w:lang w:val="ro-RO"/>
        </w:rPr>
        <w:t xml:space="preserve"> ??? – acelasi lucru ca si jmp ebx !</w:t>
      </w:r>
      <w:r>
        <w:rPr>
          <w:rFonts w:ascii="Trebuchet MS" w:hAnsi="Trebuchet MS"/>
          <w:iCs/>
          <w:spacing w:val="-3"/>
          <w:lang w:val="ro-RO"/>
        </w:rPr>
        <w:t xml:space="preserve"> </w:t>
      </w:r>
      <w:r>
        <w:rPr>
          <w:rFonts w:ascii="Trebuchet MS" w:hAnsi="Trebuchet MS"/>
          <w:b/>
          <w:spacing w:val="-3"/>
          <w:highlight w:val="yellow"/>
          <w:lang w:val="ro-RO"/>
        </w:rPr>
        <w:t>salt la CS:EIP cu EIP=offset (aici) din SEGMENT DATA (00401000h)</w:t>
      </w:r>
      <w:r>
        <w:rPr>
          <w:rFonts w:ascii="Trebuchet MS" w:hAnsi="Trebuchet MS"/>
          <w:spacing w:val="-3"/>
          <w:highlight w:val="yellow"/>
          <w:lang w:val="ro-RO"/>
        </w:rPr>
        <w:t xml:space="preserve"> ; salt la niste instr. care merg pana la primul access violation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>jmp   here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;salt la adresa lui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 (sau, echivalent, salt la eticheta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); </w:t>
      </w:r>
      <w:r>
        <w:rPr>
          <w:rFonts w:ascii="Trebuchet MS" w:hAnsi="Trebuchet MS"/>
          <w:b/>
          <w:spacing w:val="-3"/>
          <w:highlight w:val="yellow"/>
          <w:lang w:val="ro-RO"/>
        </w:rPr>
        <w:t>jmp [here]</w:t>
      </w:r>
      <w:r>
        <w:rPr>
          <w:spacing w:val="-3"/>
          <w:highlight w:val="yellow"/>
          <w:lang w:val="ro-RO"/>
        </w:rPr>
        <w:t xml:space="preserve"> ?? – JMP DWORD PTR DS:[00402014] – cel mai probabil Access violation....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rFonts w:ascii="Trebuchet MS" w:hAnsi="Trebuchet MS"/>
          <w:spacing w:val="-3"/>
          <w:lang w:val="ro-RO"/>
        </w:rPr>
        <w:t xml:space="preserve">jmp eax    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;salt la adresa conţinută în EAX (adresare registru în mod direct), adică la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i/>
          <w:spacing w:val="-3"/>
          <w:lang w:val="ro-RO"/>
        </w:rPr>
        <w:t xml:space="preserve"> </w:t>
      </w:r>
    </w:p>
    <w:p w:rsidR="00E832A0" w:rsidRPr="008F7944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>
        <w:rPr>
          <w:spacing w:val="-3"/>
          <w:lang w:val="ro-RO"/>
        </w:rPr>
        <w:tab/>
      </w:r>
      <w:r>
        <w:rPr>
          <w:spacing w:val="-3"/>
          <w:lang w:val="ro-RO"/>
        </w:rPr>
        <w:tab/>
      </w:r>
      <w:r>
        <w:rPr>
          <w:spacing w:val="-3"/>
          <w:lang w:val="ro-RO"/>
        </w:rPr>
        <w:tab/>
        <w:t xml:space="preserve">; ce face prin comparatie </w:t>
      </w:r>
      <w:r>
        <w:rPr>
          <w:rFonts w:ascii="Trebuchet MS" w:hAnsi="Trebuchet MS"/>
          <w:b/>
          <w:spacing w:val="-3"/>
          <w:highlight w:val="yellow"/>
          <w:lang w:val="ro-RO"/>
        </w:rPr>
        <w:t>jmp [eax]</w:t>
      </w:r>
      <w:r>
        <w:rPr>
          <w:spacing w:val="-3"/>
          <w:highlight w:val="yellow"/>
          <w:lang w:val="ro-RO"/>
        </w:rPr>
        <w:t xml:space="preserve"> ???  JMP DWORD PTR DS:[EAX] – cel mai 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  <w:r w:rsidRPr="008F7944">
        <w:rPr>
          <w:spacing w:val="-3"/>
          <w:lang w:val="ro-RO"/>
        </w:rPr>
        <w:tab/>
      </w:r>
      <w:r w:rsidRPr="008F7944">
        <w:rPr>
          <w:spacing w:val="-3"/>
          <w:lang w:val="ro-RO"/>
        </w:rPr>
        <w:tab/>
      </w:r>
      <w:r w:rsidRPr="008F7944">
        <w:rPr>
          <w:spacing w:val="-3"/>
          <w:lang w:val="ro-RO"/>
        </w:rPr>
        <w:tab/>
      </w:r>
      <w:r>
        <w:rPr>
          <w:spacing w:val="-3"/>
          <w:highlight w:val="yellow"/>
          <w:lang w:val="ro-RO"/>
        </w:rPr>
        <w:t>; probabil Access violation....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 xml:space="preserve">          jmp   [ebx]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>;salt la adresa conţinută în locaţia de memorie a cărei adresă este conţinută în ;EBX (adresare registru în mod indirect - singura situaţie de apel indirect din ;acest exemplu) – ce face prin comparatie</w:t>
      </w:r>
      <w:r>
        <w:rPr>
          <w:rFonts w:ascii="Trebuchet MS" w:hAnsi="Trebuchet MS"/>
          <w:spacing w:val="-3"/>
          <w:lang w:val="ro-RO"/>
        </w:rPr>
        <w:t xml:space="preserve"> </w:t>
      </w:r>
      <w:r>
        <w:rPr>
          <w:rFonts w:ascii="Trebuchet MS" w:hAnsi="Trebuchet MS"/>
          <w:b/>
          <w:spacing w:val="-3"/>
          <w:highlight w:val="yellow"/>
          <w:lang w:val="ro-RO"/>
        </w:rPr>
        <w:t>jmp ebx</w:t>
      </w:r>
      <w:r>
        <w:rPr>
          <w:rFonts w:ascii="Trebuchet MS" w:hAnsi="Trebuchet MS"/>
          <w:spacing w:val="-3"/>
          <w:highlight w:val="yellow"/>
          <w:lang w:val="ro-RO"/>
        </w:rPr>
        <w:t xml:space="preserve"> ???</w:t>
      </w:r>
      <w:r>
        <w:rPr>
          <w:rFonts w:ascii="Trebuchet MS" w:hAnsi="Trebuchet MS"/>
          <w:spacing w:val="-3"/>
          <w:highlight w:val="yellow"/>
          <w:lang w:val="ro-RO"/>
        </w:rPr>
        <w:tab/>
        <w:t xml:space="preserve">- </w:t>
      </w:r>
      <w:r>
        <w:rPr>
          <w:rFonts w:ascii="Trebuchet MS" w:hAnsi="Trebuchet MS"/>
          <w:b/>
          <w:spacing w:val="-3"/>
          <w:highlight w:val="yellow"/>
          <w:lang w:val="ro-RO"/>
        </w:rPr>
        <w:t>salt la CS:EIP cu EIP=offset (aici) din SEGMENT DATA (00401000h)</w:t>
      </w:r>
      <w:r>
        <w:rPr>
          <w:rFonts w:ascii="Trebuchet MS" w:hAnsi="Trebuchet MS"/>
          <w:spacing w:val="-3"/>
          <w:highlight w:val="yellow"/>
          <w:lang w:val="ro-RO"/>
        </w:rPr>
        <w:t xml:space="preserve"> ; salt la niste instr. care merg pana la primul access violation</w:t>
      </w:r>
      <w:r>
        <w:rPr>
          <w:rFonts w:ascii="Trebuchet MS" w:hAnsi="Trebuchet MS"/>
          <w:spacing w:val="-3"/>
          <w:lang w:val="ro-RO"/>
        </w:rPr>
        <w:tab/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rFonts w:ascii="Trebuchet MS" w:hAnsi="Trebuchet MS"/>
          <w:b/>
          <w:iCs/>
          <w:spacing w:val="-3"/>
          <w:u w:val="single"/>
          <w:lang w:val="ro-RO"/>
        </w:rPr>
      </w:pPr>
      <w:r>
        <w:rPr>
          <w:spacing w:val="-3"/>
          <w:lang w:val="ro-RO"/>
        </w:rPr>
        <w:t xml:space="preserve">;în EBX se află adresa variabilei </w:t>
      </w:r>
      <w:r>
        <w:rPr>
          <w:rFonts w:ascii="Trebuchet MS" w:hAnsi="Trebuchet MS"/>
          <w:iCs/>
          <w:spacing w:val="-3"/>
          <w:lang w:val="ro-RO"/>
        </w:rPr>
        <w:t>aici</w:t>
      </w:r>
      <w:r>
        <w:rPr>
          <w:spacing w:val="-3"/>
          <w:lang w:val="ro-RO"/>
        </w:rPr>
        <w:t xml:space="preserve">, deci se accesează conţinutul acestei variabile. În această locaţie de memorie se găseşte offset-ul etichetei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spacing w:val="-3"/>
          <w:lang w:val="ro-RO"/>
        </w:rPr>
        <w:t xml:space="preserve">, deci se va efectua saltul la adresa </w:t>
      </w:r>
      <w:r>
        <w:rPr>
          <w:rFonts w:ascii="Trebuchet MS" w:hAnsi="Trebuchet MS"/>
          <w:iCs/>
          <w:spacing w:val="-3"/>
          <w:lang w:val="ro-RO"/>
        </w:rPr>
        <w:t>here</w:t>
      </w:r>
      <w:r>
        <w:rPr>
          <w:i/>
          <w:spacing w:val="-3"/>
          <w:lang w:val="ro-RO"/>
        </w:rPr>
        <w:t xml:space="preserve"> - </w:t>
      </w:r>
      <w:r>
        <w:rPr>
          <w:spacing w:val="-3"/>
          <w:lang w:val="ro-RO"/>
        </w:rPr>
        <w:t xml:space="preserve"> </w:t>
      </w:r>
      <w:r>
        <w:rPr>
          <w:b/>
          <w:spacing w:val="-3"/>
          <w:u w:val="single"/>
          <w:lang w:val="ro-RO"/>
        </w:rPr>
        <w:t xml:space="preserve">ca urmare, ultimele 4 instrucţiuni de mai sus sunt toate echivalente cu </w:t>
      </w:r>
      <w:r>
        <w:rPr>
          <w:rFonts w:ascii="Trebuchet MS" w:hAnsi="Trebuchet MS"/>
          <w:b/>
          <w:iCs/>
          <w:spacing w:val="-3"/>
          <w:u w:val="single"/>
          <w:lang w:val="ro-RO"/>
        </w:rPr>
        <w:t>jmp here</w:t>
      </w:r>
    </w:p>
    <w:p w:rsidR="00E832A0" w:rsidRDefault="00E832A0" w:rsidP="00E832A0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E832A0" w:rsidRDefault="00E832A0" w:rsidP="00E832A0">
      <w:pPr>
        <w:tabs>
          <w:tab w:val="left" w:pos="-720"/>
        </w:tabs>
        <w:suppressAutoHyphens/>
        <w:ind w:left="2160" w:hanging="2160"/>
        <w:jc w:val="both"/>
        <w:rPr>
          <w:spacing w:val="-3"/>
          <w:lang w:val="ro-RO"/>
        </w:rPr>
      </w:pPr>
      <w:r>
        <w:rPr>
          <w:rFonts w:ascii="Trebuchet MS" w:hAnsi="Trebuchet MS"/>
          <w:spacing w:val="-3"/>
          <w:lang w:val="ro-RO"/>
        </w:rPr>
        <w:t>jmp   [ebp]</w:t>
      </w:r>
      <w:r>
        <w:rPr>
          <w:rFonts w:ascii="Trebuchet MS" w:hAnsi="Trebuchet MS"/>
          <w:spacing w:val="-3"/>
          <w:lang w:val="ro-RO"/>
        </w:rPr>
        <w:tab/>
      </w:r>
      <w:r>
        <w:rPr>
          <w:spacing w:val="-3"/>
          <w:lang w:val="ro-RO"/>
        </w:rPr>
        <w:t xml:space="preserve">;  JMP DWORD PTR SS:[EBP] </w:t>
      </w: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...............................................................</w:t>
      </w:r>
    </w:p>
    <w:p w:rsidR="00E832A0" w:rsidRDefault="00E832A0" w:rsidP="00E832A0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DA2216">
        <w:rPr>
          <w:sz w:val="28"/>
          <w:szCs w:val="28"/>
          <w:highlight w:val="cyan"/>
          <w:lang w:val="ro-RO"/>
        </w:rPr>
        <w:t>here:</w:t>
      </w:r>
      <w:r>
        <w:rPr>
          <w:sz w:val="28"/>
          <w:szCs w:val="28"/>
          <w:lang w:val="ro-RO"/>
        </w:rPr>
        <w:t xml:space="preserve"> </w:t>
      </w:r>
    </w:p>
    <w:p w:rsidR="00E832A0" w:rsidRDefault="00E832A0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mov ecx, 0ffh</w:t>
      </w:r>
    </w:p>
    <w:p w:rsidR="00E832A0" w:rsidRDefault="00E832A0" w:rsidP="00E832A0">
      <w:pPr>
        <w:pBdr>
          <w:bottom w:val="double" w:sz="6" w:space="1" w:color="auto"/>
        </w:pBdr>
        <w:rPr>
          <w:sz w:val="28"/>
          <w:szCs w:val="28"/>
          <w:lang w:val="ro-RO"/>
        </w:rPr>
      </w:pPr>
    </w:p>
    <w:p w:rsidR="00473F9D" w:rsidRDefault="00473F9D"/>
    <w:p w:rsidR="0061121E" w:rsidRDefault="0061121E"/>
    <w:p w:rsidR="0061121E" w:rsidRDefault="0061121E" w:rsidP="0061121E"/>
    <w:tbl>
      <w:tblPr>
        <w:tblW w:w="10204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80"/>
        <w:gridCol w:w="8224"/>
      </w:tblGrid>
      <w:tr w:rsidR="0061121E" w:rsidTr="007C6CD5">
        <w:tc>
          <w:tcPr>
            <w:tcW w:w="1980" w:type="dxa"/>
            <w:tcBorders>
              <w:top w:val="single" w:sz="7" w:space="0" w:color="auto"/>
              <w:left w:val="double" w:sz="7" w:space="0" w:color="auto"/>
              <w:bottom w:val="single" w:sz="7" w:space="0" w:color="auto"/>
            </w:tcBorders>
          </w:tcPr>
          <w:p w:rsidR="0061121E" w:rsidRDefault="0061121E" w:rsidP="007C6CD5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3"/>
                <w:sz w:val="32"/>
                <w:szCs w:val="32"/>
                <w:lang w:val="ro-RO"/>
              </w:rPr>
            </w:pPr>
            <w:r>
              <w:rPr>
                <w:b/>
                <w:spacing w:val="-3"/>
                <w:sz w:val="32"/>
                <w:szCs w:val="32"/>
                <w:lang w:val="ro-RO"/>
              </w:rPr>
              <w:t>MOVZX d, s</w:t>
            </w:r>
          </w:p>
        </w:tc>
        <w:tc>
          <w:tcPr>
            <w:tcW w:w="822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61121E" w:rsidRDefault="0061121E" w:rsidP="007C6CD5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32"/>
                <w:szCs w:val="32"/>
                <w:lang w:val="ro-RO"/>
              </w:rPr>
            </w:pPr>
            <w:r>
              <w:rPr>
                <w:spacing w:val="-3"/>
                <w:sz w:val="32"/>
                <w:szCs w:val="32"/>
                <w:lang w:val="ro-RO"/>
              </w:rPr>
              <w:t xml:space="preserve">încarcă în d (REGISTRU !), de dimensiune mai mare decât s (registru sau operand din memorie!), continutul lui s </w:t>
            </w:r>
            <w:r w:rsidRPr="004E3577">
              <w:rPr>
                <w:b/>
                <w:spacing w:val="-3"/>
                <w:sz w:val="32"/>
                <w:szCs w:val="32"/>
                <w:u w:val="single"/>
                <w:lang w:val="ro-RO"/>
              </w:rPr>
              <w:t>fară semn</w:t>
            </w:r>
            <w:r>
              <w:rPr>
                <w:spacing w:val="-3"/>
                <w:sz w:val="32"/>
                <w:szCs w:val="32"/>
                <w:lang w:val="ro-RO"/>
              </w:rPr>
              <w:t xml:space="preserve"> </w:t>
            </w:r>
          </w:p>
        </w:tc>
      </w:tr>
      <w:tr w:rsidR="0061121E" w:rsidTr="007C6CD5">
        <w:tc>
          <w:tcPr>
            <w:tcW w:w="1980" w:type="dxa"/>
            <w:tcBorders>
              <w:top w:val="single" w:sz="7" w:space="0" w:color="auto"/>
              <w:left w:val="double" w:sz="7" w:space="0" w:color="auto"/>
              <w:bottom w:val="double" w:sz="7" w:space="0" w:color="auto"/>
            </w:tcBorders>
          </w:tcPr>
          <w:p w:rsidR="0061121E" w:rsidRDefault="0061121E" w:rsidP="007C6CD5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3"/>
                <w:sz w:val="32"/>
                <w:szCs w:val="32"/>
                <w:lang w:val="ro-RO"/>
              </w:rPr>
            </w:pPr>
            <w:r>
              <w:rPr>
                <w:b/>
                <w:spacing w:val="-3"/>
                <w:sz w:val="32"/>
                <w:szCs w:val="32"/>
                <w:lang w:val="ro-RO"/>
              </w:rPr>
              <w:t>MOVSX d, s</w:t>
            </w:r>
          </w:p>
        </w:tc>
        <w:tc>
          <w:tcPr>
            <w:tcW w:w="8224" w:type="dxa"/>
            <w:tcBorders>
              <w:top w:val="single" w:sz="7" w:space="0" w:color="auto"/>
              <w:left w:val="single" w:sz="7" w:space="0" w:color="auto"/>
              <w:bottom w:val="double" w:sz="7" w:space="0" w:color="auto"/>
            </w:tcBorders>
          </w:tcPr>
          <w:p w:rsidR="0061121E" w:rsidRDefault="0061121E" w:rsidP="007C6CD5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32"/>
                <w:szCs w:val="32"/>
                <w:lang w:val="ro-RO"/>
              </w:rPr>
            </w:pPr>
            <w:r>
              <w:rPr>
                <w:spacing w:val="-3"/>
                <w:sz w:val="32"/>
                <w:szCs w:val="32"/>
                <w:lang w:val="ro-RO"/>
              </w:rPr>
              <w:t xml:space="preserve">încarcă în d (REGISTRU !), de dimensiune mai mare decât s (registru sau operand din memorie!), continutul lui s </w:t>
            </w:r>
            <w:r w:rsidRPr="004E3577">
              <w:rPr>
                <w:b/>
                <w:spacing w:val="-3"/>
                <w:sz w:val="32"/>
                <w:szCs w:val="32"/>
                <w:u w:val="single"/>
                <w:lang w:val="ro-RO"/>
              </w:rPr>
              <w:t>cu semn</w:t>
            </w:r>
          </w:p>
        </w:tc>
      </w:tr>
    </w:tbl>
    <w:p w:rsidR="0061121E" w:rsidRDefault="0061121E" w:rsidP="0061121E"/>
    <w:p w:rsidR="0061121E" w:rsidRDefault="0061121E" w:rsidP="0061121E"/>
    <w:p w:rsidR="0061121E" w:rsidRDefault="0061121E" w:rsidP="00531846">
      <w:pPr>
        <w:tabs>
          <w:tab w:val="left" w:pos="2972"/>
        </w:tabs>
      </w:pPr>
    </w:p>
    <w:p w:rsidR="00531846" w:rsidRDefault="00531846" w:rsidP="00531846">
      <w:pPr>
        <w:tabs>
          <w:tab w:val="left" w:pos="2972"/>
        </w:tabs>
      </w:pPr>
      <w:r>
        <w:tab/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 ah, 0c8h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  <w:t>;</w:t>
      </w:r>
      <w:r w:rsidR="00531846">
        <w:rPr>
          <w:spacing w:val="-3"/>
          <w:sz w:val="32"/>
          <w:szCs w:val="32"/>
          <w:lang w:val="ro-RO"/>
        </w:rPr>
        <w:t xml:space="preserve"> AH = 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ebx, ah          ; </w:t>
      </w:r>
      <w:r w:rsidR="00531846">
        <w:rPr>
          <w:spacing w:val="-3"/>
          <w:sz w:val="32"/>
          <w:szCs w:val="32"/>
          <w:lang w:val="ro-RO"/>
        </w:rPr>
        <w:t>EBX = FFFF FFC8h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MOVZX edx, ah  </w:t>
      </w:r>
      <w:r>
        <w:rPr>
          <w:spacing w:val="-3"/>
          <w:sz w:val="32"/>
          <w:szCs w:val="32"/>
          <w:lang w:val="ro-RO"/>
        </w:rPr>
        <w:tab/>
        <w:t xml:space="preserve">;  </w:t>
      </w:r>
      <w:r w:rsidR="00531846">
        <w:rPr>
          <w:spacing w:val="-3"/>
          <w:sz w:val="32"/>
          <w:szCs w:val="32"/>
          <w:lang w:val="ro-RO"/>
        </w:rPr>
        <w:t>EDX = 0000 00C8h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ab/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ax,[v]  ;  </w:t>
      </w:r>
      <w:r w:rsidR="00531846">
        <w:rPr>
          <w:spacing w:val="-3"/>
          <w:sz w:val="32"/>
          <w:szCs w:val="32"/>
          <w:lang w:val="ro-RO"/>
        </w:rPr>
        <w:t>MOVSX ax, byte ptr DS:[offset v]</w:t>
      </w:r>
    </w:p>
    <w:p w:rsidR="0061121E" w:rsidRDefault="0061121E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[v] ; syntax error – operation size not specified !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byte/word [v] ; ok !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dword [v] ; syntax error !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bh,1      ; BH = 1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Movsx ax,bh ; AX = 1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  <w:highlight w:val="magenta"/>
        </w:rPr>
        <w:t>Atention</w:t>
      </w:r>
      <w:proofErr w:type="spellEnd"/>
      <w:r>
        <w:rPr>
          <w:spacing w:val="-3"/>
          <w:sz w:val="32"/>
          <w:szCs w:val="32"/>
          <w:highlight w:val="magenta"/>
        </w:rPr>
        <w:t xml:space="preserve"> !</w:t>
      </w:r>
      <w:proofErr w:type="gramEnd"/>
      <w:r>
        <w:rPr>
          <w:spacing w:val="-3"/>
          <w:sz w:val="32"/>
          <w:szCs w:val="32"/>
          <w:highlight w:val="magenta"/>
        </w:rPr>
        <w:t xml:space="preserve"> These are NOT</w:t>
      </w:r>
      <w:r>
        <w:rPr>
          <w:highlight w:val="magenta"/>
        </w:rPr>
        <w:t xml:space="preserve"> </w:t>
      </w:r>
      <w:r>
        <w:rPr>
          <w:spacing w:val="-3"/>
          <w:sz w:val="32"/>
          <w:szCs w:val="32"/>
          <w:highlight w:val="magenta"/>
        </w:rPr>
        <w:t>syntactically accepted: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CBD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CWDE  EBX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MOVSX  EAX, [v]</w:t>
      </w:r>
      <w:r>
        <w:rPr>
          <w:spacing w:val="-3"/>
          <w:sz w:val="32"/>
          <w:szCs w:val="32"/>
        </w:rPr>
        <w:tab/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CWB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CWD  EDX,AX</w:t>
      </w:r>
      <w:proofErr w:type="gramEnd"/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MOVZX  EAX, [EBX]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CDW</w:t>
      </w:r>
      <w:r>
        <w:rPr>
          <w:spacing w:val="-3"/>
          <w:sz w:val="32"/>
          <w:szCs w:val="32"/>
        </w:rPr>
        <w:tab/>
      </w:r>
      <w:proofErr w:type="gramStart"/>
      <w:r>
        <w:rPr>
          <w:spacing w:val="-3"/>
          <w:sz w:val="32"/>
          <w:szCs w:val="32"/>
        </w:rPr>
        <w:t>MOVZX  AX</w:t>
      </w:r>
      <w:proofErr w:type="gramEnd"/>
      <w:r>
        <w:rPr>
          <w:spacing w:val="-3"/>
          <w:sz w:val="32"/>
          <w:szCs w:val="32"/>
        </w:rPr>
        <w:t>, BX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 xml:space="preserve">MOVSX  </w:t>
      </w:r>
      <w:proofErr w:type="spellStart"/>
      <w:r>
        <w:rPr>
          <w:spacing w:val="-3"/>
          <w:sz w:val="32"/>
          <w:szCs w:val="32"/>
        </w:rPr>
        <w:t>dword</w:t>
      </w:r>
      <w:proofErr w:type="spellEnd"/>
      <w:r>
        <w:rPr>
          <w:spacing w:val="-3"/>
          <w:sz w:val="32"/>
          <w:szCs w:val="32"/>
        </w:rPr>
        <w:t xml:space="preserve"> [EBX], AH</w:t>
      </w:r>
    </w:p>
    <w:p w:rsidR="00075BB0" w:rsidRDefault="00075BB0" w:rsidP="00075BB0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CDB !!!</w:t>
      </w:r>
      <w:r>
        <w:rPr>
          <w:spacing w:val="-3"/>
          <w:sz w:val="32"/>
          <w:szCs w:val="32"/>
        </w:rPr>
        <w:tab/>
        <w:t>MOVSX  EAX</w:t>
      </w:r>
      <w:proofErr w:type="gramEnd"/>
      <w:r>
        <w:rPr>
          <w:spacing w:val="-3"/>
          <w:sz w:val="32"/>
          <w:szCs w:val="32"/>
        </w:rPr>
        <w:t>, -1</w:t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</w:r>
      <w:r>
        <w:rPr>
          <w:spacing w:val="-3"/>
          <w:sz w:val="32"/>
          <w:szCs w:val="32"/>
        </w:rPr>
        <w:tab/>
        <w:t>CBW  BL</w:t>
      </w:r>
    </w:p>
    <w:p w:rsidR="00075BB0" w:rsidRDefault="00075BB0" w:rsidP="00075BB0">
      <w:pPr>
        <w:tabs>
          <w:tab w:val="left" w:pos="3672"/>
        </w:tabs>
        <w:jc w:val="both"/>
        <w:rPr>
          <w:sz w:val="28"/>
          <w:szCs w:val="28"/>
        </w:rPr>
      </w:pPr>
      <w:r>
        <w:rPr>
          <w:spacing w:val="-3"/>
          <w:sz w:val="32"/>
          <w:szCs w:val="32"/>
        </w:rPr>
        <w:t>(</w:t>
      </w:r>
      <w:proofErr w:type="gramStart"/>
      <w:r>
        <w:rPr>
          <w:spacing w:val="-3"/>
          <w:sz w:val="32"/>
          <w:szCs w:val="32"/>
          <w:highlight w:val="yellow"/>
        </w:rPr>
        <w:t>super-</w:t>
      </w:r>
      <w:proofErr w:type="spellStart"/>
      <w:r>
        <w:rPr>
          <w:spacing w:val="-3"/>
          <w:sz w:val="32"/>
          <w:szCs w:val="32"/>
          <w:highlight w:val="yellow"/>
        </w:rPr>
        <w:t>înghesuire</w:t>
      </w:r>
      <w:proofErr w:type="spellEnd"/>
      <w:proofErr w:type="gramEnd"/>
      <w:r>
        <w:rPr>
          <w:spacing w:val="-3"/>
          <w:sz w:val="32"/>
          <w:szCs w:val="32"/>
          <w:highlight w:val="yellow"/>
        </w:rPr>
        <w:t>!!</w:t>
      </w:r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</w:rPr>
        <w:sym w:font="Wingdings" w:char="F04A"/>
      </w:r>
      <w:r>
        <w:rPr>
          <w:spacing w:val="-3"/>
          <w:sz w:val="32"/>
          <w:szCs w:val="32"/>
        </w:rPr>
        <w:t>)</w:t>
      </w:r>
    </w:p>
    <w:p w:rsidR="00075BB0" w:rsidRDefault="00075BB0" w:rsidP="00075BB0">
      <w:pPr>
        <w:tabs>
          <w:tab w:val="left" w:pos="3672"/>
        </w:tabs>
        <w:jc w:val="both"/>
        <w:rPr>
          <w:sz w:val="28"/>
          <w:szCs w:val="28"/>
        </w:rPr>
      </w:pPr>
    </w:p>
    <w:p w:rsidR="00687DFB" w:rsidRDefault="00687DFB" w:rsidP="00075BB0">
      <w:pPr>
        <w:tabs>
          <w:tab w:val="left" w:pos="3672"/>
        </w:tabs>
        <w:jc w:val="both"/>
        <w:rPr>
          <w:sz w:val="28"/>
          <w:szCs w:val="28"/>
        </w:rPr>
      </w:pPr>
    </w:p>
    <w:p w:rsidR="00687DFB" w:rsidRDefault="00687DFB" w:rsidP="00075BB0">
      <w:pPr>
        <w:tabs>
          <w:tab w:val="left" w:pos="3672"/>
        </w:tabs>
        <w:jc w:val="both"/>
        <w:rPr>
          <w:sz w:val="28"/>
          <w:szCs w:val="28"/>
        </w:rPr>
      </w:pPr>
      <w:proofErr w:type="gramStart"/>
      <w:r w:rsidRPr="00687DFB">
        <w:rPr>
          <w:sz w:val="28"/>
          <w:szCs w:val="28"/>
          <w:highlight w:val="yellow"/>
        </w:rPr>
        <w:t>A[</w:t>
      </w:r>
      <w:proofErr w:type="gramEnd"/>
      <w:r w:rsidRPr="00687DFB">
        <w:rPr>
          <w:sz w:val="28"/>
          <w:szCs w:val="28"/>
          <w:highlight w:val="yellow"/>
        </w:rPr>
        <w:t>7] = *(A+7) = *(7+A) = 7[A]</w:t>
      </w:r>
      <w:r>
        <w:rPr>
          <w:sz w:val="28"/>
          <w:szCs w:val="28"/>
        </w:rPr>
        <w:t xml:space="preserve"> !!! – </w:t>
      </w:r>
      <w:proofErr w:type="gramStart"/>
      <w:r>
        <w:rPr>
          <w:sz w:val="28"/>
          <w:szCs w:val="28"/>
        </w:rPr>
        <w:t>MERGE !!!!</w:t>
      </w:r>
      <w:proofErr w:type="gramEnd"/>
      <w:r>
        <w:rPr>
          <w:sz w:val="28"/>
          <w:szCs w:val="28"/>
        </w:rPr>
        <w:t xml:space="preserve"> </w:t>
      </w:r>
    </w:p>
    <w:p w:rsidR="00075BB0" w:rsidRDefault="00075BB0" w:rsidP="00075BB0">
      <w:pPr>
        <w:tabs>
          <w:tab w:val="left" w:pos="3672"/>
        </w:tabs>
        <w:jc w:val="both"/>
        <w:rPr>
          <w:sz w:val="28"/>
          <w:szCs w:val="28"/>
        </w:rPr>
      </w:pPr>
    </w:p>
    <w:p w:rsidR="00075BB0" w:rsidRDefault="00C5665E">
      <w:r>
        <w:t xml:space="preserve">CALL =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revenire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+ JMP la </w:t>
      </w:r>
      <w:proofErr w:type="spellStart"/>
      <w:r>
        <w:t>eticheta</w:t>
      </w:r>
      <w:proofErr w:type="spellEnd"/>
      <w:r>
        <w:t xml:space="preserve"> </w:t>
      </w:r>
    </w:p>
    <w:p w:rsidR="00C5665E" w:rsidRDefault="00C5665E">
      <w:r>
        <w:t xml:space="preserve">RET =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</w:t>
      </w:r>
      <w:proofErr w:type="spellStart"/>
      <w:r>
        <w:t>revenire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+ JMP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revenire</w:t>
      </w:r>
      <w:proofErr w:type="spellEnd"/>
    </w:p>
    <w:p w:rsidR="00FB247B" w:rsidRDefault="00FB247B"/>
    <w:p w:rsidR="00FB247B" w:rsidRDefault="00FB247B">
      <w:r>
        <w:t xml:space="preserve">D &lt; </w:t>
      </w:r>
      <w:proofErr w:type="gramStart"/>
      <w:r>
        <w:t>S ???</w:t>
      </w:r>
      <w:proofErr w:type="gramEnd"/>
      <w:r>
        <w:t xml:space="preserve">    </w:t>
      </w:r>
      <w:proofErr w:type="spellStart"/>
      <w:proofErr w:type="gramStart"/>
      <w:r>
        <w:t>echiv</w:t>
      </w:r>
      <w:proofErr w:type="spellEnd"/>
      <w:proofErr w:type="gramEnd"/>
      <w:r>
        <w:t xml:space="preserve">. </w:t>
      </w:r>
      <w:r w:rsidRPr="00FB247B">
        <w:rPr>
          <w:highlight w:val="green"/>
        </w:rPr>
        <w:t xml:space="preserve">D-S &lt; </w:t>
      </w:r>
      <w:proofErr w:type="gramStart"/>
      <w:r w:rsidRPr="00FB247B">
        <w:rPr>
          <w:highlight w:val="green"/>
        </w:rPr>
        <w:t>0 ????</w:t>
      </w:r>
      <w:proofErr w:type="gramEnd"/>
    </w:p>
    <w:p w:rsidR="0061121E" w:rsidRDefault="0061121E"/>
    <w:p w:rsidR="0061121E" w:rsidRDefault="0061121E" w:rsidP="0061121E">
      <w:proofErr w:type="spellStart"/>
      <w:r w:rsidRPr="0061121E">
        <w:rPr>
          <w:highlight w:val="green"/>
        </w:rPr>
        <w:t>Dinnou</w:t>
      </w:r>
      <w:proofErr w:type="spellEnd"/>
      <w:r w:rsidRPr="0061121E">
        <w:rPr>
          <w:highlight w:val="green"/>
        </w:rPr>
        <w:t>:</w:t>
      </w:r>
    </w:p>
    <w:p w:rsidR="0061121E" w:rsidRDefault="0061121E" w:rsidP="0061121E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89</w:t>
      </w:r>
    </w:p>
    <w:p w:rsidR="0061121E" w:rsidRDefault="0061121E" w:rsidP="0061121E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maideparte</w:t>
      </w:r>
      <w:proofErr w:type="spellEnd"/>
    </w:p>
    <w:p w:rsidR="0061121E" w:rsidRDefault="0061121E" w:rsidP="0061121E"/>
    <w:p w:rsidR="0061121E" w:rsidRDefault="0061121E" w:rsidP="0061121E">
      <w:r>
        <w:t xml:space="preserve">    </w:t>
      </w:r>
      <w:r>
        <w:t xml:space="preserve">     </w:t>
      </w:r>
      <w:proofErr w:type="spellStart"/>
      <w:r w:rsidRPr="0061121E">
        <w:rPr>
          <w:highlight w:val="yellow"/>
        </w:rPr>
        <w:t>Resd</w:t>
      </w:r>
      <w:proofErr w:type="spellEnd"/>
      <w:r w:rsidRPr="0061121E">
        <w:rPr>
          <w:highlight w:val="yellow"/>
        </w:rPr>
        <w:t xml:space="preserve"> 1000h</w:t>
      </w:r>
      <w:r w:rsidRPr="0061121E">
        <w:rPr>
          <w:highlight w:val="yellow"/>
        </w:rPr>
        <w:t>;</w:t>
      </w:r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LOOP </w:t>
      </w:r>
      <w:proofErr w:type="spellStart"/>
      <w:r>
        <w:t>si</w:t>
      </w:r>
      <w:proofErr w:type="spellEnd"/>
      <w:r>
        <w:t xml:space="preserve"> </w:t>
      </w:r>
      <w:proofErr w:type="spellStart"/>
      <w:r>
        <w:t>eticheta</w:t>
      </w:r>
      <w:proofErr w:type="spellEnd"/>
      <w:r>
        <w:t xml:space="preserve"> </w:t>
      </w:r>
      <w:proofErr w:type="spellStart"/>
      <w:r>
        <w:t>Dinnou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&gt; 127 bytes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short </w:t>
      </w:r>
      <w:proofErr w:type="gramStart"/>
      <w:r>
        <w:t>jump !</w:t>
      </w:r>
      <w:proofErr w:type="gramEnd"/>
    </w:p>
    <w:p w:rsidR="0061121E" w:rsidRDefault="0061121E" w:rsidP="0061121E"/>
    <w:p w:rsidR="0061121E" w:rsidRDefault="0061121E" w:rsidP="0061121E">
      <w:r>
        <w:t xml:space="preserve">    </w:t>
      </w:r>
      <w:proofErr w:type="spellStart"/>
      <w:r>
        <w:t>Maideparte</w:t>
      </w:r>
      <w:proofErr w:type="spellEnd"/>
      <w:r>
        <w:t>:</w:t>
      </w:r>
    </w:p>
    <w:p w:rsidR="0061121E" w:rsidRDefault="0061121E" w:rsidP="0061121E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17</w:t>
      </w:r>
    </w:p>
    <w:p w:rsidR="0061121E" w:rsidRDefault="0061121E" w:rsidP="0061121E"/>
    <w:p w:rsidR="0061121E" w:rsidRDefault="0061121E" w:rsidP="0061121E">
      <w:r w:rsidRPr="0061121E">
        <w:rPr>
          <w:highlight w:val="green"/>
        </w:rPr>
        <w:t>Loop</w:t>
      </w:r>
      <w:r>
        <w:t xml:space="preserve"> </w:t>
      </w:r>
      <w:proofErr w:type="spellStart"/>
      <w:r>
        <w:t>dinnou</w:t>
      </w:r>
      <w:proofErr w:type="spellEnd"/>
      <w:r>
        <w:t xml:space="preserve">             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61121E" w:rsidRDefault="0061121E" w:rsidP="0061121E">
      <w:r>
        <w:t xml:space="preserve">                                </w:t>
      </w:r>
      <w:r>
        <w:t xml:space="preserve">     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dinnou</w:t>
      </w:r>
      <w:proofErr w:type="spellEnd"/>
    </w:p>
    <w:p w:rsidR="0061121E" w:rsidRDefault="0061121E" w:rsidP="0061121E"/>
    <w:p w:rsidR="0061121E" w:rsidRDefault="0061121E" w:rsidP="0061121E"/>
    <w:p w:rsidR="0061121E" w:rsidRDefault="0061121E" w:rsidP="0061121E"/>
    <w:p w:rsidR="0061121E" w:rsidRDefault="0061121E" w:rsidP="0061121E">
      <w:r>
        <w:lastRenderedPageBreak/>
        <w:t>Et1:</w:t>
      </w:r>
    </w:p>
    <w:p w:rsidR="0061121E" w:rsidRDefault="0061121E" w:rsidP="0061121E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213</w:t>
      </w:r>
    </w:p>
    <w:p w:rsidR="0061121E" w:rsidRDefault="0061121E" w:rsidP="0061121E">
      <w:r>
        <w:t xml:space="preserve">      …….</w:t>
      </w:r>
    </w:p>
    <w:p w:rsidR="0061121E" w:rsidRDefault="0061121E" w:rsidP="0061121E">
      <w:r>
        <w:t xml:space="preserve">      </w:t>
      </w:r>
      <w:proofErr w:type="spellStart"/>
      <w:r>
        <w:t>Resd</w:t>
      </w:r>
      <w:proofErr w:type="spellEnd"/>
      <w:r>
        <w:t xml:space="preserve"> 100h</w:t>
      </w:r>
    </w:p>
    <w:p w:rsidR="0061121E" w:rsidRDefault="0061121E" w:rsidP="0061121E">
      <w:r>
        <w:t xml:space="preserve">      ……..</w:t>
      </w:r>
    </w:p>
    <w:p w:rsidR="0061121E" w:rsidRDefault="0061121E" w:rsidP="0061121E">
      <w:proofErr w:type="spellStart"/>
      <w:r>
        <w:t>Js</w:t>
      </w:r>
      <w:proofErr w:type="spellEnd"/>
      <w:r>
        <w:t xml:space="preserve"> et1</w:t>
      </w:r>
    </w:p>
    <w:p w:rsidR="0061121E" w:rsidRDefault="0061121E" w:rsidP="0061121E"/>
    <w:p w:rsidR="0061121E" w:rsidRDefault="0061121E" w:rsidP="0061121E">
      <w:proofErr w:type="spellStart"/>
      <w:r w:rsidRPr="0061121E">
        <w:rPr>
          <w:highlight w:val="yellow"/>
        </w:rPr>
        <w:t>Alternativa</w:t>
      </w:r>
      <w:proofErr w:type="spellEnd"/>
      <w:r w:rsidRPr="0061121E">
        <w:rPr>
          <w:highlight w:val="yellow"/>
        </w:rPr>
        <w:t xml:space="preserve"> </w:t>
      </w:r>
      <w:proofErr w:type="spellStart"/>
      <w:proofErr w:type="gramStart"/>
      <w:r w:rsidRPr="0061121E">
        <w:rPr>
          <w:highlight w:val="yellow"/>
        </w:rPr>
        <w:t>este</w:t>
      </w:r>
      <w:proofErr w:type="spellEnd"/>
      <w:proofErr w:type="gramEnd"/>
      <w:r w:rsidRPr="0061121E">
        <w:rPr>
          <w:highlight w:val="yellow"/>
        </w:rPr>
        <w:t>:</w:t>
      </w:r>
    </w:p>
    <w:p w:rsidR="0061121E" w:rsidRDefault="0061121E" w:rsidP="0061121E"/>
    <w:p w:rsidR="0061121E" w:rsidRDefault="0061121E" w:rsidP="0061121E">
      <w:r>
        <w:t>Et1:</w:t>
      </w:r>
    </w:p>
    <w:p w:rsidR="0061121E" w:rsidRDefault="0061121E" w:rsidP="0061121E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213</w:t>
      </w:r>
    </w:p>
    <w:p w:rsidR="0061121E" w:rsidRDefault="0061121E" w:rsidP="0061121E">
      <w:r>
        <w:t xml:space="preserve">      …….</w:t>
      </w:r>
    </w:p>
    <w:p w:rsidR="0061121E" w:rsidRDefault="0061121E" w:rsidP="0061121E">
      <w:r>
        <w:t xml:space="preserve">      </w:t>
      </w:r>
    </w:p>
    <w:p w:rsidR="0061121E" w:rsidRDefault="0061121E" w:rsidP="0061121E">
      <w:r>
        <w:t xml:space="preserve">      ……..</w:t>
      </w:r>
    </w:p>
    <w:p w:rsidR="0061121E" w:rsidRDefault="0061121E" w:rsidP="0061121E">
      <w:r>
        <w:t xml:space="preserve">      </w:t>
      </w:r>
      <w:proofErr w:type="spellStart"/>
      <w:r>
        <w:t>Jns</w:t>
      </w:r>
      <w:proofErr w:type="spellEnd"/>
      <w:r>
        <w:t xml:space="preserve"> </w:t>
      </w:r>
      <w:proofErr w:type="spellStart"/>
      <w:r>
        <w:t>Maideparte</w:t>
      </w:r>
      <w:proofErr w:type="spellEnd"/>
    </w:p>
    <w:p w:rsidR="0061121E" w:rsidRDefault="0061121E" w:rsidP="0061121E">
      <w:proofErr w:type="spellStart"/>
      <w:r>
        <w:t>Jmp</w:t>
      </w:r>
      <w:proofErr w:type="spellEnd"/>
      <w:r>
        <w:t xml:space="preserve"> et1</w:t>
      </w:r>
    </w:p>
    <w:p w:rsidR="0061121E" w:rsidRDefault="0061121E" w:rsidP="0061121E"/>
    <w:p w:rsidR="0061121E" w:rsidRDefault="0061121E" w:rsidP="0061121E">
      <w:proofErr w:type="spellStart"/>
      <w:r>
        <w:t>Maideparte</w:t>
      </w:r>
      <w:proofErr w:type="spellEnd"/>
      <w:r>
        <w:t>:</w:t>
      </w:r>
    </w:p>
    <w:p w:rsidR="0061121E" w:rsidRDefault="0061121E" w:rsidP="0061121E"/>
    <w:p w:rsidR="0061121E" w:rsidRDefault="0061121E" w:rsidP="0061121E">
      <w:bookmarkStart w:id="0" w:name="_GoBack"/>
      <w:bookmarkEnd w:id="0"/>
    </w:p>
    <w:p w:rsidR="0061121E" w:rsidRDefault="0061121E" w:rsidP="0061121E">
      <w:r>
        <w:t xml:space="preserve">   </w:t>
      </w:r>
      <w:proofErr w:type="spellStart"/>
      <w:r>
        <w:t>În</w:t>
      </w:r>
      <w:proofErr w:type="spellEnd"/>
      <w:r>
        <w:t xml:space="preserve"> TASM </w:t>
      </w:r>
      <w:proofErr w:type="spellStart"/>
      <w:r>
        <w:t>și</w:t>
      </w:r>
      <w:proofErr w:type="spellEnd"/>
      <w:r>
        <w:t xml:space="preserve"> MASM </w:t>
      </w:r>
      <w:proofErr w:type="spellStart"/>
      <w:r>
        <w:t>condiția</w:t>
      </w:r>
      <w:proofErr w:type="spellEnd"/>
      <w:r>
        <w:t xml:space="preserve"> de salt short (</w:t>
      </w:r>
      <w:proofErr w:type="spellStart"/>
      <w:r>
        <w:t>adica</w:t>
      </w:r>
      <w:proofErr w:type="spellEnd"/>
      <w:r>
        <w:t xml:space="preserve"> maxim 127 de </w:t>
      </w:r>
      <w:proofErr w:type="spellStart"/>
      <w:r>
        <w:t>octeți</w:t>
      </w:r>
      <w:proofErr w:type="spellEnd"/>
      <w:r>
        <w:t xml:space="preserve"> </w:t>
      </w:r>
      <w:proofErr w:type="spellStart"/>
      <w:r>
        <w:t>distanță</w:t>
      </w:r>
      <w:proofErr w:type="spellEnd"/>
      <w:r>
        <w:t xml:space="preserve">)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impusă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de tip LOOP,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de salt </w:t>
      </w:r>
      <w:proofErr w:type="spellStart"/>
      <w:r>
        <w:t>condiționat</w:t>
      </w:r>
      <w:proofErr w:type="spellEnd"/>
      <w:r>
        <w:t>.</w:t>
      </w:r>
    </w:p>
    <w:p w:rsidR="0061121E" w:rsidRDefault="0061121E" w:rsidP="0061121E"/>
    <w:p w:rsidR="0061121E" w:rsidRDefault="0061121E" w:rsidP="0061121E">
      <w:r>
        <w:t xml:space="preserve">   </w:t>
      </w:r>
      <w:proofErr w:type="spellStart"/>
      <w:r>
        <w:t>În</w:t>
      </w:r>
      <w:proofErr w:type="spellEnd"/>
      <w:r>
        <w:t xml:space="preserve"> NASM </w:t>
      </w:r>
      <w:proofErr w:type="spellStart"/>
      <w:r>
        <w:t>restricția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valabilă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de tip LOOP, </w:t>
      </w:r>
      <w:proofErr w:type="spellStart"/>
      <w:r>
        <w:t>instrucțiunile</w:t>
      </w:r>
      <w:proofErr w:type="spellEnd"/>
      <w:r>
        <w:t xml:space="preserve"> de salt </w:t>
      </w:r>
      <w:proofErr w:type="spellStart"/>
      <w:r>
        <w:t>condiționat</w:t>
      </w:r>
      <w:proofErr w:type="spellEnd"/>
      <w:r>
        <w:t xml:space="preserve"> </w:t>
      </w:r>
      <w:proofErr w:type="spellStart"/>
      <w:r>
        <w:t>nemaifiind</w:t>
      </w:r>
      <w:proofErr w:type="spellEnd"/>
      <w:r>
        <w:t xml:space="preserve"> </w:t>
      </w:r>
      <w:proofErr w:type="spellStart"/>
      <w:r>
        <w:t>supuse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restricții</w:t>
      </w:r>
      <w:proofErr w:type="spellEnd"/>
    </w:p>
    <w:sectPr w:rsidR="0061121E" w:rsidSect="00531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A0"/>
    <w:rsid w:val="000220C3"/>
    <w:rsid w:val="00075BB0"/>
    <w:rsid w:val="001906DE"/>
    <w:rsid w:val="001A3BB3"/>
    <w:rsid w:val="002C3B92"/>
    <w:rsid w:val="00306ADC"/>
    <w:rsid w:val="00410CC6"/>
    <w:rsid w:val="00473F9D"/>
    <w:rsid w:val="00531846"/>
    <w:rsid w:val="0061121E"/>
    <w:rsid w:val="0066035D"/>
    <w:rsid w:val="00687DFB"/>
    <w:rsid w:val="007D4ADD"/>
    <w:rsid w:val="008D65A9"/>
    <w:rsid w:val="009165CF"/>
    <w:rsid w:val="009A1640"/>
    <w:rsid w:val="009C62FE"/>
    <w:rsid w:val="00A70255"/>
    <w:rsid w:val="00C5665E"/>
    <w:rsid w:val="00E832A0"/>
    <w:rsid w:val="00F546BE"/>
    <w:rsid w:val="00F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095"/>
  <w15:chartTrackingRefBased/>
  <w15:docId w15:val="{841F0E4F-ADD1-4409-A089-6FC5447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32A0"/>
    <w:pPr>
      <w:tabs>
        <w:tab w:val="left" w:pos="-720"/>
      </w:tabs>
      <w:suppressAutoHyphens/>
      <w:jc w:val="both"/>
    </w:pPr>
    <w:rPr>
      <w:spacing w:val="-3"/>
      <w:lang w:val="ro-RO"/>
    </w:rPr>
  </w:style>
  <w:style w:type="character" w:customStyle="1" w:styleId="BodyTextChar">
    <w:name w:val="Body Text Char"/>
    <w:basedOn w:val="DefaultParagraphFont"/>
    <w:link w:val="BodyText"/>
    <w:rsid w:val="00E832A0"/>
    <w:rPr>
      <w:rFonts w:ascii="Times New Roman" w:eastAsia="Times New Roman" w:hAnsi="Times New Roman" w:cs="Times New Roman"/>
      <w:spacing w:val="-3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9A1640"/>
    <w:pPr>
      <w:ind w:left="720"/>
      <w:contextualSpacing/>
    </w:pPr>
  </w:style>
  <w:style w:type="character" w:styleId="Hyperlink">
    <w:name w:val="Hyperlink"/>
    <w:rsid w:val="001906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94B4D-7CC9-4BCD-A470-9B47CCF31AE0}"/>
</file>

<file path=customXml/itemProps2.xml><?xml version="1.0" encoding="utf-8"?>
<ds:datastoreItem xmlns:ds="http://schemas.openxmlformats.org/officeDocument/2006/customXml" ds:itemID="{C01E3BB5-59A5-4219-A567-20F2DEF9C7EA}"/>
</file>

<file path=customXml/itemProps3.xml><?xml version="1.0" encoding="utf-8"?>
<ds:datastoreItem xmlns:ds="http://schemas.openxmlformats.org/officeDocument/2006/customXml" ds:itemID="{798819F5-C019-4DB7-B9DA-EC05549FA0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29</cp:revision>
  <dcterms:created xsi:type="dcterms:W3CDTF">2021-12-10T12:55:00Z</dcterms:created>
  <dcterms:modified xsi:type="dcterms:W3CDTF">2021-12-17T13:44:00Z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