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 </w:t>
      </w:r>
      <w:r w:rsidDel="00000000" w:rsidR="00000000" w:rsidRPr="00000000">
        <w:rPr>
          <w:b w:val="1"/>
          <w:sz w:val="26"/>
          <w:szCs w:val="26"/>
          <w:rtl w:val="0"/>
        </w:rPr>
        <w:t xml:space="preserve">experiment</w:t>
      </w:r>
      <w:r w:rsidDel="00000000" w:rsidR="00000000" w:rsidRPr="00000000">
        <w:rPr>
          <w:sz w:val="26"/>
          <w:szCs w:val="26"/>
          <w:rtl w:val="0"/>
        </w:rPr>
        <w:t xml:space="preserve"> is any process or action whose outcome is not known (is </w:t>
      </w:r>
      <w:r w:rsidDel="00000000" w:rsidR="00000000" w:rsidRPr="00000000">
        <w:rPr>
          <w:i w:val="1"/>
          <w:sz w:val="26"/>
          <w:szCs w:val="26"/>
          <w:rtl w:val="0"/>
        </w:rPr>
        <w:t xml:space="preserve">random</w:t>
      </w:r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</w:t>
      </w:r>
      <w:r w:rsidDel="00000000" w:rsidR="00000000" w:rsidRPr="00000000">
        <w:rPr>
          <w:b w:val="1"/>
          <w:sz w:val="26"/>
          <w:szCs w:val="26"/>
          <w:rtl w:val="0"/>
        </w:rPr>
        <w:t xml:space="preserve">sample space</w:t>
      </w:r>
      <w:r w:rsidDel="00000000" w:rsidR="00000000" w:rsidRPr="00000000">
        <w:rPr>
          <w:sz w:val="26"/>
          <w:szCs w:val="26"/>
          <w:rtl w:val="0"/>
        </w:rPr>
        <w:t xml:space="preserve">, denoted by S, is the set of all possible outcomes of an experiment; composed of elementary events (denoted by </w:t>
      </w:r>
      <w:r w:rsidDel="00000000" w:rsidR="00000000" w:rsidRPr="00000000">
        <w:rPr>
          <w:b w:val="1"/>
          <w:sz w:val="32"/>
          <w:szCs w:val="32"/>
          <w:rtl w:val="0"/>
        </w:rPr>
        <w:t xml:space="preserve">e</w:t>
      </w:r>
      <w:r w:rsidDel="00000000" w:rsidR="00000000" w:rsidRPr="00000000">
        <w:rPr>
          <w:b w:val="1"/>
          <w:sz w:val="32"/>
          <w:szCs w:val="32"/>
          <w:vertAlign w:val="subscript"/>
          <w:rtl w:val="0"/>
        </w:rPr>
        <w:t xml:space="preserve">i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 </w:t>
      </w:r>
      <w:r w:rsidDel="00000000" w:rsidR="00000000" w:rsidRPr="00000000">
        <w:rPr>
          <w:b w:val="1"/>
          <w:sz w:val="26"/>
          <w:szCs w:val="26"/>
          <w:rtl w:val="0"/>
        </w:rPr>
        <w:t xml:space="preserve">event </w:t>
      </w:r>
      <w:r w:rsidDel="00000000" w:rsidR="00000000" w:rsidRPr="00000000">
        <w:rPr>
          <w:sz w:val="26"/>
          <w:szCs w:val="26"/>
          <w:rtl w:val="0"/>
        </w:rPr>
        <w:t xml:space="preserve">is a collection of elementary events (also a subset of S); denoted by capital letters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Impossible event, sure event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Symmetric difference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of 2 events: A Δ B = (A \ B) U (B \ A) = (A U B) \ (A ∩ B)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Only one of A or B can occur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Three or more events are mutually exclusive if any two of them are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collection of events from S is said to be a </w:t>
      </w:r>
      <w:r w:rsidDel="00000000" w:rsidR="00000000" w:rsidRPr="00000000">
        <w:rPr>
          <w:b w:val="1"/>
          <w:sz w:val="26"/>
          <w:szCs w:val="26"/>
          <w:rtl w:val="0"/>
        </w:rPr>
        <w:t xml:space="preserve">partition</w:t>
      </w:r>
      <w:r w:rsidDel="00000000" w:rsidR="00000000" w:rsidRPr="00000000">
        <w:rPr>
          <w:sz w:val="26"/>
          <w:szCs w:val="26"/>
          <w:rtl w:val="0"/>
        </w:rPr>
        <w:t xml:space="preserve"> of S if the events are </w:t>
      </w:r>
      <w:r w:rsidDel="00000000" w:rsidR="00000000" w:rsidRPr="00000000">
        <w:rPr>
          <w:b w:val="1"/>
          <w:sz w:val="26"/>
          <w:szCs w:val="26"/>
          <w:rtl w:val="0"/>
        </w:rPr>
        <w:t xml:space="preserve">collectively exhaustive</w:t>
      </w:r>
      <w:r w:rsidDel="00000000" w:rsidR="00000000" w:rsidRPr="00000000">
        <w:rPr>
          <w:sz w:val="26"/>
          <w:szCs w:val="26"/>
          <w:rtl w:val="0"/>
        </w:rPr>
        <w:t xml:space="preserve"> (their union is S)</w:t>
      </w:r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mutually exclusive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A, B - ind events =&gt; A, !B and !A, B and !A, !B  - are all ind (l2, p5)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Bernoulli trials</w:t>
      </w:r>
      <w:r w:rsidDel="00000000" w:rsidR="00000000" w:rsidRPr="00000000">
        <w:rPr>
          <w:sz w:val="26"/>
          <w:szCs w:val="26"/>
          <w:rtl w:val="0"/>
        </w:rPr>
        <w:t xml:space="preserve"> - independent; outcomes = success or failure; probability of success is the same for each trial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In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Pascal model</w:t>
      </w:r>
      <w:r w:rsidDel="00000000" w:rsidR="00000000" w:rsidRPr="00000000">
        <w:rPr>
          <w:sz w:val="26"/>
          <w:szCs w:val="26"/>
          <w:rtl w:val="0"/>
        </w:rPr>
        <w:t xml:space="preserve"> there are, theoretically, an infinite number of trials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Poisson random variable (Poisson distribution) does </w:t>
      </w:r>
      <w:r w:rsidDel="00000000" w:rsidR="00000000" w:rsidRPr="00000000">
        <w:rPr>
          <w:b w:val="1"/>
          <w:sz w:val="26"/>
          <w:szCs w:val="26"/>
          <w:rtl w:val="0"/>
        </w:rPr>
        <w:t xml:space="preserve">not</w:t>
      </w:r>
      <w:r w:rsidDel="00000000" w:rsidR="00000000" w:rsidRPr="00000000">
        <w:rPr>
          <w:sz w:val="26"/>
          <w:szCs w:val="26"/>
          <w:rtl w:val="0"/>
        </w:rPr>
        <w:t xml:space="preserve"> come from the Poisson model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parameter 𝝺 of a Poisson distribution represents the average number of occurrences of the event in that interval of time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discrete events that are counted in a Poisson process are also called “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rare events</w:t>
      </w:r>
      <w:r w:rsidDel="00000000" w:rsidR="00000000" w:rsidRPr="00000000">
        <w:rPr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sum of n independent </w:t>
      </w:r>
      <w:r w:rsidDel="00000000" w:rsidR="00000000" w:rsidRPr="00000000">
        <w:rPr>
          <w:b w:val="1"/>
          <w:sz w:val="26"/>
          <w:szCs w:val="26"/>
          <w:rtl w:val="0"/>
        </w:rPr>
        <w:t xml:space="preserve">Bern</w:t>
      </w:r>
      <w:r w:rsidDel="00000000" w:rsidR="00000000" w:rsidRPr="00000000">
        <w:rPr>
          <w:sz w:val="26"/>
          <w:szCs w:val="26"/>
          <w:rtl w:val="0"/>
        </w:rPr>
        <w:t xml:space="preserve">(p) (Bernoulli) random variables is a </w:t>
      </w:r>
      <w:r w:rsidDel="00000000" w:rsidR="00000000" w:rsidRPr="00000000">
        <w:rPr>
          <w:b w:val="1"/>
          <w:sz w:val="26"/>
          <w:szCs w:val="26"/>
          <w:rtl w:val="0"/>
        </w:rPr>
        <w:t xml:space="preserve">B</w:t>
      </w:r>
      <w:r w:rsidDel="00000000" w:rsidR="00000000" w:rsidRPr="00000000">
        <w:rPr>
          <w:sz w:val="26"/>
          <w:szCs w:val="26"/>
          <w:rtl w:val="0"/>
        </w:rPr>
        <w:t xml:space="preserve">(n; p) (binomial) variable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sum of n independent </w:t>
      </w:r>
      <w:r w:rsidDel="00000000" w:rsidR="00000000" w:rsidRPr="00000000">
        <w:rPr>
          <w:b w:val="1"/>
          <w:sz w:val="26"/>
          <w:szCs w:val="26"/>
          <w:rtl w:val="0"/>
        </w:rPr>
        <w:t xml:space="preserve">Geo</w:t>
      </w:r>
      <w:r w:rsidDel="00000000" w:rsidR="00000000" w:rsidRPr="00000000">
        <w:rPr>
          <w:sz w:val="26"/>
          <w:szCs w:val="26"/>
          <w:rtl w:val="0"/>
        </w:rPr>
        <w:t xml:space="preserve">(p) (geometric) random variables is a </w:t>
      </w:r>
      <w:r w:rsidDel="00000000" w:rsidR="00000000" w:rsidRPr="00000000">
        <w:rPr>
          <w:b w:val="1"/>
          <w:sz w:val="26"/>
          <w:szCs w:val="26"/>
          <w:rtl w:val="0"/>
        </w:rPr>
        <w:t xml:space="preserve">NB</w:t>
      </w:r>
      <w:r w:rsidDel="00000000" w:rsidR="00000000" w:rsidRPr="00000000">
        <w:rPr>
          <w:sz w:val="26"/>
          <w:szCs w:val="26"/>
          <w:rtl w:val="0"/>
        </w:rPr>
        <w:t xml:space="preserve">(n; p) (Pascal) variable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PDF = .. </w:t>
      </w:r>
      <w:r w:rsidDel="00000000" w:rsidR="00000000" w:rsidRPr="00000000">
        <w:rPr>
          <w:i w:val="1"/>
          <w:sz w:val="26"/>
          <w:szCs w:val="26"/>
          <w:rtl w:val="0"/>
        </w:rPr>
        <w:t xml:space="preserve">distribution</w:t>
      </w:r>
      <w:r w:rsidDel="00000000" w:rsidR="00000000" w:rsidRPr="00000000">
        <w:rPr>
          <w:sz w:val="26"/>
          <w:szCs w:val="26"/>
          <w:rtl w:val="0"/>
        </w:rPr>
        <w:t xml:space="preserve"> .. in the discrete case; .. </w:t>
      </w:r>
      <w:r w:rsidDel="00000000" w:rsidR="00000000" w:rsidRPr="00000000">
        <w:rPr>
          <w:i w:val="1"/>
          <w:sz w:val="26"/>
          <w:szCs w:val="26"/>
          <w:rtl w:val="0"/>
        </w:rPr>
        <w:t xml:space="preserve">density</w:t>
      </w:r>
      <w:r w:rsidDel="00000000" w:rsidR="00000000" w:rsidRPr="00000000">
        <w:rPr>
          <w:sz w:val="26"/>
          <w:szCs w:val="26"/>
          <w:rtl w:val="0"/>
        </w:rPr>
        <w:t xml:space="preserve"> .. in the continuous case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obtain the joint PDF from the joint CDF (continuous case), partially differentiate twice, once wrt x, then y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If X &lt; Y ⇔ every value from X is smaller than its correspondent in Y =&gt; E(X) &lt; E(Y)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X ~ Bino(n, p) =&gt; E(X) = np; V(X) = np(1 - p)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X ~ Norm(μ, 𝞂) =&gt; E(X) = μ; V(X) = </w:t>
      </w:r>
      <w:r w:rsidDel="00000000" w:rsidR="00000000" w:rsidRPr="00000000">
        <w:rPr>
          <w:sz w:val="30"/>
          <w:szCs w:val="30"/>
          <w:rtl w:val="0"/>
        </w:rPr>
        <w:t xml:space="preserve">𝞂</w:t>
      </w:r>
      <w:r w:rsidDel="00000000" w:rsidR="00000000" w:rsidRPr="00000000">
        <w:rPr>
          <w:b w:val="1"/>
          <w:sz w:val="30"/>
          <w:szCs w:val="30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quantile</w:t>
      </w:r>
      <w:r w:rsidDel="00000000" w:rsidR="00000000" w:rsidRPr="00000000">
        <w:rPr>
          <w:sz w:val="26"/>
          <w:szCs w:val="26"/>
          <w:rtl w:val="0"/>
        </w:rPr>
        <w:t xml:space="preserve"> is a number with the property that it exceeds at most 100*𝝰% of the data, and is exceeded by at most 100*(1 - 𝝰)% of the data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Median </w:t>
      </w:r>
      <w:r w:rsidDel="00000000" w:rsidR="00000000" w:rsidRPr="00000000">
        <w:rPr>
          <w:sz w:val="26"/>
          <w:szCs w:val="26"/>
          <w:rtl w:val="0"/>
        </w:rPr>
        <w:t xml:space="preserve">= quantile with 𝝰 = 0.5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iid = independent and identically distributed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There’s more than 1 central limit theorem (CLT), we are working with one version of it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n is large enough (usually n &gt; 30) =&gt; we can apply the CLT (see l7, p11)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numerical characteristic is called a </w:t>
      </w:r>
      <w:r w:rsidDel="00000000" w:rsidR="00000000" w:rsidRPr="00000000">
        <w:rPr>
          <w:b w:val="1"/>
          <w:sz w:val="26"/>
          <w:szCs w:val="26"/>
          <w:rtl w:val="0"/>
        </w:rPr>
        <w:t xml:space="preserve">parameter</w:t>
      </w:r>
      <w:r w:rsidDel="00000000" w:rsidR="00000000" w:rsidRPr="00000000">
        <w:rPr>
          <w:sz w:val="26"/>
          <w:szCs w:val="26"/>
          <w:rtl w:val="0"/>
        </w:rPr>
        <w:t xml:space="preserve">, if it refers to an entire population and a </w:t>
      </w:r>
      <w:r w:rsidDel="00000000" w:rsidR="00000000" w:rsidRPr="00000000">
        <w:rPr>
          <w:b w:val="1"/>
          <w:sz w:val="26"/>
          <w:szCs w:val="26"/>
          <w:rtl w:val="0"/>
        </w:rPr>
        <w:t xml:space="preserve">statistic</w:t>
      </w:r>
      <w:r w:rsidDel="00000000" w:rsidR="00000000" w:rsidRPr="00000000">
        <w:rPr>
          <w:sz w:val="26"/>
          <w:szCs w:val="26"/>
          <w:rtl w:val="0"/>
        </w:rPr>
        <w:t xml:space="preserve">, if it refers just to a sample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A - B (set difference) = A ∩ !B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P( !A | B) = 1 - P(A | B)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efficiency of an estimator can only be computed if the estimator is absolutely correct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an estimator is efficient =&gt; it’s a MVUE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