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23F" w:rsidRDefault="002F323F" w:rsidP="002F323F">
      <w:pPr>
        <w:pStyle w:val="Header1sip"/>
      </w:pPr>
      <w:bookmarkStart w:id="0" w:name="_Toc1809949"/>
      <w:r>
        <w:t>Luxury furniture in Brussels (Belgium) - Marketing campaign</w:t>
      </w:r>
      <w:bookmarkEnd w:id="0"/>
    </w:p>
    <w:sdt>
      <w:sdtPr>
        <w:id w:val="1853841922"/>
        <w:docPartObj>
          <w:docPartGallery w:val="Table of Contents"/>
          <w:docPartUnique/>
        </w:docPartObj>
      </w:sdtPr>
      <w:sdtEndPr>
        <w:rPr>
          <w:rFonts w:ascii="Times New Roman" w:eastAsia="Times New Roman" w:hAnsi="Times New Roman" w:cs="Tahoma"/>
          <w:noProof/>
          <w:color w:val="auto"/>
          <w:sz w:val="20"/>
          <w:szCs w:val="24"/>
          <w:lang w:val="fr-BE" w:eastAsia="fr-FR"/>
        </w:rPr>
      </w:sdtEndPr>
      <w:sdtContent>
        <w:p w:rsidR="00E60033" w:rsidRDefault="00E60033">
          <w:pPr>
            <w:pStyle w:val="TOCHeading"/>
          </w:pPr>
          <w:r>
            <w:t>Contents</w:t>
          </w:r>
        </w:p>
        <w:p w:rsidR="00E60033" w:rsidRDefault="00E60033">
          <w:pPr>
            <w:pStyle w:val="TOC1"/>
            <w:tabs>
              <w:tab w:val="right" w:leader="dot" w:pos="9062"/>
            </w:tabs>
            <w:rPr>
              <w:noProof/>
            </w:rPr>
          </w:pPr>
          <w:r>
            <w:fldChar w:fldCharType="begin"/>
          </w:r>
          <w:r>
            <w:instrText xml:space="preserve"> TOC \o "1-3" \h \z \u </w:instrText>
          </w:r>
          <w:r>
            <w:fldChar w:fldCharType="separate"/>
          </w:r>
          <w:hyperlink w:anchor="_Toc1809949" w:history="1">
            <w:r w:rsidRPr="00AF454B">
              <w:rPr>
                <w:rStyle w:val="Hyperlink"/>
                <w:noProof/>
              </w:rPr>
              <w:t>Luxury furniture in Brussels (Belgium) - Marketing campaign</w:t>
            </w:r>
            <w:r>
              <w:rPr>
                <w:noProof/>
                <w:webHidden/>
              </w:rPr>
              <w:tab/>
            </w:r>
            <w:r>
              <w:rPr>
                <w:noProof/>
                <w:webHidden/>
              </w:rPr>
              <w:fldChar w:fldCharType="begin"/>
            </w:r>
            <w:r>
              <w:rPr>
                <w:noProof/>
                <w:webHidden/>
              </w:rPr>
              <w:instrText xml:space="preserve"> PAGEREF _Toc1809949 \h </w:instrText>
            </w:r>
            <w:r>
              <w:rPr>
                <w:noProof/>
                <w:webHidden/>
              </w:rPr>
            </w:r>
            <w:r>
              <w:rPr>
                <w:noProof/>
                <w:webHidden/>
              </w:rPr>
              <w:fldChar w:fldCharType="separate"/>
            </w:r>
            <w:r>
              <w:rPr>
                <w:noProof/>
                <w:webHidden/>
              </w:rPr>
              <w:t>1</w:t>
            </w:r>
            <w:r>
              <w:rPr>
                <w:noProof/>
                <w:webHidden/>
              </w:rPr>
              <w:fldChar w:fldCharType="end"/>
            </w:r>
          </w:hyperlink>
        </w:p>
        <w:p w:rsidR="00E60033" w:rsidRDefault="00E60033">
          <w:pPr>
            <w:pStyle w:val="TOC1"/>
            <w:tabs>
              <w:tab w:val="left" w:pos="440"/>
              <w:tab w:val="right" w:leader="dot" w:pos="9062"/>
            </w:tabs>
            <w:rPr>
              <w:noProof/>
            </w:rPr>
          </w:pPr>
          <w:hyperlink w:anchor="_Toc1809950" w:history="1">
            <w:r w:rsidRPr="00AF454B">
              <w:rPr>
                <w:rStyle w:val="Hyperlink"/>
                <w:noProof/>
              </w:rPr>
              <w:t>1.</w:t>
            </w:r>
            <w:r>
              <w:rPr>
                <w:noProof/>
              </w:rPr>
              <w:tab/>
            </w:r>
            <w:r w:rsidRPr="00AF454B">
              <w:rPr>
                <w:rStyle w:val="Hyperlink"/>
                <w:noProof/>
              </w:rPr>
              <w:t>Introduction</w:t>
            </w:r>
            <w:r>
              <w:rPr>
                <w:noProof/>
                <w:webHidden/>
              </w:rPr>
              <w:tab/>
            </w:r>
            <w:r>
              <w:rPr>
                <w:noProof/>
                <w:webHidden/>
              </w:rPr>
              <w:fldChar w:fldCharType="begin"/>
            </w:r>
            <w:r>
              <w:rPr>
                <w:noProof/>
                <w:webHidden/>
              </w:rPr>
              <w:instrText xml:space="preserve"> PAGEREF _Toc1809950 \h </w:instrText>
            </w:r>
            <w:r>
              <w:rPr>
                <w:noProof/>
                <w:webHidden/>
              </w:rPr>
            </w:r>
            <w:r>
              <w:rPr>
                <w:noProof/>
                <w:webHidden/>
              </w:rPr>
              <w:fldChar w:fldCharType="separate"/>
            </w:r>
            <w:r>
              <w:rPr>
                <w:noProof/>
                <w:webHidden/>
              </w:rPr>
              <w:t>1</w:t>
            </w:r>
            <w:r>
              <w:rPr>
                <w:noProof/>
                <w:webHidden/>
              </w:rPr>
              <w:fldChar w:fldCharType="end"/>
            </w:r>
          </w:hyperlink>
        </w:p>
        <w:p w:rsidR="00E60033" w:rsidRDefault="00E60033">
          <w:pPr>
            <w:pStyle w:val="TOC1"/>
            <w:tabs>
              <w:tab w:val="left" w:pos="440"/>
              <w:tab w:val="right" w:leader="dot" w:pos="9062"/>
            </w:tabs>
            <w:rPr>
              <w:noProof/>
            </w:rPr>
          </w:pPr>
          <w:hyperlink w:anchor="_Toc1809951" w:history="1">
            <w:r w:rsidRPr="00AF454B">
              <w:rPr>
                <w:rStyle w:val="Hyperlink"/>
                <w:noProof/>
                <w:lang w:val="en-US"/>
              </w:rPr>
              <w:t>2.</w:t>
            </w:r>
            <w:r>
              <w:rPr>
                <w:noProof/>
              </w:rPr>
              <w:tab/>
            </w:r>
            <w:r w:rsidRPr="00AF454B">
              <w:rPr>
                <w:rStyle w:val="Hyperlink"/>
                <w:noProof/>
                <w:lang w:val="en-US"/>
              </w:rPr>
              <w:t>Data</w:t>
            </w:r>
            <w:r>
              <w:rPr>
                <w:noProof/>
                <w:webHidden/>
              </w:rPr>
              <w:tab/>
            </w:r>
            <w:r>
              <w:rPr>
                <w:noProof/>
                <w:webHidden/>
              </w:rPr>
              <w:fldChar w:fldCharType="begin"/>
            </w:r>
            <w:r>
              <w:rPr>
                <w:noProof/>
                <w:webHidden/>
              </w:rPr>
              <w:instrText xml:space="preserve"> PAGEREF _Toc1809951 \h </w:instrText>
            </w:r>
            <w:r>
              <w:rPr>
                <w:noProof/>
                <w:webHidden/>
              </w:rPr>
            </w:r>
            <w:r>
              <w:rPr>
                <w:noProof/>
                <w:webHidden/>
              </w:rPr>
              <w:fldChar w:fldCharType="separate"/>
            </w:r>
            <w:r>
              <w:rPr>
                <w:noProof/>
                <w:webHidden/>
              </w:rPr>
              <w:t>1</w:t>
            </w:r>
            <w:r>
              <w:rPr>
                <w:noProof/>
                <w:webHidden/>
              </w:rPr>
              <w:fldChar w:fldCharType="end"/>
            </w:r>
          </w:hyperlink>
        </w:p>
        <w:p w:rsidR="00E60033" w:rsidRDefault="00E60033">
          <w:pPr>
            <w:pStyle w:val="TOC1"/>
            <w:tabs>
              <w:tab w:val="left" w:pos="440"/>
              <w:tab w:val="right" w:leader="dot" w:pos="9062"/>
            </w:tabs>
            <w:rPr>
              <w:noProof/>
            </w:rPr>
          </w:pPr>
          <w:hyperlink w:anchor="_Toc1809952" w:history="1">
            <w:r w:rsidRPr="00AF454B">
              <w:rPr>
                <w:rStyle w:val="Hyperlink"/>
                <w:noProof/>
                <w:lang w:val="en-US"/>
              </w:rPr>
              <w:t>3.</w:t>
            </w:r>
            <w:r>
              <w:rPr>
                <w:noProof/>
              </w:rPr>
              <w:tab/>
            </w:r>
            <w:r w:rsidRPr="00AF454B">
              <w:rPr>
                <w:rStyle w:val="Hyperlink"/>
                <w:noProof/>
                <w:lang w:val="en-US"/>
              </w:rPr>
              <w:t>Methodology</w:t>
            </w:r>
            <w:r>
              <w:rPr>
                <w:noProof/>
                <w:webHidden/>
              </w:rPr>
              <w:tab/>
            </w:r>
            <w:r>
              <w:rPr>
                <w:noProof/>
                <w:webHidden/>
              </w:rPr>
              <w:fldChar w:fldCharType="begin"/>
            </w:r>
            <w:r>
              <w:rPr>
                <w:noProof/>
                <w:webHidden/>
              </w:rPr>
              <w:instrText xml:space="preserve"> PAGEREF _Toc1809952 \h </w:instrText>
            </w:r>
            <w:r>
              <w:rPr>
                <w:noProof/>
                <w:webHidden/>
              </w:rPr>
            </w:r>
            <w:r>
              <w:rPr>
                <w:noProof/>
                <w:webHidden/>
              </w:rPr>
              <w:fldChar w:fldCharType="separate"/>
            </w:r>
            <w:r>
              <w:rPr>
                <w:noProof/>
                <w:webHidden/>
              </w:rPr>
              <w:t>2</w:t>
            </w:r>
            <w:r>
              <w:rPr>
                <w:noProof/>
                <w:webHidden/>
              </w:rPr>
              <w:fldChar w:fldCharType="end"/>
            </w:r>
          </w:hyperlink>
        </w:p>
        <w:p w:rsidR="00E60033" w:rsidRDefault="00E60033">
          <w:pPr>
            <w:pStyle w:val="TOC1"/>
            <w:tabs>
              <w:tab w:val="left" w:pos="660"/>
              <w:tab w:val="right" w:leader="dot" w:pos="9062"/>
            </w:tabs>
            <w:rPr>
              <w:noProof/>
            </w:rPr>
          </w:pPr>
          <w:hyperlink w:anchor="_Toc1809953" w:history="1">
            <w:r w:rsidRPr="00AF454B">
              <w:rPr>
                <w:rStyle w:val="Hyperlink"/>
                <w:noProof/>
                <w:lang w:val="en-US"/>
              </w:rPr>
              <w:t>3.1.</w:t>
            </w:r>
            <w:r>
              <w:rPr>
                <w:noProof/>
              </w:rPr>
              <w:tab/>
            </w:r>
            <w:r w:rsidRPr="00AF454B">
              <w:rPr>
                <w:rStyle w:val="Hyperlink"/>
                <w:noProof/>
                <w:lang w:val="en-US"/>
              </w:rPr>
              <w:t>K-Means</w:t>
            </w:r>
            <w:r>
              <w:rPr>
                <w:noProof/>
                <w:webHidden/>
              </w:rPr>
              <w:tab/>
            </w:r>
            <w:r>
              <w:rPr>
                <w:noProof/>
                <w:webHidden/>
              </w:rPr>
              <w:fldChar w:fldCharType="begin"/>
            </w:r>
            <w:r>
              <w:rPr>
                <w:noProof/>
                <w:webHidden/>
              </w:rPr>
              <w:instrText xml:space="preserve"> PAGEREF _Toc1809953 \h </w:instrText>
            </w:r>
            <w:r>
              <w:rPr>
                <w:noProof/>
                <w:webHidden/>
              </w:rPr>
            </w:r>
            <w:r>
              <w:rPr>
                <w:noProof/>
                <w:webHidden/>
              </w:rPr>
              <w:fldChar w:fldCharType="separate"/>
            </w:r>
            <w:r>
              <w:rPr>
                <w:noProof/>
                <w:webHidden/>
              </w:rPr>
              <w:t>2</w:t>
            </w:r>
            <w:r>
              <w:rPr>
                <w:noProof/>
                <w:webHidden/>
              </w:rPr>
              <w:fldChar w:fldCharType="end"/>
            </w:r>
          </w:hyperlink>
        </w:p>
        <w:p w:rsidR="00E60033" w:rsidRDefault="00E60033">
          <w:pPr>
            <w:pStyle w:val="TOC1"/>
            <w:tabs>
              <w:tab w:val="left" w:pos="440"/>
              <w:tab w:val="right" w:leader="dot" w:pos="9062"/>
            </w:tabs>
            <w:rPr>
              <w:noProof/>
            </w:rPr>
          </w:pPr>
          <w:hyperlink w:anchor="_Toc1809954" w:history="1">
            <w:r w:rsidRPr="00AF454B">
              <w:rPr>
                <w:rStyle w:val="Hyperlink"/>
                <w:noProof/>
                <w:lang w:val="en-US"/>
              </w:rPr>
              <w:t>4.</w:t>
            </w:r>
            <w:r>
              <w:rPr>
                <w:noProof/>
              </w:rPr>
              <w:tab/>
            </w:r>
            <w:r w:rsidRPr="00AF454B">
              <w:rPr>
                <w:rStyle w:val="Hyperlink"/>
                <w:noProof/>
                <w:lang w:val="en-US"/>
              </w:rPr>
              <w:t>Results</w:t>
            </w:r>
            <w:r>
              <w:rPr>
                <w:noProof/>
                <w:webHidden/>
              </w:rPr>
              <w:tab/>
            </w:r>
            <w:r>
              <w:rPr>
                <w:noProof/>
                <w:webHidden/>
              </w:rPr>
              <w:fldChar w:fldCharType="begin"/>
            </w:r>
            <w:r>
              <w:rPr>
                <w:noProof/>
                <w:webHidden/>
              </w:rPr>
              <w:instrText xml:space="preserve"> PAGEREF _Toc1809954 \h </w:instrText>
            </w:r>
            <w:r>
              <w:rPr>
                <w:noProof/>
                <w:webHidden/>
              </w:rPr>
            </w:r>
            <w:r>
              <w:rPr>
                <w:noProof/>
                <w:webHidden/>
              </w:rPr>
              <w:fldChar w:fldCharType="separate"/>
            </w:r>
            <w:r>
              <w:rPr>
                <w:noProof/>
                <w:webHidden/>
              </w:rPr>
              <w:t>2</w:t>
            </w:r>
            <w:r>
              <w:rPr>
                <w:noProof/>
                <w:webHidden/>
              </w:rPr>
              <w:fldChar w:fldCharType="end"/>
            </w:r>
          </w:hyperlink>
        </w:p>
        <w:p w:rsidR="00E60033" w:rsidRDefault="00E60033">
          <w:pPr>
            <w:pStyle w:val="TOC1"/>
            <w:tabs>
              <w:tab w:val="left" w:pos="660"/>
              <w:tab w:val="right" w:leader="dot" w:pos="9062"/>
            </w:tabs>
            <w:rPr>
              <w:noProof/>
            </w:rPr>
          </w:pPr>
          <w:hyperlink w:anchor="_Toc1809955" w:history="1">
            <w:r w:rsidRPr="00AF454B">
              <w:rPr>
                <w:rStyle w:val="Hyperlink"/>
                <w:noProof/>
                <w:lang w:val="en-US"/>
              </w:rPr>
              <w:t>4.1.</w:t>
            </w:r>
            <w:r>
              <w:rPr>
                <w:noProof/>
              </w:rPr>
              <w:tab/>
            </w:r>
            <w:r w:rsidRPr="00AF454B">
              <w:rPr>
                <w:rStyle w:val="Hyperlink"/>
                <w:noProof/>
                <w:lang w:val="en-US"/>
              </w:rPr>
              <w:t>Marketing Campaign</w:t>
            </w:r>
            <w:r>
              <w:rPr>
                <w:noProof/>
                <w:webHidden/>
              </w:rPr>
              <w:tab/>
            </w:r>
            <w:r>
              <w:rPr>
                <w:noProof/>
                <w:webHidden/>
              </w:rPr>
              <w:fldChar w:fldCharType="begin"/>
            </w:r>
            <w:r>
              <w:rPr>
                <w:noProof/>
                <w:webHidden/>
              </w:rPr>
              <w:instrText xml:space="preserve"> PAGEREF _Toc1809955 \h </w:instrText>
            </w:r>
            <w:r>
              <w:rPr>
                <w:noProof/>
                <w:webHidden/>
              </w:rPr>
            </w:r>
            <w:r>
              <w:rPr>
                <w:noProof/>
                <w:webHidden/>
              </w:rPr>
              <w:fldChar w:fldCharType="separate"/>
            </w:r>
            <w:r>
              <w:rPr>
                <w:noProof/>
                <w:webHidden/>
              </w:rPr>
              <w:t>2</w:t>
            </w:r>
            <w:r>
              <w:rPr>
                <w:noProof/>
                <w:webHidden/>
              </w:rPr>
              <w:fldChar w:fldCharType="end"/>
            </w:r>
          </w:hyperlink>
        </w:p>
        <w:p w:rsidR="00E60033" w:rsidRDefault="00E60033">
          <w:pPr>
            <w:pStyle w:val="TOC1"/>
            <w:tabs>
              <w:tab w:val="left" w:pos="660"/>
              <w:tab w:val="right" w:leader="dot" w:pos="9062"/>
            </w:tabs>
            <w:rPr>
              <w:noProof/>
            </w:rPr>
          </w:pPr>
          <w:hyperlink w:anchor="_Toc1809956" w:history="1">
            <w:r w:rsidRPr="00AF454B">
              <w:rPr>
                <w:rStyle w:val="Hyperlink"/>
                <w:noProof/>
                <w:lang w:val="en-US"/>
              </w:rPr>
              <w:t>4.2.</w:t>
            </w:r>
            <w:r>
              <w:rPr>
                <w:noProof/>
              </w:rPr>
              <w:tab/>
            </w:r>
            <w:r w:rsidRPr="00AF454B">
              <w:rPr>
                <w:rStyle w:val="Hyperlink"/>
                <w:noProof/>
                <w:lang w:val="en-US"/>
              </w:rPr>
              <w:t>Launch of store in particular location</w:t>
            </w:r>
            <w:r>
              <w:rPr>
                <w:noProof/>
                <w:webHidden/>
              </w:rPr>
              <w:tab/>
            </w:r>
            <w:r>
              <w:rPr>
                <w:noProof/>
                <w:webHidden/>
              </w:rPr>
              <w:fldChar w:fldCharType="begin"/>
            </w:r>
            <w:r>
              <w:rPr>
                <w:noProof/>
                <w:webHidden/>
              </w:rPr>
              <w:instrText xml:space="preserve"> PAGEREF _Toc1809956 \h </w:instrText>
            </w:r>
            <w:r>
              <w:rPr>
                <w:noProof/>
                <w:webHidden/>
              </w:rPr>
            </w:r>
            <w:r>
              <w:rPr>
                <w:noProof/>
                <w:webHidden/>
              </w:rPr>
              <w:fldChar w:fldCharType="separate"/>
            </w:r>
            <w:r>
              <w:rPr>
                <w:noProof/>
                <w:webHidden/>
              </w:rPr>
              <w:t>3</w:t>
            </w:r>
            <w:r>
              <w:rPr>
                <w:noProof/>
                <w:webHidden/>
              </w:rPr>
              <w:fldChar w:fldCharType="end"/>
            </w:r>
          </w:hyperlink>
        </w:p>
        <w:p w:rsidR="00E60033" w:rsidRDefault="00E60033">
          <w:pPr>
            <w:pStyle w:val="TOC1"/>
            <w:tabs>
              <w:tab w:val="left" w:pos="440"/>
              <w:tab w:val="right" w:leader="dot" w:pos="9062"/>
            </w:tabs>
            <w:rPr>
              <w:noProof/>
            </w:rPr>
          </w:pPr>
          <w:hyperlink w:anchor="_Toc1809957" w:history="1">
            <w:r w:rsidRPr="00AF454B">
              <w:rPr>
                <w:rStyle w:val="Hyperlink"/>
                <w:noProof/>
                <w:lang w:val="en-US"/>
              </w:rPr>
              <w:t>5.</w:t>
            </w:r>
            <w:r>
              <w:rPr>
                <w:noProof/>
              </w:rPr>
              <w:tab/>
            </w:r>
            <w:r w:rsidRPr="00AF454B">
              <w:rPr>
                <w:rStyle w:val="Hyperlink"/>
                <w:noProof/>
                <w:lang w:val="en-US"/>
              </w:rPr>
              <w:t>Discussion</w:t>
            </w:r>
            <w:r>
              <w:rPr>
                <w:noProof/>
                <w:webHidden/>
              </w:rPr>
              <w:tab/>
            </w:r>
            <w:r>
              <w:rPr>
                <w:noProof/>
                <w:webHidden/>
              </w:rPr>
              <w:fldChar w:fldCharType="begin"/>
            </w:r>
            <w:r>
              <w:rPr>
                <w:noProof/>
                <w:webHidden/>
              </w:rPr>
              <w:instrText xml:space="preserve"> PAGEREF _Toc1809957 \h </w:instrText>
            </w:r>
            <w:r>
              <w:rPr>
                <w:noProof/>
                <w:webHidden/>
              </w:rPr>
            </w:r>
            <w:r>
              <w:rPr>
                <w:noProof/>
                <w:webHidden/>
              </w:rPr>
              <w:fldChar w:fldCharType="separate"/>
            </w:r>
            <w:r>
              <w:rPr>
                <w:noProof/>
                <w:webHidden/>
              </w:rPr>
              <w:t>4</w:t>
            </w:r>
            <w:r>
              <w:rPr>
                <w:noProof/>
                <w:webHidden/>
              </w:rPr>
              <w:fldChar w:fldCharType="end"/>
            </w:r>
          </w:hyperlink>
        </w:p>
        <w:p w:rsidR="00E60033" w:rsidRDefault="00E60033">
          <w:pPr>
            <w:pStyle w:val="TOC1"/>
            <w:tabs>
              <w:tab w:val="left" w:pos="660"/>
              <w:tab w:val="right" w:leader="dot" w:pos="9062"/>
            </w:tabs>
            <w:rPr>
              <w:noProof/>
            </w:rPr>
          </w:pPr>
          <w:hyperlink w:anchor="_Toc1809958" w:history="1">
            <w:r w:rsidRPr="00AF454B">
              <w:rPr>
                <w:rStyle w:val="Hyperlink"/>
                <w:noProof/>
                <w:lang w:val="en-US"/>
              </w:rPr>
              <w:t>5.1.</w:t>
            </w:r>
            <w:r>
              <w:rPr>
                <w:noProof/>
              </w:rPr>
              <w:tab/>
            </w:r>
            <w:r w:rsidRPr="00AF454B">
              <w:rPr>
                <w:rStyle w:val="Hyperlink"/>
                <w:noProof/>
                <w:lang w:val="en-US"/>
              </w:rPr>
              <w:t>Marketing Campaing</w:t>
            </w:r>
            <w:r>
              <w:rPr>
                <w:noProof/>
                <w:webHidden/>
              </w:rPr>
              <w:tab/>
            </w:r>
            <w:r>
              <w:rPr>
                <w:noProof/>
                <w:webHidden/>
              </w:rPr>
              <w:fldChar w:fldCharType="begin"/>
            </w:r>
            <w:r>
              <w:rPr>
                <w:noProof/>
                <w:webHidden/>
              </w:rPr>
              <w:instrText xml:space="preserve"> PAGEREF _Toc1809958 \h </w:instrText>
            </w:r>
            <w:r>
              <w:rPr>
                <w:noProof/>
                <w:webHidden/>
              </w:rPr>
            </w:r>
            <w:r>
              <w:rPr>
                <w:noProof/>
                <w:webHidden/>
              </w:rPr>
              <w:fldChar w:fldCharType="separate"/>
            </w:r>
            <w:r>
              <w:rPr>
                <w:noProof/>
                <w:webHidden/>
              </w:rPr>
              <w:t>4</w:t>
            </w:r>
            <w:r>
              <w:rPr>
                <w:noProof/>
                <w:webHidden/>
              </w:rPr>
              <w:fldChar w:fldCharType="end"/>
            </w:r>
          </w:hyperlink>
        </w:p>
        <w:p w:rsidR="00E60033" w:rsidRDefault="00E60033">
          <w:pPr>
            <w:pStyle w:val="TOC1"/>
            <w:tabs>
              <w:tab w:val="left" w:pos="660"/>
              <w:tab w:val="right" w:leader="dot" w:pos="9062"/>
            </w:tabs>
            <w:rPr>
              <w:noProof/>
            </w:rPr>
          </w:pPr>
          <w:hyperlink w:anchor="_Toc1809959" w:history="1">
            <w:r w:rsidRPr="00AF454B">
              <w:rPr>
                <w:rStyle w:val="Hyperlink"/>
                <w:noProof/>
                <w:lang w:val="en-US"/>
              </w:rPr>
              <w:t>5.2.</w:t>
            </w:r>
            <w:r>
              <w:rPr>
                <w:noProof/>
              </w:rPr>
              <w:tab/>
            </w:r>
            <w:r w:rsidRPr="00AF454B">
              <w:rPr>
                <w:rStyle w:val="Hyperlink"/>
                <w:noProof/>
                <w:lang w:val="en-US"/>
              </w:rPr>
              <w:t>Store location</w:t>
            </w:r>
            <w:r>
              <w:rPr>
                <w:noProof/>
                <w:webHidden/>
              </w:rPr>
              <w:tab/>
            </w:r>
            <w:r>
              <w:rPr>
                <w:noProof/>
                <w:webHidden/>
              </w:rPr>
              <w:fldChar w:fldCharType="begin"/>
            </w:r>
            <w:r>
              <w:rPr>
                <w:noProof/>
                <w:webHidden/>
              </w:rPr>
              <w:instrText xml:space="preserve"> PAGEREF _Toc1809959 \h </w:instrText>
            </w:r>
            <w:r>
              <w:rPr>
                <w:noProof/>
                <w:webHidden/>
              </w:rPr>
            </w:r>
            <w:r>
              <w:rPr>
                <w:noProof/>
                <w:webHidden/>
              </w:rPr>
              <w:fldChar w:fldCharType="separate"/>
            </w:r>
            <w:r>
              <w:rPr>
                <w:noProof/>
                <w:webHidden/>
              </w:rPr>
              <w:t>4</w:t>
            </w:r>
            <w:r>
              <w:rPr>
                <w:noProof/>
                <w:webHidden/>
              </w:rPr>
              <w:fldChar w:fldCharType="end"/>
            </w:r>
          </w:hyperlink>
        </w:p>
        <w:p w:rsidR="00E60033" w:rsidRDefault="00E60033">
          <w:pPr>
            <w:pStyle w:val="TOC1"/>
            <w:tabs>
              <w:tab w:val="left" w:pos="440"/>
              <w:tab w:val="right" w:leader="dot" w:pos="9062"/>
            </w:tabs>
            <w:rPr>
              <w:noProof/>
            </w:rPr>
          </w:pPr>
          <w:hyperlink w:anchor="_Toc1809960" w:history="1">
            <w:r w:rsidRPr="00AF454B">
              <w:rPr>
                <w:rStyle w:val="Hyperlink"/>
                <w:noProof/>
                <w:lang w:val="en-US"/>
              </w:rPr>
              <w:t>6.</w:t>
            </w:r>
            <w:r>
              <w:rPr>
                <w:noProof/>
              </w:rPr>
              <w:tab/>
            </w:r>
            <w:r w:rsidRPr="00AF454B">
              <w:rPr>
                <w:rStyle w:val="Hyperlink"/>
                <w:noProof/>
                <w:lang w:val="en-US"/>
              </w:rPr>
              <w:t>Conclusion</w:t>
            </w:r>
            <w:r>
              <w:rPr>
                <w:noProof/>
                <w:webHidden/>
              </w:rPr>
              <w:tab/>
            </w:r>
            <w:r>
              <w:rPr>
                <w:noProof/>
                <w:webHidden/>
              </w:rPr>
              <w:fldChar w:fldCharType="begin"/>
            </w:r>
            <w:r>
              <w:rPr>
                <w:noProof/>
                <w:webHidden/>
              </w:rPr>
              <w:instrText xml:space="preserve"> PAGEREF _Toc1809960 \h </w:instrText>
            </w:r>
            <w:r>
              <w:rPr>
                <w:noProof/>
                <w:webHidden/>
              </w:rPr>
            </w:r>
            <w:r>
              <w:rPr>
                <w:noProof/>
                <w:webHidden/>
              </w:rPr>
              <w:fldChar w:fldCharType="separate"/>
            </w:r>
            <w:r>
              <w:rPr>
                <w:noProof/>
                <w:webHidden/>
              </w:rPr>
              <w:t>4</w:t>
            </w:r>
            <w:r>
              <w:rPr>
                <w:noProof/>
                <w:webHidden/>
              </w:rPr>
              <w:fldChar w:fldCharType="end"/>
            </w:r>
          </w:hyperlink>
        </w:p>
        <w:p w:rsidR="00E60033" w:rsidRDefault="00E60033">
          <w:r>
            <w:rPr>
              <w:b/>
              <w:bCs/>
              <w:noProof/>
            </w:rPr>
            <w:fldChar w:fldCharType="end"/>
          </w:r>
        </w:p>
      </w:sdtContent>
    </w:sdt>
    <w:p w:rsidR="002F323F" w:rsidRDefault="002F323F" w:rsidP="00E60033">
      <w:pPr>
        <w:pStyle w:val="Heading1"/>
        <w:pBdr>
          <w:top w:val="none" w:sz="0" w:space="0" w:color="auto"/>
          <w:left w:val="none" w:sz="0" w:space="0" w:color="auto"/>
          <w:bottom w:val="none" w:sz="0" w:space="0" w:color="auto"/>
          <w:right w:val="none" w:sz="0" w:space="0" w:color="auto"/>
        </w:pBdr>
        <w:jc w:val="left"/>
      </w:pPr>
    </w:p>
    <w:p w:rsidR="00962F16" w:rsidRDefault="007F2AE5" w:rsidP="007F2AE5">
      <w:pPr>
        <w:pStyle w:val="Heading1"/>
        <w:numPr>
          <w:ilvl w:val="0"/>
          <w:numId w:val="5"/>
        </w:numPr>
        <w:pBdr>
          <w:top w:val="none" w:sz="0" w:space="0" w:color="auto"/>
          <w:left w:val="none" w:sz="0" w:space="0" w:color="auto"/>
          <w:bottom w:val="none" w:sz="0" w:space="0" w:color="auto"/>
          <w:right w:val="none" w:sz="0" w:space="0" w:color="auto"/>
        </w:pBdr>
        <w:jc w:val="left"/>
      </w:pPr>
      <w:bookmarkStart w:id="1" w:name="_Toc1809950"/>
      <w:r>
        <w:t>Introduction</w:t>
      </w:r>
      <w:bookmarkEnd w:id="1"/>
    </w:p>
    <w:p w:rsidR="007F2AE5" w:rsidRPr="002F323F" w:rsidRDefault="007F2AE5" w:rsidP="002F323F">
      <w:pPr>
        <w:rPr>
          <w:rFonts w:asciiTheme="minorHAnsi" w:hAnsiTheme="minorHAnsi" w:cstheme="minorHAnsi"/>
          <w:lang w:val="en-US"/>
        </w:rPr>
      </w:pPr>
      <w:r w:rsidRPr="002F323F">
        <w:rPr>
          <w:rFonts w:asciiTheme="minorHAnsi" w:hAnsiTheme="minorHAnsi" w:cstheme="minorHAnsi"/>
          <w:lang w:val="en-US"/>
        </w:rPr>
        <w:t>In this section, we will provide a description of the problem, a discussion of the background and who would be interested in this project.</w:t>
      </w:r>
    </w:p>
    <w:p w:rsidR="00657B90" w:rsidRPr="002F323F" w:rsidRDefault="00657B90" w:rsidP="002F323F">
      <w:pPr>
        <w:rPr>
          <w:rFonts w:asciiTheme="minorHAnsi" w:hAnsiTheme="minorHAnsi" w:cstheme="minorHAnsi"/>
          <w:lang w:val="en-US"/>
        </w:rPr>
      </w:pPr>
    </w:p>
    <w:p w:rsidR="00BA7FD4" w:rsidRPr="002F323F" w:rsidRDefault="00921CB6" w:rsidP="002F323F">
      <w:pPr>
        <w:rPr>
          <w:rFonts w:asciiTheme="minorHAnsi" w:hAnsiTheme="minorHAnsi" w:cstheme="minorHAnsi"/>
          <w:lang w:val="en-US"/>
        </w:rPr>
      </w:pPr>
      <w:r w:rsidRPr="002F323F">
        <w:rPr>
          <w:rFonts w:asciiTheme="minorHAnsi" w:hAnsiTheme="minorHAnsi" w:cstheme="minorHAnsi"/>
          <w:lang w:val="en-US"/>
        </w:rPr>
        <w:t>A</w:t>
      </w:r>
      <w:r w:rsidR="00BA7FD4" w:rsidRPr="002F323F">
        <w:rPr>
          <w:rFonts w:asciiTheme="minorHAnsi" w:hAnsiTheme="minorHAnsi" w:cstheme="minorHAnsi"/>
          <w:lang w:val="en-US"/>
        </w:rPr>
        <w:t>n international</w:t>
      </w:r>
      <w:r w:rsidRPr="002F323F">
        <w:rPr>
          <w:rFonts w:asciiTheme="minorHAnsi" w:hAnsiTheme="minorHAnsi" w:cstheme="minorHAnsi"/>
          <w:lang w:val="en-US"/>
        </w:rPr>
        <w:t xml:space="preserve"> seller of luxury furnishing wants to</w:t>
      </w:r>
      <w:r w:rsidR="00BA7FD4" w:rsidRPr="002F323F">
        <w:rPr>
          <w:rFonts w:asciiTheme="minorHAnsi" w:hAnsiTheme="minorHAnsi" w:cstheme="minorHAnsi"/>
          <w:lang w:val="en-US"/>
        </w:rPr>
        <w:t>:</w:t>
      </w:r>
    </w:p>
    <w:p w:rsidR="00921CB6" w:rsidRPr="002F323F" w:rsidRDefault="00921CB6" w:rsidP="002F323F">
      <w:pPr>
        <w:pStyle w:val="ListParagraph"/>
        <w:numPr>
          <w:ilvl w:val="0"/>
          <w:numId w:val="11"/>
        </w:numPr>
        <w:jc w:val="both"/>
        <w:rPr>
          <w:rFonts w:asciiTheme="minorHAnsi" w:hAnsiTheme="minorHAnsi" w:cstheme="minorHAnsi"/>
          <w:lang w:val="en-US"/>
        </w:rPr>
      </w:pPr>
      <w:r w:rsidRPr="002F323F">
        <w:rPr>
          <w:rFonts w:asciiTheme="minorHAnsi" w:hAnsiTheme="minorHAnsi" w:cstheme="minorHAnsi"/>
          <w:lang w:val="en-US"/>
        </w:rPr>
        <w:t>launch a marketing campaign</w:t>
      </w:r>
      <w:r w:rsidR="00BA7FD4" w:rsidRPr="002F323F">
        <w:rPr>
          <w:rFonts w:asciiTheme="minorHAnsi" w:hAnsiTheme="minorHAnsi" w:cstheme="minorHAnsi"/>
          <w:lang w:val="en-US"/>
        </w:rPr>
        <w:t xml:space="preserve"> in Belgium </w:t>
      </w:r>
    </w:p>
    <w:p w:rsidR="00FC2466" w:rsidRPr="002F323F" w:rsidRDefault="00FC2466" w:rsidP="002F323F">
      <w:pPr>
        <w:pStyle w:val="ListParagraph"/>
        <w:numPr>
          <w:ilvl w:val="0"/>
          <w:numId w:val="11"/>
        </w:numPr>
        <w:jc w:val="both"/>
        <w:rPr>
          <w:rFonts w:asciiTheme="minorHAnsi" w:hAnsiTheme="minorHAnsi" w:cstheme="minorHAnsi"/>
          <w:lang w:val="en-US"/>
        </w:rPr>
      </w:pPr>
      <w:r w:rsidRPr="002F323F">
        <w:rPr>
          <w:rFonts w:asciiTheme="minorHAnsi" w:hAnsiTheme="minorHAnsi" w:cstheme="minorHAnsi"/>
          <w:lang w:val="en-US"/>
        </w:rPr>
        <w:t>create a few</w:t>
      </w:r>
      <w:r w:rsidR="00BA7FD4" w:rsidRPr="002F323F">
        <w:rPr>
          <w:rFonts w:asciiTheme="minorHAnsi" w:hAnsiTheme="minorHAnsi" w:cstheme="minorHAnsi"/>
          <w:lang w:val="en-US"/>
        </w:rPr>
        <w:t xml:space="preserve"> stores in Belgium</w:t>
      </w:r>
      <w:r w:rsidRPr="002F323F">
        <w:rPr>
          <w:rFonts w:asciiTheme="minorHAnsi" w:hAnsiTheme="minorHAnsi" w:cstheme="minorHAnsi"/>
          <w:lang w:val="en-US"/>
        </w:rPr>
        <w:t xml:space="preserve"> (if it estimates the market is not packed yet of similar stores)</w:t>
      </w:r>
    </w:p>
    <w:p w:rsidR="00921CB6" w:rsidRPr="002F323F" w:rsidRDefault="00921CB6" w:rsidP="002F323F">
      <w:pPr>
        <w:rPr>
          <w:rFonts w:asciiTheme="minorHAnsi" w:hAnsiTheme="minorHAnsi" w:cstheme="minorHAnsi"/>
          <w:lang w:val="en-US"/>
        </w:rPr>
      </w:pPr>
      <w:r w:rsidRPr="002F323F">
        <w:rPr>
          <w:rFonts w:asciiTheme="minorHAnsi" w:hAnsiTheme="minorHAnsi" w:cstheme="minorHAnsi"/>
          <w:lang w:val="en-US"/>
        </w:rPr>
        <w:t xml:space="preserve">For that purpose, it wants </w:t>
      </w:r>
      <w:r w:rsidR="00BA7FD4" w:rsidRPr="002F323F">
        <w:rPr>
          <w:rFonts w:asciiTheme="minorHAnsi" w:hAnsiTheme="minorHAnsi" w:cstheme="minorHAnsi"/>
          <w:lang w:val="en-US"/>
        </w:rPr>
        <w:t xml:space="preserve">first </w:t>
      </w:r>
      <w:r w:rsidRPr="002F323F">
        <w:rPr>
          <w:rFonts w:asciiTheme="minorHAnsi" w:hAnsiTheme="minorHAnsi" w:cstheme="minorHAnsi"/>
          <w:lang w:val="en-US"/>
        </w:rPr>
        <w:t>to identify on a map where its potential customers are clustered</w:t>
      </w:r>
      <w:r w:rsidR="00B13A5E" w:rsidRPr="002F323F">
        <w:rPr>
          <w:rFonts w:asciiTheme="minorHAnsi" w:hAnsiTheme="minorHAnsi" w:cstheme="minorHAnsi"/>
          <w:lang w:val="en-US"/>
        </w:rPr>
        <w:t xml:space="preserve"> (i.e. spot the highest number of potential customer per postal code).</w:t>
      </w:r>
    </w:p>
    <w:p w:rsidR="00657B90" w:rsidRPr="002F323F" w:rsidRDefault="00921CB6" w:rsidP="002F323F">
      <w:pPr>
        <w:rPr>
          <w:rFonts w:asciiTheme="minorHAnsi" w:hAnsiTheme="minorHAnsi" w:cstheme="minorHAnsi"/>
          <w:lang w:val="en-US"/>
        </w:rPr>
      </w:pPr>
      <w:r w:rsidRPr="002F323F">
        <w:rPr>
          <w:rFonts w:asciiTheme="minorHAnsi" w:hAnsiTheme="minorHAnsi" w:cstheme="minorHAnsi"/>
          <w:lang w:val="en-US"/>
        </w:rPr>
        <w:t>The potential customers share the following features</w:t>
      </w:r>
      <w:r w:rsidR="00B13A5E" w:rsidRPr="002F323F">
        <w:rPr>
          <w:rFonts w:asciiTheme="minorHAnsi" w:hAnsiTheme="minorHAnsi" w:cstheme="minorHAnsi"/>
          <w:lang w:val="en-US"/>
        </w:rPr>
        <w:t>:</w:t>
      </w:r>
    </w:p>
    <w:p w:rsidR="00921CB6" w:rsidRPr="002F323F" w:rsidRDefault="00921CB6" w:rsidP="002F323F">
      <w:pPr>
        <w:pStyle w:val="ListParagraph"/>
        <w:numPr>
          <w:ilvl w:val="0"/>
          <w:numId w:val="7"/>
        </w:numPr>
        <w:jc w:val="both"/>
        <w:rPr>
          <w:rFonts w:asciiTheme="minorHAnsi" w:hAnsiTheme="minorHAnsi" w:cstheme="minorHAnsi"/>
          <w:lang w:val="en-US"/>
        </w:rPr>
      </w:pPr>
      <w:r w:rsidRPr="002F323F">
        <w:rPr>
          <w:rFonts w:asciiTheme="minorHAnsi" w:hAnsiTheme="minorHAnsi" w:cstheme="minorHAnsi"/>
          <w:lang w:val="en-US"/>
        </w:rPr>
        <w:t>Age: 18-44 years</w:t>
      </w:r>
    </w:p>
    <w:p w:rsidR="003534B9" w:rsidRPr="002F323F" w:rsidRDefault="003534B9" w:rsidP="002F323F">
      <w:pPr>
        <w:pStyle w:val="ListParagraph"/>
        <w:numPr>
          <w:ilvl w:val="0"/>
          <w:numId w:val="7"/>
        </w:numPr>
        <w:jc w:val="both"/>
        <w:rPr>
          <w:rFonts w:asciiTheme="minorHAnsi" w:hAnsiTheme="minorHAnsi" w:cstheme="minorHAnsi"/>
          <w:lang w:val="en-US"/>
        </w:rPr>
      </w:pPr>
      <w:r w:rsidRPr="002F323F">
        <w:rPr>
          <w:rFonts w:asciiTheme="minorHAnsi" w:hAnsiTheme="minorHAnsi" w:cstheme="minorHAnsi"/>
          <w:lang w:val="en-US"/>
        </w:rPr>
        <w:t xml:space="preserve">High </w:t>
      </w:r>
      <w:r w:rsidR="0039338B" w:rsidRPr="002F323F">
        <w:rPr>
          <w:rFonts w:asciiTheme="minorHAnsi" w:hAnsiTheme="minorHAnsi" w:cstheme="minorHAnsi"/>
          <w:lang w:val="en-US"/>
        </w:rPr>
        <w:t>propensity to buy luxury furniture’s</w:t>
      </w:r>
      <w:r w:rsidRPr="002F323F">
        <w:rPr>
          <w:rFonts w:asciiTheme="minorHAnsi" w:hAnsiTheme="minorHAnsi" w:cstheme="minorHAnsi"/>
          <w:lang w:val="en-US"/>
        </w:rPr>
        <w:t xml:space="preserve"> assessed based on </w:t>
      </w:r>
      <w:r w:rsidR="0039338B" w:rsidRPr="002F323F">
        <w:rPr>
          <w:rFonts w:asciiTheme="minorHAnsi" w:hAnsiTheme="minorHAnsi" w:cstheme="minorHAnsi"/>
          <w:lang w:val="en-US"/>
        </w:rPr>
        <w:t xml:space="preserve"> </w:t>
      </w:r>
      <w:r w:rsidRPr="002F323F">
        <w:rPr>
          <w:rFonts w:asciiTheme="minorHAnsi" w:hAnsiTheme="minorHAnsi" w:cstheme="minorHAnsi"/>
          <w:lang w:val="en-US"/>
        </w:rPr>
        <w:t xml:space="preserve">housing price </w:t>
      </w:r>
    </w:p>
    <w:p w:rsidR="003534B9" w:rsidRPr="002F323F" w:rsidRDefault="003534B9" w:rsidP="002F323F">
      <w:pPr>
        <w:pStyle w:val="ListParagraph"/>
        <w:numPr>
          <w:ilvl w:val="0"/>
          <w:numId w:val="7"/>
        </w:numPr>
        <w:jc w:val="both"/>
        <w:rPr>
          <w:rFonts w:asciiTheme="minorHAnsi" w:hAnsiTheme="minorHAnsi" w:cstheme="minorHAnsi"/>
          <w:lang w:val="en-US"/>
        </w:rPr>
      </w:pPr>
      <w:r w:rsidRPr="002F323F">
        <w:rPr>
          <w:rFonts w:asciiTheme="minorHAnsi" w:hAnsiTheme="minorHAnsi" w:cstheme="minorHAnsi"/>
          <w:lang w:val="en-US"/>
        </w:rPr>
        <w:t xml:space="preserve">Owner of the housing </w:t>
      </w:r>
      <w:r w:rsidR="00126AA5" w:rsidRPr="002F323F">
        <w:rPr>
          <w:rFonts w:asciiTheme="minorHAnsi" w:hAnsiTheme="minorHAnsi" w:cstheme="minorHAnsi"/>
          <w:lang w:val="en-US"/>
        </w:rPr>
        <w:t>(these are assumed to be more likely to buy luxury furniture’s)</w:t>
      </w:r>
    </w:p>
    <w:p w:rsidR="00BA7FD4" w:rsidRPr="002F323F" w:rsidRDefault="00BA7FD4" w:rsidP="002F323F">
      <w:pPr>
        <w:rPr>
          <w:rFonts w:asciiTheme="minorHAnsi" w:hAnsiTheme="minorHAnsi" w:cstheme="minorHAnsi"/>
          <w:lang w:val="en-US"/>
        </w:rPr>
      </w:pPr>
      <w:r w:rsidRPr="002F323F">
        <w:rPr>
          <w:rFonts w:asciiTheme="minorHAnsi" w:hAnsiTheme="minorHAnsi" w:cstheme="minorHAnsi"/>
          <w:lang w:val="en-US"/>
        </w:rPr>
        <w:t xml:space="preserve">Second, for the launch of its </w:t>
      </w:r>
      <w:r w:rsidR="00FC2466" w:rsidRPr="002F323F">
        <w:rPr>
          <w:rFonts w:asciiTheme="minorHAnsi" w:hAnsiTheme="minorHAnsi" w:cstheme="minorHAnsi"/>
          <w:lang w:val="en-US"/>
        </w:rPr>
        <w:t>stores, it wants to avoid locations where similar stores already exist. It will accept to create a store in a location only if the number of similar stores per potential customer (within a certain radius) is below a certain threshold.</w:t>
      </w:r>
    </w:p>
    <w:p w:rsidR="00BA7FD4" w:rsidRPr="002F323F" w:rsidRDefault="00BA7FD4" w:rsidP="002F323F">
      <w:pPr>
        <w:rPr>
          <w:rFonts w:asciiTheme="minorHAnsi" w:hAnsiTheme="minorHAnsi" w:cstheme="minorHAnsi"/>
          <w:lang w:val="en-US"/>
        </w:rPr>
      </w:pPr>
    </w:p>
    <w:p w:rsidR="002E234A" w:rsidRPr="002E234A" w:rsidRDefault="003534B9" w:rsidP="002F323F">
      <w:pPr>
        <w:rPr>
          <w:lang w:val="en-US"/>
        </w:rPr>
      </w:pPr>
      <w:r w:rsidRPr="002F323F">
        <w:rPr>
          <w:rFonts w:asciiTheme="minorHAnsi" w:hAnsiTheme="minorHAnsi" w:cstheme="minorHAnsi"/>
          <w:lang w:val="en-US"/>
        </w:rPr>
        <w:t>In this project, we will show on a map where its potential clients are mostly concentrated</w:t>
      </w:r>
      <w:r w:rsidR="002E234A" w:rsidRPr="002F323F">
        <w:rPr>
          <w:rFonts w:asciiTheme="minorHAnsi" w:hAnsiTheme="minorHAnsi" w:cstheme="minorHAnsi"/>
          <w:lang w:val="en-US"/>
        </w:rPr>
        <w:t>. To this end, we will color postal codes based on a scale of low number of potential clients (Dark Blue) to high number of potential clients (Dark Red). Postal codes for which the assessment could not be made will be marked in Grey.</w:t>
      </w:r>
    </w:p>
    <w:p w:rsidR="007F2AE5" w:rsidRPr="007F2AE5" w:rsidRDefault="007F2AE5" w:rsidP="007F2AE5">
      <w:pPr>
        <w:rPr>
          <w:lang w:val="en-US"/>
        </w:rPr>
      </w:pPr>
    </w:p>
    <w:p w:rsidR="007F2AE5" w:rsidRPr="002E234A" w:rsidRDefault="007F2AE5" w:rsidP="007F2AE5">
      <w:pPr>
        <w:pStyle w:val="Heading1"/>
        <w:numPr>
          <w:ilvl w:val="0"/>
          <w:numId w:val="5"/>
        </w:numPr>
        <w:pBdr>
          <w:top w:val="none" w:sz="0" w:space="0" w:color="auto"/>
          <w:left w:val="none" w:sz="0" w:space="0" w:color="auto"/>
          <w:bottom w:val="none" w:sz="0" w:space="0" w:color="auto"/>
          <w:right w:val="none" w:sz="0" w:space="0" w:color="auto"/>
        </w:pBdr>
        <w:jc w:val="left"/>
        <w:rPr>
          <w:lang w:val="en-US"/>
        </w:rPr>
      </w:pPr>
      <w:bookmarkStart w:id="2" w:name="_Toc1809951"/>
      <w:r w:rsidRPr="002E234A">
        <w:rPr>
          <w:lang w:val="en-US"/>
        </w:rPr>
        <w:t>Data</w:t>
      </w:r>
      <w:bookmarkEnd w:id="2"/>
    </w:p>
    <w:p w:rsidR="007F2AE5" w:rsidRPr="002F323F" w:rsidRDefault="007F2AE5" w:rsidP="002F323F">
      <w:pPr>
        <w:rPr>
          <w:rFonts w:asciiTheme="minorHAnsi" w:hAnsiTheme="minorHAnsi" w:cstheme="minorHAnsi"/>
          <w:lang w:val="en-US"/>
        </w:rPr>
      </w:pPr>
      <w:r w:rsidRPr="002F323F">
        <w:rPr>
          <w:rFonts w:asciiTheme="minorHAnsi" w:hAnsiTheme="minorHAnsi" w:cstheme="minorHAnsi"/>
          <w:lang w:val="en-US"/>
        </w:rPr>
        <w:t>Let’s have a look at the data we will be using to solve the problem and their source.</w:t>
      </w:r>
    </w:p>
    <w:p w:rsidR="0039338B" w:rsidRPr="002F323F" w:rsidRDefault="0039338B" w:rsidP="002F323F">
      <w:pPr>
        <w:rPr>
          <w:rFonts w:asciiTheme="minorHAnsi" w:hAnsiTheme="minorHAnsi" w:cstheme="minorHAnsi"/>
          <w:lang w:val="en-US"/>
        </w:rPr>
      </w:pPr>
    </w:p>
    <w:p w:rsidR="0039338B" w:rsidRPr="002F323F" w:rsidRDefault="0039338B" w:rsidP="002F323F">
      <w:pPr>
        <w:rPr>
          <w:rFonts w:asciiTheme="minorHAnsi" w:hAnsiTheme="minorHAnsi" w:cstheme="minorHAnsi"/>
          <w:lang w:val="en-US"/>
        </w:rPr>
      </w:pPr>
      <w:r w:rsidRPr="002F323F">
        <w:rPr>
          <w:rFonts w:asciiTheme="minorHAnsi" w:hAnsiTheme="minorHAnsi" w:cstheme="minorHAnsi"/>
          <w:lang w:val="en-US"/>
        </w:rPr>
        <w:t xml:space="preserve">The number of residence and the percentage of owner per postal code will be used to determine the number of resident per postal code. Combining this data with the percentage of 18-44 years per postal code among total population, we will estimate a </w:t>
      </w:r>
      <w:r w:rsidRPr="002F323F">
        <w:rPr>
          <w:rFonts w:asciiTheme="minorHAnsi" w:hAnsiTheme="minorHAnsi" w:cstheme="minorHAnsi"/>
          <w:b/>
          <w:lang w:val="en-US"/>
        </w:rPr>
        <w:t xml:space="preserve">proxy </w:t>
      </w:r>
      <w:r w:rsidRPr="002F323F">
        <w:rPr>
          <w:rFonts w:asciiTheme="minorHAnsi" w:hAnsiTheme="minorHAnsi" w:cstheme="minorHAnsi"/>
          <w:lang w:val="en-US"/>
        </w:rPr>
        <w:t xml:space="preserve">of the percentage of </w:t>
      </w:r>
      <w:r w:rsidRPr="002F323F">
        <w:rPr>
          <w:rFonts w:asciiTheme="minorHAnsi" w:hAnsiTheme="minorHAnsi" w:cstheme="minorHAnsi"/>
          <w:b/>
          <w:lang w:val="en-US"/>
        </w:rPr>
        <w:t>owner of the age of 18-44 years</w:t>
      </w:r>
      <w:r w:rsidRPr="002F323F">
        <w:rPr>
          <w:rFonts w:asciiTheme="minorHAnsi" w:hAnsiTheme="minorHAnsi" w:cstheme="minorHAnsi"/>
          <w:lang w:val="en-US"/>
        </w:rPr>
        <w:t xml:space="preserve"> per postal code.</w:t>
      </w:r>
    </w:p>
    <w:p w:rsidR="0039338B" w:rsidRPr="002F323F" w:rsidRDefault="0039338B" w:rsidP="002F323F">
      <w:pPr>
        <w:rPr>
          <w:rFonts w:asciiTheme="minorHAnsi" w:hAnsiTheme="minorHAnsi" w:cstheme="minorHAnsi"/>
          <w:lang w:val="en-US"/>
        </w:rPr>
      </w:pPr>
      <w:r w:rsidRPr="002F323F">
        <w:rPr>
          <w:rFonts w:asciiTheme="minorHAnsi" w:hAnsiTheme="minorHAnsi" w:cstheme="minorHAnsi"/>
          <w:lang w:val="en-US"/>
        </w:rPr>
        <w:lastRenderedPageBreak/>
        <w:t>The average price of housing per postal code will be used to identify potential clients which ar</w:t>
      </w:r>
      <w:r w:rsidR="00126AA5" w:rsidRPr="002F323F">
        <w:rPr>
          <w:rFonts w:asciiTheme="minorHAnsi" w:hAnsiTheme="minorHAnsi" w:cstheme="minorHAnsi"/>
          <w:lang w:val="en-US"/>
        </w:rPr>
        <w:t>e likely to buy</w:t>
      </w:r>
      <w:r w:rsidRPr="002F323F">
        <w:rPr>
          <w:rFonts w:asciiTheme="minorHAnsi" w:hAnsiTheme="minorHAnsi" w:cstheme="minorHAnsi"/>
          <w:lang w:val="en-US"/>
        </w:rPr>
        <w:t xml:space="preserve"> luxury furtnitures. We assume a positive correlation between housing price and the likelihood of buying luxury furnitures</w:t>
      </w:r>
      <w:r w:rsidR="006B0889" w:rsidRPr="002F323F">
        <w:rPr>
          <w:rFonts w:asciiTheme="minorHAnsi" w:hAnsiTheme="minorHAnsi" w:cstheme="minorHAnsi"/>
          <w:lang w:val="en-US"/>
        </w:rPr>
        <w:t>.</w:t>
      </w:r>
    </w:p>
    <w:p w:rsidR="006B0889" w:rsidRPr="002F323F" w:rsidRDefault="006B0889" w:rsidP="002F323F">
      <w:pPr>
        <w:rPr>
          <w:rFonts w:asciiTheme="minorHAnsi" w:hAnsiTheme="minorHAnsi" w:cstheme="minorHAnsi"/>
          <w:lang w:val="en-US"/>
        </w:rPr>
      </w:pPr>
    </w:p>
    <w:p w:rsidR="006B0889" w:rsidRPr="002F323F" w:rsidRDefault="006B0889" w:rsidP="002F323F">
      <w:pPr>
        <w:rPr>
          <w:rFonts w:asciiTheme="minorHAnsi" w:hAnsiTheme="minorHAnsi" w:cstheme="minorHAnsi"/>
          <w:lang w:val="en-US"/>
        </w:rPr>
      </w:pPr>
      <w:r w:rsidRPr="002F323F">
        <w:rPr>
          <w:rFonts w:asciiTheme="minorHAnsi" w:hAnsiTheme="minorHAnsi" w:cstheme="minorHAnsi"/>
          <w:lang w:val="en-US"/>
        </w:rPr>
        <w:t>Foursquare will be used to have a rough estimate of  the number of existing furniture’s stores in specific locations and whether the location is already packed of similar stores.</w:t>
      </w:r>
    </w:p>
    <w:p w:rsidR="0039338B" w:rsidRPr="002F323F" w:rsidRDefault="006B0889" w:rsidP="002F323F">
      <w:pPr>
        <w:rPr>
          <w:rFonts w:asciiTheme="minorHAnsi" w:hAnsiTheme="minorHAnsi" w:cstheme="minorHAnsi"/>
          <w:lang w:val="en-US"/>
        </w:rPr>
      </w:pPr>
      <w:r w:rsidRPr="002F323F">
        <w:rPr>
          <w:rFonts w:asciiTheme="minorHAnsi" w:hAnsiTheme="minorHAnsi" w:cstheme="minorHAnsi"/>
          <w:lang w:val="en-US"/>
        </w:rPr>
        <w:t>Finally, Geospatial Coordinates of postal code in Belgium will be used to plot postal codes on the map in Python.</w:t>
      </w:r>
    </w:p>
    <w:p w:rsidR="007F2AE5" w:rsidRDefault="007F2AE5" w:rsidP="007F2AE5">
      <w:pPr>
        <w:rPr>
          <w:lang w:val="en-US"/>
        </w:rPr>
      </w:pPr>
    </w:p>
    <w:tbl>
      <w:tblPr>
        <w:tblStyle w:val="ColorfulList-Accent2"/>
        <w:tblW w:w="0" w:type="auto"/>
        <w:tblLayout w:type="fixed"/>
        <w:tblLook w:val="04A0" w:firstRow="1" w:lastRow="0" w:firstColumn="1" w:lastColumn="0" w:noHBand="0" w:noVBand="1"/>
      </w:tblPr>
      <w:tblGrid>
        <w:gridCol w:w="3227"/>
        <w:gridCol w:w="3647"/>
        <w:gridCol w:w="2414"/>
      </w:tblGrid>
      <w:tr w:rsidR="00B13A5E" w:rsidTr="00393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13A5E" w:rsidRDefault="00B13A5E" w:rsidP="00B13A5E">
            <w:pPr>
              <w:pStyle w:val="ListParagraph"/>
              <w:ind w:left="0"/>
              <w:rPr>
                <w:lang w:val="en-US"/>
              </w:rPr>
            </w:pPr>
            <w:r>
              <w:rPr>
                <w:lang w:val="en-US"/>
              </w:rPr>
              <w:t>Data</w:t>
            </w:r>
          </w:p>
        </w:tc>
        <w:tc>
          <w:tcPr>
            <w:tcW w:w="3647" w:type="dxa"/>
          </w:tcPr>
          <w:p w:rsidR="00B13A5E" w:rsidRPr="000D572A" w:rsidRDefault="00B13A5E" w:rsidP="00B13A5E">
            <w:pPr>
              <w:pStyle w:val="ListParagraph"/>
              <w:ind w:left="0"/>
              <w:cnfStyle w:val="100000000000" w:firstRow="1" w:lastRow="0" w:firstColumn="0" w:lastColumn="0" w:oddVBand="0" w:evenVBand="0" w:oddHBand="0" w:evenHBand="0" w:firstRowFirstColumn="0" w:firstRowLastColumn="0" w:lastRowFirstColumn="0" w:lastRowLastColumn="0"/>
            </w:pPr>
            <w:r>
              <w:t>Data file</w:t>
            </w:r>
          </w:p>
        </w:tc>
        <w:tc>
          <w:tcPr>
            <w:tcW w:w="2414" w:type="dxa"/>
          </w:tcPr>
          <w:p w:rsidR="00B13A5E" w:rsidRDefault="00B13A5E" w:rsidP="00B13A5E">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Source</w:t>
            </w:r>
          </w:p>
        </w:tc>
      </w:tr>
      <w:tr w:rsidR="00510D1F" w:rsidTr="0039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10D1F" w:rsidRPr="00B13A5E" w:rsidRDefault="00510D1F" w:rsidP="00B13A5E">
            <w:pPr>
              <w:pStyle w:val="ListParagraph"/>
              <w:ind w:left="0"/>
              <w:rPr>
                <w:b w:val="0"/>
                <w:lang w:val="en-US"/>
              </w:rPr>
            </w:pPr>
            <w:r w:rsidRPr="00B13A5E">
              <w:rPr>
                <w:b w:val="0"/>
                <w:lang w:val="en-US"/>
              </w:rPr>
              <w:t>- Number of residence</w:t>
            </w:r>
          </w:p>
          <w:p w:rsidR="00510D1F" w:rsidRPr="00B13A5E" w:rsidRDefault="00510D1F" w:rsidP="00B13A5E">
            <w:pPr>
              <w:pStyle w:val="ListParagraph"/>
              <w:ind w:left="0"/>
              <w:rPr>
                <w:b w:val="0"/>
                <w:lang w:val="en-US"/>
              </w:rPr>
            </w:pPr>
            <w:r w:rsidRPr="00B13A5E">
              <w:rPr>
                <w:b w:val="0"/>
                <w:lang w:val="en-US"/>
              </w:rPr>
              <w:t>- Percentage of owner</w:t>
            </w:r>
            <w:r w:rsidR="00921CB6" w:rsidRPr="00B13A5E">
              <w:rPr>
                <w:b w:val="0"/>
                <w:lang w:val="en-US"/>
              </w:rPr>
              <w:t xml:space="preserve"> (per postal code)</w:t>
            </w:r>
            <w:r w:rsidRPr="00B13A5E">
              <w:rPr>
                <w:b w:val="0"/>
                <w:lang w:val="en-US"/>
              </w:rPr>
              <w:t xml:space="preserve"> </w:t>
            </w:r>
          </w:p>
        </w:tc>
        <w:tc>
          <w:tcPr>
            <w:tcW w:w="3647" w:type="dxa"/>
          </w:tcPr>
          <w:p w:rsidR="00510D1F" w:rsidRPr="00126AA5" w:rsidRDefault="000D572A" w:rsidP="00B13A5E">
            <w:pPr>
              <w:pStyle w:val="ListParagraph"/>
              <w:ind w:left="0"/>
              <w:cnfStyle w:val="000000100000" w:firstRow="0" w:lastRow="0" w:firstColumn="0" w:lastColumn="0" w:oddVBand="0" w:evenVBand="0" w:oddHBand="1" w:evenHBand="0" w:firstRowFirstColumn="0" w:firstRowLastColumn="0" w:lastRowFirstColumn="0" w:lastRowLastColumn="0"/>
            </w:pPr>
            <w:r w:rsidRPr="00B13A5E">
              <w:t>logement occupé par proprio_2011.csv</w:t>
            </w:r>
          </w:p>
          <w:p w:rsidR="00921CB6" w:rsidRPr="00B13A5E" w:rsidRDefault="00921CB6" w:rsidP="00B13A5E">
            <w:pPr>
              <w:pStyle w:val="ListParagraph"/>
              <w:ind w:left="0"/>
              <w:cnfStyle w:val="000000100000" w:firstRow="0" w:lastRow="0" w:firstColumn="0" w:lastColumn="0" w:oddVBand="0" w:evenVBand="0" w:oddHBand="1" w:evenHBand="0" w:firstRowFirstColumn="0" w:firstRowLastColumn="0" w:lastRowFirstColumn="0" w:lastRowLastColumn="0"/>
            </w:pPr>
            <w:r w:rsidRPr="00B13A5E">
              <w:t>logement occupé par proprio_2011.json</w:t>
            </w:r>
          </w:p>
        </w:tc>
        <w:tc>
          <w:tcPr>
            <w:tcW w:w="2414" w:type="dxa"/>
          </w:tcPr>
          <w:p w:rsidR="00510D1F" w:rsidRPr="00B13A5E" w:rsidRDefault="000D572A" w:rsidP="00B13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13A5E">
              <w:rPr>
                <w:lang w:val="en-US"/>
              </w:rPr>
              <w:t>Statbe</w:t>
            </w:r>
            <w:r w:rsidR="00510D1F" w:rsidRPr="00B13A5E">
              <w:rPr>
                <w:lang w:val="en-US"/>
              </w:rPr>
              <w:t>l (2011)</w:t>
            </w:r>
            <w:r w:rsidR="00510D1F" w:rsidRPr="00B13A5E">
              <w:rPr>
                <w:rStyle w:val="FootnoteReference"/>
                <w:lang w:val="en-US"/>
              </w:rPr>
              <w:footnoteReference w:id="1"/>
            </w:r>
          </w:p>
        </w:tc>
      </w:tr>
      <w:tr w:rsidR="0039338B" w:rsidRPr="0039338B" w:rsidTr="0039338B">
        <w:tc>
          <w:tcPr>
            <w:cnfStyle w:val="001000000000" w:firstRow="0" w:lastRow="0" w:firstColumn="1" w:lastColumn="0" w:oddVBand="0" w:evenVBand="0" w:oddHBand="0" w:evenHBand="0" w:firstRowFirstColumn="0" w:firstRowLastColumn="0" w:lastRowFirstColumn="0" w:lastRowLastColumn="0"/>
            <w:tcW w:w="3227" w:type="dxa"/>
          </w:tcPr>
          <w:p w:rsidR="0039338B" w:rsidRPr="0039338B" w:rsidRDefault="0039338B" w:rsidP="00B13A5E">
            <w:pPr>
              <w:pStyle w:val="ListParagraph"/>
              <w:ind w:left="0"/>
              <w:rPr>
                <w:b w:val="0"/>
                <w:lang w:val="en-US"/>
              </w:rPr>
            </w:pPr>
            <w:r w:rsidRPr="0039338B">
              <w:rPr>
                <w:b w:val="0"/>
                <w:lang w:val="en-US"/>
              </w:rPr>
              <w:t>- Percentage of 18-44 years per postal code</w:t>
            </w:r>
            <w:r>
              <w:rPr>
                <w:b w:val="0"/>
                <w:lang w:val="en-US"/>
              </w:rPr>
              <w:t xml:space="preserve"> among total population</w:t>
            </w:r>
          </w:p>
        </w:tc>
        <w:tc>
          <w:tcPr>
            <w:tcW w:w="3647" w:type="dxa"/>
          </w:tcPr>
          <w:p w:rsidR="0039338B" w:rsidRPr="00B13A5E" w:rsidRDefault="0039338B" w:rsidP="00B13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39338B">
              <w:rPr>
                <w:lang w:val="en-US"/>
              </w:rPr>
              <w:t>TF_SOC_POP_STRUCT_2015_Age.xlsx</w:t>
            </w:r>
          </w:p>
        </w:tc>
        <w:tc>
          <w:tcPr>
            <w:tcW w:w="2414" w:type="dxa"/>
          </w:tcPr>
          <w:p w:rsidR="0039338B" w:rsidRPr="00B13A5E" w:rsidRDefault="0039338B" w:rsidP="00B13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Statbel</w:t>
            </w:r>
          </w:p>
        </w:tc>
      </w:tr>
      <w:tr w:rsidR="00FC2466" w:rsidTr="0039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10D1F" w:rsidRPr="00B13A5E" w:rsidRDefault="000D572A" w:rsidP="00B13A5E">
            <w:pPr>
              <w:pStyle w:val="ListParagraph"/>
              <w:ind w:left="0"/>
              <w:rPr>
                <w:b w:val="0"/>
                <w:lang w:val="en-US"/>
              </w:rPr>
            </w:pPr>
            <w:r w:rsidRPr="00B13A5E">
              <w:rPr>
                <w:b w:val="0"/>
                <w:lang w:val="en-US"/>
              </w:rPr>
              <w:t>Average Price</w:t>
            </w:r>
            <w:r w:rsidR="00921CB6" w:rsidRPr="00B13A5E">
              <w:rPr>
                <w:b w:val="0"/>
                <w:lang w:val="en-US"/>
              </w:rPr>
              <w:t xml:space="preserve"> (per postal code)</w:t>
            </w:r>
          </w:p>
        </w:tc>
        <w:tc>
          <w:tcPr>
            <w:tcW w:w="3647" w:type="dxa"/>
          </w:tcPr>
          <w:p w:rsidR="00510D1F" w:rsidRPr="00B13A5E" w:rsidRDefault="000D572A" w:rsidP="00B13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13A5E">
              <w:rPr>
                <w:lang w:val="en-US"/>
              </w:rPr>
              <w:t>immo_by_municipality_2010-2019.xlsx</w:t>
            </w:r>
          </w:p>
        </w:tc>
        <w:tc>
          <w:tcPr>
            <w:tcW w:w="2414" w:type="dxa"/>
          </w:tcPr>
          <w:p w:rsidR="00510D1F" w:rsidRPr="00B13A5E" w:rsidRDefault="0039338B" w:rsidP="00B13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Statbel</w:t>
            </w:r>
          </w:p>
        </w:tc>
      </w:tr>
      <w:tr w:rsidR="00510D1F" w:rsidTr="0039338B">
        <w:tc>
          <w:tcPr>
            <w:cnfStyle w:val="001000000000" w:firstRow="0" w:lastRow="0" w:firstColumn="1" w:lastColumn="0" w:oddVBand="0" w:evenVBand="0" w:oddHBand="0" w:evenHBand="0" w:firstRowFirstColumn="0" w:firstRowLastColumn="0" w:lastRowFirstColumn="0" w:lastRowLastColumn="0"/>
            <w:tcW w:w="3227" w:type="dxa"/>
          </w:tcPr>
          <w:p w:rsidR="00510D1F" w:rsidRPr="006B0889" w:rsidRDefault="000D572A" w:rsidP="006B0889">
            <w:pPr>
              <w:pStyle w:val="ListParagraph"/>
              <w:ind w:left="0"/>
              <w:rPr>
                <w:b w:val="0"/>
                <w:i/>
                <w:color w:val="auto"/>
                <w:lang w:val="en-US"/>
              </w:rPr>
            </w:pPr>
            <w:r w:rsidRPr="006B0889">
              <w:rPr>
                <w:b w:val="0"/>
                <w:i/>
                <w:color w:val="auto"/>
                <w:lang w:val="en-US"/>
              </w:rPr>
              <w:t>Housing features</w:t>
            </w:r>
            <w:r w:rsidR="00921CB6" w:rsidRPr="006B0889">
              <w:rPr>
                <w:b w:val="0"/>
                <w:i/>
                <w:color w:val="auto"/>
                <w:lang w:val="en-US"/>
              </w:rPr>
              <w:t xml:space="preserve"> (per region only)</w:t>
            </w:r>
          </w:p>
        </w:tc>
        <w:tc>
          <w:tcPr>
            <w:tcW w:w="3647" w:type="dxa"/>
          </w:tcPr>
          <w:p w:rsidR="00510D1F" w:rsidRPr="006B0889" w:rsidRDefault="000D572A" w:rsidP="00B13A5E">
            <w:pPr>
              <w:pStyle w:val="ListParagraph"/>
              <w:ind w:left="0"/>
              <w:cnfStyle w:val="000000000000" w:firstRow="0" w:lastRow="0" w:firstColumn="0" w:lastColumn="0" w:oddVBand="0" w:evenVBand="0" w:oddHBand="0" w:evenHBand="0" w:firstRowFirstColumn="0" w:firstRowLastColumn="0" w:lastRowFirstColumn="0" w:lastRowLastColumn="0"/>
              <w:rPr>
                <w:i/>
                <w:color w:val="auto"/>
                <w:lang w:val="en-US"/>
              </w:rPr>
            </w:pPr>
            <w:r w:rsidRPr="006B0889">
              <w:rPr>
                <w:i/>
                <w:color w:val="auto"/>
                <w:lang w:val="en-US"/>
              </w:rPr>
              <w:t>ImmoFeatures_SdB_Rooms_Noccupants_2011.xlsx</w:t>
            </w:r>
          </w:p>
        </w:tc>
        <w:tc>
          <w:tcPr>
            <w:tcW w:w="2414" w:type="dxa"/>
          </w:tcPr>
          <w:p w:rsidR="00510D1F" w:rsidRPr="006B0889" w:rsidRDefault="0039338B" w:rsidP="00B13A5E">
            <w:pPr>
              <w:pStyle w:val="ListParagraph"/>
              <w:ind w:left="0"/>
              <w:cnfStyle w:val="000000000000" w:firstRow="0" w:lastRow="0" w:firstColumn="0" w:lastColumn="0" w:oddVBand="0" w:evenVBand="0" w:oddHBand="0" w:evenHBand="0" w:firstRowFirstColumn="0" w:firstRowLastColumn="0" w:lastRowFirstColumn="0" w:lastRowLastColumn="0"/>
              <w:rPr>
                <w:i/>
                <w:color w:val="auto"/>
                <w:lang w:val="en-US"/>
              </w:rPr>
            </w:pPr>
            <w:r w:rsidRPr="006B0889">
              <w:rPr>
                <w:i/>
                <w:color w:val="auto"/>
                <w:lang w:val="en-US"/>
              </w:rPr>
              <w:t>Statbel</w:t>
            </w:r>
          </w:p>
        </w:tc>
      </w:tr>
      <w:tr w:rsidR="000D572A" w:rsidTr="0039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D572A" w:rsidRPr="006B0889" w:rsidRDefault="00921CB6" w:rsidP="00B13A5E">
            <w:pPr>
              <w:pStyle w:val="ListParagraph"/>
              <w:ind w:left="0"/>
              <w:rPr>
                <w:b w:val="0"/>
                <w:i/>
                <w:color w:val="808080" w:themeColor="background1" w:themeShade="80"/>
                <w:lang w:val="en-US"/>
              </w:rPr>
            </w:pPr>
            <w:r w:rsidRPr="006B0889">
              <w:rPr>
                <w:b w:val="0"/>
                <w:i/>
                <w:color w:val="808080" w:themeColor="background1" w:themeShade="80"/>
                <w:lang w:val="en-US"/>
              </w:rPr>
              <w:t>Average renting price (per postal code in Brussels only)</w:t>
            </w:r>
            <w:r w:rsidR="0039338B" w:rsidRPr="006B0889">
              <w:rPr>
                <w:b w:val="0"/>
                <w:i/>
                <w:color w:val="808080" w:themeColor="background1" w:themeShade="80"/>
                <w:lang w:val="en-US"/>
              </w:rPr>
              <w:t xml:space="preserve"> – won’t be used</w:t>
            </w:r>
          </w:p>
        </w:tc>
        <w:tc>
          <w:tcPr>
            <w:tcW w:w="3647" w:type="dxa"/>
          </w:tcPr>
          <w:p w:rsidR="000D572A" w:rsidRPr="006B0889" w:rsidRDefault="00921CB6" w:rsidP="00B13A5E">
            <w:pPr>
              <w:pStyle w:val="ListParagraph"/>
              <w:ind w:left="0"/>
              <w:cnfStyle w:val="000000100000" w:firstRow="0" w:lastRow="0" w:firstColumn="0" w:lastColumn="0" w:oddVBand="0" w:evenVBand="0" w:oddHBand="1" w:evenHBand="0" w:firstRowFirstColumn="0" w:firstRowLastColumn="0" w:lastRowFirstColumn="0" w:lastRowLastColumn="0"/>
              <w:rPr>
                <w:i/>
                <w:color w:val="808080" w:themeColor="background1" w:themeShade="80"/>
                <w:lang w:val="en-US"/>
              </w:rPr>
            </w:pPr>
            <w:r w:rsidRPr="006B0889">
              <w:rPr>
                <w:i/>
                <w:color w:val="808080" w:themeColor="background1" w:themeShade="80"/>
                <w:lang w:val="en-US"/>
              </w:rPr>
              <w:t>Loyer_Brussels_2017.json</w:t>
            </w:r>
          </w:p>
          <w:p w:rsidR="00921CB6" w:rsidRPr="006B0889" w:rsidRDefault="00921CB6" w:rsidP="00B13A5E">
            <w:pPr>
              <w:pStyle w:val="ListParagraph"/>
              <w:ind w:left="0"/>
              <w:cnfStyle w:val="000000100000" w:firstRow="0" w:lastRow="0" w:firstColumn="0" w:lastColumn="0" w:oddVBand="0" w:evenVBand="0" w:oddHBand="1" w:evenHBand="0" w:firstRowFirstColumn="0" w:firstRowLastColumn="0" w:lastRowFirstColumn="0" w:lastRowLastColumn="0"/>
              <w:rPr>
                <w:i/>
                <w:color w:val="808080" w:themeColor="background1" w:themeShade="80"/>
                <w:lang w:val="en-US"/>
              </w:rPr>
            </w:pPr>
            <w:r w:rsidRPr="006B0889">
              <w:rPr>
                <w:i/>
                <w:color w:val="808080" w:themeColor="background1" w:themeShade="80"/>
                <w:lang w:val="en-US"/>
              </w:rPr>
              <w:t>Loyer_Brussels_2017.xls</w:t>
            </w:r>
          </w:p>
        </w:tc>
        <w:tc>
          <w:tcPr>
            <w:tcW w:w="2414" w:type="dxa"/>
          </w:tcPr>
          <w:p w:rsidR="000D572A" w:rsidRPr="006B0889" w:rsidRDefault="0039338B" w:rsidP="00B13A5E">
            <w:pPr>
              <w:pStyle w:val="ListParagraph"/>
              <w:ind w:left="0"/>
              <w:cnfStyle w:val="000000100000" w:firstRow="0" w:lastRow="0" w:firstColumn="0" w:lastColumn="0" w:oddVBand="0" w:evenVBand="0" w:oddHBand="1" w:evenHBand="0" w:firstRowFirstColumn="0" w:firstRowLastColumn="0" w:lastRowFirstColumn="0" w:lastRowLastColumn="0"/>
              <w:rPr>
                <w:i/>
                <w:color w:val="808080" w:themeColor="background1" w:themeShade="80"/>
                <w:lang w:val="en-US"/>
              </w:rPr>
            </w:pPr>
            <w:r w:rsidRPr="006B0889">
              <w:rPr>
                <w:i/>
                <w:color w:val="808080" w:themeColor="background1" w:themeShade="80"/>
                <w:lang w:val="en-US"/>
              </w:rPr>
              <w:t>Statbel</w:t>
            </w:r>
          </w:p>
        </w:tc>
      </w:tr>
      <w:tr w:rsidR="00B13A5E" w:rsidTr="0039338B">
        <w:tc>
          <w:tcPr>
            <w:cnfStyle w:val="001000000000" w:firstRow="0" w:lastRow="0" w:firstColumn="1" w:lastColumn="0" w:oddVBand="0" w:evenVBand="0" w:oddHBand="0" w:evenHBand="0" w:firstRowFirstColumn="0" w:firstRowLastColumn="0" w:lastRowFirstColumn="0" w:lastRowLastColumn="0"/>
            <w:tcW w:w="3227" w:type="dxa"/>
          </w:tcPr>
          <w:p w:rsidR="00B13A5E" w:rsidRPr="00B13A5E" w:rsidRDefault="00B13A5E" w:rsidP="00B13A5E">
            <w:pPr>
              <w:pStyle w:val="ListParagraph"/>
              <w:ind w:left="0"/>
              <w:rPr>
                <w:b w:val="0"/>
                <w:lang w:val="en-US"/>
              </w:rPr>
            </w:pPr>
            <w:r w:rsidRPr="00B13A5E">
              <w:rPr>
                <w:b w:val="0"/>
                <w:lang w:val="en-US"/>
              </w:rPr>
              <w:t>Geospatial Coordinates of postal code in Belgium</w:t>
            </w:r>
          </w:p>
        </w:tc>
        <w:tc>
          <w:tcPr>
            <w:tcW w:w="3647" w:type="dxa"/>
          </w:tcPr>
          <w:p w:rsidR="00B13A5E" w:rsidRPr="00B13A5E" w:rsidRDefault="00B13A5E" w:rsidP="00B13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B13A5E">
              <w:rPr>
                <w:lang w:val="en-US"/>
              </w:rPr>
              <w:t>Geospatial_Coordinates_Belgium.csv</w:t>
            </w:r>
          </w:p>
        </w:tc>
        <w:tc>
          <w:tcPr>
            <w:tcW w:w="2414" w:type="dxa"/>
          </w:tcPr>
          <w:p w:rsidR="00B13A5E" w:rsidRPr="00B13A5E" w:rsidRDefault="00B13A5E" w:rsidP="00B13A5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r w:rsidR="00FC2466" w:rsidTr="00393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FC2466" w:rsidRPr="00B13A5E" w:rsidRDefault="00FC2466" w:rsidP="00B13A5E">
            <w:pPr>
              <w:pStyle w:val="ListParagraph"/>
              <w:ind w:left="0"/>
              <w:rPr>
                <w:lang w:val="en-US"/>
              </w:rPr>
            </w:pPr>
            <w:r w:rsidRPr="00FC2466">
              <w:rPr>
                <w:b w:val="0"/>
                <w:lang w:val="en-US"/>
              </w:rPr>
              <w:t>Number of furniture stores per region/postal code</w:t>
            </w:r>
          </w:p>
        </w:tc>
        <w:tc>
          <w:tcPr>
            <w:tcW w:w="3647" w:type="dxa"/>
          </w:tcPr>
          <w:p w:rsidR="00FC2466" w:rsidRPr="00B13A5E" w:rsidRDefault="00FC2466" w:rsidP="00B13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c>
          <w:tcPr>
            <w:tcW w:w="2414" w:type="dxa"/>
          </w:tcPr>
          <w:p w:rsidR="00FC2466" w:rsidRPr="00B13A5E" w:rsidRDefault="00FC2466" w:rsidP="00B13A5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Foursquare</w:t>
            </w:r>
          </w:p>
        </w:tc>
      </w:tr>
    </w:tbl>
    <w:p w:rsidR="007F2AE5" w:rsidRDefault="007F2AE5" w:rsidP="007F2AE5">
      <w:pPr>
        <w:rPr>
          <w:lang w:val="en-US"/>
        </w:rPr>
      </w:pPr>
    </w:p>
    <w:p w:rsidR="007F2AE5" w:rsidRDefault="007F2AE5" w:rsidP="007F2AE5">
      <w:pPr>
        <w:pStyle w:val="Heading1"/>
        <w:numPr>
          <w:ilvl w:val="0"/>
          <w:numId w:val="5"/>
        </w:numPr>
        <w:pBdr>
          <w:top w:val="none" w:sz="0" w:space="0" w:color="auto"/>
          <w:left w:val="none" w:sz="0" w:space="0" w:color="auto"/>
          <w:bottom w:val="none" w:sz="0" w:space="0" w:color="auto"/>
          <w:right w:val="none" w:sz="0" w:space="0" w:color="auto"/>
        </w:pBdr>
        <w:jc w:val="left"/>
        <w:rPr>
          <w:lang w:val="en-US"/>
        </w:rPr>
      </w:pPr>
      <w:bookmarkStart w:id="3" w:name="_Toc1809952"/>
      <w:r>
        <w:rPr>
          <w:lang w:val="en-US"/>
        </w:rPr>
        <w:t>Methodology</w:t>
      </w:r>
      <w:bookmarkEnd w:id="3"/>
    </w:p>
    <w:p w:rsidR="007F2AE5" w:rsidRPr="002F323F" w:rsidRDefault="007F2AE5" w:rsidP="002F323F">
      <w:pPr>
        <w:rPr>
          <w:rFonts w:asciiTheme="minorHAnsi" w:hAnsiTheme="minorHAnsi" w:cstheme="minorHAnsi"/>
          <w:lang w:val="en-US"/>
        </w:rPr>
      </w:pPr>
      <w:r w:rsidRPr="002F323F">
        <w:rPr>
          <w:rFonts w:asciiTheme="minorHAnsi" w:hAnsiTheme="minorHAnsi" w:cstheme="minorHAnsi"/>
          <w:lang w:val="en-US"/>
        </w:rPr>
        <w:t>This section is the main component of the report. Ex</w:t>
      </w:r>
      <w:r w:rsidR="00477360" w:rsidRPr="002F323F">
        <w:rPr>
          <w:rFonts w:asciiTheme="minorHAnsi" w:hAnsiTheme="minorHAnsi" w:cstheme="minorHAnsi"/>
          <w:lang w:val="en-US"/>
        </w:rPr>
        <w:t>p</w:t>
      </w:r>
      <w:r w:rsidRPr="002F323F">
        <w:rPr>
          <w:rFonts w:asciiTheme="minorHAnsi" w:hAnsiTheme="minorHAnsi" w:cstheme="minorHAnsi"/>
          <w:lang w:val="en-US"/>
        </w:rPr>
        <w:t>loratory analysis, inferential statistical testing and/or machine learning methods used in the context of the project are discussed and described.</w:t>
      </w:r>
    </w:p>
    <w:p w:rsidR="00153D72" w:rsidRDefault="00153D72" w:rsidP="00153D72">
      <w:pPr>
        <w:pStyle w:val="Heading1"/>
        <w:numPr>
          <w:ilvl w:val="1"/>
          <w:numId w:val="5"/>
        </w:numPr>
        <w:pBdr>
          <w:top w:val="none" w:sz="0" w:space="0" w:color="auto"/>
          <w:left w:val="none" w:sz="0" w:space="0" w:color="auto"/>
          <w:bottom w:val="none" w:sz="0" w:space="0" w:color="auto"/>
          <w:right w:val="none" w:sz="0" w:space="0" w:color="auto"/>
        </w:pBdr>
        <w:jc w:val="left"/>
        <w:rPr>
          <w:lang w:val="en-US"/>
        </w:rPr>
      </w:pPr>
      <w:bookmarkStart w:id="4" w:name="_Toc1809953"/>
      <w:r>
        <w:rPr>
          <w:lang w:val="en-US"/>
        </w:rPr>
        <w:t>K-Means</w:t>
      </w:r>
      <w:bookmarkEnd w:id="4"/>
    </w:p>
    <w:p w:rsidR="00601AEF" w:rsidRPr="002F323F" w:rsidRDefault="00601AEF" w:rsidP="002F323F">
      <w:pPr>
        <w:rPr>
          <w:rFonts w:asciiTheme="minorHAnsi" w:hAnsiTheme="minorHAnsi" w:cstheme="minorHAnsi"/>
          <w:lang w:val="en-US"/>
        </w:rPr>
      </w:pPr>
      <w:r w:rsidRPr="002F323F">
        <w:rPr>
          <w:rFonts w:asciiTheme="minorHAnsi" w:hAnsiTheme="minorHAnsi" w:cstheme="minorHAnsi"/>
          <w:lang w:val="en-US"/>
        </w:rPr>
        <w:t xml:space="preserve">As explained in the introduction, we are trying to segment the population based on their propensity to buy expensive furnitures. </w:t>
      </w:r>
    </w:p>
    <w:p w:rsidR="00601AEF" w:rsidRPr="002F323F" w:rsidRDefault="00601AEF" w:rsidP="002F323F">
      <w:pPr>
        <w:rPr>
          <w:rFonts w:asciiTheme="minorHAnsi" w:hAnsiTheme="minorHAnsi" w:cstheme="minorHAnsi"/>
          <w:lang w:val="en-US"/>
        </w:rPr>
      </w:pPr>
    </w:p>
    <w:p w:rsidR="00601AEF" w:rsidRPr="002F323F" w:rsidRDefault="00601AEF" w:rsidP="002F323F">
      <w:pPr>
        <w:rPr>
          <w:rFonts w:asciiTheme="minorHAnsi" w:hAnsiTheme="minorHAnsi" w:cstheme="minorHAnsi"/>
          <w:lang w:val="en-US"/>
        </w:rPr>
      </w:pPr>
      <w:r w:rsidRPr="002F323F">
        <w:rPr>
          <w:rFonts w:asciiTheme="minorHAnsi" w:hAnsiTheme="minorHAnsi" w:cstheme="minorHAnsi"/>
          <w:lang w:val="en-US"/>
        </w:rPr>
        <w:t>For this purpose we are non-supervised machine learning technique called K-means in order to segment the population based on their features contained in a dataset we prepared in the pre-processing phase.</w:t>
      </w:r>
    </w:p>
    <w:p w:rsidR="00601AEF" w:rsidRPr="002F323F" w:rsidRDefault="00601AEF" w:rsidP="002F323F">
      <w:pPr>
        <w:rPr>
          <w:rFonts w:asciiTheme="minorHAnsi" w:hAnsiTheme="minorHAnsi" w:cstheme="minorHAnsi"/>
          <w:lang w:val="en-US"/>
        </w:rPr>
      </w:pPr>
    </w:p>
    <w:p w:rsidR="00601AEF" w:rsidRPr="002F323F" w:rsidRDefault="00A84FED" w:rsidP="002F323F">
      <w:pPr>
        <w:rPr>
          <w:rFonts w:asciiTheme="minorHAnsi" w:hAnsiTheme="minorHAnsi" w:cstheme="minorHAnsi"/>
          <w:lang w:val="en-US"/>
        </w:rPr>
      </w:pPr>
      <w:r w:rsidRPr="002F323F">
        <w:rPr>
          <w:rFonts w:asciiTheme="minorHAnsi" w:hAnsiTheme="minorHAnsi" w:cstheme="minorHAnsi"/>
          <w:lang w:val="en-US"/>
        </w:rPr>
        <w:t>Note that i</w:t>
      </w:r>
      <w:r w:rsidR="00601AEF" w:rsidRPr="002F323F">
        <w:rPr>
          <w:rFonts w:asciiTheme="minorHAnsi" w:hAnsiTheme="minorHAnsi" w:cstheme="minorHAnsi"/>
          <w:lang w:val="en-US"/>
        </w:rPr>
        <w:t xml:space="preserve">n the dataset, we do not have any indication on whether their propensity to buy is high or low. This is the reason why we use </w:t>
      </w:r>
      <w:r w:rsidR="002F323F" w:rsidRPr="002F323F">
        <w:rPr>
          <w:rFonts w:asciiTheme="minorHAnsi" w:hAnsiTheme="minorHAnsi" w:cstheme="minorHAnsi"/>
          <w:lang w:val="en-US"/>
        </w:rPr>
        <w:t>unsupervised</w:t>
      </w:r>
      <w:r w:rsidR="00601AEF" w:rsidRPr="002F323F">
        <w:rPr>
          <w:rFonts w:asciiTheme="minorHAnsi" w:hAnsiTheme="minorHAnsi" w:cstheme="minorHAnsi"/>
          <w:lang w:val="en-US"/>
        </w:rPr>
        <w:t xml:space="preserve"> ML technique.</w:t>
      </w:r>
    </w:p>
    <w:p w:rsidR="00601AEF" w:rsidRPr="002F323F" w:rsidRDefault="00601AEF" w:rsidP="002F323F">
      <w:pPr>
        <w:rPr>
          <w:rFonts w:asciiTheme="minorHAnsi" w:hAnsiTheme="minorHAnsi" w:cstheme="minorHAnsi"/>
          <w:lang w:val="en-US"/>
        </w:rPr>
      </w:pPr>
    </w:p>
    <w:p w:rsidR="00601AEF" w:rsidRPr="002F323F" w:rsidRDefault="00601AEF" w:rsidP="002F323F">
      <w:pPr>
        <w:rPr>
          <w:rFonts w:asciiTheme="minorHAnsi" w:hAnsiTheme="minorHAnsi" w:cstheme="minorHAnsi"/>
          <w:lang w:val="en-US"/>
        </w:rPr>
      </w:pPr>
      <w:r w:rsidRPr="002F323F">
        <w:rPr>
          <w:rFonts w:asciiTheme="minorHAnsi" w:hAnsiTheme="minorHAnsi" w:cstheme="minorHAnsi"/>
          <w:lang w:val="en-US"/>
        </w:rPr>
        <w:t xml:space="preserve">The </w:t>
      </w:r>
      <w:r w:rsidR="00A84FED" w:rsidRPr="002F323F">
        <w:rPr>
          <w:rFonts w:asciiTheme="minorHAnsi" w:hAnsiTheme="minorHAnsi" w:cstheme="minorHAnsi"/>
          <w:lang w:val="en-US"/>
        </w:rPr>
        <w:t>explanatory variables we will look at are:</w:t>
      </w:r>
    </w:p>
    <w:p w:rsidR="00A84FED" w:rsidRPr="002F323F" w:rsidRDefault="00A84FED" w:rsidP="002F323F">
      <w:pPr>
        <w:pStyle w:val="ListParagraph"/>
        <w:numPr>
          <w:ilvl w:val="0"/>
          <w:numId w:val="19"/>
        </w:numPr>
        <w:jc w:val="both"/>
        <w:rPr>
          <w:rFonts w:asciiTheme="minorHAnsi" w:hAnsiTheme="minorHAnsi" w:cstheme="minorHAnsi"/>
          <w:lang w:val="en-US"/>
        </w:rPr>
      </w:pPr>
      <w:r w:rsidRPr="002F323F">
        <w:rPr>
          <w:rFonts w:asciiTheme="minorHAnsi" w:hAnsiTheme="minorHAnsi" w:cstheme="minorHAnsi"/>
          <w:lang w:val="en-US"/>
        </w:rPr>
        <w:t>'Population 18-44': the number of persons in the neighbor(i.e; postal code) which have an age we deem is comprised in our target range</w:t>
      </w:r>
    </w:p>
    <w:p w:rsidR="00A84FED" w:rsidRPr="002F323F" w:rsidRDefault="00153D72" w:rsidP="002F323F">
      <w:pPr>
        <w:pStyle w:val="ListParagraph"/>
        <w:numPr>
          <w:ilvl w:val="0"/>
          <w:numId w:val="19"/>
        </w:numPr>
        <w:jc w:val="both"/>
        <w:rPr>
          <w:rFonts w:asciiTheme="minorHAnsi" w:hAnsiTheme="minorHAnsi" w:cstheme="minorHAnsi"/>
          <w:lang w:val="en-US"/>
        </w:rPr>
      </w:pPr>
      <w:r w:rsidRPr="002F323F">
        <w:rPr>
          <w:rFonts w:asciiTheme="minorHAnsi" w:hAnsiTheme="minorHAnsi" w:cstheme="minorHAnsi"/>
          <w:lang w:val="en-US"/>
        </w:rPr>
        <w:t>'N_Proprio'</w:t>
      </w:r>
      <w:r w:rsidR="00A84FED" w:rsidRPr="002F323F">
        <w:rPr>
          <w:rFonts w:asciiTheme="minorHAnsi" w:hAnsiTheme="minorHAnsi" w:cstheme="minorHAnsi"/>
          <w:lang w:val="en-US"/>
        </w:rPr>
        <w:t xml:space="preserve">: the number of housing owners: we assume housing owners are wealthy people </w:t>
      </w:r>
      <w:r w:rsidR="002F323F" w:rsidRPr="002F323F">
        <w:rPr>
          <w:rFonts w:asciiTheme="minorHAnsi" w:hAnsiTheme="minorHAnsi" w:cstheme="minorHAnsi"/>
          <w:lang w:val="en-US"/>
        </w:rPr>
        <w:t>which</w:t>
      </w:r>
      <w:r w:rsidR="00A84FED" w:rsidRPr="002F323F">
        <w:rPr>
          <w:rFonts w:asciiTheme="minorHAnsi" w:hAnsiTheme="minorHAnsi" w:cstheme="minorHAnsi"/>
          <w:lang w:val="en-US"/>
        </w:rPr>
        <w:t xml:space="preserve"> are likely to invest in </w:t>
      </w:r>
      <w:r w:rsidR="002F323F" w:rsidRPr="002F323F">
        <w:rPr>
          <w:rFonts w:asciiTheme="minorHAnsi" w:hAnsiTheme="minorHAnsi" w:cstheme="minorHAnsi"/>
          <w:lang w:val="en-US"/>
        </w:rPr>
        <w:t>high-end</w:t>
      </w:r>
      <w:r w:rsidR="00A84FED" w:rsidRPr="002F323F">
        <w:rPr>
          <w:rFonts w:asciiTheme="minorHAnsi" w:hAnsiTheme="minorHAnsi" w:cstheme="minorHAnsi"/>
          <w:lang w:val="en-US"/>
        </w:rPr>
        <w:t xml:space="preserve"> </w:t>
      </w:r>
      <w:r w:rsidR="002F323F" w:rsidRPr="002F323F">
        <w:rPr>
          <w:rFonts w:asciiTheme="minorHAnsi" w:hAnsiTheme="minorHAnsi" w:cstheme="minorHAnsi"/>
          <w:lang w:val="en-US"/>
        </w:rPr>
        <w:t>furniture</w:t>
      </w:r>
      <w:r w:rsidR="00A84FED" w:rsidRPr="002F323F">
        <w:rPr>
          <w:rFonts w:asciiTheme="minorHAnsi" w:hAnsiTheme="minorHAnsi" w:cstheme="minorHAnsi"/>
          <w:lang w:val="en-US"/>
        </w:rPr>
        <w:t xml:space="preserve"> (people that rent a place are less likely to buy expensive </w:t>
      </w:r>
      <w:r w:rsidR="002F323F" w:rsidRPr="002F323F">
        <w:rPr>
          <w:rFonts w:asciiTheme="minorHAnsi" w:hAnsiTheme="minorHAnsi" w:cstheme="minorHAnsi"/>
          <w:lang w:val="en-US"/>
        </w:rPr>
        <w:t>furniture</w:t>
      </w:r>
      <w:r w:rsidR="00A84FED" w:rsidRPr="002F323F">
        <w:rPr>
          <w:rFonts w:asciiTheme="minorHAnsi" w:hAnsiTheme="minorHAnsi" w:cstheme="minorHAnsi"/>
          <w:lang w:val="en-US"/>
        </w:rPr>
        <w:t xml:space="preserve"> as we assume they are less likely to stay in their housing for long term)</w:t>
      </w:r>
    </w:p>
    <w:p w:rsidR="00A84FED" w:rsidRPr="002F323F" w:rsidRDefault="00153D72" w:rsidP="002F323F">
      <w:pPr>
        <w:pStyle w:val="ListParagraph"/>
        <w:numPr>
          <w:ilvl w:val="0"/>
          <w:numId w:val="19"/>
        </w:numPr>
        <w:jc w:val="both"/>
        <w:rPr>
          <w:rFonts w:asciiTheme="minorHAnsi" w:hAnsiTheme="minorHAnsi" w:cstheme="minorHAnsi"/>
          <w:lang w:val="en-US"/>
        </w:rPr>
      </w:pPr>
      <w:r w:rsidRPr="002F323F">
        <w:rPr>
          <w:rFonts w:asciiTheme="minorHAnsi" w:hAnsiTheme="minorHAnsi" w:cstheme="minorHAnsi"/>
          <w:lang w:val="en-US"/>
        </w:rPr>
        <w:t>,'&gt;40KEUR</w:t>
      </w:r>
      <w:r w:rsidR="00A84FED" w:rsidRPr="002F323F">
        <w:rPr>
          <w:rFonts w:asciiTheme="minorHAnsi" w:hAnsiTheme="minorHAnsi" w:cstheme="minorHAnsi"/>
          <w:lang w:val="en-US"/>
        </w:rPr>
        <w:t xml:space="preserve">: the number of people that earn more than 40k€/year in the neighbor. We assume people that earn less are less likely to buy expensive </w:t>
      </w:r>
      <w:r w:rsidR="002F323F" w:rsidRPr="002F323F">
        <w:rPr>
          <w:rFonts w:asciiTheme="minorHAnsi" w:hAnsiTheme="minorHAnsi" w:cstheme="minorHAnsi"/>
          <w:lang w:val="en-US"/>
        </w:rPr>
        <w:t>furniture</w:t>
      </w:r>
    </w:p>
    <w:p w:rsidR="00A84FED" w:rsidRPr="002F323F" w:rsidRDefault="00153D72" w:rsidP="002F323F">
      <w:pPr>
        <w:pStyle w:val="ListParagraph"/>
        <w:numPr>
          <w:ilvl w:val="0"/>
          <w:numId w:val="19"/>
        </w:numPr>
        <w:jc w:val="both"/>
        <w:rPr>
          <w:rFonts w:asciiTheme="minorHAnsi" w:hAnsiTheme="minorHAnsi" w:cstheme="minorHAnsi"/>
          <w:lang w:val="en-US"/>
        </w:rPr>
      </w:pPr>
      <w:r w:rsidRPr="002F323F">
        <w:rPr>
          <w:rFonts w:asciiTheme="minorHAnsi" w:hAnsiTheme="minorHAnsi" w:cstheme="minorHAnsi"/>
          <w:lang w:val="en-US"/>
        </w:rPr>
        <w:lastRenderedPageBreak/>
        <w:t>','AvgPrice'</w:t>
      </w:r>
      <w:r w:rsidR="00A84FED" w:rsidRPr="002F323F">
        <w:rPr>
          <w:rFonts w:asciiTheme="minorHAnsi" w:hAnsiTheme="minorHAnsi" w:cstheme="minorHAnsi"/>
          <w:lang w:val="en-US"/>
        </w:rPr>
        <w:t xml:space="preserve">: a measure to assess the propensity and capacity of the population to buy expensive furntirues is the avgprice of their house </w:t>
      </w:r>
    </w:p>
    <w:p w:rsidR="00153D72" w:rsidRPr="002F323F" w:rsidRDefault="00A84FED" w:rsidP="002F323F">
      <w:pPr>
        <w:pStyle w:val="ListParagraph"/>
        <w:numPr>
          <w:ilvl w:val="1"/>
          <w:numId w:val="19"/>
        </w:numPr>
        <w:jc w:val="both"/>
        <w:rPr>
          <w:rFonts w:asciiTheme="minorHAnsi" w:hAnsiTheme="minorHAnsi" w:cstheme="minorHAnsi"/>
          <w:lang w:val="en-US"/>
        </w:rPr>
      </w:pPr>
      <w:r w:rsidRPr="002F323F">
        <w:rPr>
          <w:rFonts w:asciiTheme="minorHAnsi" w:hAnsiTheme="minorHAnsi" w:cstheme="minorHAnsi"/>
          <w:lang w:val="en-US"/>
        </w:rPr>
        <w:t xml:space="preserve">we assume the higher the price, the bigger the house and hence the more </w:t>
      </w:r>
      <w:r w:rsidR="002F323F" w:rsidRPr="002F323F">
        <w:rPr>
          <w:rFonts w:asciiTheme="minorHAnsi" w:hAnsiTheme="minorHAnsi" w:cstheme="minorHAnsi"/>
          <w:lang w:val="en-US"/>
        </w:rPr>
        <w:t>furniture</w:t>
      </w:r>
      <w:r w:rsidRPr="002F323F">
        <w:rPr>
          <w:rFonts w:asciiTheme="minorHAnsi" w:hAnsiTheme="minorHAnsi" w:cstheme="minorHAnsi"/>
          <w:lang w:val="en-US"/>
        </w:rPr>
        <w:t xml:space="preserve"> will be bought.</w:t>
      </w:r>
    </w:p>
    <w:p w:rsidR="00153D72" w:rsidRPr="002F323F" w:rsidRDefault="00A84FED" w:rsidP="002F323F">
      <w:pPr>
        <w:pStyle w:val="ListParagraph"/>
        <w:numPr>
          <w:ilvl w:val="1"/>
          <w:numId w:val="19"/>
        </w:numPr>
        <w:jc w:val="both"/>
        <w:rPr>
          <w:rFonts w:asciiTheme="minorHAnsi" w:hAnsiTheme="minorHAnsi" w:cstheme="minorHAnsi"/>
          <w:lang w:val="en-US"/>
        </w:rPr>
      </w:pPr>
      <w:r w:rsidRPr="002F323F">
        <w:rPr>
          <w:rFonts w:asciiTheme="minorHAnsi" w:hAnsiTheme="minorHAnsi" w:cstheme="minorHAnsi"/>
          <w:lang w:val="en-US"/>
        </w:rPr>
        <w:t>We assume the higher the price, the richer are the inhabitants</w:t>
      </w:r>
    </w:p>
    <w:p w:rsidR="007F2AE5" w:rsidRDefault="007F2AE5" w:rsidP="007F2AE5">
      <w:pPr>
        <w:rPr>
          <w:lang w:val="en-US"/>
        </w:rPr>
      </w:pPr>
    </w:p>
    <w:p w:rsidR="007F2AE5" w:rsidRDefault="007F2AE5" w:rsidP="007F2AE5">
      <w:pPr>
        <w:pStyle w:val="Heading1"/>
        <w:numPr>
          <w:ilvl w:val="0"/>
          <w:numId w:val="5"/>
        </w:numPr>
        <w:pBdr>
          <w:top w:val="none" w:sz="0" w:space="0" w:color="auto"/>
          <w:left w:val="none" w:sz="0" w:space="0" w:color="auto"/>
          <w:bottom w:val="none" w:sz="0" w:space="0" w:color="auto"/>
          <w:right w:val="none" w:sz="0" w:space="0" w:color="auto"/>
        </w:pBdr>
        <w:jc w:val="left"/>
        <w:rPr>
          <w:lang w:val="en-US"/>
        </w:rPr>
      </w:pPr>
      <w:bookmarkStart w:id="5" w:name="_Toc1809954"/>
      <w:r>
        <w:rPr>
          <w:lang w:val="en-US"/>
        </w:rPr>
        <w:t>Results</w:t>
      </w:r>
      <w:bookmarkEnd w:id="5"/>
    </w:p>
    <w:p w:rsidR="00153D72" w:rsidRPr="00153D72" w:rsidRDefault="00153D72" w:rsidP="00153D72">
      <w:pPr>
        <w:pStyle w:val="Heading1"/>
        <w:numPr>
          <w:ilvl w:val="1"/>
          <w:numId w:val="5"/>
        </w:numPr>
        <w:pBdr>
          <w:top w:val="none" w:sz="0" w:space="0" w:color="auto"/>
          <w:left w:val="none" w:sz="0" w:space="0" w:color="auto"/>
          <w:bottom w:val="none" w:sz="0" w:space="0" w:color="auto"/>
          <w:right w:val="none" w:sz="0" w:space="0" w:color="auto"/>
        </w:pBdr>
        <w:jc w:val="left"/>
        <w:rPr>
          <w:lang w:val="en-US"/>
        </w:rPr>
      </w:pPr>
      <w:bookmarkStart w:id="6" w:name="_Toc1809955"/>
      <w:r>
        <w:rPr>
          <w:lang w:val="en-US"/>
        </w:rPr>
        <w:t xml:space="preserve">Marketing </w:t>
      </w:r>
      <w:r w:rsidR="002F323F">
        <w:rPr>
          <w:lang w:val="en-US"/>
        </w:rPr>
        <w:t>Campaign</w:t>
      </w:r>
      <w:bookmarkEnd w:id="6"/>
    </w:p>
    <w:p w:rsidR="00153D72" w:rsidRDefault="00153D72" w:rsidP="007F2AE5">
      <w:pPr>
        <w:rPr>
          <w:lang w:val="en-US"/>
        </w:rPr>
      </w:pPr>
    </w:p>
    <w:p w:rsidR="007F2AE5" w:rsidRDefault="007F2AE5" w:rsidP="007F2AE5">
      <w:pPr>
        <w:rPr>
          <w:lang w:val="en-US"/>
        </w:rPr>
      </w:pPr>
      <w:r>
        <w:rPr>
          <w:lang w:val="en-US"/>
        </w:rPr>
        <w:t xml:space="preserve">The results of the </w:t>
      </w:r>
      <w:r w:rsidR="00A84FED">
        <w:rPr>
          <w:lang w:val="en-US"/>
        </w:rPr>
        <w:t>clusters</w:t>
      </w:r>
      <w:r>
        <w:rPr>
          <w:lang w:val="en-US"/>
        </w:rPr>
        <w:t xml:space="preserve"> are the following</w:t>
      </w:r>
    </w:p>
    <w:p w:rsidR="007F2AE5" w:rsidRDefault="00601AEF" w:rsidP="007F2AE5">
      <w:pPr>
        <w:rPr>
          <w:lang w:val="en-US"/>
        </w:rPr>
      </w:pPr>
      <w:r>
        <w:rPr>
          <w:noProof/>
          <w:lang w:eastAsia="fr-BE"/>
        </w:rPr>
        <w:drawing>
          <wp:inline distT="0" distB="0" distL="0" distR="0" wp14:anchorId="7A1292BD" wp14:editId="14404420">
            <wp:extent cx="240665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6650" cy="946150"/>
                    </a:xfrm>
                    <a:prstGeom prst="rect">
                      <a:avLst/>
                    </a:prstGeom>
                  </pic:spPr>
                </pic:pic>
              </a:graphicData>
            </a:graphic>
          </wp:inline>
        </w:drawing>
      </w:r>
    </w:p>
    <w:p w:rsidR="00153D72" w:rsidRDefault="00153D72" w:rsidP="007F2AE5">
      <w:pPr>
        <w:rPr>
          <w:lang w:val="en-US"/>
        </w:rPr>
      </w:pPr>
    </w:p>
    <w:p w:rsidR="00153D72" w:rsidRPr="002F323F" w:rsidRDefault="00153D72" w:rsidP="002F323F">
      <w:pPr>
        <w:numPr>
          <w:ilvl w:val="0"/>
          <w:numId w:val="15"/>
        </w:numPr>
        <w:shd w:val="clear" w:color="auto" w:fill="FFFFFF"/>
        <w:spacing w:before="100" w:beforeAutospacing="1" w:after="100" w:afterAutospacing="1"/>
        <w:rPr>
          <w:rFonts w:asciiTheme="minorHAnsi" w:hAnsiTheme="minorHAnsi" w:cstheme="minorHAnsi"/>
          <w:sz w:val="21"/>
          <w:szCs w:val="21"/>
          <w:lang w:val="en-US"/>
        </w:rPr>
      </w:pPr>
      <w:r w:rsidRPr="002F323F">
        <w:rPr>
          <w:rFonts w:asciiTheme="minorHAnsi" w:hAnsiTheme="minorHAnsi" w:cstheme="minorHAnsi"/>
          <w:b/>
          <w:color w:val="0D0D0D" w:themeColor="text1" w:themeTint="F2"/>
          <w:sz w:val="21"/>
          <w:szCs w:val="21"/>
          <w:lang w:val="en-US"/>
        </w:rPr>
        <w:t>Label_0</w:t>
      </w:r>
      <w:r w:rsidR="00601AEF" w:rsidRPr="002F323F">
        <w:rPr>
          <w:rFonts w:asciiTheme="minorHAnsi" w:hAnsiTheme="minorHAnsi" w:cstheme="minorHAnsi"/>
          <w:b/>
          <w:color w:val="0D0D0D" w:themeColor="text1" w:themeTint="F2"/>
          <w:sz w:val="21"/>
          <w:szCs w:val="21"/>
          <w:lang w:val="en-US"/>
        </w:rPr>
        <w:t xml:space="preserve"> (low potential)</w:t>
      </w:r>
      <w:r w:rsidR="00601AEF" w:rsidRPr="002F323F">
        <w:rPr>
          <w:rFonts w:asciiTheme="minorHAnsi" w:hAnsiTheme="minorHAnsi" w:cstheme="minorHAnsi"/>
          <w:color w:val="0D0D0D" w:themeColor="text1" w:themeTint="F2"/>
          <w:sz w:val="21"/>
          <w:szCs w:val="21"/>
          <w:lang w:val="en-US"/>
        </w:rPr>
        <w:t xml:space="preserve"> </w:t>
      </w:r>
      <w:r w:rsidRPr="002F323F">
        <w:rPr>
          <w:rFonts w:asciiTheme="minorHAnsi" w:hAnsiTheme="minorHAnsi" w:cstheme="minorHAnsi"/>
          <w:sz w:val="21"/>
          <w:szCs w:val="21"/>
          <w:lang w:val="en-US"/>
        </w:rPr>
        <w:t xml:space="preserve">: </w:t>
      </w:r>
      <w:r w:rsidR="00601AEF" w:rsidRPr="002F323F">
        <w:rPr>
          <w:rFonts w:asciiTheme="minorHAnsi" w:hAnsiTheme="minorHAnsi" w:cstheme="minorHAnsi"/>
          <w:sz w:val="21"/>
          <w:szCs w:val="21"/>
          <w:lang w:val="en-US"/>
        </w:rPr>
        <w:t>lowest</w:t>
      </w:r>
      <w:r w:rsidRPr="002F323F">
        <w:rPr>
          <w:rFonts w:asciiTheme="minorHAnsi" w:hAnsiTheme="minorHAnsi" w:cstheme="minorHAnsi"/>
          <w:sz w:val="21"/>
          <w:szCs w:val="21"/>
          <w:lang w:val="en-US"/>
        </w:rPr>
        <w:t xml:space="preserve"> number of young people and do not seem really wealthy: </w:t>
      </w:r>
      <w:r w:rsidR="00601AEF" w:rsidRPr="002F323F">
        <w:rPr>
          <w:rFonts w:asciiTheme="minorHAnsi" w:hAnsiTheme="minorHAnsi" w:cstheme="minorHAnsi"/>
          <w:sz w:val="21"/>
          <w:szCs w:val="21"/>
          <w:lang w:val="en-US"/>
        </w:rPr>
        <w:t xml:space="preserve">lowest </w:t>
      </w:r>
      <w:r w:rsidRPr="002F323F">
        <w:rPr>
          <w:rFonts w:asciiTheme="minorHAnsi" w:hAnsiTheme="minorHAnsi" w:cstheme="minorHAnsi"/>
          <w:sz w:val="21"/>
          <w:szCs w:val="21"/>
          <w:lang w:val="en-US"/>
        </w:rPr>
        <w:t xml:space="preserve"># of </w:t>
      </w:r>
      <w:r w:rsidR="00601AEF" w:rsidRPr="002F323F">
        <w:rPr>
          <w:rFonts w:asciiTheme="minorHAnsi" w:hAnsiTheme="minorHAnsi" w:cstheme="minorHAnsi"/>
          <w:sz w:val="21"/>
          <w:szCs w:val="21"/>
          <w:lang w:val="en-US"/>
        </w:rPr>
        <w:t>18-44y</w:t>
      </w:r>
      <w:r w:rsidRPr="002F323F">
        <w:rPr>
          <w:rFonts w:asciiTheme="minorHAnsi" w:hAnsiTheme="minorHAnsi" w:cstheme="minorHAnsi"/>
          <w:sz w:val="21"/>
          <w:szCs w:val="21"/>
          <w:lang w:val="en-US"/>
        </w:rPr>
        <w:t xml:space="preserve"> people,</w:t>
      </w:r>
      <w:r w:rsidR="00601AEF" w:rsidRPr="002F323F">
        <w:rPr>
          <w:rFonts w:asciiTheme="minorHAnsi" w:hAnsiTheme="minorHAnsi" w:cstheme="minorHAnsi"/>
          <w:sz w:val="21"/>
          <w:szCs w:val="21"/>
          <w:lang w:val="en-US"/>
        </w:rPr>
        <w:t xml:space="preserve"> lowest number of proprio</w:t>
      </w:r>
      <w:r w:rsidRPr="002F323F">
        <w:rPr>
          <w:rFonts w:asciiTheme="minorHAnsi" w:hAnsiTheme="minorHAnsi" w:cstheme="minorHAnsi"/>
          <w:sz w:val="21"/>
          <w:szCs w:val="21"/>
          <w:lang w:val="en-US"/>
        </w:rPr>
        <w:t xml:space="preserve"> lowest # of salary &gt;40kEUR and lowest avg price of houses</w:t>
      </w:r>
    </w:p>
    <w:p w:rsidR="00153D72" w:rsidRPr="002F323F" w:rsidRDefault="00153D72" w:rsidP="002F323F">
      <w:pPr>
        <w:numPr>
          <w:ilvl w:val="0"/>
          <w:numId w:val="15"/>
        </w:numPr>
        <w:shd w:val="clear" w:color="auto" w:fill="FFFFFF"/>
        <w:spacing w:before="100" w:beforeAutospacing="1" w:after="100" w:afterAutospacing="1"/>
        <w:rPr>
          <w:rFonts w:asciiTheme="minorHAnsi" w:hAnsiTheme="minorHAnsi" w:cstheme="minorHAnsi"/>
          <w:sz w:val="21"/>
          <w:szCs w:val="21"/>
          <w:lang w:val="en-US"/>
        </w:rPr>
      </w:pPr>
      <w:r w:rsidRPr="002F323F">
        <w:rPr>
          <w:rFonts w:asciiTheme="minorHAnsi" w:hAnsiTheme="minorHAnsi" w:cstheme="minorHAnsi"/>
          <w:b/>
          <w:sz w:val="21"/>
          <w:szCs w:val="21"/>
          <w:lang w:val="en-US"/>
        </w:rPr>
        <w:t>Label_1</w:t>
      </w:r>
      <w:r w:rsidR="00601AEF" w:rsidRPr="002F323F">
        <w:rPr>
          <w:rFonts w:asciiTheme="minorHAnsi" w:hAnsiTheme="minorHAnsi" w:cstheme="minorHAnsi"/>
          <w:b/>
          <w:sz w:val="21"/>
          <w:szCs w:val="21"/>
          <w:lang w:val="en-US"/>
        </w:rPr>
        <w:t xml:space="preserve"> (med-high potential</w:t>
      </w:r>
      <w:r w:rsidR="00A84FED" w:rsidRPr="002F323F">
        <w:rPr>
          <w:rFonts w:asciiTheme="minorHAnsi" w:hAnsiTheme="minorHAnsi" w:cstheme="minorHAnsi"/>
          <w:b/>
          <w:sz w:val="21"/>
          <w:szCs w:val="21"/>
          <w:lang w:val="en-US"/>
        </w:rPr>
        <w:t xml:space="preserve"> – </w:t>
      </w:r>
      <w:r w:rsidR="00A84FED" w:rsidRPr="002F323F">
        <w:rPr>
          <w:rFonts w:asciiTheme="minorHAnsi" w:hAnsiTheme="minorHAnsi" w:cstheme="minorHAnsi"/>
          <w:b/>
          <w:sz w:val="21"/>
          <w:szCs w:val="21"/>
          <w:highlight w:val="yellow"/>
          <w:lang w:val="en-US"/>
        </w:rPr>
        <w:t>YELLOW CIRCLE</w:t>
      </w:r>
      <w:r w:rsidR="00601AEF" w:rsidRPr="002F323F">
        <w:rPr>
          <w:rFonts w:asciiTheme="minorHAnsi" w:hAnsiTheme="minorHAnsi" w:cstheme="minorHAnsi"/>
          <w:b/>
          <w:sz w:val="21"/>
          <w:szCs w:val="21"/>
          <w:lang w:val="en-US"/>
        </w:rPr>
        <w:t>)</w:t>
      </w:r>
      <w:r w:rsidRPr="002F323F">
        <w:rPr>
          <w:rFonts w:asciiTheme="minorHAnsi" w:hAnsiTheme="minorHAnsi" w:cstheme="minorHAnsi"/>
          <w:sz w:val="21"/>
          <w:szCs w:val="21"/>
          <w:lang w:val="en-US"/>
        </w:rPr>
        <w:t xml:space="preserve">: </w:t>
      </w:r>
      <w:r w:rsidR="00601AEF" w:rsidRPr="002F323F">
        <w:rPr>
          <w:rFonts w:asciiTheme="minorHAnsi" w:hAnsiTheme="minorHAnsi" w:cstheme="minorHAnsi"/>
          <w:sz w:val="21"/>
          <w:szCs w:val="21"/>
          <w:lang w:val="en-US"/>
        </w:rPr>
        <w:t>Highest</w:t>
      </w:r>
      <w:r w:rsidRPr="002F323F">
        <w:rPr>
          <w:rFonts w:asciiTheme="minorHAnsi" w:hAnsiTheme="minorHAnsi" w:cstheme="minorHAnsi"/>
          <w:sz w:val="21"/>
          <w:szCs w:val="21"/>
          <w:lang w:val="en-US"/>
        </w:rPr>
        <w:t xml:space="preserve"> number of young people and relatively wealthy (based on avg price of houses)): 1st for young people, first for # owners , first for # of salary &gt;40kEUR but </w:t>
      </w:r>
      <w:r w:rsidR="00601AEF" w:rsidRPr="002F323F">
        <w:rPr>
          <w:rFonts w:asciiTheme="minorHAnsi" w:hAnsiTheme="minorHAnsi" w:cstheme="minorHAnsi"/>
          <w:sz w:val="21"/>
          <w:szCs w:val="21"/>
          <w:lang w:val="en-US"/>
        </w:rPr>
        <w:t xml:space="preserve">people seem to live in average in less pricy homes ( we assume therefore less propensity to buy expensive furnitures than people in Cluster labelled 2). </w:t>
      </w:r>
    </w:p>
    <w:p w:rsidR="00153D72" w:rsidRPr="002F323F" w:rsidRDefault="00153D72" w:rsidP="002F323F">
      <w:pPr>
        <w:numPr>
          <w:ilvl w:val="0"/>
          <w:numId w:val="15"/>
        </w:numPr>
        <w:shd w:val="clear" w:color="auto" w:fill="FFFFFF"/>
        <w:spacing w:before="100" w:beforeAutospacing="1" w:after="100" w:afterAutospacing="1"/>
        <w:rPr>
          <w:rFonts w:asciiTheme="minorHAnsi" w:hAnsiTheme="minorHAnsi" w:cstheme="minorHAnsi"/>
          <w:sz w:val="21"/>
          <w:szCs w:val="21"/>
          <w:lang w:val="en-US"/>
        </w:rPr>
      </w:pPr>
      <w:r w:rsidRPr="002F323F">
        <w:rPr>
          <w:rFonts w:asciiTheme="minorHAnsi" w:hAnsiTheme="minorHAnsi" w:cstheme="minorHAnsi"/>
          <w:b/>
          <w:sz w:val="21"/>
          <w:szCs w:val="21"/>
          <w:lang w:val="en-US"/>
        </w:rPr>
        <w:t>Label_2</w:t>
      </w:r>
      <w:r w:rsidR="00601AEF" w:rsidRPr="002F323F">
        <w:rPr>
          <w:rFonts w:asciiTheme="minorHAnsi" w:hAnsiTheme="minorHAnsi" w:cstheme="minorHAnsi"/>
          <w:b/>
          <w:sz w:val="21"/>
          <w:szCs w:val="21"/>
          <w:lang w:val="en-US"/>
        </w:rPr>
        <w:t xml:space="preserve"> (high potential</w:t>
      </w:r>
      <w:r w:rsidR="00A84FED" w:rsidRPr="002F323F">
        <w:rPr>
          <w:rFonts w:asciiTheme="minorHAnsi" w:hAnsiTheme="minorHAnsi" w:cstheme="minorHAnsi"/>
          <w:b/>
          <w:sz w:val="21"/>
          <w:szCs w:val="21"/>
          <w:lang w:val="en-US"/>
        </w:rPr>
        <w:t xml:space="preserve"> </w:t>
      </w:r>
      <w:r w:rsidR="00A84FED" w:rsidRPr="002F323F">
        <w:rPr>
          <w:rFonts w:asciiTheme="minorHAnsi" w:hAnsiTheme="minorHAnsi" w:cstheme="minorHAnsi"/>
          <w:b/>
          <w:color w:val="FFFFFF" w:themeColor="background1"/>
          <w:sz w:val="21"/>
          <w:szCs w:val="21"/>
          <w:highlight w:val="red"/>
          <w:lang w:val="en-US"/>
        </w:rPr>
        <w:t>– RED CIRCLE</w:t>
      </w:r>
      <w:r w:rsidR="00601AEF" w:rsidRPr="002F323F">
        <w:rPr>
          <w:rFonts w:asciiTheme="minorHAnsi" w:hAnsiTheme="minorHAnsi" w:cstheme="minorHAnsi"/>
          <w:b/>
          <w:sz w:val="21"/>
          <w:szCs w:val="21"/>
          <w:lang w:val="en-US"/>
        </w:rPr>
        <w:t>)</w:t>
      </w:r>
      <w:r w:rsidRPr="002F323F">
        <w:rPr>
          <w:rFonts w:asciiTheme="minorHAnsi" w:hAnsiTheme="minorHAnsi" w:cstheme="minorHAnsi"/>
          <w:sz w:val="21"/>
          <w:szCs w:val="21"/>
          <w:lang w:val="en-US"/>
        </w:rPr>
        <w:t>: Wealthy (based on avgprice of houses and # of &gt;40kEUR sal</w:t>
      </w:r>
      <w:r w:rsidR="00601AEF" w:rsidRPr="002F323F">
        <w:rPr>
          <w:rFonts w:asciiTheme="minorHAnsi" w:hAnsiTheme="minorHAnsi" w:cstheme="minorHAnsi"/>
          <w:sz w:val="21"/>
          <w:szCs w:val="21"/>
          <w:lang w:val="en-US"/>
        </w:rPr>
        <w:t>ary) but few young people: above</w:t>
      </w:r>
      <w:r w:rsidRPr="002F323F">
        <w:rPr>
          <w:rFonts w:asciiTheme="minorHAnsi" w:hAnsiTheme="minorHAnsi" w:cstheme="minorHAnsi"/>
          <w:sz w:val="21"/>
          <w:szCs w:val="21"/>
          <w:lang w:val="en-US"/>
        </w:rPr>
        <w:t xml:space="preserve"> Labe</w:t>
      </w:r>
      <w:r w:rsidR="00601AEF" w:rsidRPr="002F323F">
        <w:rPr>
          <w:rFonts w:asciiTheme="minorHAnsi" w:hAnsiTheme="minorHAnsi" w:cstheme="minorHAnsi"/>
          <w:sz w:val="21"/>
          <w:szCs w:val="21"/>
          <w:lang w:val="en-US"/>
        </w:rPr>
        <w:t>l 0 for # of young people and number of owners</w:t>
      </w:r>
      <w:r w:rsidRPr="002F323F">
        <w:rPr>
          <w:rFonts w:asciiTheme="minorHAnsi" w:hAnsiTheme="minorHAnsi" w:cstheme="minorHAnsi"/>
          <w:sz w:val="21"/>
          <w:szCs w:val="21"/>
          <w:lang w:val="en-US"/>
        </w:rPr>
        <w:t>, second for # of salary &gt;40kEUR and first for avg price house</w:t>
      </w:r>
    </w:p>
    <w:p w:rsidR="00153D72" w:rsidRDefault="00153D72" w:rsidP="007F2AE5">
      <w:pPr>
        <w:rPr>
          <w:lang w:val="en-US"/>
        </w:rPr>
      </w:pPr>
    </w:p>
    <w:p w:rsidR="00153D72" w:rsidRDefault="00153D72" w:rsidP="007F2AE5">
      <w:pPr>
        <w:rPr>
          <w:lang w:val="en-US"/>
        </w:rPr>
      </w:pPr>
    </w:p>
    <w:p w:rsidR="00153D72" w:rsidRDefault="00153D72" w:rsidP="007F2AE5">
      <w:pPr>
        <w:rPr>
          <w:lang w:val="en-US"/>
        </w:rPr>
      </w:pPr>
      <w:r>
        <w:rPr>
          <w:noProof/>
          <w:lang w:eastAsia="fr-BE"/>
        </w:rPr>
        <w:lastRenderedPageBreak/>
        <w:drawing>
          <wp:inline distT="0" distB="0" distL="0" distR="0" wp14:anchorId="1F661CAD" wp14:editId="2B66E55A">
            <wp:extent cx="4457700" cy="383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7700" cy="3835400"/>
                    </a:xfrm>
                    <a:prstGeom prst="rect">
                      <a:avLst/>
                    </a:prstGeom>
                  </pic:spPr>
                </pic:pic>
              </a:graphicData>
            </a:graphic>
          </wp:inline>
        </w:drawing>
      </w:r>
    </w:p>
    <w:p w:rsidR="00153D72" w:rsidRDefault="00153D72" w:rsidP="007F2AE5">
      <w:pPr>
        <w:rPr>
          <w:lang w:val="en-US"/>
        </w:rPr>
      </w:pPr>
    </w:p>
    <w:p w:rsidR="00153D72" w:rsidRDefault="00153D72" w:rsidP="00153D72">
      <w:pPr>
        <w:pStyle w:val="Heading1"/>
        <w:numPr>
          <w:ilvl w:val="1"/>
          <w:numId w:val="5"/>
        </w:numPr>
        <w:pBdr>
          <w:top w:val="none" w:sz="0" w:space="0" w:color="auto"/>
          <w:left w:val="none" w:sz="0" w:space="0" w:color="auto"/>
          <w:bottom w:val="none" w:sz="0" w:space="0" w:color="auto"/>
          <w:right w:val="none" w:sz="0" w:space="0" w:color="auto"/>
        </w:pBdr>
        <w:jc w:val="left"/>
        <w:rPr>
          <w:lang w:val="en-US"/>
        </w:rPr>
      </w:pPr>
      <w:bookmarkStart w:id="7" w:name="_Toc1809956"/>
      <w:r>
        <w:rPr>
          <w:lang w:val="en-US"/>
        </w:rPr>
        <w:t>Launch of store in particular location</w:t>
      </w:r>
      <w:bookmarkEnd w:id="7"/>
    </w:p>
    <w:p w:rsidR="00A84FED" w:rsidRDefault="00A84FED" w:rsidP="00A84FED">
      <w:pPr>
        <w:rPr>
          <w:lang w:val="en-US"/>
        </w:rPr>
      </w:pPr>
    </w:p>
    <w:p w:rsidR="00A84FED" w:rsidRPr="002F323F" w:rsidRDefault="00A84FED" w:rsidP="00A84FED">
      <w:pPr>
        <w:rPr>
          <w:rFonts w:asciiTheme="minorHAnsi" w:hAnsiTheme="minorHAnsi" w:cstheme="minorHAnsi"/>
          <w:szCs w:val="20"/>
          <w:lang w:val="en-US"/>
        </w:rPr>
      </w:pPr>
      <w:r w:rsidRPr="002F323F">
        <w:rPr>
          <w:rFonts w:asciiTheme="minorHAnsi" w:hAnsiTheme="minorHAnsi" w:cstheme="minorHAnsi"/>
          <w:szCs w:val="20"/>
          <w:lang w:val="en-US"/>
        </w:rPr>
        <w:t xml:space="preserve">In the table below, we have sorted the Commune (= postal codes) in ascending orders of the number of </w:t>
      </w:r>
      <w:r w:rsidR="002F323F" w:rsidRPr="002F323F">
        <w:rPr>
          <w:rFonts w:asciiTheme="minorHAnsi" w:hAnsiTheme="minorHAnsi" w:cstheme="minorHAnsi"/>
          <w:szCs w:val="20"/>
          <w:lang w:val="en-US"/>
        </w:rPr>
        <w:t>furniture</w:t>
      </w:r>
      <w:r w:rsidRPr="002F323F">
        <w:rPr>
          <w:rFonts w:asciiTheme="minorHAnsi" w:hAnsiTheme="minorHAnsi" w:cstheme="minorHAnsi"/>
          <w:szCs w:val="20"/>
          <w:lang w:val="en-US"/>
        </w:rPr>
        <w:t xml:space="preserve"> store in a radius of 5KM (N_Comp). The results are based on a </w:t>
      </w:r>
      <w:r w:rsidR="002F323F" w:rsidRPr="002F323F">
        <w:rPr>
          <w:rFonts w:asciiTheme="minorHAnsi" w:hAnsiTheme="minorHAnsi" w:cstheme="minorHAnsi"/>
          <w:szCs w:val="20"/>
          <w:lang w:val="en-US"/>
        </w:rPr>
        <w:t>query</w:t>
      </w:r>
      <w:r w:rsidRPr="002F323F">
        <w:rPr>
          <w:rFonts w:asciiTheme="minorHAnsi" w:hAnsiTheme="minorHAnsi" w:cstheme="minorHAnsi"/>
          <w:szCs w:val="20"/>
          <w:lang w:val="en-US"/>
        </w:rPr>
        <w:t xml:space="preserve"> on foursquare.</w:t>
      </w:r>
    </w:p>
    <w:p w:rsidR="00A84FED" w:rsidRPr="002F323F" w:rsidRDefault="00A84FED" w:rsidP="00A84FED">
      <w:pPr>
        <w:rPr>
          <w:rFonts w:asciiTheme="minorHAnsi" w:hAnsiTheme="minorHAnsi" w:cstheme="minorHAnsi"/>
          <w:szCs w:val="20"/>
          <w:lang w:val="en-US"/>
        </w:rPr>
      </w:pPr>
    </w:p>
    <w:p w:rsidR="00A84FED" w:rsidRPr="002F323F" w:rsidRDefault="00A84FED" w:rsidP="00A84FED">
      <w:pPr>
        <w:rPr>
          <w:rFonts w:asciiTheme="minorHAnsi" w:hAnsiTheme="minorHAnsi" w:cstheme="minorHAnsi"/>
          <w:szCs w:val="20"/>
          <w:lang w:val="en-US"/>
        </w:rPr>
      </w:pPr>
      <w:r w:rsidRPr="002F323F">
        <w:rPr>
          <w:rFonts w:asciiTheme="minorHAnsi" w:hAnsiTheme="minorHAnsi" w:cstheme="minorHAnsi"/>
          <w:szCs w:val="20"/>
          <w:lang w:val="en-US"/>
        </w:rPr>
        <w:t xml:space="preserve">Please note that the </w:t>
      </w:r>
      <w:r w:rsidR="002F323F" w:rsidRPr="002F323F">
        <w:rPr>
          <w:rFonts w:asciiTheme="minorHAnsi" w:hAnsiTheme="minorHAnsi" w:cstheme="minorHAnsi"/>
          <w:szCs w:val="20"/>
          <w:lang w:val="en-US"/>
        </w:rPr>
        <w:t>query</w:t>
      </w:r>
      <w:r w:rsidRPr="002F323F">
        <w:rPr>
          <w:rFonts w:asciiTheme="minorHAnsi" w:hAnsiTheme="minorHAnsi" w:cstheme="minorHAnsi"/>
          <w:szCs w:val="20"/>
          <w:lang w:val="en-US"/>
        </w:rPr>
        <w:t xml:space="preserve"> results seem much lower than expected. I assume foursquare is not complete for ming </w:t>
      </w:r>
      <w:r w:rsidR="002F323F" w:rsidRPr="002F323F">
        <w:rPr>
          <w:rFonts w:asciiTheme="minorHAnsi" w:hAnsiTheme="minorHAnsi" w:cstheme="minorHAnsi"/>
          <w:szCs w:val="20"/>
          <w:lang w:val="en-US"/>
        </w:rPr>
        <w:t>queries</w:t>
      </w:r>
      <w:r w:rsidRPr="002F323F">
        <w:rPr>
          <w:rFonts w:asciiTheme="minorHAnsi" w:hAnsiTheme="minorHAnsi" w:cstheme="minorHAnsi"/>
          <w:szCs w:val="20"/>
          <w:lang w:val="en-US"/>
        </w:rPr>
        <w:t xml:space="preserve"> for </w:t>
      </w:r>
      <w:r w:rsidR="002F323F" w:rsidRPr="002F323F">
        <w:rPr>
          <w:rFonts w:asciiTheme="minorHAnsi" w:hAnsiTheme="minorHAnsi" w:cstheme="minorHAnsi"/>
          <w:szCs w:val="20"/>
          <w:lang w:val="en-US"/>
        </w:rPr>
        <w:t>furniture</w:t>
      </w:r>
      <w:r w:rsidRPr="002F323F">
        <w:rPr>
          <w:rFonts w:asciiTheme="minorHAnsi" w:hAnsiTheme="minorHAnsi" w:cstheme="minorHAnsi"/>
          <w:szCs w:val="20"/>
          <w:lang w:val="en-US"/>
        </w:rPr>
        <w:t xml:space="preserve"> store (compared to restaurants bar etc..) Anyhow…. We will assume the results reflect the reality…</w:t>
      </w:r>
    </w:p>
    <w:p w:rsidR="00A84FED" w:rsidRPr="002F323F" w:rsidRDefault="00A84FED" w:rsidP="00A84FED">
      <w:pPr>
        <w:rPr>
          <w:rFonts w:asciiTheme="minorHAnsi" w:hAnsiTheme="minorHAnsi" w:cstheme="minorHAnsi"/>
          <w:szCs w:val="20"/>
          <w:lang w:val="en-US"/>
        </w:rPr>
      </w:pPr>
    </w:p>
    <w:p w:rsidR="004A36A5" w:rsidRPr="002F323F" w:rsidRDefault="00A84FED" w:rsidP="00A84FED">
      <w:pPr>
        <w:rPr>
          <w:rFonts w:asciiTheme="minorHAnsi" w:hAnsiTheme="minorHAnsi" w:cstheme="minorHAnsi"/>
          <w:b/>
          <w:color w:val="0D0D0D" w:themeColor="text1" w:themeTint="F2"/>
          <w:szCs w:val="20"/>
          <w:lang w:val="en-US"/>
        </w:rPr>
      </w:pPr>
      <w:r w:rsidRPr="002F323F">
        <w:rPr>
          <w:rFonts w:asciiTheme="minorHAnsi" w:hAnsiTheme="minorHAnsi" w:cstheme="minorHAnsi"/>
          <w:szCs w:val="20"/>
          <w:lang w:val="en-US"/>
        </w:rPr>
        <w:t xml:space="preserve">What we see that forest has no </w:t>
      </w:r>
      <w:r w:rsidR="002F323F" w:rsidRPr="002F323F">
        <w:rPr>
          <w:rFonts w:asciiTheme="minorHAnsi" w:hAnsiTheme="minorHAnsi" w:cstheme="minorHAnsi"/>
          <w:szCs w:val="20"/>
          <w:lang w:val="en-US"/>
        </w:rPr>
        <w:t>furniture</w:t>
      </w:r>
      <w:r w:rsidRPr="002F323F">
        <w:rPr>
          <w:rFonts w:asciiTheme="minorHAnsi" w:hAnsiTheme="minorHAnsi" w:cstheme="minorHAnsi"/>
          <w:szCs w:val="20"/>
          <w:lang w:val="en-US"/>
        </w:rPr>
        <w:t xml:space="preserve"> store in a </w:t>
      </w:r>
      <w:r w:rsidR="002F323F" w:rsidRPr="002F323F">
        <w:rPr>
          <w:rFonts w:asciiTheme="minorHAnsi" w:hAnsiTheme="minorHAnsi" w:cstheme="minorHAnsi"/>
          <w:szCs w:val="20"/>
          <w:lang w:val="en-US"/>
        </w:rPr>
        <w:t>radius</w:t>
      </w:r>
      <w:r w:rsidRPr="002F323F">
        <w:rPr>
          <w:rFonts w:asciiTheme="minorHAnsi" w:hAnsiTheme="minorHAnsi" w:cstheme="minorHAnsi"/>
          <w:szCs w:val="20"/>
          <w:lang w:val="en-US"/>
        </w:rPr>
        <w:t xml:space="preserve"> of 5km (0 in column N_Comp). However, its cluster category is 0</w:t>
      </w:r>
      <w:r w:rsidR="004A36A5" w:rsidRPr="002F323F">
        <w:rPr>
          <w:rFonts w:asciiTheme="minorHAnsi" w:hAnsiTheme="minorHAnsi" w:cstheme="minorHAnsi"/>
          <w:szCs w:val="20"/>
          <w:lang w:val="en-US"/>
        </w:rPr>
        <w:t xml:space="preserve"> (</w:t>
      </w:r>
      <w:r w:rsidR="004A36A5" w:rsidRPr="002F323F">
        <w:rPr>
          <w:rFonts w:asciiTheme="minorHAnsi" w:hAnsiTheme="minorHAnsi" w:cstheme="minorHAnsi"/>
          <w:b/>
          <w:color w:val="0D0D0D" w:themeColor="text1" w:themeTint="F2"/>
          <w:szCs w:val="20"/>
          <w:lang w:val="en-US"/>
        </w:rPr>
        <w:t>low potential</w:t>
      </w:r>
      <w:r w:rsidR="004A36A5" w:rsidRPr="002F323F">
        <w:rPr>
          <w:rFonts w:asciiTheme="minorHAnsi" w:hAnsiTheme="minorHAnsi" w:cstheme="minorHAnsi"/>
          <w:b/>
          <w:color w:val="0D0D0D" w:themeColor="text1" w:themeTint="F2"/>
          <w:szCs w:val="20"/>
          <w:lang w:val="en-US"/>
        </w:rPr>
        <w:t xml:space="preserve">). </w:t>
      </w:r>
    </w:p>
    <w:p w:rsidR="004A36A5" w:rsidRPr="002F323F" w:rsidRDefault="004A36A5" w:rsidP="00A84FED">
      <w:pPr>
        <w:rPr>
          <w:rFonts w:asciiTheme="minorHAnsi" w:hAnsiTheme="minorHAnsi" w:cstheme="minorHAnsi"/>
          <w:color w:val="0D0D0D" w:themeColor="text1" w:themeTint="F2"/>
          <w:szCs w:val="20"/>
          <w:lang w:val="en-US"/>
        </w:rPr>
      </w:pPr>
      <w:r w:rsidRPr="002F323F">
        <w:rPr>
          <w:rFonts w:asciiTheme="minorHAnsi" w:hAnsiTheme="minorHAnsi" w:cstheme="minorHAnsi"/>
          <w:color w:val="0D0D0D" w:themeColor="text1" w:themeTint="F2"/>
          <w:szCs w:val="20"/>
          <w:lang w:val="en-US"/>
        </w:rPr>
        <w:t xml:space="preserve">Auderghem and Watermael-boistfort have few potential competitors (only 2) and their cluster is labelled 2. Also there are located close to other Cluster 2 neighborhoods. We will therefore prefer these two </w:t>
      </w:r>
      <w:r w:rsidR="002F323F" w:rsidRPr="002F323F">
        <w:rPr>
          <w:rFonts w:asciiTheme="minorHAnsi" w:hAnsiTheme="minorHAnsi" w:cstheme="minorHAnsi"/>
          <w:color w:val="0D0D0D" w:themeColor="text1" w:themeTint="F2"/>
          <w:szCs w:val="20"/>
          <w:lang w:val="en-US"/>
        </w:rPr>
        <w:t>neighbors</w:t>
      </w:r>
      <w:r w:rsidRPr="002F323F">
        <w:rPr>
          <w:rFonts w:asciiTheme="minorHAnsi" w:hAnsiTheme="minorHAnsi" w:cstheme="minorHAnsi"/>
          <w:color w:val="0D0D0D" w:themeColor="text1" w:themeTint="F2"/>
          <w:szCs w:val="20"/>
          <w:lang w:val="en-US"/>
        </w:rPr>
        <w:t xml:space="preserve"> to launch our luxury </w:t>
      </w:r>
      <w:r w:rsidR="002F323F" w:rsidRPr="002F323F">
        <w:rPr>
          <w:rFonts w:asciiTheme="minorHAnsi" w:hAnsiTheme="minorHAnsi" w:cstheme="minorHAnsi"/>
          <w:color w:val="0D0D0D" w:themeColor="text1" w:themeTint="F2"/>
          <w:szCs w:val="20"/>
          <w:lang w:val="en-US"/>
        </w:rPr>
        <w:t>furniture</w:t>
      </w:r>
      <w:r w:rsidRPr="002F323F">
        <w:rPr>
          <w:rFonts w:asciiTheme="minorHAnsi" w:hAnsiTheme="minorHAnsi" w:cstheme="minorHAnsi"/>
          <w:color w:val="0D0D0D" w:themeColor="text1" w:themeTint="F2"/>
          <w:szCs w:val="20"/>
          <w:lang w:val="en-US"/>
        </w:rPr>
        <w:t xml:space="preserve"> store</w:t>
      </w:r>
    </w:p>
    <w:p w:rsidR="00A84FED" w:rsidRPr="002F323F" w:rsidRDefault="00A84FED" w:rsidP="00A84FED">
      <w:pPr>
        <w:rPr>
          <w:rFonts w:cs="Times New Roman"/>
          <w:lang w:val="en-US"/>
        </w:rPr>
      </w:pPr>
    </w:p>
    <w:p w:rsidR="00153D72" w:rsidRPr="00153D72" w:rsidRDefault="004A36A5" w:rsidP="00153D72">
      <w:pPr>
        <w:rPr>
          <w:lang w:val="en-US"/>
        </w:rPr>
      </w:pPr>
      <w:r>
        <w:rPr>
          <w:noProof/>
          <w:lang w:eastAsia="fr-BE"/>
        </w:rPr>
        <w:drawing>
          <wp:inline distT="0" distB="0" distL="0" distR="0" wp14:anchorId="355C2A7E" wp14:editId="2BD6E2F1">
            <wp:extent cx="5378450" cy="200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8450" cy="2006600"/>
                    </a:xfrm>
                    <a:prstGeom prst="rect">
                      <a:avLst/>
                    </a:prstGeom>
                  </pic:spPr>
                </pic:pic>
              </a:graphicData>
            </a:graphic>
          </wp:inline>
        </w:drawing>
      </w:r>
    </w:p>
    <w:p w:rsidR="00153D72" w:rsidRDefault="00153D72" w:rsidP="00153D72">
      <w:pPr>
        <w:pStyle w:val="Heading1"/>
        <w:pBdr>
          <w:top w:val="none" w:sz="0" w:space="0" w:color="auto"/>
          <w:left w:val="none" w:sz="0" w:space="0" w:color="auto"/>
          <w:bottom w:val="none" w:sz="0" w:space="0" w:color="auto"/>
          <w:right w:val="none" w:sz="0" w:space="0" w:color="auto"/>
        </w:pBdr>
        <w:jc w:val="left"/>
        <w:rPr>
          <w:lang w:val="en-US"/>
        </w:rPr>
      </w:pPr>
    </w:p>
    <w:p w:rsidR="007F2AE5" w:rsidRDefault="007F2AE5" w:rsidP="00153D72">
      <w:pPr>
        <w:pStyle w:val="Heading1"/>
        <w:numPr>
          <w:ilvl w:val="0"/>
          <w:numId w:val="5"/>
        </w:numPr>
        <w:pBdr>
          <w:top w:val="none" w:sz="0" w:space="0" w:color="auto"/>
          <w:left w:val="none" w:sz="0" w:space="0" w:color="auto"/>
          <w:bottom w:val="none" w:sz="0" w:space="0" w:color="auto"/>
          <w:right w:val="none" w:sz="0" w:space="0" w:color="auto"/>
        </w:pBdr>
        <w:jc w:val="left"/>
        <w:rPr>
          <w:lang w:val="en-US"/>
        </w:rPr>
      </w:pPr>
      <w:bookmarkStart w:id="8" w:name="_Toc1809957"/>
      <w:r>
        <w:rPr>
          <w:lang w:val="en-US"/>
        </w:rPr>
        <w:t>Discussion</w:t>
      </w:r>
      <w:bookmarkEnd w:id="8"/>
    </w:p>
    <w:p w:rsidR="004A36A5" w:rsidRPr="00153D72" w:rsidRDefault="004A36A5" w:rsidP="004A36A5">
      <w:pPr>
        <w:pStyle w:val="NormalWeb"/>
        <w:shd w:val="clear" w:color="auto" w:fill="FFFFFF"/>
        <w:spacing w:before="0" w:beforeAutospacing="0" w:after="240" w:afterAutospacing="0"/>
        <w:rPr>
          <w:rFonts w:ascii="Segoe UI" w:hAnsi="Segoe UI" w:cs="Segoe UI"/>
          <w:sz w:val="21"/>
          <w:szCs w:val="21"/>
          <w:lang w:val="en-US"/>
        </w:rPr>
      </w:pPr>
      <w:r w:rsidRPr="00153D72">
        <w:rPr>
          <w:rFonts w:ascii="Segoe UI" w:hAnsi="Segoe UI" w:cs="Segoe UI"/>
          <w:sz w:val="21"/>
          <w:szCs w:val="21"/>
          <w:lang w:val="en-US"/>
        </w:rPr>
        <w:t>Based on these observations, it is difficult to make a recommendation between Label_1 and Label_2. On one hand Label_2 seems to include the most wealthy people, but on the other hand, there is a lower amount of people</w:t>
      </w:r>
      <w:r w:rsidR="005C4B98">
        <w:rPr>
          <w:rFonts w:ascii="Segoe UI" w:hAnsi="Segoe UI" w:cs="Segoe UI"/>
          <w:sz w:val="21"/>
          <w:szCs w:val="21"/>
          <w:lang w:val="en-US"/>
        </w:rPr>
        <w:t xml:space="preserve"> earning &gt;40k than for Label_1.</w:t>
      </w:r>
      <w:bookmarkStart w:id="9" w:name="_GoBack"/>
      <w:bookmarkEnd w:id="9"/>
    </w:p>
    <w:p w:rsidR="004A36A5" w:rsidRPr="004A36A5" w:rsidRDefault="004A36A5" w:rsidP="004A36A5">
      <w:pPr>
        <w:rPr>
          <w:lang w:val="en-US"/>
        </w:rPr>
      </w:pPr>
    </w:p>
    <w:p w:rsidR="00153D72" w:rsidRDefault="00153D72" w:rsidP="00153D72">
      <w:pPr>
        <w:pStyle w:val="Heading1"/>
        <w:numPr>
          <w:ilvl w:val="1"/>
          <w:numId w:val="5"/>
        </w:numPr>
        <w:pBdr>
          <w:top w:val="none" w:sz="0" w:space="0" w:color="auto"/>
          <w:left w:val="none" w:sz="0" w:space="0" w:color="auto"/>
          <w:bottom w:val="none" w:sz="0" w:space="0" w:color="auto"/>
          <w:right w:val="none" w:sz="0" w:space="0" w:color="auto"/>
        </w:pBdr>
        <w:jc w:val="left"/>
        <w:rPr>
          <w:lang w:val="en-US"/>
        </w:rPr>
      </w:pPr>
      <w:bookmarkStart w:id="10" w:name="_Toc1809958"/>
      <w:r>
        <w:rPr>
          <w:lang w:val="en-US"/>
        </w:rPr>
        <w:t>Marketing Campaing</w:t>
      </w:r>
      <w:bookmarkEnd w:id="10"/>
    </w:p>
    <w:p w:rsidR="004A36A5" w:rsidRDefault="004A36A5" w:rsidP="004A36A5">
      <w:pPr>
        <w:rPr>
          <w:lang w:val="en-US"/>
        </w:rPr>
      </w:pPr>
    </w:p>
    <w:p w:rsidR="004A36A5" w:rsidRPr="002F323F" w:rsidRDefault="004A36A5" w:rsidP="004A36A5">
      <w:pPr>
        <w:rPr>
          <w:rFonts w:asciiTheme="minorHAnsi" w:hAnsiTheme="minorHAnsi" w:cstheme="minorHAnsi"/>
          <w:szCs w:val="20"/>
          <w:lang w:val="en-US"/>
        </w:rPr>
      </w:pPr>
      <w:r w:rsidRPr="002F323F">
        <w:rPr>
          <w:rFonts w:asciiTheme="minorHAnsi" w:hAnsiTheme="minorHAnsi" w:cstheme="minorHAnsi"/>
          <w:szCs w:val="20"/>
          <w:lang w:val="en-US"/>
        </w:rPr>
        <w:t>For the marketing campaign, we can afford to target several locations.</w:t>
      </w:r>
    </w:p>
    <w:p w:rsidR="004A36A5" w:rsidRPr="002F323F" w:rsidRDefault="004A36A5" w:rsidP="004A36A5">
      <w:pPr>
        <w:rPr>
          <w:rFonts w:asciiTheme="minorHAnsi" w:hAnsiTheme="minorHAnsi" w:cstheme="minorHAnsi"/>
          <w:szCs w:val="20"/>
          <w:lang w:val="en-US"/>
        </w:rPr>
      </w:pPr>
      <w:r w:rsidRPr="002F323F">
        <w:rPr>
          <w:rFonts w:asciiTheme="minorHAnsi" w:hAnsiTheme="minorHAnsi" w:cstheme="minorHAnsi"/>
          <w:szCs w:val="20"/>
          <w:lang w:val="en-US"/>
        </w:rPr>
        <w:t>Therefore, we will target all neigbors located in Red and Yellow zone.</w:t>
      </w:r>
    </w:p>
    <w:p w:rsidR="004A36A5" w:rsidRDefault="004A36A5" w:rsidP="004A36A5">
      <w:pPr>
        <w:rPr>
          <w:lang w:val="en-US"/>
        </w:rPr>
      </w:pPr>
    </w:p>
    <w:p w:rsidR="004A36A5" w:rsidRPr="004A36A5" w:rsidRDefault="004A36A5" w:rsidP="004A36A5">
      <w:pPr>
        <w:rPr>
          <w:lang w:val="en-US"/>
        </w:rPr>
      </w:pPr>
    </w:p>
    <w:p w:rsidR="00153D72" w:rsidRDefault="00153D72" w:rsidP="00153D72">
      <w:pPr>
        <w:pStyle w:val="Heading1"/>
        <w:numPr>
          <w:ilvl w:val="1"/>
          <w:numId w:val="5"/>
        </w:numPr>
        <w:pBdr>
          <w:top w:val="none" w:sz="0" w:space="0" w:color="auto"/>
          <w:left w:val="none" w:sz="0" w:space="0" w:color="auto"/>
          <w:bottom w:val="none" w:sz="0" w:space="0" w:color="auto"/>
          <w:right w:val="none" w:sz="0" w:space="0" w:color="auto"/>
        </w:pBdr>
        <w:jc w:val="left"/>
        <w:rPr>
          <w:lang w:val="en-US"/>
        </w:rPr>
      </w:pPr>
      <w:bookmarkStart w:id="11" w:name="_Toc1809959"/>
      <w:r>
        <w:rPr>
          <w:lang w:val="en-US"/>
        </w:rPr>
        <w:t>Store location</w:t>
      </w:r>
      <w:bookmarkEnd w:id="11"/>
    </w:p>
    <w:p w:rsidR="004A36A5" w:rsidRPr="002F323F" w:rsidRDefault="004A36A5" w:rsidP="002F323F">
      <w:pPr>
        <w:rPr>
          <w:rFonts w:asciiTheme="minorHAnsi" w:hAnsiTheme="minorHAnsi" w:cstheme="minorHAnsi"/>
          <w:lang w:val="en-US"/>
        </w:rPr>
      </w:pPr>
      <w:r w:rsidRPr="002F323F">
        <w:rPr>
          <w:rFonts w:asciiTheme="minorHAnsi" w:hAnsiTheme="minorHAnsi" w:cstheme="minorHAnsi"/>
          <w:lang w:val="en-US"/>
        </w:rPr>
        <w:t xml:space="preserve">For the </w:t>
      </w:r>
      <w:r w:rsidRPr="002F323F">
        <w:rPr>
          <w:rFonts w:asciiTheme="minorHAnsi" w:hAnsiTheme="minorHAnsi" w:cstheme="minorHAnsi"/>
          <w:lang w:val="en-US"/>
        </w:rPr>
        <w:t>launch of our store</w:t>
      </w:r>
      <w:r w:rsidRPr="002F323F">
        <w:rPr>
          <w:rFonts w:asciiTheme="minorHAnsi" w:hAnsiTheme="minorHAnsi" w:cstheme="minorHAnsi"/>
          <w:lang w:val="en-US"/>
        </w:rPr>
        <w:t>, we can</w:t>
      </w:r>
      <w:r w:rsidRPr="002F323F">
        <w:rPr>
          <w:rFonts w:asciiTheme="minorHAnsi" w:hAnsiTheme="minorHAnsi" w:cstheme="minorHAnsi"/>
          <w:lang w:val="en-US"/>
        </w:rPr>
        <w:t>not</w:t>
      </w:r>
      <w:r w:rsidRPr="002F323F">
        <w:rPr>
          <w:rFonts w:asciiTheme="minorHAnsi" w:hAnsiTheme="minorHAnsi" w:cstheme="minorHAnsi"/>
          <w:lang w:val="en-US"/>
        </w:rPr>
        <w:t xml:space="preserve"> afford to target several locations.</w:t>
      </w:r>
      <w:r w:rsidRPr="002F323F">
        <w:rPr>
          <w:rFonts w:asciiTheme="minorHAnsi" w:hAnsiTheme="minorHAnsi" w:cstheme="minorHAnsi"/>
          <w:lang w:val="en-US"/>
        </w:rPr>
        <w:t xml:space="preserve"> We have to choose one location. So which on to choose?</w:t>
      </w:r>
    </w:p>
    <w:p w:rsidR="004A36A5" w:rsidRPr="002F323F" w:rsidRDefault="004A36A5" w:rsidP="002F323F">
      <w:pPr>
        <w:pStyle w:val="NormalWeb"/>
        <w:numPr>
          <w:ilvl w:val="0"/>
          <w:numId w:val="20"/>
        </w:numPr>
        <w:shd w:val="clear" w:color="auto" w:fill="FFFFFF"/>
        <w:spacing w:before="0" w:beforeAutospacing="0" w:after="120" w:afterAutospacing="0"/>
        <w:jc w:val="both"/>
        <w:rPr>
          <w:rFonts w:asciiTheme="minorHAnsi" w:hAnsiTheme="minorHAnsi" w:cstheme="minorHAnsi"/>
          <w:sz w:val="21"/>
          <w:szCs w:val="21"/>
          <w:lang w:val="en-US"/>
        </w:rPr>
      </w:pPr>
      <w:r w:rsidRPr="002F323F">
        <w:rPr>
          <w:rFonts w:asciiTheme="minorHAnsi" w:hAnsiTheme="minorHAnsi" w:cstheme="minorHAnsi"/>
          <w:sz w:val="21"/>
          <w:szCs w:val="21"/>
          <w:lang w:val="en-US"/>
        </w:rPr>
        <w:t xml:space="preserve">All in all, we still </w:t>
      </w:r>
      <w:r w:rsidR="002F323F" w:rsidRPr="002F323F">
        <w:rPr>
          <w:rFonts w:asciiTheme="minorHAnsi" w:hAnsiTheme="minorHAnsi" w:cstheme="minorHAnsi"/>
          <w:sz w:val="21"/>
          <w:szCs w:val="21"/>
          <w:lang w:val="en-US"/>
        </w:rPr>
        <w:t>recommend</w:t>
      </w:r>
      <w:r w:rsidRPr="002F323F">
        <w:rPr>
          <w:rFonts w:asciiTheme="minorHAnsi" w:hAnsiTheme="minorHAnsi" w:cstheme="minorHAnsi"/>
          <w:sz w:val="21"/>
          <w:szCs w:val="21"/>
          <w:lang w:val="en-US"/>
        </w:rPr>
        <w:t xml:space="preserve"> to target Label_2 </w:t>
      </w:r>
      <w:r w:rsidR="002F323F" w:rsidRPr="002F323F">
        <w:rPr>
          <w:rFonts w:asciiTheme="minorHAnsi" w:hAnsiTheme="minorHAnsi" w:cstheme="minorHAnsi"/>
          <w:sz w:val="21"/>
          <w:szCs w:val="21"/>
          <w:lang w:val="en-US"/>
        </w:rPr>
        <w:t>neighborhood</w:t>
      </w:r>
      <w:r w:rsidRPr="002F323F">
        <w:rPr>
          <w:rFonts w:asciiTheme="minorHAnsi" w:hAnsiTheme="minorHAnsi" w:cstheme="minorHAnsi"/>
          <w:sz w:val="21"/>
          <w:szCs w:val="21"/>
          <w:lang w:val="en-US"/>
        </w:rPr>
        <w:t xml:space="preserve"> - as they seem to be the wealthiest and have still a significant amount of population earning &gt;40kEUR</w:t>
      </w:r>
      <w:r w:rsidRPr="002F323F">
        <w:rPr>
          <w:rFonts w:asciiTheme="minorHAnsi" w:hAnsiTheme="minorHAnsi" w:cstheme="minorHAnsi"/>
          <w:sz w:val="21"/>
          <w:szCs w:val="21"/>
          <w:lang w:val="en-US"/>
        </w:rPr>
        <w:t xml:space="preserve"> </w:t>
      </w:r>
      <w:r w:rsidRPr="002F323F">
        <w:rPr>
          <w:rFonts w:asciiTheme="minorHAnsi" w:hAnsiTheme="minorHAnsi" w:cstheme="minorHAnsi"/>
          <w:sz w:val="21"/>
          <w:szCs w:val="21"/>
          <w:lang w:val="en-US"/>
        </w:rPr>
        <w:t>.</w:t>
      </w:r>
    </w:p>
    <w:p w:rsidR="004A36A5" w:rsidRPr="002F323F" w:rsidRDefault="004A36A5" w:rsidP="002F323F">
      <w:pPr>
        <w:pStyle w:val="NormalWeb"/>
        <w:numPr>
          <w:ilvl w:val="0"/>
          <w:numId w:val="20"/>
        </w:numPr>
        <w:shd w:val="clear" w:color="auto" w:fill="FFFFFF"/>
        <w:spacing w:before="0" w:beforeAutospacing="0" w:after="120" w:afterAutospacing="0"/>
        <w:jc w:val="both"/>
        <w:rPr>
          <w:rFonts w:asciiTheme="minorHAnsi" w:hAnsiTheme="minorHAnsi" w:cstheme="minorHAnsi"/>
          <w:sz w:val="21"/>
          <w:szCs w:val="21"/>
          <w:lang w:val="en-US"/>
        </w:rPr>
      </w:pPr>
      <w:r w:rsidRPr="002F323F">
        <w:rPr>
          <w:rFonts w:asciiTheme="minorHAnsi" w:hAnsiTheme="minorHAnsi" w:cstheme="minorHAnsi"/>
          <w:sz w:val="21"/>
          <w:szCs w:val="21"/>
          <w:lang w:val="en-US"/>
        </w:rPr>
        <w:t>We recommend to target a location which is close to other Label_2Neigborhood</w:t>
      </w:r>
    </w:p>
    <w:p w:rsidR="004A36A5" w:rsidRPr="002F323F" w:rsidRDefault="004A36A5" w:rsidP="002F323F">
      <w:pPr>
        <w:pStyle w:val="NormalWeb"/>
        <w:numPr>
          <w:ilvl w:val="0"/>
          <w:numId w:val="20"/>
        </w:numPr>
        <w:shd w:val="clear" w:color="auto" w:fill="FFFFFF"/>
        <w:spacing w:before="0" w:beforeAutospacing="0" w:after="120" w:afterAutospacing="0"/>
        <w:jc w:val="both"/>
        <w:rPr>
          <w:rFonts w:asciiTheme="minorHAnsi" w:hAnsiTheme="minorHAnsi" w:cstheme="minorHAnsi"/>
          <w:sz w:val="21"/>
          <w:szCs w:val="21"/>
          <w:lang w:val="en-US"/>
        </w:rPr>
      </w:pPr>
      <w:r w:rsidRPr="002F323F">
        <w:rPr>
          <w:rFonts w:asciiTheme="minorHAnsi" w:hAnsiTheme="minorHAnsi" w:cstheme="minorHAnsi"/>
          <w:sz w:val="21"/>
          <w:szCs w:val="21"/>
          <w:lang w:val="en-US"/>
        </w:rPr>
        <w:t>We recommend to target a location which has low number of competitor in radius 5km</w:t>
      </w:r>
    </w:p>
    <w:p w:rsidR="00153D72" w:rsidRPr="002F323F" w:rsidRDefault="004A36A5" w:rsidP="002F323F">
      <w:pPr>
        <w:pStyle w:val="NormalWeb"/>
        <w:shd w:val="clear" w:color="auto" w:fill="FFFFFF"/>
        <w:spacing w:before="0" w:beforeAutospacing="0" w:after="120" w:afterAutospacing="0"/>
        <w:jc w:val="both"/>
        <w:rPr>
          <w:rFonts w:asciiTheme="minorHAnsi" w:hAnsiTheme="minorHAnsi" w:cstheme="minorHAnsi"/>
          <w:sz w:val="21"/>
          <w:szCs w:val="21"/>
          <w:lang w:val="en-US"/>
        </w:rPr>
      </w:pPr>
      <w:r w:rsidRPr="002F323F">
        <w:rPr>
          <w:rFonts w:asciiTheme="minorHAnsi" w:hAnsiTheme="minorHAnsi" w:cstheme="minorHAnsi"/>
          <w:sz w:val="21"/>
          <w:szCs w:val="21"/>
          <w:lang w:val="en-US"/>
        </w:rPr>
        <w:t xml:space="preserve">As a result we decide to launch the store in Auderghem, which has a relatively low number of competitor (only 2) and is clustered in the Label_2 (high potential –red) zone. </w:t>
      </w:r>
    </w:p>
    <w:p w:rsidR="007F2AE5" w:rsidRDefault="007F2AE5" w:rsidP="007F2AE5">
      <w:pPr>
        <w:rPr>
          <w:lang w:val="en-US"/>
        </w:rPr>
      </w:pPr>
    </w:p>
    <w:p w:rsidR="00153D72" w:rsidRDefault="007F2AE5" w:rsidP="00153D72">
      <w:pPr>
        <w:pStyle w:val="Heading1"/>
        <w:numPr>
          <w:ilvl w:val="0"/>
          <w:numId w:val="5"/>
        </w:numPr>
        <w:pBdr>
          <w:top w:val="none" w:sz="0" w:space="0" w:color="auto"/>
          <w:left w:val="none" w:sz="0" w:space="0" w:color="auto"/>
          <w:bottom w:val="none" w:sz="0" w:space="0" w:color="auto"/>
          <w:right w:val="none" w:sz="0" w:space="0" w:color="auto"/>
        </w:pBdr>
        <w:jc w:val="left"/>
        <w:rPr>
          <w:lang w:val="en-US"/>
        </w:rPr>
      </w:pPr>
      <w:bookmarkStart w:id="12" w:name="_Toc1809960"/>
      <w:r>
        <w:rPr>
          <w:lang w:val="en-US"/>
        </w:rPr>
        <w:t>Conclusion</w:t>
      </w:r>
      <w:bookmarkEnd w:id="12"/>
    </w:p>
    <w:p w:rsidR="00153D72" w:rsidRDefault="00153D72" w:rsidP="00153D72">
      <w:pPr>
        <w:rPr>
          <w:lang w:val="en-US"/>
        </w:rPr>
      </w:pPr>
    </w:p>
    <w:p w:rsidR="00153D72" w:rsidRPr="002F323F" w:rsidRDefault="00153D72" w:rsidP="002F323F">
      <w:pPr>
        <w:rPr>
          <w:rFonts w:asciiTheme="minorHAnsi" w:hAnsiTheme="minorHAnsi" w:cstheme="minorHAnsi"/>
          <w:lang w:val="en-US"/>
        </w:rPr>
      </w:pPr>
      <w:r w:rsidRPr="002F323F">
        <w:rPr>
          <w:rFonts w:asciiTheme="minorHAnsi" w:hAnsiTheme="minorHAnsi" w:cstheme="minorHAnsi"/>
          <w:lang w:val="en-US"/>
        </w:rPr>
        <w:t>As a conclusion, we think there is</w:t>
      </w:r>
      <w:r w:rsidR="004A36A5" w:rsidRPr="002F323F">
        <w:rPr>
          <w:rFonts w:asciiTheme="minorHAnsi" w:hAnsiTheme="minorHAnsi" w:cstheme="minorHAnsi"/>
          <w:lang w:val="en-US"/>
        </w:rPr>
        <w:t xml:space="preserve"> a market in Brussels to launch</w:t>
      </w:r>
      <w:r w:rsidRPr="002F323F">
        <w:rPr>
          <w:rFonts w:asciiTheme="minorHAnsi" w:hAnsiTheme="minorHAnsi" w:cstheme="minorHAnsi"/>
          <w:lang w:val="en-US"/>
        </w:rPr>
        <w:t xml:space="preserve"> 1 store in Auderghem neighborhood.</w:t>
      </w:r>
    </w:p>
    <w:p w:rsidR="00153D72" w:rsidRPr="002F323F" w:rsidRDefault="00153D72" w:rsidP="002F323F">
      <w:pPr>
        <w:rPr>
          <w:rFonts w:asciiTheme="minorHAnsi" w:hAnsiTheme="minorHAnsi" w:cstheme="minorHAnsi"/>
          <w:lang w:val="en-US"/>
        </w:rPr>
      </w:pPr>
      <w:r w:rsidRPr="002F323F">
        <w:rPr>
          <w:rFonts w:asciiTheme="minorHAnsi" w:hAnsiTheme="minorHAnsi" w:cstheme="minorHAnsi"/>
          <w:lang w:val="en-US"/>
        </w:rPr>
        <w:t xml:space="preserve">Also, we think it is worth making a marketing campaign in the </w:t>
      </w:r>
      <w:r w:rsidR="00601AEF" w:rsidRPr="002F323F">
        <w:rPr>
          <w:rFonts w:asciiTheme="minorHAnsi" w:hAnsiTheme="minorHAnsi" w:cstheme="minorHAnsi"/>
          <w:lang w:val="en-US"/>
        </w:rPr>
        <w:t>neigbors labelled in Red and Yellow or the following reasons:</w:t>
      </w:r>
    </w:p>
    <w:p w:rsidR="00601AEF" w:rsidRPr="002F323F" w:rsidRDefault="00601AEF" w:rsidP="002F323F">
      <w:pPr>
        <w:pStyle w:val="ListParagraph"/>
        <w:numPr>
          <w:ilvl w:val="0"/>
          <w:numId w:val="18"/>
        </w:numPr>
        <w:jc w:val="both"/>
        <w:rPr>
          <w:rFonts w:asciiTheme="minorHAnsi" w:hAnsiTheme="minorHAnsi" w:cstheme="minorHAnsi"/>
          <w:lang w:val="en-US"/>
        </w:rPr>
      </w:pPr>
      <w:r w:rsidRPr="002F323F">
        <w:rPr>
          <w:rFonts w:asciiTheme="minorHAnsi" w:hAnsiTheme="minorHAnsi" w:cstheme="minorHAnsi"/>
          <w:lang w:val="en-US"/>
        </w:rPr>
        <w:t>In the red clusters, 18-44y population seems to live in houses with higher prices</w:t>
      </w:r>
    </w:p>
    <w:p w:rsidR="00601AEF" w:rsidRPr="002F323F" w:rsidRDefault="00601AEF" w:rsidP="002F323F">
      <w:pPr>
        <w:pStyle w:val="ListParagraph"/>
        <w:numPr>
          <w:ilvl w:val="0"/>
          <w:numId w:val="18"/>
        </w:numPr>
        <w:jc w:val="both"/>
        <w:rPr>
          <w:rFonts w:asciiTheme="minorHAnsi" w:hAnsiTheme="minorHAnsi" w:cstheme="minorHAnsi"/>
          <w:lang w:val="en-US"/>
        </w:rPr>
      </w:pPr>
      <w:r w:rsidRPr="002F323F">
        <w:rPr>
          <w:rFonts w:asciiTheme="minorHAnsi" w:hAnsiTheme="minorHAnsi" w:cstheme="minorHAnsi"/>
          <w:lang w:val="en-US"/>
        </w:rPr>
        <w:t xml:space="preserve">In the Yellow clusters, there is the highest number of </w:t>
      </w:r>
      <w:r w:rsidRPr="002F323F">
        <w:rPr>
          <w:rFonts w:asciiTheme="minorHAnsi" w:hAnsiTheme="minorHAnsi" w:cstheme="minorHAnsi"/>
          <w:lang w:val="en-US"/>
        </w:rPr>
        <w:t>18-44y population</w:t>
      </w:r>
      <w:r w:rsidRPr="002F323F">
        <w:rPr>
          <w:rFonts w:asciiTheme="minorHAnsi" w:hAnsiTheme="minorHAnsi" w:cstheme="minorHAnsi"/>
          <w:lang w:val="en-US"/>
        </w:rPr>
        <w:t xml:space="preserve"> with relatively important number of them which earns a salary &gt; 40kEur/year. </w:t>
      </w:r>
      <w:r w:rsidR="004A36A5" w:rsidRPr="002F323F">
        <w:rPr>
          <w:rFonts w:asciiTheme="minorHAnsi" w:hAnsiTheme="minorHAnsi" w:cstheme="minorHAnsi"/>
          <w:lang w:val="en-US"/>
        </w:rPr>
        <w:t>The avg price of house is quite</w:t>
      </w:r>
    </w:p>
    <w:p w:rsidR="004A36A5" w:rsidRPr="002F323F" w:rsidRDefault="004A36A5" w:rsidP="002F323F">
      <w:pPr>
        <w:rPr>
          <w:rFonts w:asciiTheme="minorHAnsi" w:hAnsiTheme="minorHAnsi" w:cstheme="minorHAnsi"/>
          <w:lang w:val="en-US"/>
        </w:rPr>
      </w:pPr>
      <w:r w:rsidRPr="002F323F">
        <w:rPr>
          <w:rFonts w:asciiTheme="minorHAnsi" w:hAnsiTheme="minorHAnsi" w:cstheme="minorHAnsi"/>
          <w:lang w:val="en-US"/>
        </w:rPr>
        <w:t>For the reasons discussed in Section 5.2, we decide to launch the luxury furtniture store in Auderghem.</w:t>
      </w:r>
    </w:p>
    <w:sectPr w:rsidR="004A36A5" w:rsidRPr="002F32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2A1" w:rsidRDefault="009952A1" w:rsidP="00510D1F">
      <w:r>
        <w:separator/>
      </w:r>
    </w:p>
  </w:endnote>
  <w:endnote w:type="continuationSeparator" w:id="0">
    <w:p w:rsidR="009952A1" w:rsidRDefault="009952A1" w:rsidP="0051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2A1" w:rsidRDefault="009952A1" w:rsidP="00510D1F">
      <w:r>
        <w:separator/>
      </w:r>
    </w:p>
  </w:footnote>
  <w:footnote w:type="continuationSeparator" w:id="0">
    <w:p w:rsidR="009952A1" w:rsidRDefault="009952A1" w:rsidP="00510D1F">
      <w:r>
        <w:continuationSeparator/>
      </w:r>
    </w:p>
  </w:footnote>
  <w:footnote w:id="1">
    <w:p w:rsidR="00510D1F" w:rsidRDefault="00510D1F">
      <w:pPr>
        <w:pStyle w:val="FootnoteText"/>
      </w:pPr>
      <w:r>
        <w:rPr>
          <w:rStyle w:val="FootnoteReference"/>
        </w:rPr>
        <w:footnoteRef/>
      </w:r>
      <w:r>
        <w:t xml:space="preserve"> </w:t>
      </w:r>
      <w:hyperlink r:id="rId1" w:history="1">
        <w:r w:rsidRPr="0093083D">
          <w:rPr>
            <w:rStyle w:val="Hyperlink"/>
          </w:rPr>
          <w:t>https://bestat.statbel.fgov.be/bestat/crosstable.xhtml?view=a14f782c-353f-4f1b-97b3-995b8a435b69</w:t>
        </w:r>
      </w:hyperlink>
    </w:p>
    <w:p w:rsidR="00510D1F" w:rsidRDefault="00510D1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7EB"/>
    <w:multiLevelType w:val="hybridMultilevel"/>
    <w:tmpl w:val="F2400E0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FD87C89"/>
    <w:multiLevelType w:val="multilevel"/>
    <w:tmpl w:val="FB02FE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color w:val="0070C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93F48CF"/>
    <w:multiLevelType w:val="hybridMultilevel"/>
    <w:tmpl w:val="1C9AC4DE"/>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9CF4F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63451"/>
    <w:multiLevelType w:val="hybridMultilevel"/>
    <w:tmpl w:val="73E48B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207D0C52"/>
    <w:multiLevelType w:val="multilevel"/>
    <w:tmpl w:val="9A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F8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733DEF"/>
    <w:multiLevelType w:val="hybridMultilevel"/>
    <w:tmpl w:val="91BA10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3343432A"/>
    <w:multiLevelType w:val="hybridMultilevel"/>
    <w:tmpl w:val="BC604B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44B64FB5"/>
    <w:multiLevelType w:val="hybridMultilevel"/>
    <w:tmpl w:val="322656F8"/>
    <w:lvl w:ilvl="0" w:tplc="080C0003">
      <w:start w:val="1"/>
      <w:numFmt w:val="bullet"/>
      <w:lvlText w:val="o"/>
      <w:lvlJc w:val="left"/>
      <w:pPr>
        <w:ind w:left="773" w:hanging="360"/>
      </w:pPr>
      <w:rPr>
        <w:rFonts w:ascii="Courier New" w:hAnsi="Courier New" w:cs="Courier New"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10">
    <w:nsid w:val="4E782498"/>
    <w:multiLevelType w:val="hybridMultilevel"/>
    <w:tmpl w:val="3E409DA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4EED163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A233B4"/>
    <w:multiLevelType w:val="hybridMultilevel"/>
    <w:tmpl w:val="84065A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53E670E7"/>
    <w:multiLevelType w:val="hybridMultilevel"/>
    <w:tmpl w:val="5DE81B9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556603F1"/>
    <w:multiLevelType w:val="hybridMultilevel"/>
    <w:tmpl w:val="D856E5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6B130E6E"/>
    <w:multiLevelType w:val="hybridMultilevel"/>
    <w:tmpl w:val="92BA7924"/>
    <w:lvl w:ilvl="0" w:tplc="757EBFD4">
      <w:start w:val="1"/>
      <w:numFmt w:val="bullet"/>
      <w:lvlText w:val=""/>
      <w:lvlJc w:val="left"/>
      <w:pPr>
        <w:ind w:left="1440" w:hanging="360"/>
      </w:pPr>
      <w:rPr>
        <w:rFonts w:ascii="Symbol" w:hAnsi="Symbol" w:hint="default"/>
      </w:rPr>
    </w:lvl>
    <w:lvl w:ilvl="1" w:tplc="C5922C50">
      <w:start w:val="1"/>
      <w:numFmt w:val="bullet"/>
      <w:lvlText w:val="o"/>
      <w:lvlJc w:val="left"/>
      <w:pPr>
        <w:ind w:left="2160" w:hanging="360"/>
      </w:pPr>
      <w:rPr>
        <w:rFonts w:ascii="Courier New" w:hAnsi="Courier New" w:cs="Courier New" w:hint="default"/>
      </w:rPr>
    </w:lvl>
    <w:lvl w:ilvl="2" w:tplc="730618CA">
      <w:start w:val="1"/>
      <w:numFmt w:val="bullet"/>
      <w:lvlText w:val=""/>
      <w:lvlJc w:val="left"/>
      <w:pPr>
        <w:ind w:left="2880" w:hanging="360"/>
      </w:pPr>
      <w:rPr>
        <w:rFonts w:ascii="Wingdings" w:hAnsi="Wingdings" w:hint="default"/>
      </w:rPr>
    </w:lvl>
    <w:lvl w:ilvl="3" w:tplc="832CC34E" w:tentative="1">
      <w:start w:val="1"/>
      <w:numFmt w:val="bullet"/>
      <w:lvlText w:val=""/>
      <w:lvlJc w:val="left"/>
      <w:pPr>
        <w:ind w:left="3600" w:hanging="360"/>
      </w:pPr>
      <w:rPr>
        <w:rFonts w:ascii="Symbol" w:hAnsi="Symbol" w:hint="default"/>
      </w:rPr>
    </w:lvl>
    <w:lvl w:ilvl="4" w:tplc="411650CA" w:tentative="1">
      <w:start w:val="1"/>
      <w:numFmt w:val="bullet"/>
      <w:lvlText w:val="o"/>
      <w:lvlJc w:val="left"/>
      <w:pPr>
        <w:ind w:left="4320" w:hanging="360"/>
      </w:pPr>
      <w:rPr>
        <w:rFonts w:ascii="Courier New" w:hAnsi="Courier New" w:cs="Courier New" w:hint="default"/>
      </w:rPr>
    </w:lvl>
    <w:lvl w:ilvl="5" w:tplc="CE70388E" w:tentative="1">
      <w:start w:val="1"/>
      <w:numFmt w:val="bullet"/>
      <w:lvlText w:val=""/>
      <w:lvlJc w:val="left"/>
      <w:pPr>
        <w:ind w:left="5040" w:hanging="360"/>
      </w:pPr>
      <w:rPr>
        <w:rFonts w:ascii="Wingdings" w:hAnsi="Wingdings" w:hint="default"/>
      </w:rPr>
    </w:lvl>
    <w:lvl w:ilvl="6" w:tplc="F940D078" w:tentative="1">
      <w:start w:val="1"/>
      <w:numFmt w:val="bullet"/>
      <w:lvlText w:val=""/>
      <w:lvlJc w:val="left"/>
      <w:pPr>
        <w:ind w:left="5760" w:hanging="360"/>
      </w:pPr>
      <w:rPr>
        <w:rFonts w:ascii="Symbol" w:hAnsi="Symbol" w:hint="default"/>
      </w:rPr>
    </w:lvl>
    <w:lvl w:ilvl="7" w:tplc="2634F6FC" w:tentative="1">
      <w:start w:val="1"/>
      <w:numFmt w:val="bullet"/>
      <w:lvlText w:val="o"/>
      <w:lvlJc w:val="left"/>
      <w:pPr>
        <w:ind w:left="6480" w:hanging="360"/>
      </w:pPr>
      <w:rPr>
        <w:rFonts w:ascii="Courier New" w:hAnsi="Courier New" w:cs="Courier New" w:hint="default"/>
      </w:rPr>
    </w:lvl>
    <w:lvl w:ilvl="8" w:tplc="A6EC4836" w:tentative="1">
      <w:start w:val="1"/>
      <w:numFmt w:val="bullet"/>
      <w:lvlText w:val=""/>
      <w:lvlJc w:val="left"/>
      <w:pPr>
        <w:ind w:left="7200" w:hanging="360"/>
      </w:pPr>
      <w:rPr>
        <w:rFonts w:ascii="Wingdings" w:hAnsi="Wingdings" w:hint="default"/>
      </w:rPr>
    </w:lvl>
  </w:abstractNum>
  <w:abstractNum w:abstractNumId="16">
    <w:nsid w:val="6BBD0CCD"/>
    <w:multiLevelType w:val="hybridMultilevel"/>
    <w:tmpl w:val="64CA128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nsid w:val="73CB0698"/>
    <w:multiLevelType w:val="hybridMultilevel"/>
    <w:tmpl w:val="67E41B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
  </w:num>
  <w:num w:numId="4">
    <w:abstractNumId w:val="1"/>
  </w:num>
  <w:num w:numId="5">
    <w:abstractNumId w:val="11"/>
  </w:num>
  <w:num w:numId="6">
    <w:abstractNumId w:val="14"/>
  </w:num>
  <w:num w:numId="7">
    <w:abstractNumId w:val="12"/>
  </w:num>
  <w:num w:numId="8">
    <w:abstractNumId w:val="0"/>
  </w:num>
  <w:num w:numId="9">
    <w:abstractNumId w:val="4"/>
  </w:num>
  <w:num w:numId="10">
    <w:abstractNumId w:val="13"/>
  </w:num>
  <w:num w:numId="11">
    <w:abstractNumId w:val="9"/>
  </w:num>
  <w:num w:numId="12">
    <w:abstractNumId w:val="16"/>
  </w:num>
  <w:num w:numId="13">
    <w:abstractNumId w:val="17"/>
  </w:num>
  <w:num w:numId="14">
    <w:abstractNumId w:val="2"/>
  </w:num>
  <w:num w:numId="15">
    <w:abstractNumId w:val="5"/>
  </w:num>
  <w:num w:numId="16">
    <w:abstractNumId w:val="3"/>
  </w:num>
  <w:num w:numId="17">
    <w:abstractNumId w:val="6"/>
  </w:num>
  <w:num w:numId="18">
    <w:abstractNumId w:val="8"/>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E5"/>
    <w:rsid w:val="000A3DD0"/>
    <w:rsid w:val="000B39C9"/>
    <w:rsid w:val="000D572A"/>
    <w:rsid w:val="000F10EE"/>
    <w:rsid w:val="00121130"/>
    <w:rsid w:val="00126AA5"/>
    <w:rsid w:val="00135A5D"/>
    <w:rsid w:val="00153D72"/>
    <w:rsid w:val="001B573E"/>
    <w:rsid w:val="001D0021"/>
    <w:rsid w:val="001F2264"/>
    <w:rsid w:val="00246EC6"/>
    <w:rsid w:val="00292E6D"/>
    <w:rsid w:val="0029472F"/>
    <w:rsid w:val="002E234A"/>
    <w:rsid w:val="002F323F"/>
    <w:rsid w:val="002F72EB"/>
    <w:rsid w:val="003069A4"/>
    <w:rsid w:val="00314719"/>
    <w:rsid w:val="0031671A"/>
    <w:rsid w:val="0033224E"/>
    <w:rsid w:val="00347AAE"/>
    <w:rsid w:val="0035032B"/>
    <w:rsid w:val="00350D25"/>
    <w:rsid w:val="003534B9"/>
    <w:rsid w:val="00385ABF"/>
    <w:rsid w:val="0039338B"/>
    <w:rsid w:val="003E4917"/>
    <w:rsid w:val="003E4E85"/>
    <w:rsid w:val="004229BA"/>
    <w:rsid w:val="00425D3D"/>
    <w:rsid w:val="00470B77"/>
    <w:rsid w:val="00477360"/>
    <w:rsid w:val="004A0098"/>
    <w:rsid w:val="004A36A5"/>
    <w:rsid w:val="004C3F29"/>
    <w:rsid w:val="00504238"/>
    <w:rsid w:val="00510D1F"/>
    <w:rsid w:val="0052640E"/>
    <w:rsid w:val="00535844"/>
    <w:rsid w:val="00546106"/>
    <w:rsid w:val="00555505"/>
    <w:rsid w:val="00576FF7"/>
    <w:rsid w:val="005C4B98"/>
    <w:rsid w:val="005F0816"/>
    <w:rsid w:val="00601AEF"/>
    <w:rsid w:val="00620437"/>
    <w:rsid w:val="006249F8"/>
    <w:rsid w:val="00651359"/>
    <w:rsid w:val="00657B90"/>
    <w:rsid w:val="006B0889"/>
    <w:rsid w:val="006B66CA"/>
    <w:rsid w:val="006C075E"/>
    <w:rsid w:val="007026A1"/>
    <w:rsid w:val="00731F7F"/>
    <w:rsid w:val="007870AD"/>
    <w:rsid w:val="00797724"/>
    <w:rsid w:val="007A5E3F"/>
    <w:rsid w:val="007F14B5"/>
    <w:rsid w:val="007F2AE5"/>
    <w:rsid w:val="007F58EB"/>
    <w:rsid w:val="00833193"/>
    <w:rsid w:val="00854A0C"/>
    <w:rsid w:val="00882E5C"/>
    <w:rsid w:val="008A3B11"/>
    <w:rsid w:val="008D34DB"/>
    <w:rsid w:val="00912342"/>
    <w:rsid w:val="00914DE1"/>
    <w:rsid w:val="0092139D"/>
    <w:rsid w:val="00921CB6"/>
    <w:rsid w:val="00925BA0"/>
    <w:rsid w:val="009952A1"/>
    <w:rsid w:val="009A132F"/>
    <w:rsid w:val="009C7125"/>
    <w:rsid w:val="009E307E"/>
    <w:rsid w:val="009E3156"/>
    <w:rsid w:val="009F40AC"/>
    <w:rsid w:val="00A71A92"/>
    <w:rsid w:val="00A84FED"/>
    <w:rsid w:val="00AD65A6"/>
    <w:rsid w:val="00B13A5E"/>
    <w:rsid w:val="00B241CE"/>
    <w:rsid w:val="00B37513"/>
    <w:rsid w:val="00B95494"/>
    <w:rsid w:val="00BA46AF"/>
    <w:rsid w:val="00BA7FD4"/>
    <w:rsid w:val="00BB1379"/>
    <w:rsid w:val="00C23BAF"/>
    <w:rsid w:val="00C334A0"/>
    <w:rsid w:val="00C47974"/>
    <w:rsid w:val="00CB18AE"/>
    <w:rsid w:val="00CC5988"/>
    <w:rsid w:val="00CC6958"/>
    <w:rsid w:val="00D21526"/>
    <w:rsid w:val="00D575F0"/>
    <w:rsid w:val="00DA5389"/>
    <w:rsid w:val="00DA56C1"/>
    <w:rsid w:val="00DB0C30"/>
    <w:rsid w:val="00DE5C06"/>
    <w:rsid w:val="00E04623"/>
    <w:rsid w:val="00E206BF"/>
    <w:rsid w:val="00E2277C"/>
    <w:rsid w:val="00E358BF"/>
    <w:rsid w:val="00E47FC9"/>
    <w:rsid w:val="00E52A4B"/>
    <w:rsid w:val="00E5583A"/>
    <w:rsid w:val="00E60033"/>
    <w:rsid w:val="00E818BC"/>
    <w:rsid w:val="00EA710A"/>
    <w:rsid w:val="00EE6356"/>
    <w:rsid w:val="00F128F7"/>
    <w:rsid w:val="00F14C1C"/>
    <w:rsid w:val="00F17CAD"/>
    <w:rsid w:val="00F703A4"/>
    <w:rsid w:val="00F70A93"/>
    <w:rsid w:val="00FA5AA4"/>
    <w:rsid w:val="00FA6931"/>
    <w:rsid w:val="00FC2466"/>
    <w:rsid w:val="00FD69DE"/>
    <w:rsid w:val="00FE2C49"/>
    <w:rsid w:val="00FF64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D25"/>
    <w:pPr>
      <w:jc w:val="both"/>
    </w:pPr>
    <w:rPr>
      <w:rFonts w:cs="Tahoma"/>
      <w:szCs w:val="24"/>
      <w:lang w:eastAsia="fr-FR"/>
    </w:rPr>
  </w:style>
  <w:style w:type="paragraph" w:styleId="Heading1">
    <w:name w:val="heading 1"/>
    <w:basedOn w:val="Normal"/>
    <w:next w:val="Normal"/>
    <w:link w:val="Heading1Char"/>
    <w:qFormat/>
    <w:rsid w:val="00350D25"/>
    <w:pPr>
      <w:keepNext/>
      <w:pBdr>
        <w:top w:val="single" w:sz="4" w:space="1" w:color="auto"/>
        <w:left w:val="single" w:sz="4" w:space="4" w:color="auto"/>
        <w:bottom w:val="single" w:sz="4" w:space="1" w:color="auto"/>
        <w:right w:val="single" w:sz="4" w:space="4" w:color="auto"/>
      </w:pBdr>
      <w:jc w:val="center"/>
      <w:outlineLvl w:val="0"/>
    </w:pPr>
    <w:rPr>
      <w:rFonts w:ascii="Arial" w:hAnsi="Arial" w:cs="Arial"/>
      <w:b/>
      <w:bCs/>
      <w:sz w:val="40"/>
    </w:rPr>
  </w:style>
  <w:style w:type="paragraph" w:styleId="Heading2">
    <w:name w:val="heading 2"/>
    <w:basedOn w:val="Normal"/>
    <w:next w:val="Normal"/>
    <w:link w:val="Heading2Char"/>
    <w:uiPriority w:val="9"/>
    <w:semiHidden/>
    <w:unhideWhenUsed/>
    <w:rsid w:val="007F2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50D25"/>
    <w:pPr>
      <w:keepNext/>
      <w:spacing w:before="240" w:after="60"/>
      <w:outlineLvl w:val="2"/>
    </w:pPr>
    <w:rPr>
      <w:rFonts w:eastAsiaTheme="majorEastAsia" w:cs="Arial"/>
      <w:b/>
      <w:bCs/>
      <w:color w:val="FF6600"/>
      <w:sz w:val="26"/>
      <w:szCs w:val="26"/>
    </w:rPr>
  </w:style>
  <w:style w:type="paragraph" w:styleId="Heading4">
    <w:name w:val="heading 4"/>
    <w:basedOn w:val="Normal"/>
    <w:next w:val="Normal"/>
    <w:link w:val="Heading4Char"/>
    <w:qFormat/>
    <w:rsid w:val="00350D25"/>
    <w:pPr>
      <w:keepNext/>
      <w:spacing w:before="240" w:after="60"/>
      <w:outlineLvl w:val="3"/>
    </w:pPr>
    <w:rPr>
      <w:rFonts w:cs="Times New Roman"/>
      <w:bCs/>
      <w:i/>
      <w:szCs w:val="28"/>
    </w:rPr>
  </w:style>
  <w:style w:type="paragraph" w:styleId="Heading5">
    <w:name w:val="heading 5"/>
    <w:basedOn w:val="Normal"/>
    <w:next w:val="Normal"/>
    <w:link w:val="Heading5Char"/>
    <w:qFormat/>
    <w:rsid w:val="00350D25"/>
    <w:pPr>
      <w:spacing w:before="240" w:after="60"/>
      <w:outlineLvl w:val="4"/>
    </w:pPr>
    <w:rPr>
      <w:b/>
      <w:bCs/>
      <w:i/>
      <w:iCs/>
      <w:sz w:val="26"/>
      <w:szCs w:val="26"/>
    </w:rPr>
  </w:style>
  <w:style w:type="paragraph" w:styleId="Heading6">
    <w:name w:val="heading 6"/>
    <w:basedOn w:val="Normal"/>
    <w:next w:val="Normal"/>
    <w:link w:val="Heading6Char"/>
    <w:qFormat/>
    <w:rsid w:val="00350D25"/>
    <w:pPr>
      <w:spacing w:before="240" w:after="60"/>
      <w:outlineLvl w:val="5"/>
    </w:pPr>
    <w:rPr>
      <w:rFonts w:cs="Times New Roman"/>
      <w:b/>
      <w:bCs/>
      <w:szCs w:val="22"/>
    </w:rPr>
  </w:style>
  <w:style w:type="paragraph" w:styleId="Heading7">
    <w:name w:val="heading 7"/>
    <w:basedOn w:val="Normal"/>
    <w:next w:val="Normal"/>
    <w:link w:val="Heading7Char"/>
    <w:qFormat/>
    <w:rsid w:val="00350D25"/>
    <w:pPr>
      <w:spacing w:before="240" w:after="60"/>
      <w:outlineLvl w:val="6"/>
    </w:pPr>
    <w:rPr>
      <w:rFonts w:cs="Times New Roman"/>
    </w:rPr>
  </w:style>
  <w:style w:type="paragraph" w:styleId="Heading8">
    <w:name w:val="heading 8"/>
    <w:basedOn w:val="Normal"/>
    <w:next w:val="Normal"/>
    <w:link w:val="Heading8Char"/>
    <w:qFormat/>
    <w:rsid w:val="00350D25"/>
    <w:pPr>
      <w:spacing w:before="240" w:after="60"/>
      <w:outlineLvl w:val="7"/>
    </w:pPr>
    <w:rPr>
      <w:rFonts w:cs="Times New Roman"/>
      <w:i/>
      <w:iCs/>
    </w:rPr>
  </w:style>
  <w:style w:type="paragraph" w:styleId="Heading9">
    <w:name w:val="heading 9"/>
    <w:basedOn w:val="Normal"/>
    <w:next w:val="Normal"/>
    <w:link w:val="Heading9Char"/>
    <w:qFormat/>
    <w:rsid w:val="00350D2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sip">
    <w:name w:val="Header 1 sip"/>
    <w:basedOn w:val="Normal"/>
    <w:qFormat/>
    <w:rsid w:val="00350D25"/>
    <w:pPr>
      <w:keepNext/>
      <w:pageBreakBefore/>
      <w:pBdr>
        <w:top w:val="single" w:sz="4" w:space="1" w:color="000080"/>
        <w:bottom w:val="single" w:sz="4" w:space="1" w:color="000080"/>
      </w:pBdr>
      <w:spacing w:line="360" w:lineRule="auto"/>
      <w:jc w:val="left"/>
      <w:outlineLvl w:val="0"/>
    </w:pPr>
    <w:rPr>
      <w:b/>
      <w:iCs/>
      <w:color w:val="000080"/>
      <w:sz w:val="32"/>
      <w:szCs w:val="32"/>
      <w:lang w:val="en-GB"/>
    </w:rPr>
  </w:style>
  <w:style w:type="paragraph" w:customStyle="1" w:styleId="Heading3FR">
    <w:name w:val="Heading 3_FR"/>
    <w:basedOn w:val="Heading3"/>
    <w:qFormat/>
    <w:rsid w:val="00350D25"/>
    <w:rPr>
      <w:rFonts w:eastAsia="Times New Roman" w:cs="Times New Roman"/>
      <w:i/>
      <w:iCs/>
      <w:color w:val="002060"/>
      <w:sz w:val="20"/>
    </w:rPr>
  </w:style>
  <w:style w:type="character" w:customStyle="1" w:styleId="Heading3Char">
    <w:name w:val="Heading 3 Char"/>
    <w:basedOn w:val="DefaultParagraphFont"/>
    <w:link w:val="Heading3"/>
    <w:rsid w:val="00350D25"/>
    <w:rPr>
      <w:rFonts w:eastAsiaTheme="majorEastAsia" w:cs="Arial"/>
      <w:b/>
      <w:bCs/>
      <w:color w:val="FF6600"/>
      <w:sz w:val="26"/>
      <w:szCs w:val="26"/>
      <w:lang w:eastAsia="fr-FR"/>
    </w:rPr>
  </w:style>
  <w:style w:type="paragraph" w:customStyle="1" w:styleId="Bullet">
    <w:name w:val="Bullet"/>
    <w:basedOn w:val="Normal"/>
    <w:link w:val="BulletChar"/>
    <w:qFormat/>
    <w:rsid w:val="00350D25"/>
    <w:pPr>
      <w:spacing w:after="120" w:line="280" w:lineRule="atLeast"/>
      <w:ind w:left="1440" w:hanging="360"/>
    </w:pPr>
    <w:rPr>
      <w:sz w:val="22"/>
      <w:lang w:val="en-GB" w:eastAsia="en-US"/>
    </w:rPr>
  </w:style>
  <w:style w:type="character" w:customStyle="1" w:styleId="BulletChar">
    <w:name w:val="Bullet Char"/>
    <w:basedOn w:val="DefaultParagraphFont"/>
    <w:link w:val="Bullet"/>
    <w:rsid w:val="00350D25"/>
    <w:rPr>
      <w:rFonts w:cs="Tahoma"/>
      <w:sz w:val="22"/>
      <w:szCs w:val="24"/>
      <w:lang w:val="en-GB"/>
    </w:rPr>
  </w:style>
  <w:style w:type="paragraph" w:customStyle="1" w:styleId="ANormal">
    <w:name w:val="ANormal"/>
    <w:basedOn w:val="Normal"/>
    <w:qFormat/>
    <w:rsid w:val="00350D25"/>
    <w:pPr>
      <w:spacing w:after="120" w:line="280" w:lineRule="atLeast"/>
      <w:ind w:left="720"/>
    </w:pPr>
    <w:rPr>
      <w:sz w:val="22"/>
      <w:lang w:val="en-GB" w:eastAsia="en-US"/>
    </w:rPr>
  </w:style>
  <w:style w:type="paragraph" w:customStyle="1" w:styleId="BTitle">
    <w:name w:val="BTitle"/>
    <w:basedOn w:val="ANormal"/>
    <w:qFormat/>
    <w:rsid w:val="00350D25"/>
    <w:pPr>
      <w:spacing w:before="240"/>
    </w:pPr>
    <w:rPr>
      <w:u w:val="single"/>
    </w:rPr>
  </w:style>
  <w:style w:type="paragraph" w:customStyle="1" w:styleId="StyleHeading3Heading2sipTimesNewRoman10ptLinespacin">
    <w:name w:val="Style Heading 3;Heading 2 sip + Times New Roman 10 pt Line spacin..."/>
    <w:basedOn w:val="Normal"/>
    <w:qFormat/>
    <w:rsid w:val="00350D25"/>
  </w:style>
  <w:style w:type="character" w:customStyle="1" w:styleId="Heading1Char">
    <w:name w:val="Heading 1 Char"/>
    <w:basedOn w:val="DefaultParagraphFont"/>
    <w:link w:val="Heading1"/>
    <w:rsid w:val="00350D25"/>
    <w:rPr>
      <w:rFonts w:ascii="Arial" w:hAnsi="Arial" w:cs="Arial"/>
      <w:b/>
      <w:bCs/>
      <w:sz w:val="40"/>
      <w:szCs w:val="24"/>
      <w:lang w:eastAsia="fr-FR"/>
    </w:rPr>
  </w:style>
  <w:style w:type="character" w:customStyle="1" w:styleId="Heading4Char">
    <w:name w:val="Heading 4 Char"/>
    <w:basedOn w:val="DefaultParagraphFont"/>
    <w:link w:val="Heading4"/>
    <w:rsid w:val="00350D25"/>
    <w:rPr>
      <w:bCs/>
      <w:i/>
      <w:szCs w:val="28"/>
      <w:lang w:eastAsia="fr-FR"/>
    </w:rPr>
  </w:style>
  <w:style w:type="character" w:customStyle="1" w:styleId="Heading5Char">
    <w:name w:val="Heading 5 Char"/>
    <w:basedOn w:val="DefaultParagraphFont"/>
    <w:link w:val="Heading5"/>
    <w:rsid w:val="00350D25"/>
    <w:rPr>
      <w:rFonts w:cs="Tahoma"/>
      <w:b/>
      <w:bCs/>
      <w:i/>
      <w:iCs/>
      <w:sz w:val="26"/>
      <w:szCs w:val="26"/>
      <w:lang w:eastAsia="fr-FR"/>
    </w:rPr>
  </w:style>
  <w:style w:type="character" w:customStyle="1" w:styleId="Heading6Char">
    <w:name w:val="Heading 6 Char"/>
    <w:basedOn w:val="DefaultParagraphFont"/>
    <w:link w:val="Heading6"/>
    <w:rsid w:val="00350D25"/>
    <w:rPr>
      <w:b/>
      <w:bCs/>
      <w:szCs w:val="22"/>
      <w:lang w:eastAsia="fr-FR"/>
    </w:rPr>
  </w:style>
  <w:style w:type="character" w:customStyle="1" w:styleId="Heading7Char">
    <w:name w:val="Heading 7 Char"/>
    <w:basedOn w:val="DefaultParagraphFont"/>
    <w:link w:val="Heading7"/>
    <w:rsid w:val="00350D25"/>
    <w:rPr>
      <w:szCs w:val="24"/>
      <w:lang w:eastAsia="fr-FR"/>
    </w:rPr>
  </w:style>
  <w:style w:type="character" w:customStyle="1" w:styleId="Heading8Char">
    <w:name w:val="Heading 8 Char"/>
    <w:basedOn w:val="DefaultParagraphFont"/>
    <w:link w:val="Heading8"/>
    <w:rsid w:val="00350D25"/>
    <w:rPr>
      <w:i/>
      <w:iCs/>
      <w:szCs w:val="24"/>
      <w:lang w:eastAsia="fr-FR"/>
    </w:rPr>
  </w:style>
  <w:style w:type="character" w:customStyle="1" w:styleId="Heading9Char">
    <w:name w:val="Heading 9 Char"/>
    <w:basedOn w:val="DefaultParagraphFont"/>
    <w:link w:val="Heading9"/>
    <w:rsid w:val="00350D25"/>
    <w:rPr>
      <w:rFonts w:ascii="Arial" w:hAnsi="Arial" w:cs="Arial"/>
      <w:szCs w:val="22"/>
      <w:lang w:eastAsia="fr-FR"/>
    </w:rPr>
  </w:style>
  <w:style w:type="paragraph" w:styleId="Caption">
    <w:name w:val="caption"/>
    <w:basedOn w:val="Normal"/>
    <w:next w:val="Normal"/>
    <w:unhideWhenUsed/>
    <w:qFormat/>
    <w:rsid w:val="00350D25"/>
    <w:pPr>
      <w:spacing w:after="200"/>
    </w:pPr>
    <w:rPr>
      <w:b/>
      <w:bCs/>
      <w:color w:val="4F81BD" w:themeColor="accent1"/>
      <w:sz w:val="18"/>
      <w:szCs w:val="18"/>
    </w:rPr>
  </w:style>
  <w:style w:type="character" w:styleId="Strong">
    <w:name w:val="Strong"/>
    <w:basedOn w:val="DefaultParagraphFont"/>
    <w:qFormat/>
    <w:rsid w:val="00350D25"/>
    <w:rPr>
      <w:b/>
      <w:bCs/>
    </w:rPr>
  </w:style>
  <w:style w:type="paragraph" w:styleId="NoSpacing">
    <w:name w:val="No Spacing"/>
    <w:link w:val="NoSpacingChar"/>
    <w:uiPriority w:val="1"/>
    <w:qFormat/>
    <w:rsid w:val="00350D25"/>
    <w:rPr>
      <w:rFonts w:ascii="Calibri" w:hAnsi="Calibri"/>
      <w:sz w:val="22"/>
      <w:szCs w:val="22"/>
      <w:lang w:val="en-US"/>
    </w:rPr>
  </w:style>
  <w:style w:type="character" w:customStyle="1" w:styleId="NoSpacingChar">
    <w:name w:val="No Spacing Char"/>
    <w:basedOn w:val="DefaultParagraphFont"/>
    <w:link w:val="NoSpacing"/>
    <w:uiPriority w:val="1"/>
    <w:rsid w:val="00350D25"/>
    <w:rPr>
      <w:rFonts w:ascii="Calibri" w:hAnsi="Calibri"/>
      <w:sz w:val="22"/>
      <w:szCs w:val="22"/>
      <w:lang w:val="en-US"/>
    </w:rPr>
  </w:style>
  <w:style w:type="paragraph" w:styleId="ListParagraph">
    <w:name w:val="List Paragraph"/>
    <w:basedOn w:val="Normal"/>
    <w:uiPriority w:val="34"/>
    <w:qFormat/>
    <w:rsid w:val="00350D25"/>
    <w:pPr>
      <w:spacing w:after="200" w:line="276" w:lineRule="auto"/>
      <w:ind w:left="720"/>
      <w:contextualSpacing/>
      <w:jc w:val="left"/>
    </w:pPr>
    <w:rPr>
      <w:rFonts w:eastAsia="Calibri" w:cs="Times New Roman"/>
      <w:szCs w:val="22"/>
      <w:lang w:eastAsia="en-US"/>
    </w:rPr>
  </w:style>
  <w:style w:type="paragraph" w:styleId="TOCHeading">
    <w:name w:val="TOC Heading"/>
    <w:basedOn w:val="Heading1"/>
    <w:next w:val="Normal"/>
    <w:uiPriority w:val="39"/>
    <w:semiHidden/>
    <w:unhideWhenUsed/>
    <w:qFormat/>
    <w:rsid w:val="00350D25"/>
    <w:pPr>
      <w:keepLines/>
      <w:pBdr>
        <w:top w:val="none" w:sz="0" w:space="0" w:color="auto"/>
        <w:left w:val="none" w:sz="0" w:space="0" w:color="auto"/>
        <w:bottom w:val="none" w:sz="0" w:space="0" w:color="auto"/>
        <w:right w:val="none" w:sz="0" w:space="0" w:color="auto"/>
      </w:pBdr>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character" w:customStyle="1" w:styleId="Heading2Char">
    <w:name w:val="Heading 2 Char"/>
    <w:basedOn w:val="DefaultParagraphFont"/>
    <w:link w:val="Heading2"/>
    <w:uiPriority w:val="9"/>
    <w:semiHidden/>
    <w:rsid w:val="007F2AE5"/>
    <w:rPr>
      <w:rFonts w:asciiTheme="majorHAnsi" w:eastAsiaTheme="majorEastAsia" w:hAnsiTheme="majorHAnsi" w:cstheme="majorBidi"/>
      <w:b/>
      <w:bCs/>
      <w:color w:val="4F81BD" w:themeColor="accent1"/>
      <w:sz w:val="26"/>
      <w:szCs w:val="26"/>
      <w:lang w:eastAsia="fr-FR"/>
    </w:rPr>
  </w:style>
  <w:style w:type="table" w:styleId="TableGrid">
    <w:name w:val="Table Grid"/>
    <w:basedOn w:val="TableNormal"/>
    <w:uiPriority w:val="59"/>
    <w:rsid w:val="005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10D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0D1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510D1F"/>
    <w:rPr>
      <w:szCs w:val="20"/>
    </w:rPr>
  </w:style>
  <w:style w:type="character" w:customStyle="1" w:styleId="FootnoteTextChar">
    <w:name w:val="Footnote Text Char"/>
    <w:basedOn w:val="DefaultParagraphFont"/>
    <w:link w:val="FootnoteText"/>
    <w:uiPriority w:val="99"/>
    <w:semiHidden/>
    <w:rsid w:val="00510D1F"/>
    <w:rPr>
      <w:rFonts w:cs="Tahoma"/>
      <w:lang w:eastAsia="fr-FR"/>
    </w:rPr>
  </w:style>
  <w:style w:type="character" w:styleId="FootnoteReference">
    <w:name w:val="footnote reference"/>
    <w:basedOn w:val="DefaultParagraphFont"/>
    <w:uiPriority w:val="99"/>
    <w:semiHidden/>
    <w:unhideWhenUsed/>
    <w:rsid w:val="00510D1F"/>
    <w:rPr>
      <w:vertAlign w:val="superscript"/>
    </w:rPr>
  </w:style>
  <w:style w:type="character" w:styleId="Hyperlink">
    <w:name w:val="Hyperlink"/>
    <w:basedOn w:val="DefaultParagraphFont"/>
    <w:uiPriority w:val="99"/>
    <w:unhideWhenUsed/>
    <w:rsid w:val="00510D1F"/>
    <w:rPr>
      <w:color w:val="0000FF" w:themeColor="hyperlink"/>
      <w:u w:val="single"/>
    </w:rPr>
  </w:style>
  <w:style w:type="table" w:styleId="MediumShading2-Accent1">
    <w:name w:val="Medium Shading 2 Accent 1"/>
    <w:basedOn w:val="TableNormal"/>
    <w:uiPriority w:val="64"/>
    <w:rsid w:val="00B13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
    <w:name w:val="Colorful List"/>
    <w:basedOn w:val="TableNormal"/>
    <w:uiPriority w:val="72"/>
    <w:rsid w:val="00B13A5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13A5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13A5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153D72"/>
    <w:rPr>
      <w:rFonts w:ascii="Tahoma" w:hAnsi="Tahoma"/>
      <w:sz w:val="16"/>
      <w:szCs w:val="16"/>
    </w:rPr>
  </w:style>
  <w:style w:type="character" w:customStyle="1" w:styleId="BalloonTextChar">
    <w:name w:val="Balloon Text Char"/>
    <w:basedOn w:val="DefaultParagraphFont"/>
    <w:link w:val="BalloonText"/>
    <w:uiPriority w:val="99"/>
    <w:semiHidden/>
    <w:rsid w:val="00153D72"/>
    <w:rPr>
      <w:rFonts w:ascii="Tahoma" w:hAnsi="Tahoma" w:cs="Tahoma"/>
      <w:sz w:val="16"/>
      <w:szCs w:val="16"/>
      <w:lang w:eastAsia="fr-FR"/>
    </w:rPr>
  </w:style>
  <w:style w:type="paragraph" w:styleId="NormalWeb">
    <w:name w:val="Normal (Web)"/>
    <w:basedOn w:val="Normal"/>
    <w:uiPriority w:val="99"/>
    <w:unhideWhenUsed/>
    <w:rsid w:val="00153D72"/>
    <w:pPr>
      <w:spacing w:before="100" w:beforeAutospacing="1" w:after="100" w:afterAutospacing="1"/>
      <w:jc w:val="left"/>
    </w:pPr>
    <w:rPr>
      <w:rFonts w:cs="Times New Roman"/>
      <w:sz w:val="24"/>
      <w:lang w:eastAsia="fr-BE"/>
    </w:rPr>
  </w:style>
  <w:style w:type="paragraph" w:styleId="TOC1">
    <w:name w:val="toc 1"/>
    <w:basedOn w:val="Normal"/>
    <w:next w:val="Normal"/>
    <w:autoRedefine/>
    <w:uiPriority w:val="39"/>
    <w:unhideWhenUsed/>
    <w:rsid w:val="00E6003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D25"/>
    <w:pPr>
      <w:jc w:val="both"/>
    </w:pPr>
    <w:rPr>
      <w:rFonts w:cs="Tahoma"/>
      <w:szCs w:val="24"/>
      <w:lang w:eastAsia="fr-FR"/>
    </w:rPr>
  </w:style>
  <w:style w:type="paragraph" w:styleId="Heading1">
    <w:name w:val="heading 1"/>
    <w:basedOn w:val="Normal"/>
    <w:next w:val="Normal"/>
    <w:link w:val="Heading1Char"/>
    <w:qFormat/>
    <w:rsid w:val="00350D25"/>
    <w:pPr>
      <w:keepNext/>
      <w:pBdr>
        <w:top w:val="single" w:sz="4" w:space="1" w:color="auto"/>
        <w:left w:val="single" w:sz="4" w:space="4" w:color="auto"/>
        <w:bottom w:val="single" w:sz="4" w:space="1" w:color="auto"/>
        <w:right w:val="single" w:sz="4" w:space="4" w:color="auto"/>
      </w:pBdr>
      <w:jc w:val="center"/>
      <w:outlineLvl w:val="0"/>
    </w:pPr>
    <w:rPr>
      <w:rFonts w:ascii="Arial" w:hAnsi="Arial" w:cs="Arial"/>
      <w:b/>
      <w:bCs/>
      <w:sz w:val="40"/>
    </w:rPr>
  </w:style>
  <w:style w:type="paragraph" w:styleId="Heading2">
    <w:name w:val="heading 2"/>
    <w:basedOn w:val="Normal"/>
    <w:next w:val="Normal"/>
    <w:link w:val="Heading2Char"/>
    <w:uiPriority w:val="9"/>
    <w:semiHidden/>
    <w:unhideWhenUsed/>
    <w:rsid w:val="007F2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50D25"/>
    <w:pPr>
      <w:keepNext/>
      <w:spacing w:before="240" w:after="60"/>
      <w:outlineLvl w:val="2"/>
    </w:pPr>
    <w:rPr>
      <w:rFonts w:eastAsiaTheme="majorEastAsia" w:cs="Arial"/>
      <w:b/>
      <w:bCs/>
      <w:color w:val="FF6600"/>
      <w:sz w:val="26"/>
      <w:szCs w:val="26"/>
    </w:rPr>
  </w:style>
  <w:style w:type="paragraph" w:styleId="Heading4">
    <w:name w:val="heading 4"/>
    <w:basedOn w:val="Normal"/>
    <w:next w:val="Normal"/>
    <w:link w:val="Heading4Char"/>
    <w:qFormat/>
    <w:rsid w:val="00350D25"/>
    <w:pPr>
      <w:keepNext/>
      <w:spacing w:before="240" w:after="60"/>
      <w:outlineLvl w:val="3"/>
    </w:pPr>
    <w:rPr>
      <w:rFonts w:cs="Times New Roman"/>
      <w:bCs/>
      <w:i/>
      <w:szCs w:val="28"/>
    </w:rPr>
  </w:style>
  <w:style w:type="paragraph" w:styleId="Heading5">
    <w:name w:val="heading 5"/>
    <w:basedOn w:val="Normal"/>
    <w:next w:val="Normal"/>
    <w:link w:val="Heading5Char"/>
    <w:qFormat/>
    <w:rsid w:val="00350D25"/>
    <w:pPr>
      <w:spacing w:before="240" w:after="60"/>
      <w:outlineLvl w:val="4"/>
    </w:pPr>
    <w:rPr>
      <w:b/>
      <w:bCs/>
      <w:i/>
      <w:iCs/>
      <w:sz w:val="26"/>
      <w:szCs w:val="26"/>
    </w:rPr>
  </w:style>
  <w:style w:type="paragraph" w:styleId="Heading6">
    <w:name w:val="heading 6"/>
    <w:basedOn w:val="Normal"/>
    <w:next w:val="Normal"/>
    <w:link w:val="Heading6Char"/>
    <w:qFormat/>
    <w:rsid w:val="00350D25"/>
    <w:pPr>
      <w:spacing w:before="240" w:after="60"/>
      <w:outlineLvl w:val="5"/>
    </w:pPr>
    <w:rPr>
      <w:rFonts w:cs="Times New Roman"/>
      <w:b/>
      <w:bCs/>
      <w:szCs w:val="22"/>
    </w:rPr>
  </w:style>
  <w:style w:type="paragraph" w:styleId="Heading7">
    <w:name w:val="heading 7"/>
    <w:basedOn w:val="Normal"/>
    <w:next w:val="Normal"/>
    <w:link w:val="Heading7Char"/>
    <w:qFormat/>
    <w:rsid w:val="00350D25"/>
    <w:pPr>
      <w:spacing w:before="240" w:after="60"/>
      <w:outlineLvl w:val="6"/>
    </w:pPr>
    <w:rPr>
      <w:rFonts w:cs="Times New Roman"/>
    </w:rPr>
  </w:style>
  <w:style w:type="paragraph" w:styleId="Heading8">
    <w:name w:val="heading 8"/>
    <w:basedOn w:val="Normal"/>
    <w:next w:val="Normal"/>
    <w:link w:val="Heading8Char"/>
    <w:qFormat/>
    <w:rsid w:val="00350D25"/>
    <w:pPr>
      <w:spacing w:before="240" w:after="60"/>
      <w:outlineLvl w:val="7"/>
    </w:pPr>
    <w:rPr>
      <w:rFonts w:cs="Times New Roman"/>
      <w:i/>
      <w:iCs/>
    </w:rPr>
  </w:style>
  <w:style w:type="paragraph" w:styleId="Heading9">
    <w:name w:val="heading 9"/>
    <w:basedOn w:val="Normal"/>
    <w:next w:val="Normal"/>
    <w:link w:val="Heading9Char"/>
    <w:qFormat/>
    <w:rsid w:val="00350D2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sip">
    <w:name w:val="Header 1 sip"/>
    <w:basedOn w:val="Normal"/>
    <w:qFormat/>
    <w:rsid w:val="00350D25"/>
    <w:pPr>
      <w:keepNext/>
      <w:pageBreakBefore/>
      <w:pBdr>
        <w:top w:val="single" w:sz="4" w:space="1" w:color="000080"/>
        <w:bottom w:val="single" w:sz="4" w:space="1" w:color="000080"/>
      </w:pBdr>
      <w:spacing w:line="360" w:lineRule="auto"/>
      <w:jc w:val="left"/>
      <w:outlineLvl w:val="0"/>
    </w:pPr>
    <w:rPr>
      <w:b/>
      <w:iCs/>
      <w:color w:val="000080"/>
      <w:sz w:val="32"/>
      <w:szCs w:val="32"/>
      <w:lang w:val="en-GB"/>
    </w:rPr>
  </w:style>
  <w:style w:type="paragraph" w:customStyle="1" w:styleId="Heading3FR">
    <w:name w:val="Heading 3_FR"/>
    <w:basedOn w:val="Heading3"/>
    <w:qFormat/>
    <w:rsid w:val="00350D25"/>
    <w:rPr>
      <w:rFonts w:eastAsia="Times New Roman" w:cs="Times New Roman"/>
      <w:i/>
      <w:iCs/>
      <w:color w:val="002060"/>
      <w:sz w:val="20"/>
    </w:rPr>
  </w:style>
  <w:style w:type="character" w:customStyle="1" w:styleId="Heading3Char">
    <w:name w:val="Heading 3 Char"/>
    <w:basedOn w:val="DefaultParagraphFont"/>
    <w:link w:val="Heading3"/>
    <w:rsid w:val="00350D25"/>
    <w:rPr>
      <w:rFonts w:eastAsiaTheme="majorEastAsia" w:cs="Arial"/>
      <w:b/>
      <w:bCs/>
      <w:color w:val="FF6600"/>
      <w:sz w:val="26"/>
      <w:szCs w:val="26"/>
      <w:lang w:eastAsia="fr-FR"/>
    </w:rPr>
  </w:style>
  <w:style w:type="paragraph" w:customStyle="1" w:styleId="Bullet">
    <w:name w:val="Bullet"/>
    <w:basedOn w:val="Normal"/>
    <w:link w:val="BulletChar"/>
    <w:qFormat/>
    <w:rsid w:val="00350D25"/>
    <w:pPr>
      <w:spacing w:after="120" w:line="280" w:lineRule="atLeast"/>
      <w:ind w:left="1440" w:hanging="360"/>
    </w:pPr>
    <w:rPr>
      <w:sz w:val="22"/>
      <w:lang w:val="en-GB" w:eastAsia="en-US"/>
    </w:rPr>
  </w:style>
  <w:style w:type="character" w:customStyle="1" w:styleId="BulletChar">
    <w:name w:val="Bullet Char"/>
    <w:basedOn w:val="DefaultParagraphFont"/>
    <w:link w:val="Bullet"/>
    <w:rsid w:val="00350D25"/>
    <w:rPr>
      <w:rFonts w:cs="Tahoma"/>
      <w:sz w:val="22"/>
      <w:szCs w:val="24"/>
      <w:lang w:val="en-GB"/>
    </w:rPr>
  </w:style>
  <w:style w:type="paragraph" w:customStyle="1" w:styleId="ANormal">
    <w:name w:val="ANormal"/>
    <w:basedOn w:val="Normal"/>
    <w:qFormat/>
    <w:rsid w:val="00350D25"/>
    <w:pPr>
      <w:spacing w:after="120" w:line="280" w:lineRule="atLeast"/>
      <w:ind w:left="720"/>
    </w:pPr>
    <w:rPr>
      <w:sz w:val="22"/>
      <w:lang w:val="en-GB" w:eastAsia="en-US"/>
    </w:rPr>
  </w:style>
  <w:style w:type="paragraph" w:customStyle="1" w:styleId="BTitle">
    <w:name w:val="BTitle"/>
    <w:basedOn w:val="ANormal"/>
    <w:qFormat/>
    <w:rsid w:val="00350D25"/>
    <w:pPr>
      <w:spacing w:before="240"/>
    </w:pPr>
    <w:rPr>
      <w:u w:val="single"/>
    </w:rPr>
  </w:style>
  <w:style w:type="paragraph" w:customStyle="1" w:styleId="StyleHeading3Heading2sipTimesNewRoman10ptLinespacin">
    <w:name w:val="Style Heading 3;Heading 2 sip + Times New Roman 10 pt Line spacin..."/>
    <w:basedOn w:val="Normal"/>
    <w:qFormat/>
    <w:rsid w:val="00350D25"/>
  </w:style>
  <w:style w:type="character" w:customStyle="1" w:styleId="Heading1Char">
    <w:name w:val="Heading 1 Char"/>
    <w:basedOn w:val="DefaultParagraphFont"/>
    <w:link w:val="Heading1"/>
    <w:rsid w:val="00350D25"/>
    <w:rPr>
      <w:rFonts w:ascii="Arial" w:hAnsi="Arial" w:cs="Arial"/>
      <w:b/>
      <w:bCs/>
      <w:sz w:val="40"/>
      <w:szCs w:val="24"/>
      <w:lang w:eastAsia="fr-FR"/>
    </w:rPr>
  </w:style>
  <w:style w:type="character" w:customStyle="1" w:styleId="Heading4Char">
    <w:name w:val="Heading 4 Char"/>
    <w:basedOn w:val="DefaultParagraphFont"/>
    <w:link w:val="Heading4"/>
    <w:rsid w:val="00350D25"/>
    <w:rPr>
      <w:bCs/>
      <w:i/>
      <w:szCs w:val="28"/>
      <w:lang w:eastAsia="fr-FR"/>
    </w:rPr>
  </w:style>
  <w:style w:type="character" w:customStyle="1" w:styleId="Heading5Char">
    <w:name w:val="Heading 5 Char"/>
    <w:basedOn w:val="DefaultParagraphFont"/>
    <w:link w:val="Heading5"/>
    <w:rsid w:val="00350D25"/>
    <w:rPr>
      <w:rFonts w:cs="Tahoma"/>
      <w:b/>
      <w:bCs/>
      <w:i/>
      <w:iCs/>
      <w:sz w:val="26"/>
      <w:szCs w:val="26"/>
      <w:lang w:eastAsia="fr-FR"/>
    </w:rPr>
  </w:style>
  <w:style w:type="character" w:customStyle="1" w:styleId="Heading6Char">
    <w:name w:val="Heading 6 Char"/>
    <w:basedOn w:val="DefaultParagraphFont"/>
    <w:link w:val="Heading6"/>
    <w:rsid w:val="00350D25"/>
    <w:rPr>
      <w:b/>
      <w:bCs/>
      <w:szCs w:val="22"/>
      <w:lang w:eastAsia="fr-FR"/>
    </w:rPr>
  </w:style>
  <w:style w:type="character" w:customStyle="1" w:styleId="Heading7Char">
    <w:name w:val="Heading 7 Char"/>
    <w:basedOn w:val="DefaultParagraphFont"/>
    <w:link w:val="Heading7"/>
    <w:rsid w:val="00350D25"/>
    <w:rPr>
      <w:szCs w:val="24"/>
      <w:lang w:eastAsia="fr-FR"/>
    </w:rPr>
  </w:style>
  <w:style w:type="character" w:customStyle="1" w:styleId="Heading8Char">
    <w:name w:val="Heading 8 Char"/>
    <w:basedOn w:val="DefaultParagraphFont"/>
    <w:link w:val="Heading8"/>
    <w:rsid w:val="00350D25"/>
    <w:rPr>
      <w:i/>
      <w:iCs/>
      <w:szCs w:val="24"/>
      <w:lang w:eastAsia="fr-FR"/>
    </w:rPr>
  </w:style>
  <w:style w:type="character" w:customStyle="1" w:styleId="Heading9Char">
    <w:name w:val="Heading 9 Char"/>
    <w:basedOn w:val="DefaultParagraphFont"/>
    <w:link w:val="Heading9"/>
    <w:rsid w:val="00350D25"/>
    <w:rPr>
      <w:rFonts w:ascii="Arial" w:hAnsi="Arial" w:cs="Arial"/>
      <w:szCs w:val="22"/>
      <w:lang w:eastAsia="fr-FR"/>
    </w:rPr>
  </w:style>
  <w:style w:type="paragraph" w:styleId="Caption">
    <w:name w:val="caption"/>
    <w:basedOn w:val="Normal"/>
    <w:next w:val="Normal"/>
    <w:unhideWhenUsed/>
    <w:qFormat/>
    <w:rsid w:val="00350D25"/>
    <w:pPr>
      <w:spacing w:after="200"/>
    </w:pPr>
    <w:rPr>
      <w:b/>
      <w:bCs/>
      <w:color w:val="4F81BD" w:themeColor="accent1"/>
      <w:sz w:val="18"/>
      <w:szCs w:val="18"/>
    </w:rPr>
  </w:style>
  <w:style w:type="character" w:styleId="Strong">
    <w:name w:val="Strong"/>
    <w:basedOn w:val="DefaultParagraphFont"/>
    <w:qFormat/>
    <w:rsid w:val="00350D25"/>
    <w:rPr>
      <w:b/>
      <w:bCs/>
    </w:rPr>
  </w:style>
  <w:style w:type="paragraph" w:styleId="NoSpacing">
    <w:name w:val="No Spacing"/>
    <w:link w:val="NoSpacingChar"/>
    <w:uiPriority w:val="1"/>
    <w:qFormat/>
    <w:rsid w:val="00350D25"/>
    <w:rPr>
      <w:rFonts w:ascii="Calibri" w:hAnsi="Calibri"/>
      <w:sz w:val="22"/>
      <w:szCs w:val="22"/>
      <w:lang w:val="en-US"/>
    </w:rPr>
  </w:style>
  <w:style w:type="character" w:customStyle="1" w:styleId="NoSpacingChar">
    <w:name w:val="No Spacing Char"/>
    <w:basedOn w:val="DefaultParagraphFont"/>
    <w:link w:val="NoSpacing"/>
    <w:uiPriority w:val="1"/>
    <w:rsid w:val="00350D25"/>
    <w:rPr>
      <w:rFonts w:ascii="Calibri" w:hAnsi="Calibri"/>
      <w:sz w:val="22"/>
      <w:szCs w:val="22"/>
      <w:lang w:val="en-US"/>
    </w:rPr>
  </w:style>
  <w:style w:type="paragraph" w:styleId="ListParagraph">
    <w:name w:val="List Paragraph"/>
    <w:basedOn w:val="Normal"/>
    <w:uiPriority w:val="34"/>
    <w:qFormat/>
    <w:rsid w:val="00350D25"/>
    <w:pPr>
      <w:spacing w:after="200" w:line="276" w:lineRule="auto"/>
      <w:ind w:left="720"/>
      <w:contextualSpacing/>
      <w:jc w:val="left"/>
    </w:pPr>
    <w:rPr>
      <w:rFonts w:eastAsia="Calibri" w:cs="Times New Roman"/>
      <w:szCs w:val="22"/>
      <w:lang w:eastAsia="en-US"/>
    </w:rPr>
  </w:style>
  <w:style w:type="paragraph" w:styleId="TOCHeading">
    <w:name w:val="TOC Heading"/>
    <w:basedOn w:val="Heading1"/>
    <w:next w:val="Normal"/>
    <w:uiPriority w:val="39"/>
    <w:semiHidden/>
    <w:unhideWhenUsed/>
    <w:qFormat/>
    <w:rsid w:val="00350D25"/>
    <w:pPr>
      <w:keepLines/>
      <w:pBdr>
        <w:top w:val="none" w:sz="0" w:space="0" w:color="auto"/>
        <w:left w:val="none" w:sz="0" w:space="0" w:color="auto"/>
        <w:bottom w:val="none" w:sz="0" w:space="0" w:color="auto"/>
        <w:right w:val="none" w:sz="0" w:space="0" w:color="auto"/>
      </w:pBdr>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character" w:customStyle="1" w:styleId="Heading2Char">
    <w:name w:val="Heading 2 Char"/>
    <w:basedOn w:val="DefaultParagraphFont"/>
    <w:link w:val="Heading2"/>
    <w:uiPriority w:val="9"/>
    <w:semiHidden/>
    <w:rsid w:val="007F2AE5"/>
    <w:rPr>
      <w:rFonts w:asciiTheme="majorHAnsi" w:eastAsiaTheme="majorEastAsia" w:hAnsiTheme="majorHAnsi" w:cstheme="majorBidi"/>
      <w:b/>
      <w:bCs/>
      <w:color w:val="4F81BD" w:themeColor="accent1"/>
      <w:sz w:val="26"/>
      <w:szCs w:val="26"/>
      <w:lang w:eastAsia="fr-FR"/>
    </w:rPr>
  </w:style>
  <w:style w:type="table" w:styleId="TableGrid">
    <w:name w:val="Table Grid"/>
    <w:basedOn w:val="TableNormal"/>
    <w:uiPriority w:val="59"/>
    <w:rsid w:val="005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10D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10D1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510D1F"/>
    <w:rPr>
      <w:szCs w:val="20"/>
    </w:rPr>
  </w:style>
  <w:style w:type="character" w:customStyle="1" w:styleId="FootnoteTextChar">
    <w:name w:val="Footnote Text Char"/>
    <w:basedOn w:val="DefaultParagraphFont"/>
    <w:link w:val="FootnoteText"/>
    <w:uiPriority w:val="99"/>
    <w:semiHidden/>
    <w:rsid w:val="00510D1F"/>
    <w:rPr>
      <w:rFonts w:cs="Tahoma"/>
      <w:lang w:eastAsia="fr-FR"/>
    </w:rPr>
  </w:style>
  <w:style w:type="character" w:styleId="FootnoteReference">
    <w:name w:val="footnote reference"/>
    <w:basedOn w:val="DefaultParagraphFont"/>
    <w:uiPriority w:val="99"/>
    <w:semiHidden/>
    <w:unhideWhenUsed/>
    <w:rsid w:val="00510D1F"/>
    <w:rPr>
      <w:vertAlign w:val="superscript"/>
    </w:rPr>
  </w:style>
  <w:style w:type="character" w:styleId="Hyperlink">
    <w:name w:val="Hyperlink"/>
    <w:basedOn w:val="DefaultParagraphFont"/>
    <w:uiPriority w:val="99"/>
    <w:unhideWhenUsed/>
    <w:rsid w:val="00510D1F"/>
    <w:rPr>
      <w:color w:val="0000FF" w:themeColor="hyperlink"/>
      <w:u w:val="single"/>
    </w:rPr>
  </w:style>
  <w:style w:type="table" w:styleId="MediumShading2-Accent1">
    <w:name w:val="Medium Shading 2 Accent 1"/>
    <w:basedOn w:val="TableNormal"/>
    <w:uiPriority w:val="64"/>
    <w:rsid w:val="00B13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
    <w:name w:val="Colorful List"/>
    <w:basedOn w:val="TableNormal"/>
    <w:uiPriority w:val="72"/>
    <w:rsid w:val="00B13A5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13A5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13A5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153D72"/>
    <w:rPr>
      <w:rFonts w:ascii="Tahoma" w:hAnsi="Tahoma"/>
      <w:sz w:val="16"/>
      <w:szCs w:val="16"/>
    </w:rPr>
  </w:style>
  <w:style w:type="character" w:customStyle="1" w:styleId="BalloonTextChar">
    <w:name w:val="Balloon Text Char"/>
    <w:basedOn w:val="DefaultParagraphFont"/>
    <w:link w:val="BalloonText"/>
    <w:uiPriority w:val="99"/>
    <w:semiHidden/>
    <w:rsid w:val="00153D72"/>
    <w:rPr>
      <w:rFonts w:ascii="Tahoma" w:hAnsi="Tahoma" w:cs="Tahoma"/>
      <w:sz w:val="16"/>
      <w:szCs w:val="16"/>
      <w:lang w:eastAsia="fr-FR"/>
    </w:rPr>
  </w:style>
  <w:style w:type="paragraph" w:styleId="NormalWeb">
    <w:name w:val="Normal (Web)"/>
    <w:basedOn w:val="Normal"/>
    <w:uiPriority w:val="99"/>
    <w:unhideWhenUsed/>
    <w:rsid w:val="00153D72"/>
    <w:pPr>
      <w:spacing w:before="100" w:beforeAutospacing="1" w:after="100" w:afterAutospacing="1"/>
      <w:jc w:val="left"/>
    </w:pPr>
    <w:rPr>
      <w:rFonts w:cs="Times New Roman"/>
      <w:sz w:val="24"/>
      <w:lang w:eastAsia="fr-BE"/>
    </w:rPr>
  </w:style>
  <w:style w:type="paragraph" w:styleId="TOC1">
    <w:name w:val="toc 1"/>
    <w:basedOn w:val="Normal"/>
    <w:next w:val="Normal"/>
    <w:autoRedefine/>
    <w:uiPriority w:val="39"/>
    <w:unhideWhenUsed/>
    <w:rsid w:val="00E600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8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bestat.statbel.fgov.be/bestat/crosstable.xhtml?view=a14f782c-353f-4f1b-97b3-995b8a435b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D3EF4-EC23-4146-AC0D-C01CB8C7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1412</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Dan Silber</dc:creator>
  <cp:lastModifiedBy>Samuel Dan Silber</cp:lastModifiedBy>
  <cp:revision>4</cp:revision>
  <dcterms:created xsi:type="dcterms:W3CDTF">2019-02-23T09:16:00Z</dcterms:created>
  <dcterms:modified xsi:type="dcterms:W3CDTF">2019-02-23T09:34:00Z</dcterms:modified>
</cp:coreProperties>
</file>