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F42" w:rsidRPr="002A297A" w:rsidRDefault="00306F42" w:rsidP="00306F42">
      <w:pPr>
        <w:autoSpaceDE w:val="0"/>
        <w:autoSpaceDN w:val="0"/>
        <w:adjustRightInd w:val="0"/>
        <w:spacing w:after="0"/>
        <w:ind w:left="720" w:hanging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REFERENCES</w:t>
      </w:r>
    </w:p>
    <w:p w:rsidR="00306F42" w:rsidRPr="00425804" w:rsidRDefault="00306F42" w:rsidP="00E13B16">
      <w:pPr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06F42" w:rsidRPr="00425804" w:rsidRDefault="003B14FD" w:rsidP="00E13B16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Agunwam, L. (2010).</w:t>
      </w:r>
      <w:r w:rsidR="00306F42" w:rsidRPr="00425804">
        <w:rPr>
          <w:rFonts w:ascii="Times New Roman" w:hAnsi="Times New Roman"/>
          <w:sz w:val="26"/>
          <w:szCs w:val="26"/>
        </w:rPr>
        <w:t xml:space="preserve"> </w:t>
      </w:r>
      <w:r w:rsidR="00306F42" w:rsidRPr="00425804">
        <w:rPr>
          <w:rFonts w:ascii="Times New Roman" w:hAnsi="Times New Roman"/>
          <w:i/>
          <w:iCs/>
          <w:sz w:val="26"/>
          <w:szCs w:val="26"/>
        </w:rPr>
        <w:t>“</w:t>
      </w:r>
      <w:r w:rsidR="00306F42" w:rsidRPr="00425804">
        <w:rPr>
          <w:rFonts w:ascii="Times New Roman" w:hAnsi="Times New Roman"/>
          <w:iCs/>
          <w:sz w:val="26"/>
          <w:szCs w:val="26"/>
        </w:rPr>
        <w:t>Study of soil waste quality for all dumpsites in Enugu State”,</w:t>
      </w:r>
      <w:r w:rsidR="00306F42" w:rsidRPr="00425804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306F42" w:rsidRPr="00425804">
        <w:rPr>
          <w:rFonts w:ascii="Times New Roman" w:hAnsi="Times New Roman"/>
          <w:i/>
          <w:sz w:val="26"/>
          <w:szCs w:val="26"/>
        </w:rPr>
        <w:t xml:space="preserve">Seminar on problems of solid waste management </w:t>
      </w:r>
      <w:r>
        <w:rPr>
          <w:rFonts w:ascii="Times New Roman" w:hAnsi="Times New Roman"/>
          <w:sz w:val="26"/>
          <w:szCs w:val="26"/>
        </w:rPr>
        <w:t>in Enugu State, November</w:t>
      </w:r>
      <w:r w:rsidR="00306F42" w:rsidRPr="00425804">
        <w:rPr>
          <w:rFonts w:ascii="Times New Roman" w:hAnsi="Times New Roman"/>
          <w:sz w:val="26"/>
          <w:szCs w:val="26"/>
        </w:rPr>
        <w:t>, Ministry of Environment, Enugu State, Nigeria.</w:t>
      </w:r>
    </w:p>
    <w:p w:rsidR="00306F42" w:rsidRPr="002A297A" w:rsidRDefault="00492ED5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Aghamelu H.,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Ameztegui, Aitor; Coll, Lluis; Brotons, </w:t>
      </w:r>
      <w:r>
        <w:rPr>
          <w:rFonts w:ascii="Times New Roman" w:hAnsi="Times New Roman" w:cs="Times New Roman"/>
          <w:sz w:val="26"/>
          <w:szCs w:val="26"/>
        </w:rPr>
        <w:t xml:space="preserve">Lluis; Ninot, JM (2011).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Land-use legacies rather than climate change are driving the recent upward shift of the mountain </w:t>
      </w:r>
      <w:r>
        <w:rPr>
          <w:rFonts w:ascii="Times New Roman" w:hAnsi="Times New Roman" w:cs="Times New Roman"/>
          <w:sz w:val="26"/>
          <w:szCs w:val="26"/>
        </w:rPr>
        <w:t>tree line in the Pyrenees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. </w:t>
      </w:r>
      <w:r w:rsidR="00306F42" w:rsidRPr="00FA5E00">
        <w:rPr>
          <w:rFonts w:ascii="Times New Roman" w:hAnsi="Times New Roman" w:cs="Times New Roman"/>
          <w:i/>
          <w:sz w:val="26"/>
          <w:szCs w:val="26"/>
        </w:rPr>
        <w:t>Global Ecology and Biogeography,</w:t>
      </w:r>
      <w:r w:rsidR="00306F42">
        <w:rPr>
          <w:rFonts w:ascii="Times New Roman" w:hAnsi="Times New Roman" w:cs="Times New Roman"/>
          <w:sz w:val="26"/>
          <w:szCs w:val="26"/>
        </w:rPr>
        <w:t xml:space="preserve"> </w:t>
      </w:r>
      <w:r w:rsidR="00306F42" w:rsidRPr="002A297A">
        <w:rPr>
          <w:rFonts w:ascii="Times New Roman" w:hAnsi="Times New Roman" w:cs="Times New Roman"/>
          <w:sz w:val="26"/>
          <w:szCs w:val="26"/>
        </w:rPr>
        <w:t>25 (3): 263–273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Anderson, J.M. and Ingram, J.S.C. (1993). </w:t>
      </w:r>
      <w:r w:rsidRPr="00FA5E00">
        <w:rPr>
          <w:rFonts w:ascii="Times New Roman" w:hAnsi="Times New Roman" w:cs="Times New Roman"/>
          <w:i/>
          <w:sz w:val="26"/>
          <w:szCs w:val="26"/>
        </w:rPr>
        <w:t>Tropical Soil Biology and Fertility:  A handbook of Methods of Soil Analysis,</w:t>
      </w:r>
      <w:r w:rsidRPr="002A297A">
        <w:rPr>
          <w:rFonts w:ascii="Times New Roman" w:hAnsi="Times New Roman" w:cs="Times New Roman"/>
          <w:sz w:val="26"/>
          <w:szCs w:val="26"/>
        </w:rPr>
        <w:t xml:space="preserve"> 2</w:t>
      </w:r>
      <w:r w:rsidRPr="002A297A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 w:rsidRPr="002A297A">
        <w:rPr>
          <w:rFonts w:ascii="Times New Roman" w:hAnsi="Times New Roman" w:cs="Times New Roman"/>
          <w:sz w:val="26"/>
          <w:szCs w:val="26"/>
        </w:rPr>
        <w:t xml:space="preserve"> edition. CAB International Wallingford, UK. Pp. 95-97.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Baiamonte, G.; Minacapilli, M.; Novara, A.; Gristina, L. </w:t>
      </w:r>
      <w:r>
        <w:rPr>
          <w:rFonts w:ascii="Times New Roman" w:hAnsi="Times New Roman" w:cs="Times New Roman"/>
          <w:sz w:val="26"/>
          <w:szCs w:val="26"/>
        </w:rPr>
        <w:t xml:space="preserve">(2019). </w:t>
      </w:r>
      <w:r w:rsidRPr="002A297A">
        <w:rPr>
          <w:rFonts w:ascii="Times New Roman" w:hAnsi="Times New Roman" w:cs="Times New Roman"/>
          <w:sz w:val="26"/>
          <w:szCs w:val="26"/>
        </w:rPr>
        <w:t xml:space="preserve">Time Scale Eﬀects and Interactions of Rainfall Erosivity and Cover Management Factors on Vineyard Soil Loss Erosion in the Semi-Arid Area of Southern Sicily. </w:t>
      </w:r>
      <w:r w:rsidRPr="00FA5E00">
        <w:rPr>
          <w:rFonts w:ascii="Times New Roman" w:hAnsi="Times New Roman" w:cs="Times New Roman"/>
          <w:i/>
          <w:sz w:val="26"/>
          <w:szCs w:val="26"/>
        </w:rPr>
        <w:t>Water</w:t>
      </w:r>
      <w:r w:rsidR="00886B74">
        <w:rPr>
          <w:rFonts w:ascii="Times New Roman" w:hAnsi="Times New Roman" w:cs="Times New Roman"/>
          <w:sz w:val="26"/>
          <w:szCs w:val="26"/>
        </w:rPr>
        <w:t>, 11:</w:t>
      </w:r>
      <w:r w:rsidRPr="002A297A">
        <w:rPr>
          <w:rFonts w:ascii="Times New Roman" w:hAnsi="Times New Roman" w:cs="Times New Roman"/>
          <w:sz w:val="26"/>
          <w:szCs w:val="26"/>
        </w:rPr>
        <w:t xml:space="preserve"> 978. </w:t>
      </w:r>
    </w:p>
    <w:p w:rsidR="00306F42" w:rsidRPr="00425804" w:rsidRDefault="00306F42" w:rsidP="00E13B16">
      <w:pPr>
        <w:pStyle w:val="Default"/>
        <w:ind w:left="720" w:hanging="720"/>
        <w:jc w:val="both"/>
        <w:rPr>
          <w:bCs/>
          <w:sz w:val="26"/>
          <w:szCs w:val="26"/>
        </w:rPr>
      </w:pPr>
      <w:r w:rsidRPr="00425804">
        <w:rPr>
          <w:sz w:val="26"/>
          <w:szCs w:val="26"/>
        </w:rPr>
        <w:t xml:space="preserve">Balasubramanian A. (2017). </w:t>
      </w:r>
      <w:r w:rsidRPr="00425804">
        <w:rPr>
          <w:bCs/>
          <w:sz w:val="26"/>
          <w:szCs w:val="26"/>
        </w:rPr>
        <w:t>Chemical Properties of Soils Centre for Advanced Studies in Earth Science, University of Mysore, Mysore.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Balasubramanian, A. (2015). </w:t>
      </w:r>
      <w:r w:rsidRPr="00FA5E00">
        <w:rPr>
          <w:rFonts w:ascii="Times New Roman" w:hAnsi="Times New Roman" w:cs="Times New Roman"/>
          <w:i/>
          <w:sz w:val="26"/>
          <w:szCs w:val="26"/>
        </w:rPr>
        <w:t>Categories of Landuse</w:t>
      </w:r>
      <w:r w:rsidRPr="002A297A">
        <w:rPr>
          <w:rFonts w:ascii="Times New Roman" w:hAnsi="Times New Roman" w:cs="Times New Roman"/>
          <w:sz w:val="26"/>
          <w:szCs w:val="26"/>
        </w:rPr>
        <w:t>, University of Mysore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Bates, B.C., Kundzewicz, Z.W., Wu, S. and Palutikof, J.P. (eds) (2008)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A297A">
        <w:rPr>
          <w:rFonts w:ascii="Times New Roman" w:hAnsi="Times New Roman" w:cs="Times New Roman"/>
          <w:sz w:val="26"/>
          <w:szCs w:val="26"/>
        </w:rPr>
        <w:t xml:space="preserve"> </w:t>
      </w:r>
      <w:r w:rsidRPr="00FA5E00">
        <w:rPr>
          <w:rFonts w:ascii="Times New Roman" w:hAnsi="Times New Roman" w:cs="Times New Roman"/>
          <w:i/>
          <w:sz w:val="26"/>
          <w:szCs w:val="26"/>
        </w:rPr>
        <w:t>Climate Change and Water.</w:t>
      </w:r>
      <w:r w:rsidRPr="002A297A">
        <w:rPr>
          <w:rFonts w:ascii="Times New Roman" w:hAnsi="Times New Roman" w:cs="Times New Roman"/>
          <w:sz w:val="26"/>
          <w:szCs w:val="26"/>
        </w:rPr>
        <w:t xml:space="preserve"> IPPC Technical Paper VI. IPCC (Intergovernmental Panel on Climate Change) Secretariat, Geneva, Switzerland.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Nielsen, D.R. (1976) Spatial variability of leaching characteristics of a field soil. </w:t>
      </w:r>
      <w:r w:rsidRPr="00FA5E00">
        <w:rPr>
          <w:rFonts w:ascii="Times New Roman" w:hAnsi="Times New Roman" w:cs="Times New Roman"/>
          <w:i/>
          <w:sz w:val="26"/>
          <w:szCs w:val="26"/>
        </w:rPr>
        <w:t>Water Resources Research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2A297A">
        <w:rPr>
          <w:rFonts w:ascii="Times New Roman" w:hAnsi="Times New Roman" w:cs="Times New Roman"/>
          <w:sz w:val="26"/>
          <w:szCs w:val="26"/>
        </w:rPr>
        <w:t xml:space="preserve"> 12, 78–84.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Bormann, H.; Klaassen, K. </w:t>
      </w:r>
      <w:r>
        <w:rPr>
          <w:rFonts w:ascii="Times New Roman" w:hAnsi="Times New Roman" w:cs="Times New Roman"/>
          <w:sz w:val="26"/>
          <w:szCs w:val="26"/>
        </w:rPr>
        <w:t xml:space="preserve">(2008). </w:t>
      </w:r>
      <w:r w:rsidRPr="002A297A">
        <w:rPr>
          <w:rFonts w:ascii="Times New Roman" w:hAnsi="Times New Roman" w:cs="Times New Roman"/>
          <w:sz w:val="26"/>
          <w:szCs w:val="26"/>
        </w:rPr>
        <w:t xml:space="preserve">Seasonal and land use dependent variability of soil hydraulic and soil hydrological properties of two Northern German soils. </w:t>
      </w:r>
      <w:r w:rsidRPr="00FA5E00">
        <w:rPr>
          <w:rFonts w:ascii="Times New Roman" w:hAnsi="Times New Roman" w:cs="Times New Roman"/>
          <w:i/>
          <w:sz w:val="26"/>
          <w:szCs w:val="26"/>
        </w:rPr>
        <w:t>Geoderma</w:t>
      </w:r>
      <w:r w:rsidRPr="002A297A">
        <w:rPr>
          <w:rFonts w:ascii="Times New Roman" w:hAnsi="Times New Roman" w:cs="Times New Roman"/>
          <w:sz w:val="26"/>
          <w:szCs w:val="26"/>
        </w:rPr>
        <w:t xml:space="preserve"> 145, 295–302.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Brady, N.C. and Weil, R.R. (2002) </w:t>
      </w:r>
      <w:r w:rsidRPr="00FA5E00">
        <w:rPr>
          <w:rFonts w:ascii="Times New Roman" w:hAnsi="Times New Roman" w:cs="Times New Roman"/>
          <w:i/>
          <w:sz w:val="26"/>
          <w:szCs w:val="26"/>
        </w:rPr>
        <w:t>The Nature and Properties of Soils.</w:t>
      </w:r>
      <w:r w:rsidRPr="002A297A">
        <w:rPr>
          <w:rFonts w:ascii="Times New Roman" w:hAnsi="Times New Roman" w:cs="Times New Roman"/>
          <w:sz w:val="26"/>
          <w:szCs w:val="26"/>
        </w:rPr>
        <w:t xml:space="preserve"> 13th Edition. Pearson Education (Singapore), Delhi.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Bruinsma, J. (2003) </w:t>
      </w:r>
      <w:r w:rsidRPr="00FA5E00">
        <w:rPr>
          <w:rFonts w:ascii="Times New Roman" w:hAnsi="Times New Roman" w:cs="Times New Roman"/>
          <w:i/>
          <w:sz w:val="26"/>
          <w:szCs w:val="26"/>
        </w:rPr>
        <w:t>World Agriculture</w:t>
      </w:r>
      <w:r w:rsidRPr="002A297A">
        <w:rPr>
          <w:rFonts w:ascii="Times New Roman" w:hAnsi="Times New Roman" w:cs="Times New Roman"/>
          <w:sz w:val="26"/>
          <w:szCs w:val="26"/>
        </w:rPr>
        <w:t xml:space="preserve">: Towards 2015/2030. An FAO Perspective. Earthscan, London.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Castellini, M.; Fornaro, F.; Garofalo, P.; Giglio, L.; Rinaldi, M.; Ventrella, D.; Vitti, C.; Vonella, A.V.</w:t>
      </w:r>
      <w:r>
        <w:rPr>
          <w:rFonts w:ascii="Times New Roman" w:hAnsi="Times New Roman" w:cs="Times New Roman"/>
          <w:sz w:val="26"/>
          <w:szCs w:val="26"/>
        </w:rPr>
        <w:t xml:space="preserve"> (2019).</w:t>
      </w:r>
      <w:r w:rsidRPr="002A297A">
        <w:rPr>
          <w:rFonts w:ascii="Times New Roman" w:hAnsi="Times New Roman" w:cs="Times New Roman"/>
          <w:sz w:val="26"/>
          <w:szCs w:val="26"/>
        </w:rPr>
        <w:t xml:space="preserve"> Eﬀects of No-Tillage and Conventional Tillage on Physical </w:t>
      </w:r>
      <w:r w:rsidRPr="002A297A">
        <w:rPr>
          <w:rFonts w:ascii="Times New Roman" w:hAnsi="Times New Roman" w:cs="Times New Roman"/>
          <w:sz w:val="26"/>
          <w:szCs w:val="26"/>
        </w:rPr>
        <w:lastRenderedPageBreak/>
        <w:t xml:space="preserve">and Hydraulic Properties of Fine Textured Soils under Winter Wheat. </w:t>
      </w:r>
      <w:r w:rsidRPr="00FA5E00">
        <w:rPr>
          <w:rFonts w:ascii="Times New Roman" w:hAnsi="Times New Roman" w:cs="Times New Roman"/>
          <w:i/>
          <w:sz w:val="26"/>
          <w:szCs w:val="26"/>
        </w:rPr>
        <w:t>Water</w:t>
      </w:r>
      <w:r w:rsidR="001F3A0E">
        <w:rPr>
          <w:rFonts w:ascii="Times New Roman" w:hAnsi="Times New Roman" w:cs="Times New Roman"/>
          <w:sz w:val="26"/>
          <w:szCs w:val="26"/>
        </w:rPr>
        <w:t>, 11:</w:t>
      </w:r>
      <w:r w:rsidRPr="002A297A">
        <w:rPr>
          <w:rFonts w:ascii="Times New Roman" w:hAnsi="Times New Roman" w:cs="Times New Roman"/>
          <w:sz w:val="26"/>
          <w:szCs w:val="26"/>
        </w:rPr>
        <w:t xml:space="preserve"> 484.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Duffera, M., White, J.G. and Wesz, R. (2007) Spatial variability of southern U.S. coastal plain soil physical properties: implications for site specific management. </w:t>
      </w:r>
      <w:r w:rsidRPr="006B214E">
        <w:rPr>
          <w:rFonts w:ascii="Times New Roman" w:hAnsi="Times New Roman" w:cs="Times New Roman"/>
          <w:i/>
          <w:sz w:val="26"/>
          <w:szCs w:val="26"/>
        </w:rPr>
        <w:t>Geoderma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="001F3A0E">
        <w:rPr>
          <w:rFonts w:ascii="Times New Roman" w:hAnsi="Times New Roman" w:cs="Times New Roman"/>
          <w:sz w:val="26"/>
          <w:szCs w:val="26"/>
        </w:rPr>
        <w:t xml:space="preserve"> 137:</w:t>
      </w:r>
      <w:r w:rsidRPr="002A297A">
        <w:rPr>
          <w:rFonts w:ascii="Times New Roman" w:hAnsi="Times New Roman" w:cs="Times New Roman"/>
          <w:sz w:val="26"/>
          <w:szCs w:val="26"/>
        </w:rPr>
        <w:t xml:space="preserve"> 327–339. </w:t>
      </w:r>
    </w:p>
    <w:p w:rsidR="00306F42" w:rsidRPr="00425804" w:rsidRDefault="00306F42" w:rsidP="00E13B16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i/>
          <w:sz w:val="26"/>
          <w:szCs w:val="26"/>
        </w:rPr>
      </w:pPr>
      <w:r w:rsidRPr="00425804">
        <w:rPr>
          <w:rFonts w:ascii="Times New Roman" w:hAnsi="Times New Roman"/>
          <w:sz w:val="26"/>
          <w:szCs w:val="26"/>
        </w:rPr>
        <w:t>Edem, E. (2007) “</w:t>
      </w:r>
      <w:r w:rsidRPr="00425804">
        <w:rPr>
          <w:rFonts w:ascii="Times New Roman" w:hAnsi="Times New Roman"/>
          <w:iCs/>
          <w:sz w:val="26"/>
          <w:szCs w:val="26"/>
        </w:rPr>
        <w:t>Soil pollution and its management in Enugu urban, Enugu State</w:t>
      </w:r>
      <w:r w:rsidRPr="00425804">
        <w:rPr>
          <w:rFonts w:ascii="Times New Roman" w:hAnsi="Times New Roman"/>
          <w:i/>
          <w:iCs/>
          <w:sz w:val="26"/>
          <w:szCs w:val="26"/>
        </w:rPr>
        <w:t xml:space="preserve">”, </w:t>
      </w:r>
      <w:r w:rsidRPr="00425804">
        <w:rPr>
          <w:rFonts w:ascii="Times New Roman" w:hAnsi="Times New Roman"/>
          <w:i/>
          <w:sz w:val="26"/>
          <w:szCs w:val="26"/>
        </w:rPr>
        <w:t>Seminar on Tropical Environment, Enugu State University of Technology, Enugu.</w:t>
      </w:r>
    </w:p>
    <w:p w:rsidR="00306F42" w:rsidRPr="00425804" w:rsidRDefault="00306F42" w:rsidP="00E13B16">
      <w:pPr>
        <w:autoSpaceDE w:val="0"/>
        <w:autoSpaceDN w:val="0"/>
        <w:adjustRightInd w:val="0"/>
        <w:spacing w:after="147"/>
        <w:ind w:left="720" w:hanging="720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Essien O. and Hanson R. (2013). Municipal Solid Waste Dumpsite Pollution on Physo-chemical Properties of Dumpsite and Surrounding Soils. 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 xml:space="preserve">Int. Journal of Env. Res. &amp; Tech. (IJERT). Volume </w:t>
      </w:r>
      <w:r w:rsidRPr="00425804">
        <w:rPr>
          <w:rFonts w:ascii="Times New Roman" w:hAnsi="Times New Roman"/>
          <w:b/>
          <w:i/>
          <w:color w:val="000000"/>
          <w:sz w:val="26"/>
          <w:szCs w:val="26"/>
        </w:rPr>
        <w:t>2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 xml:space="preserve"> issues 4.</w:t>
      </w:r>
    </w:p>
    <w:p w:rsidR="00306F42" w:rsidRPr="00425804" w:rsidRDefault="00893397" w:rsidP="00E13B16">
      <w:pPr>
        <w:pStyle w:val="Default"/>
        <w:spacing w:after="148" w:line="276" w:lineRule="auto"/>
        <w:ind w:left="720" w:hanging="720"/>
        <w:jc w:val="both"/>
        <w:rPr>
          <w:sz w:val="26"/>
          <w:szCs w:val="26"/>
        </w:rPr>
      </w:pPr>
      <w:r>
        <w:rPr>
          <w:sz w:val="26"/>
          <w:szCs w:val="26"/>
        </w:rPr>
        <w:t>FAO (2016). A framework for Soil</w:t>
      </w:r>
      <w:r w:rsidR="00306F42" w:rsidRPr="00425804">
        <w:rPr>
          <w:sz w:val="26"/>
          <w:szCs w:val="26"/>
        </w:rPr>
        <w:t xml:space="preserve"> Evaluation. </w:t>
      </w:r>
      <w:r w:rsidR="00306F42" w:rsidRPr="00425804">
        <w:rPr>
          <w:i/>
          <w:iCs/>
          <w:sz w:val="26"/>
          <w:szCs w:val="26"/>
        </w:rPr>
        <w:t xml:space="preserve">FAO Bulletin </w:t>
      </w:r>
      <w:r w:rsidR="00306F42" w:rsidRPr="00425804">
        <w:rPr>
          <w:sz w:val="26"/>
          <w:szCs w:val="26"/>
        </w:rPr>
        <w:t xml:space="preserve">32, FAO/UNESCO. France. </w:t>
      </w:r>
    </w:p>
    <w:p w:rsidR="00306F42" w:rsidRPr="002A297A" w:rsidRDefault="00893397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Friedman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Farajollahi, A., Asgari, H.R., Ownagh, M. and Mahboubi, M.R., Salman Mahini A. </w:t>
      </w:r>
      <w:r>
        <w:rPr>
          <w:rFonts w:ascii="Times New Roman" w:hAnsi="Times New Roman" w:cs="Times New Roman"/>
          <w:sz w:val="26"/>
          <w:szCs w:val="26"/>
        </w:rPr>
        <w:t>(2001</w:t>
      </w:r>
      <w:r w:rsidR="00306F42">
        <w:rPr>
          <w:rFonts w:ascii="Times New Roman" w:hAnsi="Times New Roman" w:cs="Times New Roman"/>
          <w:sz w:val="26"/>
          <w:szCs w:val="26"/>
        </w:rPr>
        <w:t xml:space="preserve">).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Monitoring and prediction of spatial and temporal changes of land-use/ cover (Case study: maraveh Tappeh region, Golestan). </w:t>
      </w:r>
      <w:r w:rsidR="00306F42" w:rsidRPr="006B214E">
        <w:rPr>
          <w:rFonts w:ascii="Times New Roman" w:hAnsi="Times New Roman" w:cs="Times New Roman"/>
          <w:i/>
          <w:sz w:val="26"/>
          <w:szCs w:val="26"/>
        </w:rPr>
        <w:t>J RS &amp; GIS Nature Resour</w:t>
      </w:r>
      <w:r w:rsidR="00306F42">
        <w:rPr>
          <w:rFonts w:ascii="Times New Roman" w:hAnsi="Times New Roman" w:cs="Times New Roman"/>
          <w:sz w:val="26"/>
          <w:szCs w:val="26"/>
        </w:rPr>
        <w:t>.,</w:t>
      </w:r>
      <w:r>
        <w:rPr>
          <w:rFonts w:ascii="Times New Roman" w:hAnsi="Times New Roman" w:cs="Times New Roman"/>
          <w:sz w:val="26"/>
          <w:szCs w:val="26"/>
        </w:rPr>
        <w:t xml:space="preserve"> 6(4): 1-4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06F42" w:rsidRPr="00425804" w:rsidRDefault="00306F42" w:rsidP="00E13B16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Francis I., Benjamin E. (2020). Metallic contaminant levels of borehole water sources within metal scrap dumpsites in Aboh Mbaise, Imo State, Nigeria. </w:t>
      </w:r>
      <w:r w:rsidRPr="00425804">
        <w:rPr>
          <w:rFonts w:ascii="Times New Roman" w:hAnsi="Times New Roman"/>
          <w:i/>
          <w:iCs/>
          <w:color w:val="000000"/>
          <w:sz w:val="26"/>
          <w:szCs w:val="26"/>
        </w:rPr>
        <w:t xml:space="preserve">World Scientific News, </w:t>
      </w:r>
      <w:r w:rsidRPr="00425804">
        <w:rPr>
          <w:rFonts w:ascii="Times New Roman" w:hAnsi="Times New Roman"/>
          <w:color w:val="000000"/>
          <w:sz w:val="26"/>
          <w:szCs w:val="26"/>
        </w:rPr>
        <w:t>144</w:t>
      </w:r>
      <w:r w:rsidR="00893397">
        <w:rPr>
          <w:rFonts w:ascii="Times New Roman" w:hAnsi="Times New Roman"/>
          <w:color w:val="000000"/>
          <w:sz w:val="26"/>
          <w:szCs w:val="26"/>
        </w:rPr>
        <w:t>: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 226-242</w:t>
      </w:r>
    </w:p>
    <w:p w:rsidR="00306F42" w:rsidRPr="002A297A" w:rsidRDefault="00306F42" w:rsidP="002A297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Gee, G.W. and J.W. Bauder. (2002). </w:t>
      </w:r>
      <w:r w:rsidRPr="006B214E">
        <w:rPr>
          <w:rFonts w:ascii="Times New Roman" w:hAnsi="Times New Roman" w:cs="Times New Roman"/>
          <w:i/>
          <w:sz w:val="26"/>
          <w:szCs w:val="26"/>
        </w:rPr>
        <w:t>Particle Size Analysis</w:t>
      </w:r>
      <w:r w:rsidRPr="002A297A">
        <w:rPr>
          <w:rFonts w:ascii="Times New Roman" w:hAnsi="Times New Roman" w:cs="Times New Roman"/>
          <w:sz w:val="26"/>
          <w:szCs w:val="26"/>
        </w:rPr>
        <w:t>. Part 1. Physical and m</w:t>
      </w:r>
      <w:r w:rsidR="004A2A06">
        <w:rPr>
          <w:rFonts w:ascii="Times New Roman" w:hAnsi="Times New Roman" w:cs="Times New Roman"/>
          <w:sz w:val="26"/>
          <w:szCs w:val="26"/>
        </w:rPr>
        <w:t xml:space="preserve">ineralogical methods, Madison, </w:t>
      </w:r>
      <w:r w:rsidRPr="002A297A">
        <w:rPr>
          <w:rFonts w:ascii="Times New Roman" w:hAnsi="Times New Roman" w:cs="Times New Roman"/>
          <w:sz w:val="26"/>
          <w:szCs w:val="26"/>
        </w:rPr>
        <w:t>Wisconsin. USA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A297A">
        <w:rPr>
          <w:rFonts w:ascii="Times New Roman" w:hAnsi="Times New Roman" w:cs="Times New Roman"/>
          <w:sz w:val="26"/>
          <w:szCs w:val="26"/>
        </w:rPr>
        <w:t>pp. 404- 408.</w:t>
      </w:r>
    </w:p>
    <w:p w:rsidR="00306F42" w:rsidRPr="002A297A" w:rsidRDefault="006E16FA" w:rsidP="002A297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Hall G. and </w:t>
      </w:r>
      <w:r w:rsidR="00306F42">
        <w:rPr>
          <w:rFonts w:ascii="Times New Roman" w:hAnsi="Times New Roman" w:cs="Times New Roman"/>
          <w:sz w:val="26"/>
          <w:szCs w:val="26"/>
        </w:rPr>
        <w:t xml:space="preserve">Olson C. (1991), Predicting Variability </w:t>
      </w:r>
      <w:r>
        <w:rPr>
          <w:rFonts w:ascii="Times New Roman" w:hAnsi="Times New Roman" w:cs="Times New Roman"/>
          <w:sz w:val="26"/>
          <w:szCs w:val="26"/>
        </w:rPr>
        <w:t>of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Soils </w:t>
      </w:r>
      <w:r w:rsidRPr="002A297A">
        <w:rPr>
          <w:rFonts w:ascii="Times New Roman" w:hAnsi="Times New Roman" w:cs="Times New Roman"/>
          <w:sz w:val="26"/>
          <w:szCs w:val="26"/>
        </w:rPr>
        <w:t xml:space="preserve">from </w:t>
      </w:r>
      <w:r w:rsidR="00306F42" w:rsidRPr="002A297A">
        <w:rPr>
          <w:rFonts w:ascii="Times New Roman" w:hAnsi="Times New Roman" w:cs="Times New Roman"/>
          <w:sz w:val="26"/>
          <w:szCs w:val="26"/>
        </w:rPr>
        <w:t>Landscape Models.  Spatial variabilitie</w:t>
      </w:r>
      <w:r w:rsidR="00306F42">
        <w:rPr>
          <w:rFonts w:ascii="Times New Roman" w:hAnsi="Times New Roman" w:cs="Times New Roman"/>
          <w:sz w:val="26"/>
          <w:szCs w:val="26"/>
        </w:rPr>
        <w:t>s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of soils</w:t>
      </w:r>
      <w:r>
        <w:rPr>
          <w:rFonts w:ascii="Times New Roman" w:hAnsi="Times New Roman" w:cs="Times New Roman"/>
          <w:sz w:val="26"/>
          <w:szCs w:val="26"/>
        </w:rPr>
        <w:t xml:space="preserve"> and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landforms.  Madison, </w:t>
      </w:r>
      <w:r w:rsidR="00306F42">
        <w:rPr>
          <w:rFonts w:ascii="Times New Roman" w:hAnsi="Times New Roman" w:cs="Times New Roman"/>
          <w:sz w:val="26"/>
          <w:szCs w:val="26"/>
        </w:rPr>
        <w:t xml:space="preserve">WI:  </w:t>
      </w:r>
      <w:r w:rsidR="00306F42" w:rsidRPr="00A12C46">
        <w:rPr>
          <w:rFonts w:ascii="Times New Roman" w:hAnsi="Times New Roman" w:cs="Times New Roman"/>
          <w:i/>
          <w:sz w:val="26"/>
          <w:szCs w:val="26"/>
        </w:rPr>
        <w:t>Soil S</w:t>
      </w:r>
      <w:r w:rsidR="00306F42">
        <w:rPr>
          <w:rFonts w:ascii="Times New Roman" w:hAnsi="Times New Roman" w:cs="Times New Roman"/>
          <w:i/>
          <w:sz w:val="26"/>
          <w:szCs w:val="26"/>
        </w:rPr>
        <w:t xml:space="preserve">cience </w:t>
      </w:r>
      <w:r>
        <w:rPr>
          <w:rFonts w:ascii="Times New Roman" w:hAnsi="Times New Roman" w:cs="Times New Roman"/>
          <w:i/>
          <w:sz w:val="26"/>
          <w:szCs w:val="26"/>
        </w:rPr>
        <w:t>Society</w:t>
      </w:r>
      <w:r w:rsidR="00306F42">
        <w:rPr>
          <w:rFonts w:ascii="Times New Roman" w:hAnsi="Times New Roman" w:cs="Times New Roman"/>
          <w:i/>
          <w:sz w:val="26"/>
          <w:szCs w:val="26"/>
        </w:rPr>
        <w:t xml:space="preserve"> of </w:t>
      </w:r>
      <w:r>
        <w:rPr>
          <w:rFonts w:ascii="Times New Roman" w:hAnsi="Times New Roman" w:cs="Times New Roman"/>
          <w:i/>
          <w:sz w:val="26"/>
          <w:szCs w:val="26"/>
        </w:rPr>
        <w:t>America,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9</w:t>
      </w:r>
    </w:p>
    <w:p w:rsidR="00306F42" w:rsidRDefault="00F81DA6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Hamson G., </w:t>
      </w:r>
      <w:r w:rsidR="00306F42" w:rsidRPr="002A297A">
        <w:rPr>
          <w:rFonts w:ascii="Times New Roman" w:hAnsi="Times New Roman" w:cs="Times New Roman"/>
          <w:sz w:val="26"/>
          <w:szCs w:val="26"/>
        </w:rPr>
        <w:t>Hamza</w:t>
      </w:r>
      <w:r>
        <w:rPr>
          <w:rFonts w:ascii="Times New Roman" w:hAnsi="Times New Roman" w:cs="Times New Roman"/>
          <w:sz w:val="26"/>
          <w:szCs w:val="26"/>
        </w:rPr>
        <w:t xml:space="preserve"> A., Anderson </w:t>
      </w:r>
      <w:r w:rsidR="00306F42" w:rsidRPr="002A297A">
        <w:rPr>
          <w:rFonts w:ascii="Times New Roman" w:hAnsi="Times New Roman" w:cs="Times New Roman"/>
          <w:sz w:val="26"/>
          <w:szCs w:val="26"/>
        </w:rPr>
        <w:t>K.</w:t>
      </w:r>
      <w:r w:rsidR="00306F42">
        <w:rPr>
          <w:rFonts w:ascii="Times New Roman" w:hAnsi="Times New Roman" w:cs="Times New Roman"/>
          <w:sz w:val="26"/>
          <w:szCs w:val="26"/>
        </w:rPr>
        <w:t xml:space="preserve"> (200</w:t>
      </w:r>
      <w:r>
        <w:rPr>
          <w:rFonts w:ascii="Times New Roman" w:hAnsi="Times New Roman" w:cs="Times New Roman"/>
          <w:sz w:val="26"/>
          <w:szCs w:val="26"/>
        </w:rPr>
        <w:t>4</w:t>
      </w:r>
      <w:r w:rsidR="00306F42">
        <w:rPr>
          <w:rFonts w:ascii="Times New Roman" w:hAnsi="Times New Roman" w:cs="Times New Roman"/>
          <w:sz w:val="26"/>
          <w:szCs w:val="26"/>
        </w:rPr>
        <w:t>).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Soil compaction in cropping systems: A review of the nature, causes and possible solutions. </w:t>
      </w:r>
      <w:r w:rsidR="00306F42" w:rsidRPr="00A12C46">
        <w:rPr>
          <w:rFonts w:ascii="Times New Roman" w:hAnsi="Times New Roman" w:cs="Times New Roman"/>
          <w:i/>
          <w:sz w:val="26"/>
          <w:szCs w:val="26"/>
        </w:rPr>
        <w:t>Soil Till</w:t>
      </w:r>
      <w:r>
        <w:rPr>
          <w:rFonts w:ascii="Times New Roman" w:hAnsi="Times New Roman" w:cs="Times New Roman"/>
          <w:i/>
          <w:sz w:val="26"/>
          <w:szCs w:val="26"/>
        </w:rPr>
        <w:t>age</w:t>
      </w:r>
      <w:r w:rsidR="00306F42" w:rsidRPr="00A12C4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06F42">
        <w:rPr>
          <w:rFonts w:ascii="Times New Roman" w:hAnsi="Times New Roman" w:cs="Times New Roman"/>
          <w:i/>
          <w:sz w:val="26"/>
          <w:szCs w:val="26"/>
        </w:rPr>
        <w:t>Res</w:t>
      </w:r>
      <w:r>
        <w:rPr>
          <w:rFonts w:ascii="Times New Roman" w:hAnsi="Times New Roman" w:cs="Times New Roman"/>
          <w:i/>
          <w:sz w:val="26"/>
          <w:szCs w:val="26"/>
        </w:rPr>
        <w:t>ource</w:t>
      </w:r>
      <w:r w:rsidR="00306F42" w:rsidRPr="002A297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82: </w:t>
      </w:r>
      <w:r w:rsidR="00306F42" w:rsidRPr="002A297A">
        <w:rPr>
          <w:rFonts w:ascii="Times New Roman" w:hAnsi="Times New Roman" w:cs="Times New Roman"/>
          <w:sz w:val="26"/>
          <w:szCs w:val="26"/>
        </w:rPr>
        <w:t>121–145.</w:t>
      </w:r>
    </w:p>
    <w:p w:rsidR="00306F42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Haws, N.W.</w:t>
      </w:r>
      <w:r w:rsidR="00F81DA6">
        <w:rPr>
          <w:rFonts w:ascii="Times New Roman" w:hAnsi="Times New Roman" w:cs="Times New Roman"/>
          <w:sz w:val="26"/>
          <w:szCs w:val="26"/>
        </w:rPr>
        <w:t>, Liu, B., Boast, C.W., Rao, P.</w:t>
      </w:r>
      <w:r w:rsidRPr="002A297A">
        <w:rPr>
          <w:rFonts w:ascii="Times New Roman" w:hAnsi="Times New Roman" w:cs="Times New Roman"/>
          <w:sz w:val="26"/>
          <w:szCs w:val="26"/>
        </w:rPr>
        <w:t>C., Kladivko, E.J. and F</w:t>
      </w:r>
      <w:r>
        <w:rPr>
          <w:rFonts w:ascii="Times New Roman" w:hAnsi="Times New Roman" w:cs="Times New Roman"/>
          <w:sz w:val="26"/>
          <w:szCs w:val="26"/>
        </w:rPr>
        <w:t xml:space="preserve">ranzmeier, D.P. (2004) Spatial </w:t>
      </w:r>
      <w:r w:rsidRPr="002A297A">
        <w:rPr>
          <w:rFonts w:ascii="Times New Roman" w:hAnsi="Times New Roman" w:cs="Times New Roman"/>
          <w:sz w:val="26"/>
          <w:szCs w:val="26"/>
        </w:rPr>
        <w:t xml:space="preserve">variability and measurement scale of infiltration rate on an agricultural landscape. </w:t>
      </w:r>
      <w:r w:rsidRPr="00A12C46">
        <w:rPr>
          <w:rFonts w:ascii="Times New Roman" w:hAnsi="Times New Roman" w:cs="Times New Roman"/>
          <w:i/>
          <w:sz w:val="26"/>
          <w:szCs w:val="26"/>
        </w:rPr>
        <w:t>Soil Science Society of America Journal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2A297A">
        <w:rPr>
          <w:rFonts w:ascii="Times New Roman" w:hAnsi="Times New Roman" w:cs="Times New Roman"/>
          <w:sz w:val="26"/>
          <w:szCs w:val="26"/>
        </w:rPr>
        <w:t xml:space="preserve"> 68</w:t>
      </w:r>
      <w:r w:rsidR="00F81DA6">
        <w:rPr>
          <w:rFonts w:ascii="Times New Roman" w:hAnsi="Times New Roman" w:cs="Times New Roman"/>
          <w:sz w:val="26"/>
          <w:szCs w:val="26"/>
        </w:rPr>
        <w:t>:</w:t>
      </w:r>
      <w:r w:rsidRPr="002A297A">
        <w:rPr>
          <w:rFonts w:ascii="Times New Roman" w:hAnsi="Times New Roman" w:cs="Times New Roman"/>
          <w:sz w:val="26"/>
          <w:szCs w:val="26"/>
        </w:rPr>
        <w:t xml:space="preserve"> 1818–1826. </w:t>
      </w:r>
    </w:p>
    <w:p w:rsidR="00306F42" w:rsidRPr="002A297A" w:rsidRDefault="004A2A06" w:rsidP="00F81DA6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Hendeicks G. and Flurry H. (2001).</w:t>
      </w:r>
      <w:r w:rsidR="00F81DA6">
        <w:rPr>
          <w:rFonts w:ascii="Times New Roman" w:hAnsi="Times New Roman" w:cs="Times New Roman"/>
          <w:sz w:val="26"/>
          <w:szCs w:val="26"/>
        </w:rPr>
        <w:t xml:space="preserve">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Inﬂuence of Abandoning Agricultural Land Use on Hydrophysical Properties of Sandy Soil. </w:t>
      </w:r>
      <w:r w:rsidR="00306F42" w:rsidRPr="00A12C46">
        <w:rPr>
          <w:rFonts w:ascii="Times New Roman" w:hAnsi="Times New Roman" w:cs="Times New Roman"/>
          <w:i/>
          <w:sz w:val="26"/>
          <w:szCs w:val="26"/>
        </w:rPr>
        <w:t>Water</w:t>
      </w:r>
      <w:r w:rsidR="00306F42">
        <w:rPr>
          <w:rFonts w:ascii="Times New Roman" w:hAnsi="Times New Roman" w:cs="Times New Roman"/>
          <w:i/>
          <w:sz w:val="26"/>
          <w:szCs w:val="26"/>
        </w:rPr>
        <w:t>,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11, 525.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lastRenderedPageBreak/>
        <w:t xml:space="preserve">Ikemura Y., Shukla, M. K., Tahboub, M. and Leinauer, B. (2008) Physical and chemical properties of soil in an age chronosequence of organic farms for a semi-arid ecosystem of New Mexico. </w:t>
      </w:r>
      <w:r w:rsidRPr="00CB7FB3">
        <w:rPr>
          <w:rFonts w:ascii="Times New Roman" w:hAnsi="Times New Roman" w:cs="Times New Roman"/>
          <w:i/>
          <w:sz w:val="26"/>
          <w:szCs w:val="26"/>
        </w:rPr>
        <w:t>Journal of Sustainable Agriculture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2A297A">
        <w:rPr>
          <w:rFonts w:ascii="Times New Roman" w:hAnsi="Times New Roman" w:cs="Times New Roman"/>
          <w:sz w:val="26"/>
          <w:szCs w:val="26"/>
        </w:rPr>
        <w:t xml:space="preserve"> 31</w:t>
      </w:r>
      <w:r w:rsidR="00E24B65">
        <w:rPr>
          <w:rFonts w:ascii="Times New Roman" w:hAnsi="Times New Roman" w:cs="Times New Roman"/>
          <w:sz w:val="26"/>
          <w:szCs w:val="26"/>
        </w:rPr>
        <w:t>:</w:t>
      </w:r>
      <w:r w:rsidRPr="002A297A">
        <w:rPr>
          <w:rFonts w:ascii="Times New Roman" w:hAnsi="Times New Roman" w:cs="Times New Roman"/>
          <w:sz w:val="26"/>
          <w:szCs w:val="26"/>
        </w:rPr>
        <w:t xml:space="preserve"> 149–170.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Iqbal J., Thomasson, J.A., Jenkins, J.N., Owens, P.R. and Whisler, F.D. (2005) Spatial variability analysis of soil physical properties of alluvial soils. </w:t>
      </w:r>
      <w:r w:rsidRPr="00CB7FB3">
        <w:rPr>
          <w:rFonts w:ascii="Times New Roman" w:hAnsi="Times New Roman" w:cs="Times New Roman"/>
          <w:i/>
          <w:sz w:val="26"/>
          <w:szCs w:val="26"/>
        </w:rPr>
        <w:t>Soil Science Society of America Journal</w:t>
      </w:r>
      <w:r w:rsidR="00E24B65">
        <w:rPr>
          <w:rFonts w:ascii="Times New Roman" w:hAnsi="Times New Roman" w:cs="Times New Roman"/>
          <w:sz w:val="26"/>
          <w:szCs w:val="26"/>
        </w:rPr>
        <w:t xml:space="preserve"> 69:</w:t>
      </w:r>
      <w:r w:rsidRPr="002A297A">
        <w:rPr>
          <w:rFonts w:ascii="Times New Roman" w:hAnsi="Times New Roman" w:cs="Times New Roman"/>
          <w:sz w:val="26"/>
          <w:szCs w:val="26"/>
        </w:rPr>
        <w:t xml:space="preserve"> 1338–1350.</w:t>
      </w:r>
    </w:p>
    <w:p w:rsidR="00306F42" w:rsidRPr="00425804" w:rsidRDefault="00306F42" w:rsidP="00E13B16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25804">
        <w:rPr>
          <w:rFonts w:ascii="Times New Roman" w:hAnsi="Times New Roman"/>
          <w:sz w:val="26"/>
          <w:szCs w:val="26"/>
        </w:rPr>
        <w:t xml:space="preserve">Isirimah, N. (2000). </w:t>
      </w:r>
      <w:r w:rsidRPr="00425804">
        <w:rPr>
          <w:rFonts w:ascii="Times New Roman" w:hAnsi="Times New Roman"/>
          <w:iCs/>
          <w:sz w:val="26"/>
          <w:szCs w:val="26"/>
        </w:rPr>
        <w:t>“Soil and Environmental Pollution Management”</w:t>
      </w:r>
      <w:r w:rsidRPr="00425804">
        <w:rPr>
          <w:rFonts w:ascii="Times New Roman" w:hAnsi="Times New Roman"/>
          <w:i/>
          <w:iCs/>
          <w:sz w:val="26"/>
          <w:szCs w:val="26"/>
        </w:rPr>
        <w:t xml:space="preserve">, </w:t>
      </w:r>
      <w:r w:rsidRPr="00425804">
        <w:rPr>
          <w:rFonts w:ascii="Times New Roman" w:hAnsi="Times New Roman"/>
          <w:i/>
          <w:sz w:val="26"/>
          <w:szCs w:val="26"/>
        </w:rPr>
        <w:t>Nichadano Publishers,</w:t>
      </w:r>
      <w:r w:rsidRPr="00425804">
        <w:rPr>
          <w:rFonts w:ascii="Times New Roman" w:hAnsi="Times New Roman"/>
          <w:sz w:val="26"/>
          <w:szCs w:val="26"/>
        </w:rPr>
        <w:t xml:space="preserve"> Owerri, Nigeria, pp. 14.</w:t>
      </w:r>
    </w:p>
    <w:p w:rsidR="00306F42" w:rsidRPr="002A297A" w:rsidRDefault="00547F1A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Katal H., </w:t>
      </w:r>
      <w:r w:rsidR="00306F42" w:rsidRPr="002A297A">
        <w:rPr>
          <w:rFonts w:ascii="Times New Roman" w:hAnsi="Times New Roman" w:cs="Times New Roman"/>
          <w:sz w:val="26"/>
          <w:szCs w:val="26"/>
        </w:rPr>
        <w:t>Kimetu J.M., Lehmann J., Ngoze S.O., Mugendi D.N., Kinyangi J.M.,</w:t>
      </w:r>
      <w:r w:rsidR="00306F42">
        <w:rPr>
          <w:rFonts w:ascii="Times New Roman" w:hAnsi="Times New Roman" w:cs="Times New Roman"/>
          <w:sz w:val="26"/>
          <w:szCs w:val="26"/>
        </w:rPr>
        <w:t xml:space="preserve"> </w:t>
      </w:r>
      <w:r w:rsidR="00306F42" w:rsidRPr="002A297A">
        <w:rPr>
          <w:rFonts w:ascii="Times New Roman" w:hAnsi="Times New Roman" w:cs="Times New Roman"/>
          <w:sz w:val="26"/>
          <w:szCs w:val="26"/>
        </w:rPr>
        <w:t>Riha</w:t>
      </w:r>
      <w:r w:rsidR="00CC6570">
        <w:rPr>
          <w:rFonts w:ascii="Times New Roman" w:hAnsi="Times New Roman" w:cs="Times New Roman"/>
          <w:sz w:val="26"/>
          <w:szCs w:val="26"/>
        </w:rPr>
        <w:t xml:space="preserve"> S. (2012</w:t>
      </w:r>
      <w:r w:rsidR="00306F42">
        <w:rPr>
          <w:rFonts w:ascii="Times New Roman" w:hAnsi="Times New Roman" w:cs="Times New Roman"/>
          <w:sz w:val="26"/>
          <w:szCs w:val="26"/>
        </w:rPr>
        <w:t xml:space="preserve">). </w:t>
      </w:r>
      <w:r w:rsidR="00306F42" w:rsidRPr="002A297A">
        <w:rPr>
          <w:rFonts w:ascii="Times New Roman" w:hAnsi="Times New Roman" w:cs="Times New Roman"/>
          <w:sz w:val="26"/>
          <w:szCs w:val="26"/>
        </w:rPr>
        <w:t>Reversibility of soil productivity decline with organic matter of differing quality along a degradation gradient</w:t>
      </w:r>
      <w:r w:rsidR="00306F42">
        <w:rPr>
          <w:rFonts w:ascii="Times New Roman" w:hAnsi="Times New Roman" w:cs="Times New Roman"/>
          <w:sz w:val="26"/>
          <w:szCs w:val="26"/>
        </w:rPr>
        <w:t>.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</w:t>
      </w:r>
      <w:r w:rsidR="00306F42" w:rsidRPr="00CB7FB3">
        <w:rPr>
          <w:rFonts w:ascii="Times New Roman" w:hAnsi="Times New Roman" w:cs="Times New Roman"/>
          <w:i/>
          <w:sz w:val="26"/>
          <w:szCs w:val="26"/>
        </w:rPr>
        <w:t>Ecosystems</w:t>
      </w:r>
      <w:r w:rsidR="00CC6570">
        <w:rPr>
          <w:rFonts w:ascii="Times New Roman" w:hAnsi="Times New Roman" w:cs="Times New Roman"/>
          <w:sz w:val="26"/>
          <w:szCs w:val="26"/>
        </w:rPr>
        <w:t xml:space="preserve">,11: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726–739. </w:t>
      </w:r>
    </w:p>
    <w:p w:rsidR="00306F42" w:rsidRPr="002A297A" w:rsidRDefault="001A41B5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Lal, K. (2005</w:t>
      </w:r>
      <w:r w:rsidR="00306F42" w:rsidRPr="002A297A">
        <w:rPr>
          <w:rFonts w:ascii="Times New Roman" w:hAnsi="Times New Roman" w:cs="Times New Roman"/>
          <w:sz w:val="26"/>
          <w:szCs w:val="26"/>
        </w:rPr>
        <w:t>) Assessing the size dependency of measured hydraulic conductivity using double ring infiltrometers and numerical simulations.</w:t>
      </w:r>
      <w:r w:rsidR="00306F42" w:rsidRPr="00CB7FB3">
        <w:rPr>
          <w:rFonts w:ascii="Times New Roman" w:hAnsi="Times New Roman" w:cs="Times New Roman"/>
          <w:i/>
          <w:sz w:val="26"/>
          <w:szCs w:val="26"/>
        </w:rPr>
        <w:t xml:space="preserve"> Soil Science Society of America Journal</w:t>
      </w:r>
      <w:r w:rsidR="00306F42">
        <w:rPr>
          <w:rFonts w:ascii="Times New Roman" w:hAnsi="Times New Roman" w:cs="Times New Roman"/>
          <w:i/>
          <w:sz w:val="26"/>
          <w:szCs w:val="26"/>
        </w:rPr>
        <w:t>,</w:t>
      </w:r>
      <w:r w:rsidR="00306F42" w:rsidRPr="00CB7FB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71, 1667–1675.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Lal, R., and Shukla, M.K. (2004)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A297A">
        <w:rPr>
          <w:rFonts w:ascii="Times New Roman" w:hAnsi="Times New Roman" w:cs="Times New Roman"/>
          <w:sz w:val="26"/>
          <w:szCs w:val="26"/>
        </w:rPr>
        <w:t xml:space="preserve"> </w:t>
      </w:r>
      <w:r w:rsidRPr="00CB7FB3">
        <w:rPr>
          <w:rFonts w:ascii="Times New Roman" w:hAnsi="Times New Roman" w:cs="Times New Roman"/>
          <w:i/>
          <w:sz w:val="26"/>
          <w:szCs w:val="26"/>
        </w:rPr>
        <w:t>Principles of Soil Physics.</w:t>
      </w:r>
      <w:r w:rsidRPr="002A297A">
        <w:rPr>
          <w:rFonts w:ascii="Times New Roman" w:hAnsi="Times New Roman" w:cs="Times New Roman"/>
          <w:sz w:val="26"/>
          <w:szCs w:val="26"/>
        </w:rPr>
        <w:t xml:space="preserve"> Marcel Dekker, New York. </w:t>
      </w:r>
    </w:p>
    <w:p w:rsidR="00306F42" w:rsidRPr="00425804" w:rsidRDefault="00306F42" w:rsidP="00E13B16">
      <w:pPr>
        <w:autoSpaceDE w:val="0"/>
        <w:autoSpaceDN w:val="0"/>
        <w:adjustRightInd w:val="0"/>
        <w:spacing w:after="140"/>
        <w:ind w:left="720" w:hanging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Lee K.E. (2010). Earthworms: Their Ecology and Relationships with Soils and land Use. 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>Academic Press. New York, New York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. 411 p.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MacDonald D., Crabtree J.R., Wiesinger G., Dax T., Stamou N., Fleury P.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A297A">
        <w:rPr>
          <w:rFonts w:ascii="Times New Roman" w:hAnsi="Times New Roman" w:cs="Times New Roman"/>
          <w:sz w:val="26"/>
          <w:szCs w:val="26"/>
        </w:rPr>
        <w:t>2000</w:t>
      </w:r>
      <w:r>
        <w:rPr>
          <w:rFonts w:ascii="Times New Roman" w:hAnsi="Times New Roman" w:cs="Times New Roman"/>
          <w:sz w:val="26"/>
          <w:szCs w:val="26"/>
        </w:rPr>
        <w:t xml:space="preserve">). </w:t>
      </w:r>
      <w:r w:rsidRPr="002A297A">
        <w:rPr>
          <w:rFonts w:ascii="Times New Roman" w:hAnsi="Times New Roman" w:cs="Times New Roman"/>
          <w:sz w:val="26"/>
          <w:szCs w:val="26"/>
        </w:rPr>
        <w:t>Agricultural abandonment in mountain areas of Europe: Environmental consequences and policy response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2A297A">
        <w:rPr>
          <w:rFonts w:ascii="Times New Roman" w:hAnsi="Times New Roman" w:cs="Times New Roman"/>
          <w:sz w:val="26"/>
          <w:szCs w:val="26"/>
        </w:rPr>
        <w:t xml:space="preserve"> </w:t>
      </w:r>
      <w:r w:rsidRPr="006E530D">
        <w:rPr>
          <w:rFonts w:ascii="Times New Roman" w:hAnsi="Times New Roman" w:cs="Times New Roman"/>
          <w:i/>
          <w:sz w:val="26"/>
          <w:szCs w:val="26"/>
        </w:rPr>
        <w:t>J. Environ.Manage.,</w:t>
      </w:r>
      <w:r w:rsidRPr="002A297A">
        <w:rPr>
          <w:rFonts w:ascii="Times New Roman" w:hAnsi="Times New Roman" w:cs="Times New Roman"/>
          <w:sz w:val="26"/>
          <w:szCs w:val="26"/>
        </w:rPr>
        <w:t xml:space="preserve">59,47–69. </w:t>
      </w:r>
    </w:p>
    <w:p w:rsidR="00306F42" w:rsidRPr="00425804" w:rsidRDefault="00306F42" w:rsidP="00E13B16">
      <w:pPr>
        <w:autoSpaceDE w:val="0"/>
        <w:autoSpaceDN w:val="0"/>
        <w:adjustRightInd w:val="0"/>
        <w:spacing w:after="140"/>
        <w:ind w:left="720" w:hanging="720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Magdoff, F. and H. Van E. (2000). Building Soils for Better Crops, 2nd Edition. Jarboe Printing. Washington, D. C. 240 p. 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>A Sustainable Agriculture Network publication.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Manici, L.M.; Castellini, M.; Caputo, F. </w:t>
      </w:r>
      <w:r>
        <w:rPr>
          <w:rFonts w:ascii="Times New Roman" w:hAnsi="Times New Roman" w:cs="Times New Roman"/>
          <w:sz w:val="26"/>
          <w:szCs w:val="26"/>
        </w:rPr>
        <w:t xml:space="preserve">(2019). </w:t>
      </w:r>
      <w:r w:rsidRPr="002A297A">
        <w:rPr>
          <w:rFonts w:ascii="Times New Roman" w:hAnsi="Times New Roman" w:cs="Times New Roman"/>
          <w:sz w:val="26"/>
          <w:szCs w:val="26"/>
        </w:rPr>
        <w:t xml:space="preserve">Soil-inhabiting fungi can integrate soil physical indicators in multivariate analysis of Mediterranean agroecosystem dominated by old olive groves. </w:t>
      </w:r>
      <w:r w:rsidRPr="006E530D">
        <w:rPr>
          <w:rFonts w:ascii="Times New Roman" w:hAnsi="Times New Roman" w:cs="Times New Roman"/>
          <w:i/>
          <w:sz w:val="26"/>
          <w:szCs w:val="26"/>
        </w:rPr>
        <w:t>Ecol. Indic.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2A297A">
        <w:rPr>
          <w:rFonts w:ascii="Times New Roman" w:hAnsi="Times New Roman" w:cs="Times New Roman"/>
          <w:sz w:val="26"/>
          <w:szCs w:val="26"/>
        </w:rPr>
        <w:t xml:space="preserve"> 106</w:t>
      </w:r>
      <w:r w:rsidR="00861074">
        <w:rPr>
          <w:rFonts w:ascii="Times New Roman" w:hAnsi="Times New Roman" w:cs="Times New Roman"/>
          <w:sz w:val="26"/>
          <w:szCs w:val="26"/>
        </w:rPr>
        <w:t>:</w:t>
      </w:r>
      <w:r w:rsidRPr="002A297A">
        <w:rPr>
          <w:rFonts w:ascii="Times New Roman" w:hAnsi="Times New Roman" w:cs="Times New Roman"/>
          <w:sz w:val="26"/>
          <w:szCs w:val="26"/>
        </w:rPr>
        <w:t xml:space="preserve"> 105</w:t>
      </w:r>
      <w:r w:rsidR="00861074">
        <w:rPr>
          <w:rFonts w:ascii="Times New Roman" w:hAnsi="Times New Roman" w:cs="Times New Roman"/>
          <w:sz w:val="26"/>
          <w:szCs w:val="26"/>
        </w:rPr>
        <w:t>-</w:t>
      </w:r>
      <w:r w:rsidRPr="002A297A">
        <w:rPr>
          <w:rFonts w:ascii="Times New Roman" w:hAnsi="Times New Roman" w:cs="Times New Roman"/>
          <w:sz w:val="26"/>
          <w:szCs w:val="26"/>
        </w:rPr>
        <w:t xml:space="preserve">490.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Mohammadi, M., Mehrabi, A.A., Ghorbani, M. and Khorasani, M.A.</w:t>
      </w:r>
      <w:r>
        <w:rPr>
          <w:rFonts w:ascii="Times New Roman" w:hAnsi="Times New Roman" w:cs="Times New Roman"/>
          <w:sz w:val="26"/>
          <w:szCs w:val="26"/>
        </w:rPr>
        <w:t xml:space="preserve"> (2012).</w:t>
      </w:r>
      <w:r w:rsidRPr="002A297A">
        <w:rPr>
          <w:rFonts w:ascii="Times New Roman" w:hAnsi="Times New Roman" w:cs="Times New Roman"/>
          <w:sz w:val="26"/>
          <w:szCs w:val="26"/>
        </w:rPr>
        <w:t xml:space="preserve"> Human forces affecting land use changes in marginal rural areas (Case study: Alkeleh and Sibon villages- Tanekabon city). </w:t>
      </w:r>
      <w:r w:rsidRPr="006E530D">
        <w:rPr>
          <w:rFonts w:ascii="Times New Roman" w:hAnsi="Times New Roman" w:cs="Times New Roman"/>
          <w:i/>
          <w:sz w:val="26"/>
          <w:szCs w:val="26"/>
        </w:rPr>
        <w:t>Geography</w:t>
      </w:r>
      <w:r w:rsidRPr="002A297A">
        <w:rPr>
          <w:rFonts w:ascii="Times New Roman" w:hAnsi="Times New Roman" w:cs="Times New Roman"/>
          <w:sz w:val="26"/>
          <w:szCs w:val="26"/>
        </w:rPr>
        <w:t>, 10 (35): 279-298.</w:t>
      </w:r>
    </w:p>
    <w:p w:rsidR="00306F42" w:rsidRPr="002A297A" w:rsidRDefault="00306F42" w:rsidP="002A297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Style w:val="Strong"/>
          <w:rFonts w:ascii="Times New Roman" w:hAnsi="Times New Roman" w:cs="Times New Roman"/>
          <w:b w:val="0"/>
          <w:sz w:val="26"/>
          <w:szCs w:val="26"/>
        </w:rPr>
        <w:t>National Bureau of Statistics,</w:t>
      </w:r>
      <w:r w:rsidRPr="002A297A">
        <w:rPr>
          <w:rFonts w:ascii="Times New Roman" w:hAnsi="Times New Roman" w:cs="Times New Roman"/>
          <w:sz w:val="26"/>
          <w:szCs w:val="26"/>
        </w:rPr>
        <w:t xml:space="preserve"> (2002). Nigeria demographic and Health survey. MD: National Population Commission and ORE/Macro</w:t>
      </w:r>
    </w:p>
    <w:p w:rsidR="00306F42" w:rsidRPr="002A297A" w:rsidRDefault="00875FAF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Nemecek, T. and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Poore, J. (2018). "Reducing food's environmental impacts through producers and consumers". </w:t>
      </w:r>
      <w:r w:rsidR="00306F42" w:rsidRPr="006E530D">
        <w:rPr>
          <w:rFonts w:ascii="Times New Roman" w:hAnsi="Times New Roman" w:cs="Times New Roman"/>
          <w:i/>
          <w:sz w:val="26"/>
          <w:szCs w:val="26"/>
        </w:rPr>
        <w:t>Science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. 360 (6392): 987–992. </w:t>
      </w:r>
    </w:p>
    <w:p w:rsidR="00306F42" w:rsidRPr="00425804" w:rsidRDefault="00306F42" w:rsidP="00E13B16">
      <w:pPr>
        <w:pStyle w:val="Pa11"/>
        <w:spacing w:after="140" w:line="276" w:lineRule="auto"/>
        <w:ind w:left="720" w:hanging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lastRenderedPageBreak/>
        <w:t xml:space="preserve">Nichols, K.A., S.F. Wright, M.A. Liebig, and J.L. Pikul J. (2004). Functional Significance of Glomalin to Soil Fertility. 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>Proceedings from the Great Plains Soil Fertility Conference Proceedings. Denver, CO,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 March 2-4.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Niedda, M.; Pirastru, M.; Castellini, M.; Giadrossich, F.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2A297A">
        <w:rPr>
          <w:rFonts w:ascii="Times New Roman" w:hAnsi="Times New Roman" w:cs="Times New Roman"/>
          <w:sz w:val="26"/>
          <w:szCs w:val="26"/>
        </w:rPr>
        <w:t>2014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2A297A">
        <w:rPr>
          <w:rFonts w:ascii="Times New Roman" w:hAnsi="Times New Roman" w:cs="Times New Roman"/>
          <w:sz w:val="26"/>
          <w:szCs w:val="26"/>
        </w:rPr>
        <w:t xml:space="preserve"> Simulating the hydrological response of a closed catchment-lake system to recent climate and land-use changes in semi-arid Mediterranean environment. </w:t>
      </w:r>
      <w:r w:rsidRPr="006E530D">
        <w:rPr>
          <w:rFonts w:ascii="Times New Roman" w:hAnsi="Times New Roman" w:cs="Times New Roman"/>
          <w:i/>
          <w:sz w:val="26"/>
          <w:szCs w:val="26"/>
        </w:rPr>
        <w:t>J. Hydrol.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2A297A">
        <w:rPr>
          <w:rFonts w:ascii="Times New Roman" w:hAnsi="Times New Roman" w:cs="Times New Roman"/>
          <w:sz w:val="26"/>
          <w:szCs w:val="26"/>
        </w:rPr>
        <w:t xml:space="preserve"> 517, 732–745.</w:t>
      </w:r>
    </w:p>
    <w:p w:rsidR="00306F42" w:rsidRPr="002A297A" w:rsidRDefault="005C0A48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NRC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(20</w:t>
      </w:r>
      <w:r>
        <w:rPr>
          <w:rFonts w:ascii="Times New Roman" w:hAnsi="Times New Roman" w:cs="Times New Roman"/>
          <w:sz w:val="26"/>
          <w:szCs w:val="26"/>
        </w:rPr>
        <w:t>15</w:t>
      </w:r>
      <w:r w:rsidR="00306F42" w:rsidRPr="002A297A">
        <w:rPr>
          <w:rFonts w:ascii="Times New Roman" w:hAnsi="Times New Roman" w:cs="Times New Roman"/>
          <w:sz w:val="26"/>
          <w:szCs w:val="26"/>
        </w:rPr>
        <w:t>)</w:t>
      </w:r>
      <w:r w:rsidR="00306F42">
        <w:rPr>
          <w:rFonts w:ascii="Times New Roman" w:hAnsi="Times New Roman" w:cs="Times New Roman"/>
          <w:sz w:val="26"/>
          <w:szCs w:val="26"/>
        </w:rPr>
        <w:t>.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</w:t>
      </w:r>
      <w:r w:rsidR="00306F42" w:rsidRPr="006E530D">
        <w:rPr>
          <w:rFonts w:ascii="Times New Roman" w:hAnsi="Times New Roman" w:cs="Times New Roman"/>
          <w:i/>
          <w:sz w:val="26"/>
          <w:szCs w:val="26"/>
        </w:rPr>
        <w:t>Spatial and Temporal Statistics – Sampling Field Soils and their Vegetation.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 Catena Verlag, Reiskirchen, Germany.</w:t>
      </w:r>
    </w:p>
    <w:p w:rsidR="00306F42" w:rsidRPr="00425804" w:rsidRDefault="00306F42" w:rsidP="00E13B16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Obasi, N.A., Akubugwo, E.I., Ugboguand, O.C. Otuchristian, G. (2013). Assessment of physicochemical properties and heavy metals availability in dumpsites along Enugu-Port-Harcourt expressways, South-East, Nigeria. </w:t>
      </w:r>
      <w:r w:rsidRPr="00425804">
        <w:rPr>
          <w:rFonts w:ascii="Times New Roman" w:hAnsi="Times New Roman"/>
          <w:i/>
          <w:iCs/>
          <w:color w:val="000000"/>
          <w:sz w:val="26"/>
          <w:szCs w:val="26"/>
        </w:rPr>
        <w:t>Asian Journal of Applied Sciences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, 5 342-356 </w:t>
      </w:r>
    </w:p>
    <w:p w:rsidR="00306F42" w:rsidRPr="002A297A" w:rsidRDefault="00306F42" w:rsidP="002A297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Reubens B., Poesen J., Danjon F., Geudens G., and Muys B., (2007). The role of fine and coarse roots in shallow slope stability and soil erosion control with a focus on root system architecture: a review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E530D">
        <w:rPr>
          <w:rFonts w:ascii="Times New Roman" w:hAnsi="Times New Roman" w:cs="Times New Roman"/>
          <w:i/>
          <w:sz w:val="26"/>
          <w:szCs w:val="26"/>
        </w:rPr>
        <w:t xml:space="preserve"> Trees,</w:t>
      </w:r>
      <w:r w:rsidR="00FD0F8B">
        <w:rPr>
          <w:rFonts w:ascii="Times New Roman" w:hAnsi="Times New Roman" w:cs="Times New Roman"/>
          <w:sz w:val="26"/>
          <w:szCs w:val="26"/>
        </w:rPr>
        <w:t xml:space="preserve"> 21:</w:t>
      </w:r>
      <w:r w:rsidRPr="002A297A">
        <w:rPr>
          <w:rFonts w:ascii="Times New Roman" w:hAnsi="Times New Roman" w:cs="Times New Roman"/>
          <w:sz w:val="26"/>
          <w:szCs w:val="26"/>
        </w:rPr>
        <w:t xml:space="preserve"> 385–402.</w:t>
      </w:r>
    </w:p>
    <w:p w:rsidR="00306F42" w:rsidRPr="002A297A" w:rsidRDefault="00306F42" w:rsidP="002A297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Reynolds, </w:t>
      </w:r>
      <w:r w:rsidRPr="002A297A">
        <w:rPr>
          <w:rFonts w:ascii="Times New Roman" w:hAnsi="Times New Roman" w:cs="Times New Roman"/>
          <w:color w:val="000000"/>
          <w:sz w:val="26"/>
          <w:szCs w:val="26"/>
        </w:rPr>
        <w:t xml:space="preserve">W.D.,  and  D.E. Elrick.  </w:t>
      </w:r>
      <w:r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2A297A">
        <w:rPr>
          <w:rFonts w:ascii="Times New Roman" w:hAnsi="Times New Roman" w:cs="Times New Roman"/>
          <w:color w:val="000000"/>
          <w:sz w:val="26"/>
          <w:szCs w:val="26"/>
        </w:rPr>
        <w:t>1990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2A297A">
        <w:rPr>
          <w:rFonts w:ascii="Times New Roman" w:hAnsi="Times New Roman" w:cs="Times New Roman"/>
          <w:color w:val="000000"/>
          <w:sz w:val="26"/>
          <w:szCs w:val="26"/>
        </w:rPr>
        <w:t xml:space="preserve">.   </w:t>
      </w:r>
      <w:r w:rsidRPr="006E530D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Constant  head  well permeameter  (vadose  </w:t>
      </w:r>
      <w:r w:rsidRPr="006E530D">
        <w:rPr>
          <w:rFonts w:ascii="Times New Roman" w:hAnsi="Times New Roman" w:cs="Times New Roman"/>
          <w:i/>
          <w:color w:val="000000"/>
          <w:sz w:val="26"/>
          <w:szCs w:val="26"/>
        </w:rPr>
        <w:tab/>
        <w:t xml:space="preserve">zone).  </w:t>
      </w:r>
      <w:r w:rsidRPr="002A297A">
        <w:rPr>
          <w:rFonts w:ascii="Times New Roman" w:hAnsi="Times New Roman" w:cs="Times New Roman"/>
          <w:color w:val="000000"/>
          <w:sz w:val="26"/>
          <w:szCs w:val="26"/>
        </w:rPr>
        <w:t xml:space="preserve">73 Section  3.4-3.3.  In  Methods of  Soil Analysis,  Part  4,  Physical  </w:t>
      </w:r>
      <w:r w:rsidRPr="002A297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Methods.   Dane  JH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and Topp  G.C.  (eds).   Soil </w:t>
      </w:r>
      <w:r w:rsidRPr="002A297A">
        <w:rPr>
          <w:rFonts w:ascii="Times New Roman" w:hAnsi="Times New Roman" w:cs="Times New Roman"/>
          <w:color w:val="000000"/>
          <w:sz w:val="26"/>
          <w:szCs w:val="26"/>
        </w:rPr>
        <w:t xml:space="preserve">Science  Society of  America:   </w:t>
      </w:r>
      <w:r w:rsidRPr="002A297A">
        <w:rPr>
          <w:rFonts w:ascii="Times New Roman" w:hAnsi="Times New Roman" w:cs="Times New Roman"/>
          <w:color w:val="000000"/>
          <w:sz w:val="26"/>
          <w:szCs w:val="26"/>
        </w:rPr>
        <w:tab/>
        <w:t>Madison,  WI:  844-858 Soil taxonomy, Second Edition.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Reynolds, W.D., Bowman, B.T., Brunke, R.R., Drury, C.F. and Tan, C.S. (2000) Comparison of tension infiltrometer, pressure infiltrometer, and soil core estimates of saturated hydraulic conductivity. </w:t>
      </w:r>
      <w:r w:rsidRPr="006E530D">
        <w:rPr>
          <w:rFonts w:ascii="Times New Roman" w:hAnsi="Times New Roman" w:cs="Times New Roman"/>
          <w:i/>
          <w:sz w:val="26"/>
          <w:szCs w:val="26"/>
        </w:rPr>
        <w:t>Soil Science Society of America Journal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6E53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A297A">
        <w:rPr>
          <w:rFonts w:ascii="Times New Roman" w:hAnsi="Times New Roman" w:cs="Times New Roman"/>
          <w:sz w:val="26"/>
          <w:szCs w:val="26"/>
        </w:rPr>
        <w:t xml:space="preserve">64, 478–484. </w:t>
      </w:r>
    </w:p>
    <w:p w:rsidR="00306F42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Rosenzweig, S. and Hillel, D. (1995) Potential impacts of climate</w:t>
      </w:r>
      <w:r>
        <w:rPr>
          <w:rFonts w:ascii="Times New Roman" w:hAnsi="Times New Roman" w:cs="Times New Roman"/>
          <w:sz w:val="26"/>
          <w:szCs w:val="26"/>
        </w:rPr>
        <w:t xml:space="preserve"> change on agriculture and foodsupply. Consequences 1(2).</w:t>
      </w:r>
    </w:p>
    <w:p w:rsidR="00306F42" w:rsidRPr="00425804" w:rsidRDefault="00306F42" w:rsidP="00E13B16">
      <w:pPr>
        <w:pStyle w:val="Pa11"/>
        <w:spacing w:after="140" w:line="276" w:lineRule="auto"/>
        <w:ind w:left="720" w:hanging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Savin, M. C., J. </w:t>
      </w:r>
      <w:r w:rsidR="00280784">
        <w:rPr>
          <w:rFonts w:ascii="Times New Roman" w:hAnsi="Times New Roman"/>
          <w:color w:val="000000"/>
          <w:sz w:val="26"/>
          <w:szCs w:val="26"/>
        </w:rPr>
        <w:t>H. Görres, and J.A. Amador. (2012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). Microbial and microfaunal community dynamics in artificial and </w:t>
      </w:r>
      <w:r w:rsidRPr="00425804">
        <w:rPr>
          <w:rFonts w:ascii="Times New Roman" w:hAnsi="Times New Roman"/>
          <w:i/>
          <w:iCs/>
          <w:color w:val="000000"/>
          <w:sz w:val="26"/>
          <w:szCs w:val="26"/>
        </w:rPr>
        <w:t xml:space="preserve">Lumbricus terrestris </w:t>
      </w:r>
      <w:r w:rsidRPr="00425804">
        <w:rPr>
          <w:rFonts w:ascii="Times New Roman" w:hAnsi="Times New Roman"/>
          <w:color w:val="000000"/>
          <w:sz w:val="26"/>
          <w:szCs w:val="26"/>
        </w:rPr>
        <w:t>(L.) burrows.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 xml:space="preserve"> Soil Sci. Soc. Am.,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 68:</w:t>
      </w:r>
      <w:r w:rsidR="00A02171">
        <w:rPr>
          <w:rFonts w:ascii="Times New Roman" w:hAnsi="Times New Roman"/>
          <w:color w:val="000000"/>
          <w:sz w:val="26"/>
          <w:szCs w:val="26"/>
        </w:rPr>
        <w:t xml:space="preserve"> 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116-124.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S</w:t>
      </w:r>
      <w:r w:rsidR="009A2A1E">
        <w:rPr>
          <w:rFonts w:ascii="Times New Roman" w:hAnsi="Times New Roman" w:cs="Times New Roman"/>
          <w:sz w:val="26"/>
          <w:szCs w:val="26"/>
        </w:rPr>
        <w:t>hiklomanov, S</w:t>
      </w:r>
      <w:r w:rsidRPr="002A297A">
        <w:rPr>
          <w:rFonts w:ascii="Times New Roman" w:hAnsi="Times New Roman" w:cs="Times New Roman"/>
          <w:sz w:val="26"/>
          <w:szCs w:val="26"/>
        </w:rPr>
        <w:t xml:space="preserve">. (1994) Temporal variability of selected properties of loessial soil as affected by cropping. </w:t>
      </w:r>
      <w:r w:rsidRPr="005F1AA7">
        <w:rPr>
          <w:rFonts w:ascii="Times New Roman" w:hAnsi="Times New Roman" w:cs="Times New Roman"/>
          <w:i/>
          <w:sz w:val="26"/>
          <w:szCs w:val="26"/>
        </w:rPr>
        <w:t>Soil Science Society of America Journal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r w:rsidRPr="005F1AA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2A297A">
        <w:rPr>
          <w:rFonts w:ascii="Times New Roman" w:hAnsi="Times New Roman" w:cs="Times New Roman"/>
          <w:sz w:val="26"/>
          <w:szCs w:val="26"/>
        </w:rPr>
        <w:t xml:space="preserve">58, 1531–1538.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Shukla, M. (2011) Introduction to Soil Hydrology. In: Shukla, M. (ed.) Soil Hydrology, Land Use and Agriculture: Measurement and Modelling. MPG Books Group, United Kingdom, pp 1-23.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lastRenderedPageBreak/>
        <w:t xml:space="preserve">Shukla, M.K., Lal, R. and Ebinger, M. (2003) Tillage effects on physical and hydrological properties of  a typic Argiaquoll in central Ohio. </w:t>
      </w:r>
      <w:r w:rsidRPr="008E3433">
        <w:rPr>
          <w:rFonts w:ascii="Times New Roman" w:hAnsi="Times New Roman" w:cs="Times New Roman"/>
          <w:i/>
          <w:sz w:val="26"/>
          <w:szCs w:val="26"/>
        </w:rPr>
        <w:t>Soil Science</w:t>
      </w:r>
      <w:r w:rsidR="008E3433">
        <w:rPr>
          <w:rFonts w:ascii="Times New Roman" w:hAnsi="Times New Roman" w:cs="Times New Roman"/>
          <w:i/>
          <w:sz w:val="26"/>
          <w:szCs w:val="26"/>
        </w:rPr>
        <w:t>,</w:t>
      </w:r>
      <w:r w:rsidRPr="002A297A">
        <w:rPr>
          <w:rFonts w:ascii="Times New Roman" w:hAnsi="Times New Roman" w:cs="Times New Roman"/>
          <w:sz w:val="26"/>
          <w:szCs w:val="26"/>
        </w:rPr>
        <w:t xml:space="preserve"> 168, 802–811.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Shukla, M.K., Slater, B., Lal, R. and Cepuder, P. (2004) Spatial variability of soil properties and potential management classification of a chernozemic field in Lower Austria. Soil Science 169, 852–860.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Skopp, J.; Jawson, M. D.; Doran, J. W.</w:t>
      </w:r>
      <w:r w:rsidR="00A02171">
        <w:rPr>
          <w:rFonts w:ascii="Times New Roman" w:hAnsi="Times New Roman" w:cs="Times New Roman"/>
          <w:sz w:val="26"/>
          <w:szCs w:val="26"/>
        </w:rPr>
        <w:t xml:space="preserve"> (</w:t>
      </w:r>
      <w:r w:rsidR="00A02171" w:rsidRPr="002A297A">
        <w:rPr>
          <w:rFonts w:ascii="Times New Roman" w:hAnsi="Times New Roman" w:cs="Times New Roman"/>
          <w:sz w:val="26"/>
          <w:szCs w:val="26"/>
        </w:rPr>
        <w:t>1990</w:t>
      </w:r>
      <w:r w:rsidR="00A02171">
        <w:rPr>
          <w:rFonts w:ascii="Times New Roman" w:hAnsi="Times New Roman" w:cs="Times New Roman"/>
          <w:sz w:val="26"/>
          <w:szCs w:val="26"/>
        </w:rPr>
        <w:t>)</w:t>
      </w:r>
      <w:r w:rsidRPr="002A297A">
        <w:rPr>
          <w:rFonts w:ascii="Times New Roman" w:hAnsi="Times New Roman" w:cs="Times New Roman"/>
          <w:sz w:val="26"/>
          <w:szCs w:val="26"/>
        </w:rPr>
        <w:t xml:space="preserve"> Steady state aerobic microbial activity as a function of soil water content. </w:t>
      </w:r>
      <w:r w:rsidRPr="00A02171">
        <w:rPr>
          <w:rFonts w:ascii="Times New Roman" w:hAnsi="Times New Roman" w:cs="Times New Roman"/>
          <w:i/>
          <w:sz w:val="26"/>
          <w:szCs w:val="26"/>
        </w:rPr>
        <w:t>Soil Sci. Soc. Am. J.</w:t>
      </w:r>
      <w:r w:rsidRPr="002A297A">
        <w:rPr>
          <w:rFonts w:ascii="Times New Roman" w:hAnsi="Times New Roman" w:cs="Times New Roman"/>
          <w:sz w:val="26"/>
          <w:szCs w:val="26"/>
        </w:rPr>
        <w:t xml:space="preserve">, 54, 1619–1625.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SSS (2014) Soil Survey Staff: Keys to Soil Taxonomy. 12th Edition. USDA-NRCS, Washington, DC.</w:t>
      </w:r>
    </w:p>
    <w:p w:rsidR="00306F42" w:rsidRDefault="00306F42" w:rsidP="002A297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Stolte J., van Venrooij B., Zhang G., Trouwborst K.O., Liu G., Ritsema C.J., and Hessel R., (2006). Land-use induced spatial heterogeneity of soil hydraulic propertie</w:t>
      </w:r>
      <w:r>
        <w:rPr>
          <w:rFonts w:ascii="Times New Roman" w:hAnsi="Times New Roman" w:cs="Times New Roman"/>
          <w:sz w:val="26"/>
          <w:szCs w:val="26"/>
        </w:rPr>
        <w:t>s on the Loess Plateau in China.</w:t>
      </w:r>
      <w:r w:rsidRPr="002A297A">
        <w:rPr>
          <w:rFonts w:ascii="Times New Roman" w:hAnsi="Times New Roman" w:cs="Times New Roman"/>
          <w:sz w:val="26"/>
          <w:szCs w:val="26"/>
        </w:rPr>
        <w:t xml:space="preserve"> </w:t>
      </w:r>
      <w:r w:rsidRPr="005F1AA7">
        <w:rPr>
          <w:rFonts w:ascii="Times New Roman" w:hAnsi="Times New Roman" w:cs="Times New Roman"/>
          <w:i/>
          <w:sz w:val="26"/>
          <w:szCs w:val="26"/>
        </w:rPr>
        <w:t>Catena</w:t>
      </w:r>
      <w:r w:rsidR="00280784">
        <w:rPr>
          <w:rFonts w:ascii="Times New Roman" w:hAnsi="Times New Roman" w:cs="Times New Roman"/>
          <w:sz w:val="26"/>
          <w:szCs w:val="26"/>
        </w:rPr>
        <w:t>, 54:</w:t>
      </w:r>
      <w:r w:rsidRPr="002A297A">
        <w:rPr>
          <w:rFonts w:ascii="Times New Roman" w:hAnsi="Times New Roman" w:cs="Times New Roman"/>
          <w:sz w:val="26"/>
          <w:szCs w:val="26"/>
        </w:rPr>
        <w:t xml:space="preserve"> 59–75.</w:t>
      </w:r>
    </w:p>
    <w:p w:rsidR="009A2A1E" w:rsidRPr="002A297A" w:rsidRDefault="009A2A1E" w:rsidP="009A2A1E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Stolte J., Zhang G., Trouwborst K.O., Liu G., Ritsema C.</w:t>
      </w:r>
      <w:r w:rsidR="00780351">
        <w:rPr>
          <w:rFonts w:ascii="Times New Roman" w:hAnsi="Times New Roman" w:cs="Times New Roman"/>
          <w:sz w:val="26"/>
          <w:szCs w:val="26"/>
        </w:rPr>
        <w:t xml:space="preserve">J. </w:t>
      </w:r>
      <w:r>
        <w:rPr>
          <w:rFonts w:ascii="Times New Roman" w:hAnsi="Times New Roman" w:cs="Times New Roman"/>
          <w:sz w:val="26"/>
          <w:szCs w:val="26"/>
        </w:rPr>
        <w:t>(2000). S</w:t>
      </w:r>
      <w:r w:rsidRPr="002A297A">
        <w:rPr>
          <w:rFonts w:ascii="Times New Roman" w:hAnsi="Times New Roman" w:cs="Times New Roman"/>
          <w:sz w:val="26"/>
          <w:szCs w:val="26"/>
        </w:rPr>
        <w:t>oil hyd</w:t>
      </w:r>
      <w:r>
        <w:rPr>
          <w:rFonts w:ascii="Times New Roman" w:hAnsi="Times New Roman" w:cs="Times New Roman"/>
          <w:sz w:val="26"/>
          <w:szCs w:val="26"/>
        </w:rPr>
        <w:t>rological</w:t>
      </w:r>
      <w:r w:rsidRPr="002A297A">
        <w:rPr>
          <w:rFonts w:ascii="Times New Roman" w:hAnsi="Times New Roman" w:cs="Times New Roman"/>
          <w:sz w:val="26"/>
          <w:szCs w:val="26"/>
        </w:rPr>
        <w:t xml:space="preserve"> propertie</w:t>
      </w:r>
      <w:r>
        <w:rPr>
          <w:rFonts w:ascii="Times New Roman" w:hAnsi="Times New Roman" w:cs="Times New Roman"/>
          <w:sz w:val="26"/>
          <w:szCs w:val="26"/>
        </w:rPr>
        <w:t xml:space="preserve">s of </w:t>
      </w:r>
      <w:r>
        <w:rPr>
          <w:rFonts w:ascii="Times New Roman" w:hAnsi="Times New Roman" w:cs="Times New Roman"/>
          <w:sz w:val="26"/>
          <w:szCs w:val="26"/>
        </w:rPr>
        <w:t>the Loess Plateau in China.</w:t>
      </w:r>
      <w:r w:rsidRPr="002A297A">
        <w:rPr>
          <w:rFonts w:ascii="Times New Roman" w:hAnsi="Times New Roman" w:cs="Times New Roman"/>
          <w:sz w:val="26"/>
          <w:szCs w:val="26"/>
        </w:rPr>
        <w:t xml:space="preserve"> </w:t>
      </w:r>
      <w:r w:rsidRPr="005F1AA7">
        <w:rPr>
          <w:rFonts w:ascii="Times New Roman" w:hAnsi="Times New Roman" w:cs="Times New Roman"/>
          <w:i/>
          <w:sz w:val="26"/>
          <w:szCs w:val="26"/>
        </w:rPr>
        <w:t>Catena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69–10</w:t>
      </w:r>
      <w:r w:rsidRPr="002A297A">
        <w:rPr>
          <w:rFonts w:ascii="Times New Roman" w:hAnsi="Times New Roman" w:cs="Times New Roman"/>
          <w:sz w:val="26"/>
          <w:szCs w:val="26"/>
        </w:rPr>
        <w:t>5.</w:t>
      </w:r>
    </w:p>
    <w:p w:rsidR="00306F42" w:rsidRPr="00425804" w:rsidRDefault="00306F42" w:rsidP="00E13B16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Suresh, R. (2008). </w:t>
      </w:r>
      <w:r w:rsidRPr="00425804">
        <w:rPr>
          <w:rFonts w:ascii="Times New Roman" w:hAnsi="Times New Roman"/>
          <w:iCs/>
          <w:color w:val="000000"/>
          <w:sz w:val="26"/>
          <w:szCs w:val="26"/>
        </w:rPr>
        <w:t>“Land and Water Management Principles”</w:t>
      </w:r>
      <w:r w:rsidRPr="00425804">
        <w:rPr>
          <w:rFonts w:ascii="Times New Roman" w:hAnsi="Times New Roman"/>
          <w:i/>
          <w:iCs/>
          <w:color w:val="000000"/>
          <w:sz w:val="26"/>
          <w:szCs w:val="26"/>
        </w:rPr>
        <w:t xml:space="preserve">, 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>Standard Publishers Distributors, New Delhi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– 110006, pp. 153 – 175. 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 xml:space="preserve">Tapas B.  and Pal K. (2016). The Soil: A Natural Resource. Available at: </w:t>
      </w:r>
      <w:r w:rsidRPr="007912D0">
        <w:rPr>
          <w:rFonts w:ascii="Times New Roman" w:hAnsi="Times New Roman" w:cs="Times New Roman"/>
          <w:i/>
          <w:sz w:val="26"/>
          <w:szCs w:val="26"/>
        </w:rPr>
        <w:t>https://www.researchgate.net/publication/304057204</w:t>
      </w:r>
    </w:p>
    <w:p w:rsidR="00306F42" w:rsidRPr="00425804" w:rsidRDefault="00306F42" w:rsidP="00E13B16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25804">
        <w:rPr>
          <w:rFonts w:ascii="Times New Roman" w:hAnsi="Times New Roman"/>
          <w:sz w:val="26"/>
          <w:szCs w:val="26"/>
        </w:rPr>
        <w:t xml:space="preserve">Tripathi, A., and Misra, D. R., (2010). </w:t>
      </w:r>
      <w:r w:rsidRPr="00425804">
        <w:rPr>
          <w:rFonts w:ascii="Times New Roman" w:hAnsi="Times New Roman"/>
          <w:i/>
          <w:iCs/>
          <w:sz w:val="26"/>
          <w:szCs w:val="26"/>
        </w:rPr>
        <w:t>“</w:t>
      </w:r>
      <w:r w:rsidR="005551BE">
        <w:rPr>
          <w:rFonts w:ascii="Times New Roman" w:hAnsi="Times New Roman"/>
          <w:iCs/>
          <w:sz w:val="26"/>
          <w:szCs w:val="26"/>
        </w:rPr>
        <w:t>A study of physio</w:t>
      </w:r>
      <w:r w:rsidRPr="00425804">
        <w:rPr>
          <w:rFonts w:ascii="Times New Roman" w:hAnsi="Times New Roman"/>
          <w:iCs/>
          <w:sz w:val="26"/>
          <w:szCs w:val="26"/>
        </w:rPr>
        <w:t>chemical properties and heavy metals in contaminated soils of municipal waste dumpsites of Allahabad, India”</w:t>
      </w:r>
      <w:r w:rsidRPr="00425804">
        <w:rPr>
          <w:rFonts w:ascii="Times New Roman" w:hAnsi="Times New Roman"/>
          <w:sz w:val="26"/>
          <w:szCs w:val="26"/>
        </w:rPr>
        <w:t xml:space="preserve">, </w:t>
      </w:r>
      <w:r w:rsidRPr="00425804">
        <w:rPr>
          <w:rFonts w:ascii="Times New Roman" w:hAnsi="Times New Roman"/>
          <w:i/>
          <w:sz w:val="26"/>
          <w:szCs w:val="26"/>
        </w:rPr>
        <w:t>International Journal of Environmental Sciences,</w:t>
      </w:r>
      <w:r w:rsidRPr="00425804">
        <w:rPr>
          <w:rFonts w:ascii="Times New Roman" w:hAnsi="Times New Roman"/>
          <w:sz w:val="26"/>
          <w:szCs w:val="26"/>
        </w:rPr>
        <w:t xml:space="preserve"> </w:t>
      </w:r>
      <w:r w:rsidRPr="005551BE">
        <w:rPr>
          <w:rFonts w:ascii="Times New Roman" w:hAnsi="Times New Roman"/>
          <w:sz w:val="26"/>
          <w:szCs w:val="26"/>
        </w:rPr>
        <w:t>2</w:t>
      </w:r>
      <w:r w:rsidR="005551BE">
        <w:rPr>
          <w:rFonts w:ascii="Times New Roman" w:hAnsi="Times New Roman"/>
          <w:sz w:val="26"/>
          <w:szCs w:val="26"/>
        </w:rPr>
        <w:t>(4):</w:t>
      </w:r>
      <w:r w:rsidRPr="00425804">
        <w:rPr>
          <w:rFonts w:ascii="Times New Roman" w:hAnsi="Times New Roman"/>
          <w:sz w:val="26"/>
          <w:szCs w:val="26"/>
        </w:rPr>
        <w:t xml:space="preserve"> 2024 – 2033.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UNESCO (2006) Water: A Shared Responsibility. The United Nations Wo</w:t>
      </w:r>
      <w:r w:rsidR="0043223E">
        <w:rPr>
          <w:rFonts w:ascii="Times New Roman" w:hAnsi="Times New Roman" w:cs="Times New Roman"/>
          <w:sz w:val="26"/>
          <w:szCs w:val="26"/>
        </w:rPr>
        <w:t>rld Water Development Report 2</w:t>
      </w:r>
      <w:r w:rsidRPr="002A297A">
        <w:rPr>
          <w:rFonts w:ascii="Times New Roman" w:hAnsi="Times New Roman" w:cs="Times New Roman"/>
          <w:sz w:val="26"/>
          <w:szCs w:val="26"/>
        </w:rPr>
        <w:t xml:space="preserve"> No. </w:t>
      </w:r>
      <w:r w:rsidR="0043223E">
        <w:rPr>
          <w:rFonts w:ascii="Times New Roman" w:hAnsi="Times New Roman" w:cs="Times New Roman"/>
          <w:sz w:val="26"/>
          <w:szCs w:val="26"/>
        </w:rPr>
        <w:t>3, Paris, France.</w:t>
      </w:r>
    </w:p>
    <w:p w:rsidR="00306F42" w:rsidRPr="00425804" w:rsidRDefault="00306F42" w:rsidP="00E13B16">
      <w:pPr>
        <w:autoSpaceDE w:val="0"/>
        <w:autoSpaceDN w:val="0"/>
        <w:adjustRightInd w:val="0"/>
        <w:spacing w:after="147"/>
        <w:ind w:left="720" w:hanging="720"/>
        <w:jc w:val="both"/>
        <w:rPr>
          <w:rFonts w:ascii="Times New Roman" w:hAnsi="Times New Roman"/>
          <w:color w:val="000000"/>
          <w:sz w:val="26"/>
          <w:szCs w:val="26"/>
        </w:rPr>
      </w:pPr>
      <w:r w:rsidRPr="00425804">
        <w:rPr>
          <w:rFonts w:ascii="Times New Roman" w:hAnsi="Times New Roman"/>
          <w:color w:val="000000"/>
          <w:sz w:val="26"/>
          <w:szCs w:val="26"/>
        </w:rPr>
        <w:t xml:space="preserve">Uzoigwe C.I., Agwa O.K. (2012). Microbiological Quality of Water Collected from Boreholes Sited Near Dumpsites in Port Harcourt, Nigeria. </w:t>
      </w:r>
      <w:r w:rsidRPr="00425804">
        <w:rPr>
          <w:rFonts w:ascii="Times New Roman" w:hAnsi="Times New Roman"/>
          <w:i/>
          <w:color w:val="000000"/>
          <w:sz w:val="26"/>
          <w:szCs w:val="26"/>
        </w:rPr>
        <w:t>African Journal of Biotech.,</w:t>
      </w:r>
      <w:r w:rsidRPr="00425804">
        <w:rPr>
          <w:rFonts w:ascii="Times New Roman" w:hAnsi="Times New Roman"/>
          <w:color w:val="000000"/>
          <w:sz w:val="26"/>
          <w:szCs w:val="26"/>
        </w:rPr>
        <w:t xml:space="preserve"> 11</w:t>
      </w:r>
      <w:r w:rsidR="00467B9F">
        <w:rPr>
          <w:rFonts w:ascii="Times New Roman" w:hAnsi="Times New Roman"/>
          <w:b/>
          <w:color w:val="000000"/>
          <w:sz w:val="26"/>
          <w:szCs w:val="26"/>
        </w:rPr>
        <w:t>(</w:t>
      </w:r>
      <w:r w:rsidRPr="00425804">
        <w:rPr>
          <w:rFonts w:ascii="Times New Roman" w:hAnsi="Times New Roman"/>
          <w:color w:val="000000"/>
          <w:sz w:val="26"/>
          <w:szCs w:val="26"/>
        </w:rPr>
        <w:t>13</w:t>
      </w:r>
      <w:r w:rsidR="00467B9F">
        <w:rPr>
          <w:rFonts w:ascii="Times New Roman" w:hAnsi="Times New Roman"/>
          <w:color w:val="000000"/>
          <w:sz w:val="26"/>
          <w:szCs w:val="26"/>
        </w:rPr>
        <w:t xml:space="preserve">) </w:t>
      </w:r>
      <w:r w:rsidRPr="00425804">
        <w:rPr>
          <w:rFonts w:ascii="Times New Roman" w:hAnsi="Times New Roman"/>
          <w:color w:val="000000"/>
          <w:sz w:val="26"/>
          <w:szCs w:val="26"/>
        </w:rPr>
        <w:t>:3135-</w:t>
      </w:r>
      <w:r w:rsidR="00467B9F">
        <w:rPr>
          <w:rFonts w:ascii="Times New Roman" w:hAnsi="Times New Roman"/>
          <w:color w:val="000000"/>
          <w:sz w:val="26"/>
          <w:szCs w:val="26"/>
        </w:rPr>
        <w:t>313</w:t>
      </w:r>
      <w:r w:rsidRPr="00425804">
        <w:rPr>
          <w:rFonts w:ascii="Times New Roman" w:hAnsi="Times New Roman"/>
          <w:color w:val="000000"/>
          <w:sz w:val="26"/>
          <w:szCs w:val="26"/>
        </w:rPr>
        <w:t>9.</w:t>
      </w:r>
    </w:p>
    <w:p w:rsidR="00306F42" w:rsidRPr="002A297A" w:rsidRDefault="0070162A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Van, H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. (2002) Soil variability. In: Dane, J. and Topp, C. (eds) Methods of Soil Analysis, Part 4: Physical Properties. SSSA Publication 5. Soil Science Society of America, Madison, </w:t>
      </w:r>
      <w:r w:rsidR="00306F42" w:rsidRPr="007912D0">
        <w:rPr>
          <w:rFonts w:ascii="Times New Roman" w:hAnsi="Times New Roman" w:cs="Times New Roman"/>
          <w:i/>
          <w:sz w:val="26"/>
          <w:szCs w:val="26"/>
        </w:rPr>
        <w:t>Wisconsin</w:t>
      </w:r>
      <w:r w:rsidR="00306F42" w:rsidRPr="002A297A">
        <w:rPr>
          <w:rFonts w:ascii="Times New Roman" w:hAnsi="Times New Roman" w:cs="Times New Roman"/>
          <w:sz w:val="26"/>
          <w:szCs w:val="26"/>
        </w:rPr>
        <w:t>, pp. 1–13.</w:t>
      </w:r>
    </w:p>
    <w:p w:rsidR="00306F42" w:rsidRPr="002A297A" w:rsidRDefault="00306F42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2A297A">
        <w:rPr>
          <w:rFonts w:ascii="Times New Roman" w:hAnsi="Times New Roman" w:cs="Times New Roman"/>
          <w:sz w:val="26"/>
          <w:szCs w:val="26"/>
        </w:rPr>
        <w:t>W</w:t>
      </w:r>
      <w:r w:rsidR="0070162A">
        <w:rPr>
          <w:rFonts w:ascii="Times New Roman" w:hAnsi="Times New Roman" w:cs="Times New Roman"/>
          <w:sz w:val="26"/>
          <w:szCs w:val="26"/>
        </w:rPr>
        <w:t>illiamson</w:t>
      </w:r>
      <w:r w:rsidRPr="002A297A">
        <w:rPr>
          <w:rFonts w:ascii="Times New Roman" w:hAnsi="Times New Roman" w:cs="Times New Roman"/>
          <w:sz w:val="26"/>
          <w:szCs w:val="26"/>
        </w:rPr>
        <w:t>, T. (200</w:t>
      </w:r>
      <w:r w:rsidR="0070162A">
        <w:rPr>
          <w:rFonts w:ascii="Times New Roman" w:hAnsi="Times New Roman" w:cs="Times New Roman"/>
          <w:sz w:val="26"/>
          <w:szCs w:val="26"/>
        </w:rPr>
        <w:t>4</w:t>
      </w:r>
      <w:r w:rsidRPr="002A297A">
        <w:rPr>
          <w:rFonts w:ascii="Times New Roman" w:hAnsi="Times New Roman" w:cs="Times New Roman"/>
          <w:sz w:val="26"/>
          <w:szCs w:val="26"/>
        </w:rPr>
        <w:t xml:space="preserve">) Quantifying variability of soil physical properties within soil series to address modern land-use issues on the Canterbury Plains, New Zealand. </w:t>
      </w:r>
      <w:r w:rsidRPr="007912D0">
        <w:rPr>
          <w:rFonts w:ascii="Times New Roman" w:hAnsi="Times New Roman" w:cs="Times New Roman"/>
          <w:i/>
          <w:sz w:val="26"/>
          <w:szCs w:val="26"/>
        </w:rPr>
        <w:t>Australian Journal of Soil Research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2A297A">
        <w:rPr>
          <w:rFonts w:ascii="Times New Roman" w:hAnsi="Times New Roman" w:cs="Times New Roman"/>
          <w:sz w:val="26"/>
          <w:szCs w:val="26"/>
        </w:rPr>
        <w:t xml:space="preserve"> 38, 1115–1129. </w:t>
      </w:r>
    </w:p>
    <w:p w:rsidR="00306F42" w:rsidRPr="002A297A" w:rsidRDefault="003371D4" w:rsidP="002A297A">
      <w:pPr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Zaibon, H.,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Zhou X., Lin H.S., White E.A. </w:t>
      </w:r>
      <w:r w:rsidR="00306F42">
        <w:rPr>
          <w:rFonts w:ascii="Times New Roman" w:hAnsi="Times New Roman" w:cs="Times New Roman"/>
          <w:sz w:val="26"/>
          <w:szCs w:val="26"/>
        </w:rPr>
        <w:t>(</w:t>
      </w:r>
      <w:r w:rsidR="00306F42" w:rsidRPr="002A297A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17</w:t>
      </w:r>
      <w:bookmarkStart w:id="0" w:name="_GoBack"/>
      <w:bookmarkEnd w:id="0"/>
      <w:r w:rsidR="00306F42">
        <w:rPr>
          <w:rFonts w:ascii="Times New Roman" w:hAnsi="Times New Roman" w:cs="Times New Roman"/>
          <w:sz w:val="26"/>
          <w:szCs w:val="26"/>
        </w:rPr>
        <w:t xml:space="preserve">). </w:t>
      </w:r>
      <w:r w:rsidR="00306F42" w:rsidRPr="002A297A">
        <w:rPr>
          <w:rFonts w:ascii="Times New Roman" w:hAnsi="Times New Roman" w:cs="Times New Roman"/>
          <w:sz w:val="26"/>
          <w:szCs w:val="26"/>
        </w:rPr>
        <w:t xml:space="preserve">Surface soil hydraulic properties in four soil series under different land uses and their temporal changes. </w:t>
      </w:r>
      <w:r w:rsidR="00306F42" w:rsidRPr="007912D0">
        <w:rPr>
          <w:rFonts w:ascii="Times New Roman" w:hAnsi="Times New Roman" w:cs="Times New Roman"/>
          <w:i/>
          <w:sz w:val="26"/>
          <w:szCs w:val="26"/>
        </w:rPr>
        <w:t>Catena</w:t>
      </w:r>
      <w:r w:rsidR="00306F42" w:rsidRPr="002A297A">
        <w:rPr>
          <w:rFonts w:ascii="Times New Roman" w:hAnsi="Times New Roman" w:cs="Times New Roman"/>
          <w:sz w:val="26"/>
          <w:szCs w:val="26"/>
        </w:rPr>
        <w:t>,</w:t>
      </w:r>
      <w:r w:rsidR="00306F42">
        <w:rPr>
          <w:rFonts w:ascii="Times New Roman" w:hAnsi="Times New Roman" w:cs="Times New Roman"/>
          <w:sz w:val="26"/>
          <w:szCs w:val="26"/>
        </w:rPr>
        <w:t xml:space="preserve"> </w:t>
      </w:r>
      <w:r w:rsidR="00306F42" w:rsidRPr="002A297A">
        <w:rPr>
          <w:rFonts w:ascii="Times New Roman" w:hAnsi="Times New Roman" w:cs="Times New Roman"/>
          <w:sz w:val="26"/>
          <w:szCs w:val="26"/>
        </w:rPr>
        <w:t>73,180–188.</w:t>
      </w:r>
    </w:p>
    <w:p w:rsidR="00306F42" w:rsidRDefault="00306F42" w:rsidP="002A297A">
      <w:pPr>
        <w:autoSpaceDE w:val="0"/>
        <w:autoSpaceDN w:val="0"/>
        <w:adjustRightInd w:val="0"/>
        <w:spacing w:after="0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Ziadat, </w:t>
      </w:r>
      <w:r w:rsidRPr="002A297A">
        <w:rPr>
          <w:rFonts w:ascii="Times New Roman" w:hAnsi="Times New Roman" w:cs="Times New Roman"/>
          <w:sz w:val="26"/>
          <w:szCs w:val="26"/>
        </w:rPr>
        <w:t xml:space="preserve">F  M.  and Taimeh,  A.  Y. 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A297A">
        <w:rPr>
          <w:rFonts w:ascii="Times New Roman" w:hAnsi="Times New Roman" w:cs="Times New Roman"/>
          <w:sz w:val="26"/>
          <w:szCs w:val="26"/>
        </w:rPr>
        <w:t>2013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2A297A">
        <w:rPr>
          <w:rFonts w:ascii="Times New Roman" w:hAnsi="Times New Roman" w:cs="Times New Roman"/>
          <w:sz w:val="26"/>
          <w:szCs w:val="26"/>
        </w:rPr>
        <w:t>.  Effect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r w:rsidRPr="002A297A">
        <w:rPr>
          <w:rFonts w:ascii="Times New Roman" w:hAnsi="Times New Roman" w:cs="Times New Roman"/>
          <w:sz w:val="26"/>
          <w:szCs w:val="26"/>
        </w:rPr>
        <w:t xml:space="preserve">rainfall intensity,  slope  and  land  </w:t>
      </w:r>
      <w:r w:rsidRPr="002A297A">
        <w:rPr>
          <w:rFonts w:ascii="Times New Roman" w:hAnsi="Times New Roman" w:cs="Times New Roman"/>
          <w:sz w:val="26"/>
          <w:szCs w:val="26"/>
        </w:rPr>
        <w:tab/>
        <w:t>use  and  antecedent  soil moisture  on  soil  erosion  in  an  arid  environm</w:t>
      </w:r>
      <w:r>
        <w:rPr>
          <w:rFonts w:ascii="Times New Roman" w:hAnsi="Times New Roman" w:cs="Times New Roman"/>
          <w:sz w:val="26"/>
          <w:szCs w:val="26"/>
        </w:rPr>
        <w:t xml:space="preserve">ent.  </w:t>
      </w:r>
      <w:r>
        <w:rPr>
          <w:rFonts w:ascii="Times New Roman" w:hAnsi="Times New Roman" w:cs="Times New Roman"/>
          <w:sz w:val="26"/>
          <w:szCs w:val="26"/>
        </w:rPr>
        <w:tab/>
      </w:r>
      <w:r w:rsidRPr="007912D0">
        <w:rPr>
          <w:rFonts w:ascii="Times New Roman" w:hAnsi="Times New Roman" w:cs="Times New Roman"/>
          <w:i/>
          <w:sz w:val="26"/>
          <w:szCs w:val="26"/>
        </w:rPr>
        <w:t>Land Degrad.  Develop.,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297A">
        <w:rPr>
          <w:rFonts w:ascii="Times New Roman" w:hAnsi="Times New Roman" w:cs="Times New Roman"/>
          <w:sz w:val="26"/>
          <w:szCs w:val="26"/>
        </w:rPr>
        <w:t>24:  582–590</w:t>
      </w:r>
    </w:p>
    <w:sectPr w:rsidR="0030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2FC" w:rsidRDefault="002102FC" w:rsidP="00A6640D">
      <w:pPr>
        <w:spacing w:after="0" w:line="240" w:lineRule="auto"/>
      </w:pPr>
      <w:r>
        <w:separator/>
      </w:r>
    </w:p>
  </w:endnote>
  <w:endnote w:type="continuationSeparator" w:id="0">
    <w:p w:rsidR="002102FC" w:rsidRDefault="002102FC" w:rsidP="00A66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">
    <w:altName w:val="Gill Sans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2FC" w:rsidRDefault="002102FC" w:rsidP="00A6640D">
      <w:pPr>
        <w:spacing w:after="0" w:line="240" w:lineRule="auto"/>
      </w:pPr>
      <w:r>
        <w:separator/>
      </w:r>
    </w:p>
  </w:footnote>
  <w:footnote w:type="continuationSeparator" w:id="0">
    <w:p w:rsidR="002102FC" w:rsidRDefault="002102FC" w:rsidP="00A66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94119"/>
    <w:multiLevelType w:val="hybridMultilevel"/>
    <w:tmpl w:val="F6FE2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43"/>
    <w:rsid w:val="00163844"/>
    <w:rsid w:val="0019092B"/>
    <w:rsid w:val="001A2B57"/>
    <w:rsid w:val="001A41B5"/>
    <w:rsid w:val="001F3A0E"/>
    <w:rsid w:val="002102FC"/>
    <w:rsid w:val="00280784"/>
    <w:rsid w:val="002A297A"/>
    <w:rsid w:val="00306F42"/>
    <w:rsid w:val="003303FC"/>
    <w:rsid w:val="003371D4"/>
    <w:rsid w:val="003B14FD"/>
    <w:rsid w:val="00425804"/>
    <w:rsid w:val="0043223E"/>
    <w:rsid w:val="00467B9F"/>
    <w:rsid w:val="00487E9F"/>
    <w:rsid w:val="00492ED5"/>
    <w:rsid w:val="004A2A06"/>
    <w:rsid w:val="00547F1A"/>
    <w:rsid w:val="005551BE"/>
    <w:rsid w:val="0058498D"/>
    <w:rsid w:val="005C0A48"/>
    <w:rsid w:val="005F1AA7"/>
    <w:rsid w:val="00602DC1"/>
    <w:rsid w:val="00666BDD"/>
    <w:rsid w:val="006B214E"/>
    <w:rsid w:val="006D1E43"/>
    <w:rsid w:val="006E16FA"/>
    <w:rsid w:val="006E530D"/>
    <w:rsid w:val="0070162A"/>
    <w:rsid w:val="0070360D"/>
    <w:rsid w:val="0072069E"/>
    <w:rsid w:val="00780351"/>
    <w:rsid w:val="007912D0"/>
    <w:rsid w:val="008312F6"/>
    <w:rsid w:val="00861074"/>
    <w:rsid w:val="00875FAF"/>
    <w:rsid w:val="00886B74"/>
    <w:rsid w:val="00890E85"/>
    <w:rsid w:val="00893397"/>
    <w:rsid w:val="008E3433"/>
    <w:rsid w:val="0095213B"/>
    <w:rsid w:val="009A0F82"/>
    <w:rsid w:val="009A2A1E"/>
    <w:rsid w:val="009C0DEE"/>
    <w:rsid w:val="00A02171"/>
    <w:rsid w:val="00A12C46"/>
    <w:rsid w:val="00A37060"/>
    <w:rsid w:val="00A6640D"/>
    <w:rsid w:val="00AF4FEE"/>
    <w:rsid w:val="00B26D31"/>
    <w:rsid w:val="00B84FAA"/>
    <w:rsid w:val="00C51FCB"/>
    <w:rsid w:val="00C9462E"/>
    <w:rsid w:val="00CB7FB3"/>
    <w:rsid w:val="00CC6570"/>
    <w:rsid w:val="00D2132B"/>
    <w:rsid w:val="00E13B16"/>
    <w:rsid w:val="00E24B65"/>
    <w:rsid w:val="00E80E9B"/>
    <w:rsid w:val="00F23BF0"/>
    <w:rsid w:val="00F81DA6"/>
    <w:rsid w:val="00FA5E00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B6F3"/>
  <w15:chartTrackingRefBased/>
  <w15:docId w15:val="{04CB2D70-A877-445B-9DE5-7B6FAD8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E43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D1E43"/>
    <w:rPr>
      <w:b/>
      <w:bCs/>
    </w:rPr>
  </w:style>
  <w:style w:type="paragraph" w:styleId="ListParagraph">
    <w:name w:val="List Paragraph"/>
    <w:basedOn w:val="Normal"/>
    <w:uiPriority w:val="34"/>
    <w:qFormat/>
    <w:rsid w:val="006D1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0D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A66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0D"/>
    <w:rPr>
      <w:rFonts w:ascii="Calibri" w:eastAsia="Calibri" w:hAnsi="Calibri" w:cs="SimSun"/>
    </w:rPr>
  </w:style>
  <w:style w:type="paragraph" w:customStyle="1" w:styleId="Default">
    <w:name w:val="Default"/>
    <w:rsid w:val="0072069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D2132B"/>
    <w:pPr>
      <w:spacing w:line="181" w:lineRule="atLeast"/>
    </w:pPr>
    <w:rPr>
      <w:rFonts w:ascii="Gill Sans" w:eastAsia="SimSun" w:hAnsi="Gill Sans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Sammuel</dc:creator>
  <cp:keywords/>
  <dc:description/>
  <cp:lastModifiedBy>Sammuel</cp:lastModifiedBy>
  <cp:revision>53</cp:revision>
  <dcterms:created xsi:type="dcterms:W3CDTF">2022-11-03T03:09:00Z</dcterms:created>
  <dcterms:modified xsi:type="dcterms:W3CDTF">2022-11-05T17:48:00Z</dcterms:modified>
</cp:coreProperties>
</file>