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9DA" w:rsidRPr="000C3AF9" w:rsidRDefault="000408F5" w:rsidP="000C3AF9">
      <w:pPr>
        <w:spacing w:after="0"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t>A</w:t>
      </w:r>
    </w:p>
    <w:p w:rsidR="002759DA" w:rsidRPr="000C3AF9" w:rsidRDefault="000408F5" w:rsidP="000C3AF9">
      <w:pPr>
        <w:spacing w:after="0"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t>SEMINAR</w:t>
      </w:r>
    </w:p>
    <w:p w:rsidR="002759DA" w:rsidRPr="000C3AF9" w:rsidRDefault="000408F5" w:rsidP="000C3AF9">
      <w:pPr>
        <w:spacing w:after="0"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t>ON THE TOPIC:</w:t>
      </w:r>
    </w:p>
    <w:p w:rsidR="002759DA" w:rsidRPr="000C3AF9" w:rsidRDefault="002759DA" w:rsidP="000C3AF9">
      <w:pPr>
        <w:spacing w:after="0" w:line="360" w:lineRule="auto"/>
        <w:jc w:val="center"/>
        <w:rPr>
          <w:rFonts w:ascii="Times New Roman" w:hAnsi="Times New Roman" w:cs="Times New Roman"/>
          <w:b/>
          <w:sz w:val="28"/>
          <w:szCs w:val="28"/>
        </w:rPr>
      </w:pPr>
    </w:p>
    <w:p w:rsidR="002759DA" w:rsidRPr="000C3AF9" w:rsidRDefault="002759DA" w:rsidP="000C3AF9">
      <w:pPr>
        <w:spacing w:after="0" w:line="360" w:lineRule="auto"/>
        <w:jc w:val="center"/>
        <w:rPr>
          <w:rFonts w:ascii="Times New Roman" w:hAnsi="Times New Roman" w:cs="Times New Roman"/>
          <w:b/>
          <w:sz w:val="28"/>
          <w:szCs w:val="28"/>
        </w:rPr>
      </w:pPr>
    </w:p>
    <w:p w:rsidR="002759DA" w:rsidRPr="000C3AF9" w:rsidRDefault="000408F5" w:rsidP="000C3AF9">
      <w:pPr>
        <w:spacing w:after="0" w:line="360" w:lineRule="auto"/>
        <w:jc w:val="center"/>
        <w:rPr>
          <w:rFonts w:ascii="Times New Roman" w:hAnsi="Times New Roman" w:cs="Times New Roman"/>
          <w:b/>
          <w:bCs/>
          <w:sz w:val="28"/>
          <w:szCs w:val="28"/>
        </w:rPr>
      </w:pPr>
      <w:r w:rsidRPr="000C3AF9">
        <w:rPr>
          <w:rFonts w:ascii="Times New Roman" w:hAnsi="Times New Roman" w:cs="Times New Roman"/>
          <w:b/>
          <w:sz w:val="28"/>
          <w:szCs w:val="28"/>
          <w:lang w:val="en-GB"/>
        </w:rPr>
        <w:t xml:space="preserve">CORRELATE ANALYSIS OF </w:t>
      </w:r>
      <w:r w:rsidRPr="000C3AF9">
        <w:rPr>
          <w:rFonts w:ascii="Times New Roman" w:hAnsi="Times New Roman" w:cs="Times New Roman"/>
          <w:b/>
          <w:sz w:val="28"/>
          <w:szCs w:val="28"/>
        </w:rPr>
        <w:t xml:space="preserve">FARMERS’ PERCEPTION </w:t>
      </w:r>
      <w:r w:rsidRPr="000C3AF9">
        <w:rPr>
          <w:rFonts w:ascii="Times New Roman" w:hAnsi="Times New Roman" w:cs="Times New Roman"/>
          <w:b/>
          <w:sz w:val="28"/>
          <w:szCs w:val="28"/>
          <w:lang w:val="en-GB"/>
        </w:rPr>
        <w:t>T</w:t>
      </w:r>
      <w:r w:rsidRPr="000C3AF9">
        <w:rPr>
          <w:rFonts w:ascii="Times New Roman" w:hAnsi="Times New Roman" w:cs="Times New Roman"/>
          <w:b/>
          <w:sz w:val="28"/>
          <w:szCs w:val="28"/>
        </w:rPr>
        <w:t>O</w:t>
      </w:r>
      <w:r w:rsidRPr="000C3AF9">
        <w:rPr>
          <w:rFonts w:ascii="Times New Roman" w:hAnsi="Times New Roman" w:cs="Times New Roman"/>
          <w:b/>
          <w:sz w:val="28"/>
          <w:szCs w:val="28"/>
          <w:lang w:val="en-GB"/>
        </w:rPr>
        <w:t>WARDS</w:t>
      </w:r>
      <w:r w:rsidRPr="000C3AF9">
        <w:rPr>
          <w:rFonts w:ascii="Times New Roman" w:hAnsi="Times New Roman" w:cs="Times New Roman"/>
          <w:b/>
          <w:sz w:val="28"/>
          <w:szCs w:val="28"/>
        </w:rPr>
        <w:t xml:space="preserve"> PESTICIDE APPLICATION ON VEGETABLES IN ABAK LOCAL GOVERNMENT AREA, AKWA IBOM STATE.</w:t>
      </w: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0408F5" w:rsidP="000C3AF9">
      <w:pPr>
        <w:spacing w:after="0" w:line="360" w:lineRule="auto"/>
        <w:jc w:val="center"/>
        <w:rPr>
          <w:rFonts w:ascii="Times New Roman" w:hAnsi="Times New Roman" w:cs="Times New Roman"/>
          <w:b/>
          <w:bCs/>
          <w:sz w:val="28"/>
          <w:szCs w:val="28"/>
        </w:rPr>
      </w:pPr>
      <w:r w:rsidRPr="000C3AF9">
        <w:rPr>
          <w:rFonts w:ascii="Times New Roman" w:hAnsi="Times New Roman" w:cs="Times New Roman"/>
          <w:b/>
          <w:bCs/>
          <w:sz w:val="28"/>
          <w:szCs w:val="28"/>
        </w:rPr>
        <w:t>BY</w:t>
      </w: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0408F5" w:rsidP="000C3AF9">
      <w:pPr>
        <w:spacing w:after="0" w:line="360" w:lineRule="auto"/>
        <w:jc w:val="center"/>
        <w:rPr>
          <w:rFonts w:ascii="Times New Roman" w:hAnsi="Times New Roman" w:cs="Times New Roman"/>
          <w:b/>
          <w:bCs/>
          <w:sz w:val="28"/>
          <w:szCs w:val="28"/>
        </w:rPr>
      </w:pPr>
      <w:r w:rsidRPr="000C3AF9">
        <w:rPr>
          <w:rFonts w:ascii="Times New Roman" w:hAnsi="Times New Roman" w:cs="Times New Roman"/>
          <w:b/>
          <w:bCs/>
          <w:sz w:val="28"/>
          <w:szCs w:val="28"/>
        </w:rPr>
        <w:t>UKPAUKURE, PRINCESS HILLARY</w:t>
      </w:r>
    </w:p>
    <w:p w:rsidR="002759DA" w:rsidRPr="000C3AF9" w:rsidRDefault="000408F5" w:rsidP="000C3AF9">
      <w:pPr>
        <w:spacing w:after="0" w:line="360" w:lineRule="auto"/>
        <w:jc w:val="center"/>
        <w:rPr>
          <w:rFonts w:ascii="Times New Roman" w:hAnsi="Times New Roman" w:cs="Times New Roman"/>
          <w:b/>
          <w:bCs/>
          <w:sz w:val="28"/>
          <w:szCs w:val="28"/>
        </w:rPr>
      </w:pPr>
      <w:r w:rsidRPr="000C3AF9">
        <w:rPr>
          <w:rFonts w:ascii="Times New Roman" w:hAnsi="Times New Roman" w:cs="Times New Roman"/>
          <w:b/>
          <w:bCs/>
          <w:sz w:val="28"/>
          <w:szCs w:val="28"/>
        </w:rPr>
        <w:t>AK17/AGR/AEC/037</w:t>
      </w: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0408F5" w:rsidP="000C3AF9">
      <w:pPr>
        <w:spacing w:after="0" w:line="360" w:lineRule="auto"/>
        <w:jc w:val="center"/>
        <w:rPr>
          <w:rFonts w:ascii="Times New Roman" w:hAnsi="Times New Roman" w:cs="Times New Roman"/>
          <w:b/>
          <w:bCs/>
          <w:sz w:val="28"/>
          <w:szCs w:val="28"/>
        </w:rPr>
      </w:pPr>
      <w:r w:rsidRPr="000C3AF9">
        <w:rPr>
          <w:rFonts w:ascii="Times New Roman" w:hAnsi="Times New Roman" w:cs="Times New Roman"/>
          <w:b/>
          <w:bCs/>
          <w:sz w:val="28"/>
          <w:szCs w:val="28"/>
        </w:rPr>
        <w:t>SUPERVISED BY:</w:t>
      </w: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0408F5" w:rsidP="000C3AF9">
      <w:pPr>
        <w:spacing w:after="0" w:line="360" w:lineRule="auto"/>
        <w:jc w:val="center"/>
        <w:rPr>
          <w:rFonts w:ascii="Times New Roman" w:hAnsi="Times New Roman" w:cs="Times New Roman"/>
          <w:b/>
          <w:bCs/>
          <w:sz w:val="28"/>
          <w:szCs w:val="28"/>
        </w:rPr>
      </w:pPr>
      <w:r w:rsidRPr="000C3AF9">
        <w:rPr>
          <w:rFonts w:ascii="Times New Roman" w:hAnsi="Times New Roman" w:cs="Times New Roman"/>
          <w:b/>
          <w:bCs/>
          <w:sz w:val="28"/>
          <w:szCs w:val="28"/>
        </w:rPr>
        <w:t xml:space="preserve">DR. (MRS) JEMIMAH T. </w:t>
      </w:r>
      <w:r w:rsidRPr="000C3AF9">
        <w:rPr>
          <w:rFonts w:ascii="Times New Roman" w:hAnsi="Times New Roman" w:cs="Times New Roman"/>
          <w:b/>
          <w:bCs/>
          <w:sz w:val="28"/>
          <w:szCs w:val="28"/>
        </w:rPr>
        <w:t>EKANEM</w:t>
      </w:r>
    </w:p>
    <w:p w:rsidR="002759DA" w:rsidRPr="000C3AF9" w:rsidRDefault="000408F5" w:rsidP="000C3AF9">
      <w:pPr>
        <w:spacing w:after="0" w:line="360" w:lineRule="auto"/>
        <w:jc w:val="center"/>
        <w:rPr>
          <w:rFonts w:ascii="Times New Roman" w:hAnsi="Times New Roman" w:cs="Times New Roman"/>
          <w:b/>
          <w:bCs/>
          <w:sz w:val="28"/>
          <w:szCs w:val="28"/>
        </w:rPr>
      </w:pPr>
      <w:r w:rsidRPr="000C3AF9">
        <w:rPr>
          <w:rFonts w:ascii="Times New Roman" w:hAnsi="Times New Roman" w:cs="Times New Roman"/>
          <w:b/>
          <w:bCs/>
          <w:sz w:val="28"/>
          <w:szCs w:val="28"/>
        </w:rPr>
        <w:t>DEPARTMENT OF AGRICULTURAL ECONOMICS &amp; EXTENSION</w:t>
      </w:r>
    </w:p>
    <w:p w:rsidR="002759DA" w:rsidRPr="000C3AF9" w:rsidRDefault="000408F5" w:rsidP="000C3AF9">
      <w:pPr>
        <w:spacing w:after="0" w:line="360" w:lineRule="auto"/>
        <w:jc w:val="center"/>
        <w:rPr>
          <w:rFonts w:ascii="Times New Roman" w:hAnsi="Times New Roman" w:cs="Times New Roman"/>
          <w:b/>
          <w:bCs/>
          <w:sz w:val="28"/>
          <w:szCs w:val="28"/>
        </w:rPr>
      </w:pPr>
      <w:r w:rsidRPr="000C3AF9">
        <w:rPr>
          <w:rFonts w:ascii="Times New Roman" w:hAnsi="Times New Roman" w:cs="Times New Roman"/>
          <w:b/>
          <w:bCs/>
          <w:sz w:val="28"/>
          <w:szCs w:val="28"/>
        </w:rPr>
        <w:t>FACULTY OF AGRICULTURE</w:t>
      </w:r>
    </w:p>
    <w:p w:rsidR="002759DA" w:rsidRPr="000C3AF9" w:rsidRDefault="000408F5" w:rsidP="000C3AF9">
      <w:pPr>
        <w:spacing w:after="0" w:line="360" w:lineRule="auto"/>
        <w:jc w:val="center"/>
        <w:rPr>
          <w:rFonts w:ascii="Times New Roman" w:hAnsi="Times New Roman" w:cs="Times New Roman"/>
          <w:b/>
          <w:bCs/>
          <w:sz w:val="28"/>
          <w:szCs w:val="28"/>
        </w:rPr>
      </w:pPr>
      <w:r w:rsidRPr="000C3AF9">
        <w:rPr>
          <w:rFonts w:ascii="Times New Roman" w:hAnsi="Times New Roman" w:cs="Times New Roman"/>
          <w:b/>
          <w:bCs/>
          <w:sz w:val="28"/>
          <w:szCs w:val="28"/>
        </w:rPr>
        <w:t>AKWA IBOM STATE UNIVERSITY</w:t>
      </w: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2759DA" w:rsidP="000C3AF9">
      <w:pPr>
        <w:spacing w:after="0" w:line="360" w:lineRule="auto"/>
        <w:jc w:val="center"/>
        <w:rPr>
          <w:rFonts w:ascii="Times New Roman" w:hAnsi="Times New Roman" w:cs="Times New Roman"/>
          <w:b/>
          <w:bCs/>
          <w:sz w:val="28"/>
          <w:szCs w:val="28"/>
        </w:rPr>
      </w:pPr>
    </w:p>
    <w:p w:rsidR="002759DA" w:rsidRPr="000C3AF9" w:rsidRDefault="000408F5" w:rsidP="000C3AF9">
      <w:pPr>
        <w:spacing w:after="0" w:line="360" w:lineRule="auto"/>
        <w:ind w:left="6480" w:firstLine="720"/>
        <w:jc w:val="center"/>
        <w:rPr>
          <w:rFonts w:ascii="Times New Roman" w:hAnsi="Times New Roman" w:cs="Times New Roman"/>
          <w:b/>
          <w:bCs/>
          <w:sz w:val="28"/>
          <w:szCs w:val="28"/>
        </w:rPr>
      </w:pPr>
      <w:r w:rsidRPr="000C3AF9">
        <w:rPr>
          <w:rFonts w:ascii="Times New Roman" w:hAnsi="Times New Roman" w:cs="Times New Roman"/>
          <w:b/>
          <w:bCs/>
          <w:sz w:val="28"/>
          <w:szCs w:val="28"/>
        </w:rPr>
        <w:t>JULY, 2023</w:t>
      </w:r>
    </w:p>
    <w:p w:rsidR="002759DA" w:rsidRPr="000C3AF9" w:rsidRDefault="000408F5" w:rsidP="000C3AF9">
      <w:pPr>
        <w:spacing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lastRenderedPageBreak/>
        <w:t>EXECUTIVE SUMMARY</w:t>
      </w:r>
    </w:p>
    <w:p w:rsidR="002759DA" w:rsidRPr="000C3AF9" w:rsidRDefault="000408F5" w:rsidP="000C3AF9">
      <w:pPr>
        <w:spacing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This work is a correlated analysis of farmers' perception towards pesticides application on vegetables in </w:t>
      </w:r>
      <w:proofErr w:type="spellStart"/>
      <w:r w:rsidRPr="000C3AF9">
        <w:rPr>
          <w:rFonts w:ascii="Times New Roman" w:hAnsi="Times New Roman" w:cs="Times New Roman"/>
          <w:sz w:val="28"/>
          <w:szCs w:val="28"/>
        </w:rPr>
        <w:t>Abak</w:t>
      </w:r>
      <w:proofErr w:type="spellEnd"/>
      <w:r w:rsidRPr="000C3AF9">
        <w:rPr>
          <w:rFonts w:ascii="Times New Roman" w:hAnsi="Times New Roman" w:cs="Times New Roman"/>
          <w:sz w:val="28"/>
          <w:szCs w:val="28"/>
        </w:rPr>
        <w:t xml:space="preserve"> Local </w:t>
      </w:r>
      <w:r w:rsidRPr="000C3AF9">
        <w:rPr>
          <w:rFonts w:ascii="Times New Roman" w:hAnsi="Times New Roman" w:cs="Times New Roman"/>
          <w:sz w:val="28"/>
          <w:szCs w:val="28"/>
        </w:rPr>
        <w:t xml:space="preserve">Government Area, </w:t>
      </w:r>
      <w:proofErr w:type="spellStart"/>
      <w:r w:rsidRPr="000C3AF9">
        <w:rPr>
          <w:rFonts w:ascii="Times New Roman" w:hAnsi="Times New Roman" w:cs="Times New Roman"/>
          <w:sz w:val="28"/>
          <w:szCs w:val="28"/>
        </w:rPr>
        <w:t>Akwa</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Ibom</w:t>
      </w:r>
      <w:proofErr w:type="spellEnd"/>
      <w:r w:rsidRPr="000C3AF9">
        <w:rPr>
          <w:rFonts w:ascii="Times New Roman" w:hAnsi="Times New Roman" w:cs="Times New Roman"/>
          <w:sz w:val="28"/>
          <w:szCs w:val="28"/>
        </w:rPr>
        <w:t xml:space="preserve"> State. The objective of the work is to describe the socio-economic characteristics</w:t>
      </w:r>
      <w:r w:rsidRPr="000C3AF9">
        <w:rPr>
          <w:rFonts w:ascii="Times New Roman" w:hAnsi="Times New Roman" w:cs="Times New Roman"/>
          <w:sz w:val="28"/>
          <w:szCs w:val="28"/>
        </w:rPr>
        <w:t>, assess the knowledge level</w:t>
      </w:r>
      <w:r w:rsidRPr="000C3AF9">
        <w:rPr>
          <w:rFonts w:ascii="Times New Roman" w:hAnsi="Times New Roman" w:cs="Times New Roman"/>
          <w:sz w:val="28"/>
          <w:szCs w:val="28"/>
        </w:rPr>
        <w:t xml:space="preserve">, determine the perception </w:t>
      </w:r>
      <w:r w:rsidRPr="000C3AF9">
        <w:rPr>
          <w:rFonts w:ascii="Times New Roman" w:hAnsi="Times New Roman" w:cs="Times New Roman"/>
          <w:sz w:val="28"/>
          <w:szCs w:val="28"/>
        </w:rPr>
        <w:t>and identify factors influencing pestic</w:t>
      </w:r>
      <w:r w:rsidRPr="000C3AF9">
        <w:rPr>
          <w:rFonts w:ascii="Times New Roman" w:hAnsi="Times New Roman" w:cs="Times New Roman"/>
          <w:sz w:val="28"/>
          <w:szCs w:val="28"/>
        </w:rPr>
        <w:t>ides application by the respondents</w:t>
      </w:r>
      <w:r w:rsidR="000C3AF9">
        <w:rPr>
          <w:rFonts w:ascii="Times New Roman" w:hAnsi="Times New Roman" w:cs="Times New Roman"/>
          <w:sz w:val="28"/>
          <w:szCs w:val="28"/>
        </w:rPr>
        <w:t xml:space="preserve"> (vegetable farmers)</w:t>
      </w:r>
      <w:r w:rsidRPr="000C3AF9">
        <w:rPr>
          <w:rFonts w:ascii="Times New Roman" w:hAnsi="Times New Roman" w:cs="Times New Roman"/>
          <w:sz w:val="28"/>
          <w:szCs w:val="28"/>
        </w:rPr>
        <w:t xml:space="preserve"> in the study area. Primary data will be used for the study using 125 respondents. This work contains a blueprint of the research work.</w:t>
      </w: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0408F5" w:rsidP="000C3AF9">
      <w:pPr>
        <w:spacing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lastRenderedPageBreak/>
        <w:t>CHAPTER ONE</w:t>
      </w:r>
    </w:p>
    <w:p w:rsidR="002759DA" w:rsidRPr="000C3AF9" w:rsidRDefault="000408F5" w:rsidP="000C3AF9">
      <w:pPr>
        <w:spacing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t>INTRODUCTION</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1.1 Background of the Study</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Agriculture has</w:t>
      </w:r>
      <w:r w:rsidRPr="000C3AF9">
        <w:rPr>
          <w:rFonts w:ascii="Times New Roman" w:hAnsi="Times New Roman" w:cs="Times New Roman"/>
          <w:sz w:val="28"/>
          <w:szCs w:val="28"/>
        </w:rPr>
        <w:t xml:space="preserve"> been the backbone of the nation, and other nations of the world. It is an important economic sector in Nigeria. Over 58% of the rural household depends on agriculture as their principal means of livelihood. Agriculture plays a vital role in the society an</w:t>
      </w:r>
      <w:r w:rsidRPr="000C3AF9">
        <w:rPr>
          <w:rFonts w:ascii="Times New Roman" w:hAnsi="Times New Roman" w:cs="Times New Roman"/>
          <w:sz w:val="28"/>
          <w:szCs w:val="28"/>
        </w:rPr>
        <w:t>d the global economy, providing food, raw materials, employment, and contributing to overall development. Agriculture is essential for the production of food to feed the world's growing population. It ensures a stable supply of nutritious food, reducing hu</w:t>
      </w:r>
      <w:r w:rsidRPr="000C3AF9">
        <w:rPr>
          <w:rFonts w:ascii="Times New Roman" w:hAnsi="Times New Roman" w:cs="Times New Roman"/>
          <w:sz w:val="28"/>
          <w:szCs w:val="28"/>
        </w:rPr>
        <w:t>nger and malnutrition globally. According to the UN's Food and Agriculture Organization (FAO), agriculture needs to increase production by 50-70% by 2050 to meet the growing demand for food (FAO, 2021). Agriculture remains a significant sector in many coun</w:t>
      </w:r>
      <w:r w:rsidRPr="000C3AF9">
        <w:rPr>
          <w:rFonts w:ascii="Times New Roman" w:hAnsi="Times New Roman" w:cs="Times New Roman"/>
          <w:sz w:val="28"/>
          <w:szCs w:val="28"/>
        </w:rPr>
        <w:t>tries, particularly in developing nations where it is a major source of employment and income generation. It contributes to the national economy through exports, trade, and agribusiness industries, fostering economic growth and reducing poverty (World Bank</w:t>
      </w:r>
      <w:r w:rsidRPr="000C3AF9">
        <w:rPr>
          <w:rFonts w:ascii="Times New Roman" w:hAnsi="Times New Roman" w:cs="Times New Roman"/>
          <w:sz w:val="28"/>
          <w:szCs w:val="28"/>
        </w:rPr>
        <w:t>, 2017). Agriculture is primarily practiced in rural areas, and its development has a direct impact on rural communities. By improving agricultural practices, infrastructure, and access to markets, rural livelihoods can be enhanced, leading to improved liv</w:t>
      </w:r>
      <w:r w:rsidRPr="000C3AF9">
        <w:rPr>
          <w:rFonts w:ascii="Times New Roman" w:hAnsi="Times New Roman" w:cs="Times New Roman"/>
          <w:sz w:val="28"/>
          <w:szCs w:val="28"/>
        </w:rPr>
        <w:t xml:space="preserve">ing standards, reduced migration to urban areas, and balanced regional development (Pretty, 2018). Sustainable agriculture focuses on reducing the environmental impact of farming techniques. Proper land management, conservation practices, and </w:t>
      </w:r>
      <w:proofErr w:type="spellStart"/>
      <w:r w:rsidRPr="000C3AF9">
        <w:rPr>
          <w:rFonts w:ascii="Times New Roman" w:hAnsi="Times New Roman" w:cs="Times New Roman"/>
          <w:sz w:val="28"/>
          <w:szCs w:val="28"/>
        </w:rPr>
        <w:t>agroecologica</w:t>
      </w:r>
      <w:r w:rsidRPr="000C3AF9">
        <w:rPr>
          <w:rFonts w:ascii="Times New Roman" w:hAnsi="Times New Roman" w:cs="Times New Roman"/>
          <w:sz w:val="28"/>
          <w:szCs w:val="28"/>
        </w:rPr>
        <w:t>l</w:t>
      </w:r>
      <w:proofErr w:type="spellEnd"/>
      <w:r w:rsidRPr="000C3AF9">
        <w:rPr>
          <w:rFonts w:ascii="Times New Roman" w:hAnsi="Times New Roman" w:cs="Times New Roman"/>
          <w:sz w:val="28"/>
          <w:szCs w:val="28"/>
        </w:rPr>
        <w:t xml:space="preserve"> approaches can protect natural resources, prevent soil erosion, conserve water, and maintain biodiversity. Sustainable farming practices are crucial to combat climate change and promote ecosystem health (Prowse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2018). Agriculture also plays a vital role in the </w:t>
      </w:r>
      <w:proofErr w:type="spellStart"/>
      <w:r w:rsidRPr="000C3AF9">
        <w:rPr>
          <w:rFonts w:ascii="Times New Roman" w:hAnsi="Times New Roman" w:cs="Times New Roman"/>
          <w:sz w:val="28"/>
          <w:szCs w:val="28"/>
        </w:rPr>
        <w:t>bioeconomy</w:t>
      </w:r>
      <w:proofErr w:type="spellEnd"/>
      <w:r w:rsidRPr="000C3AF9">
        <w:rPr>
          <w:rFonts w:ascii="Times New Roman" w:hAnsi="Times New Roman" w:cs="Times New Roman"/>
          <w:sz w:val="28"/>
          <w:szCs w:val="28"/>
        </w:rPr>
        <w:t xml:space="preserve"> by producing biomass for biofuels, bio-based </w:t>
      </w:r>
      <w:r w:rsidRPr="000C3AF9">
        <w:rPr>
          <w:rFonts w:ascii="Times New Roman" w:hAnsi="Times New Roman" w:cs="Times New Roman"/>
          <w:sz w:val="28"/>
          <w:szCs w:val="28"/>
        </w:rPr>
        <w:lastRenderedPageBreak/>
        <w:t>products, and renewable energy. Furthermore, advancements in technology and digitalization are transforming agriculture, leading to precision farming</w:t>
      </w:r>
      <w:r w:rsidRPr="000C3AF9">
        <w:rPr>
          <w:rFonts w:ascii="Times New Roman" w:hAnsi="Times New Roman" w:cs="Times New Roman"/>
          <w:sz w:val="28"/>
          <w:szCs w:val="28"/>
        </w:rPr>
        <w:t xml:space="preserve">, automation, and data-driven decision-making, increasing productivity, efficiency, and sustainability (Gómez &amp; Rodríguez, 2020; FAO, 2021). To boost agricultural productivity, the use of pesticide has been employed to mitigate losses of crops due to pest </w:t>
      </w:r>
      <w:r w:rsidRPr="000C3AF9">
        <w:rPr>
          <w:rFonts w:ascii="Times New Roman" w:hAnsi="Times New Roman" w:cs="Times New Roman"/>
          <w:sz w:val="28"/>
          <w:szCs w:val="28"/>
        </w:rPr>
        <w:t xml:space="preserve">attack. This measures have been recorded to promote it set goals but recently, concerns have been raised due to some risk factors.  Pesticides are designed to kill or repel pests and can be applied in various forms including sprays, dusts, granules, baits </w:t>
      </w:r>
      <w:r w:rsidRPr="000C3AF9">
        <w:rPr>
          <w:rFonts w:ascii="Times New Roman" w:hAnsi="Times New Roman" w:cs="Times New Roman"/>
          <w:sz w:val="28"/>
          <w:szCs w:val="28"/>
        </w:rPr>
        <w:t>or fumigants. Pesticide are chemicals usually synthetic sometimes biological used to kill or contain the activities of pests (</w:t>
      </w:r>
      <w:proofErr w:type="spellStart"/>
      <w:r w:rsidRPr="000C3AF9">
        <w:rPr>
          <w:rFonts w:ascii="Times New Roman" w:hAnsi="Times New Roman" w:cs="Times New Roman"/>
          <w:sz w:val="28"/>
          <w:szCs w:val="28"/>
        </w:rPr>
        <w:t>Alhassan</w:t>
      </w:r>
      <w:proofErr w:type="spellEnd"/>
      <w:r w:rsidRPr="000C3AF9">
        <w:rPr>
          <w:rFonts w:ascii="Times New Roman" w:hAnsi="Times New Roman" w:cs="Times New Roman"/>
          <w:sz w:val="28"/>
          <w:szCs w:val="28"/>
        </w:rPr>
        <w:t xml:space="preserve">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2021). According to world health organization (2020), 500,000 -1,000,000 people per year around the world suffer </w:t>
      </w:r>
      <w:r w:rsidRPr="000C3AF9">
        <w:rPr>
          <w:rFonts w:ascii="Times New Roman" w:hAnsi="Times New Roman" w:cs="Times New Roman"/>
          <w:sz w:val="28"/>
          <w:szCs w:val="28"/>
        </w:rPr>
        <w:t>from health effects due to pesticide poisoning. Poor handling of pesticide is devastating to the environment and indirectly extends to non-target organisms particularly pollinators such as butterflies and birds. Management of pests and vector borne disease</w:t>
      </w:r>
      <w:r w:rsidRPr="000C3AF9">
        <w:rPr>
          <w:rFonts w:ascii="Times New Roman" w:hAnsi="Times New Roman" w:cs="Times New Roman"/>
          <w:sz w:val="28"/>
          <w:szCs w:val="28"/>
        </w:rPr>
        <w:t xml:space="preserve">s has been highly dependent on pesticide use, which has significantly impacted food production for the increasing population of the world. Evidence from food and agriculture statistics shows the global annual pesticide use of 4.12 m </w:t>
      </w:r>
      <w:proofErr w:type="spellStart"/>
      <w:r w:rsidRPr="000C3AF9">
        <w:rPr>
          <w:rFonts w:ascii="Times New Roman" w:hAnsi="Times New Roman" w:cs="Times New Roman"/>
          <w:sz w:val="28"/>
          <w:szCs w:val="28"/>
        </w:rPr>
        <w:t>tonnes</w:t>
      </w:r>
      <w:proofErr w:type="spellEnd"/>
      <w:r w:rsidRPr="000C3AF9">
        <w:rPr>
          <w:rFonts w:ascii="Times New Roman" w:hAnsi="Times New Roman" w:cs="Times New Roman"/>
          <w:sz w:val="28"/>
          <w:szCs w:val="28"/>
        </w:rPr>
        <w:t xml:space="preserve"> (FAO, 2021). Far</w:t>
      </w:r>
      <w:r w:rsidRPr="000C3AF9">
        <w:rPr>
          <w:rFonts w:ascii="Times New Roman" w:hAnsi="Times New Roman" w:cs="Times New Roman"/>
          <w:sz w:val="28"/>
          <w:szCs w:val="28"/>
        </w:rPr>
        <w:t>mers are extensively using pesticides for pest control in agriculture. Their precarious handling practices may lead to higher exposure resulting in adverse health effects. Some farmers, agree that pesticide use poses some potential risk while some agree th</w:t>
      </w:r>
      <w:r w:rsidRPr="000C3AF9">
        <w:rPr>
          <w:rFonts w:ascii="Times New Roman" w:hAnsi="Times New Roman" w:cs="Times New Roman"/>
          <w:sz w:val="28"/>
          <w:szCs w:val="28"/>
        </w:rPr>
        <w:t>at it poses risk also to the environment. Although, when used responsibly, are agricultural inputs that can protect crops from unwanted plants, insects, bacteria, fungi and rodents (FAO, 2019). However, pesticides have been reported to have negative enviro</w:t>
      </w:r>
      <w:r w:rsidRPr="000C3AF9">
        <w:rPr>
          <w:rFonts w:ascii="Times New Roman" w:hAnsi="Times New Roman" w:cs="Times New Roman"/>
          <w:sz w:val="28"/>
          <w:szCs w:val="28"/>
        </w:rPr>
        <w:t>nmental impacts through contamination of soil, water and non-target plants and animals that can decrease biodiversity and in some cases, reduce crop yield (WHO, 2018). Farmers perception can vary depending on various factors such as their knowledge, experi</w:t>
      </w:r>
      <w:r w:rsidRPr="000C3AF9">
        <w:rPr>
          <w:rFonts w:ascii="Times New Roman" w:hAnsi="Times New Roman" w:cs="Times New Roman"/>
          <w:sz w:val="28"/>
          <w:szCs w:val="28"/>
        </w:rPr>
        <w:t xml:space="preserve">ence, cultural </w:t>
      </w:r>
      <w:r w:rsidRPr="000C3AF9">
        <w:rPr>
          <w:rFonts w:ascii="Times New Roman" w:hAnsi="Times New Roman" w:cs="Times New Roman"/>
          <w:sz w:val="28"/>
          <w:szCs w:val="28"/>
        </w:rPr>
        <w:lastRenderedPageBreak/>
        <w:t>background, access to information, economic constraints and environmental concern. Some common perception that farmers may have regarding pesticide application are as follows: increase yield, pest control, crop protection, lack of alternativ</w:t>
      </w:r>
      <w:r w:rsidRPr="000C3AF9">
        <w:rPr>
          <w:rFonts w:ascii="Times New Roman" w:hAnsi="Times New Roman" w:cs="Times New Roman"/>
          <w:sz w:val="28"/>
          <w:szCs w:val="28"/>
        </w:rPr>
        <w:t>es, health and safety concerns environmental impacts economic considerations (</w:t>
      </w:r>
      <w:proofErr w:type="spellStart"/>
      <w:r w:rsidRPr="000C3AF9">
        <w:rPr>
          <w:rFonts w:ascii="Times New Roman" w:hAnsi="Times New Roman" w:cs="Times New Roman"/>
          <w:sz w:val="28"/>
          <w:szCs w:val="28"/>
        </w:rPr>
        <w:t>Alhassan</w:t>
      </w:r>
      <w:proofErr w:type="spellEnd"/>
      <w:r w:rsidRPr="000C3AF9">
        <w:rPr>
          <w:rFonts w:ascii="Times New Roman" w:hAnsi="Times New Roman" w:cs="Times New Roman"/>
          <w:sz w:val="28"/>
          <w:szCs w:val="28"/>
        </w:rPr>
        <w:t xml:space="preserve">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2021). It is important to note that farmers’ perceptions on pesticide application can vary widely depending on their individual circumstances, local agricultural</w:t>
      </w:r>
      <w:r w:rsidRPr="000C3AF9">
        <w:rPr>
          <w:rFonts w:ascii="Times New Roman" w:hAnsi="Times New Roman" w:cs="Times New Roman"/>
          <w:sz w:val="28"/>
          <w:szCs w:val="28"/>
        </w:rPr>
        <w:t xml:space="preserve"> practices and cultural factors. Increasingly, efforts are being made to promote sustainable agriculture practices, reduce pesticide use, and provide farmers with information and training on alternative pest management strategies. Consequently, there's an </w:t>
      </w:r>
      <w:r w:rsidRPr="000C3AF9">
        <w:rPr>
          <w:rFonts w:ascii="Times New Roman" w:hAnsi="Times New Roman" w:cs="Times New Roman"/>
          <w:sz w:val="28"/>
          <w:szCs w:val="28"/>
        </w:rPr>
        <w:t>urgent need to evaluate the use of pesticides by farmers, especially among small holder who have low literacy levels, small investment, weak extension services and lack training and access to awareness programs on the safe use of pesticide but handle large</w:t>
      </w:r>
      <w:r w:rsidRPr="000C3AF9">
        <w:rPr>
          <w:rFonts w:ascii="Times New Roman" w:hAnsi="Times New Roman" w:cs="Times New Roman"/>
          <w:sz w:val="28"/>
          <w:szCs w:val="28"/>
        </w:rPr>
        <w:t xml:space="preserve"> volume of pesticide.</w:t>
      </w:r>
    </w:p>
    <w:p w:rsidR="002759DA" w:rsidRPr="000C3AF9" w:rsidRDefault="002759DA" w:rsidP="000C3AF9">
      <w:pPr>
        <w:spacing w:after="0" w:line="360" w:lineRule="auto"/>
        <w:jc w:val="both"/>
        <w:rPr>
          <w:rFonts w:ascii="Times New Roman" w:hAnsi="Times New Roman" w:cs="Times New Roman"/>
          <w:sz w:val="28"/>
          <w:szCs w:val="28"/>
        </w:rPr>
      </w:pP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1.2 Problem Statement</w:t>
      </w:r>
    </w:p>
    <w:p w:rsidR="002759DA" w:rsidRPr="000C3AF9" w:rsidRDefault="000408F5" w:rsidP="000C3AF9">
      <w:pPr>
        <w:pBdr>
          <w:top w:val="single" w:sz="2" w:space="0" w:color="D9D9E3"/>
          <w:left w:val="single" w:sz="2" w:space="0" w:color="D9D9E3"/>
          <w:bottom w:val="single" w:sz="2" w:space="0" w:color="D9D9E3"/>
          <w:right w:val="single" w:sz="2" w:space="0" w:color="D9D9E3"/>
        </w:pBdr>
        <w:spacing w:before="300" w:after="100" w:line="360" w:lineRule="auto"/>
        <w:jc w:val="both"/>
        <w:rPr>
          <w:rFonts w:ascii="Times New Roman" w:hAnsi="Times New Roman" w:cs="Times New Roman"/>
          <w:sz w:val="28"/>
          <w:szCs w:val="28"/>
        </w:rPr>
      </w:pPr>
      <w:r w:rsidRPr="000C3AF9">
        <w:rPr>
          <w:rFonts w:ascii="Times New Roman" w:eastAsia="Times New Roman" w:hAnsi="Times New Roman" w:cs="Times New Roman"/>
          <w:sz w:val="28"/>
          <w:szCs w:val="28"/>
          <w:lang w:val="zh-CN" w:eastAsia="zh-CN"/>
        </w:rPr>
        <w:t>The use of pesticides in agriculture has been a significant aspect of modern farming practices, aiming to protect crops from various pests and diseases, ensuring higher yields and quality produce.</w:t>
      </w:r>
      <w:r w:rsidRPr="000C3AF9">
        <w:rPr>
          <w:rFonts w:ascii="Times New Roman" w:eastAsia="Times New Roman" w:hAnsi="Times New Roman" w:cs="Times New Roman"/>
          <w:sz w:val="28"/>
          <w:szCs w:val="28"/>
          <w:lang w:val="en-GB" w:eastAsia="zh-CN"/>
        </w:rPr>
        <w:t xml:space="preserve">  Th</w:t>
      </w:r>
      <w:r w:rsidRPr="000C3AF9">
        <w:rPr>
          <w:rFonts w:ascii="Times New Roman" w:eastAsia="Times New Roman" w:hAnsi="Times New Roman" w:cs="Times New Roman"/>
          <w:sz w:val="28"/>
          <w:szCs w:val="28"/>
          <w:lang w:val="en-GB" w:eastAsia="zh-CN"/>
        </w:rPr>
        <w:t xml:space="preserve">is, in turn, ensures a stable food supply for growing populations and can contribute to reducing hunger and malnutrition. However, </w:t>
      </w:r>
      <w:r w:rsidRPr="000C3AF9">
        <w:rPr>
          <w:rFonts w:ascii="Times New Roman" w:hAnsi="Times New Roman" w:cs="Times New Roman"/>
          <w:sz w:val="28"/>
          <w:szCs w:val="28"/>
        </w:rPr>
        <w:t>it</w:t>
      </w:r>
      <w:r w:rsidRPr="000C3AF9">
        <w:rPr>
          <w:rFonts w:ascii="Times New Roman" w:hAnsi="Times New Roman" w:cs="Times New Roman"/>
          <w:sz w:val="28"/>
          <w:szCs w:val="28"/>
          <w:lang w:val="en-GB"/>
        </w:rPr>
        <w:t>s</w:t>
      </w:r>
      <w:r w:rsidRPr="000C3AF9">
        <w:rPr>
          <w:rFonts w:ascii="Times New Roman" w:hAnsi="Times New Roman" w:cs="Times New Roman"/>
          <w:sz w:val="28"/>
          <w:szCs w:val="28"/>
        </w:rPr>
        <w:t xml:space="preserve"> effect has also been recorded to stir overwhelm</w:t>
      </w:r>
      <w:proofErr w:type="spellStart"/>
      <w:r w:rsidRPr="000C3AF9">
        <w:rPr>
          <w:rFonts w:ascii="Times New Roman" w:hAnsi="Times New Roman" w:cs="Times New Roman"/>
          <w:sz w:val="28"/>
          <w:szCs w:val="28"/>
          <w:lang w:val="en-GB"/>
        </w:rPr>
        <w:t>ing</w:t>
      </w:r>
      <w:proofErr w:type="spellEnd"/>
      <w:r w:rsidRPr="000C3AF9">
        <w:rPr>
          <w:rFonts w:ascii="Times New Roman" w:hAnsi="Times New Roman" w:cs="Times New Roman"/>
          <w:sz w:val="28"/>
          <w:szCs w:val="28"/>
        </w:rPr>
        <w:t xml:space="preserve"> concern and controversies </w:t>
      </w:r>
      <w:r w:rsidRPr="000C3AF9">
        <w:rPr>
          <w:rFonts w:ascii="Times New Roman" w:hAnsi="Times New Roman" w:cs="Times New Roman"/>
          <w:sz w:val="28"/>
          <w:szCs w:val="28"/>
          <w:lang w:val="en-GB"/>
        </w:rPr>
        <w:t>because according to the World Health Organi</w:t>
      </w:r>
      <w:r w:rsidRPr="000C3AF9">
        <w:rPr>
          <w:rFonts w:ascii="Times New Roman" w:hAnsi="Times New Roman" w:cs="Times New Roman"/>
          <w:sz w:val="28"/>
          <w:szCs w:val="28"/>
          <w:lang w:val="en-GB"/>
        </w:rPr>
        <w:t>zation,</w:t>
      </w:r>
      <w:r w:rsidRPr="000C3AF9">
        <w:rPr>
          <w:rFonts w:ascii="Times New Roman" w:hAnsi="Times New Roman" w:cs="Times New Roman"/>
          <w:sz w:val="28"/>
          <w:szCs w:val="28"/>
        </w:rPr>
        <w:t xml:space="preserve"> WHO (2020) more than 500,000 people suffer health challenges ranging from respiratory, neurological, consumer bioaccumulation effect to death </w:t>
      </w:r>
      <w:r w:rsidRPr="000C3AF9">
        <w:rPr>
          <w:rFonts w:ascii="Times New Roman" w:hAnsi="Times New Roman" w:cs="Times New Roman"/>
          <w:sz w:val="28"/>
          <w:szCs w:val="28"/>
          <w:lang w:val="en-GB"/>
        </w:rPr>
        <w:t xml:space="preserve">in some severe cases, </w:t>
      </w:r>
      <w:r w:rsidRPr="000C3AF9">
        <w:rPr>
          <w:rFonts w:ascii="Times New Roman" w:hAnsi="Times New Roman" w:cs="Times New Roman"/>
          <w:sz w:val="28"/>
          <w:szCs w:val="28"/>
        </w:rPr>
        <w:t>due to pesticide poisoning.</w:t>
      </w:r>
      <w:r w:rsidRPr="000C3AF9">
        <w:rPr>
          <w:rFonts w:ascii="Times New Roman" w:hAnsi="Times New Roman" w:cs="Times New Roman"/>
          <w:sz w:val="28"/>
          <w:szCs w:val="28"/>
          <w:lang w:val="en-GB"/>
        </w:rPr>
        <w:t xml:space="preserve"> Also, </w:t>
      </w:r>
      <w:r w:rsidRPr="000C3AF9">
        <w:rPr>
          <w:rFonts w:ascii="Times New Roman" w:eastAsia="Times New Roman" w:hAnsi="Times New Roman" w:cs="Times New Roman"/>
          <w:sz w:val="28"/>
          <w:szCs w:val="28"/>
          <w:lang w:val="en-GB" w:eastAsia="zh-CN"/>
        </w:rPr>
        <w:t>Pesticides are believed to have adverse effects on</w:t>
      </w:r>
      <w:r w:rsidRPr="000C3AF9">
        <w:rPr>
          <w:rFonts w:ascii="Times New Roman" w:eastAsia="Times New Roman" w:hAnsi="Times New Roman" w:cs="Times New Roman"/>
          <w:sz w:val="28"/>
          <w:szCs w:val="28"/>
          <w:lang w:val="en-GB" w:eastAsia="zh-CN"/>
        </w:rPr>
        <w:t xml:space="preserve"> non-target organisms, such as beneficial insects, birds, and aquatic life which can disrupt ecosystems and harm biodiversity. Again, repeated and excessive use of certain </w:t>
      </w:r>
      <w:r w:rsidRPr="000C3AF9">
        <w:rPr>
          <w:rFonts w:ascii="Times New Roman" w:eastAsia="Times New Roman" w:hAnsi="Times New Roman" w:cs="Times New Roman"/>
          <w:sz w:val="28"/>
          <w:szCs w:val="28"/>
          <w:lang w:val="en-GB" w:eastAsia="zh-CN"/>
        </w:rPr>
        <w:lastRenderedPageBreak/>
        <w:t>pesticides can lead to the development of resistance in pests, rendering the chemica</w:t>
      </w:r>
      <w:r w:rsidRPr="000C3AF9">
        <w:rPr>
          <w:rFonts w:ascii="Times New Roman" w:eastAsia="Times New Roman" w:hAnsi="Times New Roman" w:cs="Times New Roman"/>
          <w:sz w:val="28"/>
          <w:szCs w:val="28"/>
          <w:lang w:val="en-GB" w:eastAsia="zh-CN"/>
        </w:rPr>
        <w:t>ls less effective over time. It has also been opined that proper regulations and monitoring are crucial to ensure safe levels of pesticide residues in the food supply and that judicious and responsible pesticide use can prevent resistance meaning that prop</w:t>
      </w:r>
      <w:r w:rsidRPr="000C3AF9">
        <w:rPr>
          <w:rFonts w:ascii="Times New Roman" w:eastAsia="Times New Roman" w:hAnsi="Times New Roman" w:cs="Times New Roman"/>
          <w:sz w:val="28"/>
          <w:szCs w:val="28"/>
          <w:lang w:val="en-GB" w:eastAsia="zh-CN"/>
        </w:rPr>
        <w:t>er handling, application, and protective measures are essential to minimize these risks.</w:t>
      </w:r>
      <w:r w:rsidR="000C3AF9">
        <w:rPr>
          <w:rFonts w:ascii="Times New Roman" w:eastAsia="Times New Roman" w:hAnsi="Times New Roman" w:cs="Times New Roman"/>
          <w:sz w:val="28"/>
          <w:szCs w:val="28"/>
          <w:lang w:val="en-GB" w:eastAsia="zh-CN"/>
        </w:rPr>
        <w:t xml:space="preserve"> </w:t>
      </w:r>
      <w:r w:rsidRPr="000C3AF9">
        <w:rPr>
          <w:rFonts w:ascii="Times New Roman" w:hAnsi="Times New Roman" w:cs="Times New Roman"/>
          <w:sz w:val="28"/>
          <w:szCs w:val="28"/>
          <w:lang w:val="en-GB"/>
        </w:rPr>
        <w:t xml:space="preserve">Studies by </w:t>
      </w:r>
      <w:proofErr w:type="spellStart"/>
      <w:r w:rsidRPr="000C3AF9">
        <w:rPr>
          <w:rFonts w:ascii="Times New Roman" w:hAnsi="Times New Roman" w:cs="Times New Roman"/>
          <w:bCs/>
          <w:sz w:val="28"/>
          <w:szCs w:val="28"/>
        </w:rPr>
        <w:t>Abang</w:t>
      </w:r>
      <w:proofErr w:type="spellEnd"/>
      <w:r w:rsidRPr="000C3AF9">
        <w:rPr>
          <w:rFonts w:ascii="Times New Roman" w:hAnsi="Times New Roman" w:cs="Times New Roman"/>
          <w:bCs/>
          <w:sz w:val="28"/>
          <w:szCs w:val="28"/>
        </w:rPr>
        <w:t xml:space="preserve"> </w:t>
      </w:r>
      <w:r w:rsidR="000C3AF9">
        <w:rPr>
          <w:rFonts w:ascii="Times New Roman" w:hAnsi="Times New Roman" w:cs="Times New Roman"/>
          <w:bCs/>
          <w:i/>
          <w:sz w:val="28"/>
          <w:szCs w:val="28"/>
        </w:rPr>
        <w:t xml:space="preserve">et </w:t>
      </w:r>
      <w:r w:rsidRPr="000C3AF9">
        <w:rPr>
          <w:rFonts w:ascii="Times New Roman" w:hAnsi="Times New Roman" w:cs="Times New Roman"/>
          <w:bCs/>
          <w:i/>
          <w:sz w:val="28"/>
          <w:szCs w:val="28"/>
        </w:rPr>
        <w:t>al.,</w:t>
      </w:r>
      <w:r w:rsidR="000C3AF9">
        <w:rPr>
          <w:rFonts w:ascii="Times New Roman" w:hAnsi="Times New Roman" w:cs="Times New Roman"/>
          <w:bCs/>
          <w:i/>
          <w:sz w:val="28"/>
          <w:szCs w:val="28"/>
        </w:rPr>
        <w:t xml:space="preserve"> </w:t>
      </w:r>
      <w:r w:rsidRPr="000C3AF9">
        <w:rPr>
          <w:rFonts w:ascii="Times New Roman" w:hAnsi="Times New Roman" w:cs="Times New Roman"/>
          <w:bCs/>
          <w:i/>
          <w:sz w:val="28"/>
          <w:szCs w:val="28"/>
          <w:lang w:val="en-GB"/>
        </w:rPr>
        <w:t>(</w:t>
      </w:r>
      <w:r w:rsidRPr="000C3AF9">
        <w:rPr>
          <w:rFonts w:ascii="Times New Roman" w:hAnsi="Times New Roman" w:cs="Times New Roman"/>
          <w:bCs/>
          <w:sz w:val="28"/>
          <w:szCs w:val="28"/>
        </w:rPr>
        <w:t>2019</w:t>
      </w:r>
      <w:r w:rsidRPr="000C3AF9">
        <w:rPr>
          <w:rFonts w:ascii="Times New Roman" w:hAnsi="Times New Roman" w:cs="Times New Roman"/>
          <w:bCs/>
          <w:sz w:val="28"/>
          <w:szCs w:val="28"/>
          <w:lang w:val="en-GB"/>
        </w:rPr>
        <w:t xml:space="preserve">), </w:t>
      </w:r>
      <w:proofErr w:type="spellStart"/>
      <w:r w:rsidRPr="000C3AF9">
        <w:rPr>
          <w:rFonts w:ascii="Times New Roman" w:hAnsi="Times New Roman" w:cs="Times New Roman"/>
          <w:sz w:val="28"/>
          <w:szCs w:val="28"/>
        </w:rPr>
        <w:t>Ekanem</w:t>
      </w:r>
      <w:proofErr w:type="spellEnd"/>
      <w:r w:rsidRPr="000C3AF9">
        <w:rPr>
          <w:rFonts w:ascii="Times New Roman" w:hAnsi="Times New Roman" w:cs="Times New Roman"/>
          <w:sz w:val="28"/>
          <w:szCs w:val="28"/>
        </w:rPr>
        <w:t xml:space="preserve">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w:t>
      </w:r>
      <w:r w:rsidRPr="000C3AF9">
        <w:rPr>
          <w:rFonts w:ascii="Times New Roman" w:hAnsi="Times New Roman" w:cs="Times New Roman"/>
          <w:sz w:val="28"/>
          <w:szCs w:val="28"/>
          <w:lang w:val="en-GB"/>
        </w:rPr>
        <w:t>(</w:t>
      </w:r>
      <w:r w:rsidRPr="000C3AF9">
        <w:rPr>
          <w:rFonts w:ascii="Times New Roman" w:hAnsi="Times New Roman" w:cs="Times New Roman"/>
          <w:sz w:val="28"/>
          <w:szCs w:val="28"/>
        </w:rPr>
        <w:t>2020</w:t>
      </w:r>
      <w:r w:rsidRPr="000C3AF9">
        <w:rPr>
          <w:rFonts w:ascii="Times New Roman" w:hAnsi="Times New Roman" w:cs="Times New Roman"/>
          <w:sz w:val="28"/>
          <w:szCs w:val="28"/>
          <w:lang w:val="en-GB"/>
        </w:rPr>
        <w:t>)</w:t>
      </w:r>
      <w:r w:rsidRPr="000C3AF9">
        <w:rPr>
          <w:rFonts w:ascii="Times New Roman" w:hAnsi="Times New Roman" w:cs="Times New Roman"/>
          <w:bCs/>
          <w:sz w:val="28"/>
          <w:szCs w:val="28"/>
          <w:lang w:val="en-GB"/>
        </w:rPr>
        <w:t xml:space="preserve"> and </w:t>
      </w:r>
      <w:proofErr w:type="spellStart"/>
      <w:r w:rsidRPr="000C3AF9">
        <w:rPr>
          <w:rFonts w:ascii="Times New Roman" w:hAnsi="Times New Roman" w:cs="Times New Roman"/>
          <w:bCs/>
          <w:sz w:val="28"/>
          <w:szCs w:val="28"/>
        </w:rPr>
        <w:t>Alhassan</w:t>
      </w:r>
      <w:proofErr w:type="spellEnd"/>
      <w:r w:rsidRPr="000C3AF9">
        <w:rPr>
          <w:rFonts w:ascii="Times New Roman" w:hAnsi="Times New Roman" w:cs="Times New Roman"/>
          <w:bCs/>
          <w:sz w:val="28"/>
          <w:szCs w:val="28"/>
        </w:rPr>
        <w:t xml:space="preserve"> </w:t>
      </w:r>
      <w:r w:rsidRPr="000C3AF9">
        <w:rPr>
          <w:rFonts w:ascii="Times New Roman" w:hAnsi="Times New Roman" w:cs="Times New Roman"/>
          <w:bCs/>
          <w:i/>
          <w:sz w:val="28"/>
          <w:szCs w:val="28"/>
        </w:rPr>
        <w:t>et al.,</w:t>
      </w:r>
      <w:r w:rsidR="001832F0">
        <w:rPr>
          <w:rFonts w:ascii="Times New Roman" w:hAnsi="Times New Roman" w:cs="Times New Roman"/>
          <w:bCs/>
          <w:i/>
          <w:sz w:val="28"/>
          <w:szCs w:val="28"/>
        </w:rPr>
        <w:t xml:space="preserve"> </w:t>
      </w:r>
      <w:r w:rsidRPr="000C3AF9">
        <w:rPr>
          <w:rFonts w:ascii="Times New Roman" w:hAnsi="Times New Roman" w:cs="Times New Roman"/>
          <w:bCs/>
          <w:i/>
          <w:sz w:val="28"/>
          <w:szCs w:val="28"/>
          <w:lang w:val="en-GB"/>
        </w:rPr>
        <w:t>(</w:t>
      </w:r>
      <w:r w:rsidRPr="000C3AF9">
        <w:rPr>
          <w:rFonts w:ascii="Times New Roman" w:hAnsi="Times New Roman" w:cs="Times New Roman"/>
          <w:bCs/>
          <w:sz w:val="28"/>
          <w:szCs w:val="28"/>
        </w:rPr>
        <w:t>2021</w:t>
      </w:r>
      <w:r w:rsidRPr="000C3AF9">
        <w:rPr>
          <w:rFonts w:ascii="Times New Roman" w:hAnsi="Times New Roman" w:cs="Times New Roman"/>
          <w:bCs/>
          <w:sz w:val="28"/>
          <w:szCs w:val="28"/>
          <w:lang w:val="en-GB"/>
        </w:rPr>
        <w:t>)</w:t>
      </w:r>
      <w:r w:rsidRPr="000C3AF9">
        <w:rPr>
          <w:rFonts w:ascii="Times New Roman" w:hAnsi="Times New Roman" w:cs="Times New Roman"/>
          <w:sz w:val="28"/>
          <w:szCs w:val="28"/>
        </w:rPr>
        <w:t xml:space="preserve"> have also reported that the decision of farmers on pesticide use has been influenced by the health risk</w:t>
      </w:r>
      <w:r w:rsidRPr="000C3AF9">
        <w:rPr>
          <w:rFonts w:ascii="Times New Roman" w:hAnsi="Times New Roman" w:cs="Times New Roman"/>
          <w:sz w:val="28"/>
          <w:szCs w:val="28"/>
          <w:lang w:val="en-GB"/>
        </w:rPr>
        <w:t>,</w:t>
      </w:r>
      <w:r w:rsidRPr="000C3AF9">
        <w:rPr>
          <w:rFonts w:ascii="Times New Roman" w:hAnsi="Times New Roman" w:cs="Times New Roman"/>
          <w:sz w:val="28"/>
          <w:szCs w:val="28"/>
        </w:rPr>
        <w:t xml:space="preserve"> negative environmental impact, social factors, economic factor</w:t>
      </w:r>
      <w:r w:rsidRPr="000C3AF9">
        <w:rPr>
          <w:rFonts w:ascii="Times New Roman" w:hAnsi="Times New Roman" w:cs="Times New Roman"/>
          <w:sz w:val="28"/>
          <w:szCs w:val="28"/>
          <w:lang w:val="en-GB"/>
        </w:rPr>
        <w:t>s</w:t>
      </w:r>
      <w:r w:rsidRPr="000C3AF9">
        <w:rPr>
          <w:rFonts w:ascii="Times New Roman" w:hAnsi="Times New Roman" w:cs="Times New Roman"/>
          <w:sz w:val="28"/>
          <w:szCs w:val="28"/>
        </w:rPr>
        <w:t>, level of knowledge and awareness</w:t>
      </w:r>
      <w:r w:rsidRPr="000C3AF9">
        <w:rPr>
          <w:rFonts w:ascii="Times New Roman" w:hAnsi="Times New Roman" w:cs="Times New Roman"/>
          <w:sz w:val="28"/>
          <w:szCs w:val="28"/>
          <w:lang w:val="en-GB"/>
        </w:rPr>
        <w:t>. In Nigeria,</w:t>
      </w:r>
      <w:r w:rsidRPr="000C3AF9">
        <w:rPr>
          <w:rFonts w:ascii="Times New Roman" w:hAnsi="Times New Roman" w:cs="Times New Roman"/>
          <w:sz w:val="28"/>
          <w:szCs w:val="28"/>
        </w:rPr>
        <w:t xml:space="preserve"> there has been a discussion on the need</w:t>
      </w:r>
      <w:r w:rsidRPr="000C3AF9">
        <w:rPr>
          <w:rFonts w:ascii="Times New Roman" w:hAnsi="Times New Roman" w:cs="Times New Roman"/>
          <w:sz w:val="28"/>
          <w:szCs w:val="28"/>
        </w:rPr>
        <w:t xml:space="preserve"> to improve crop production as </w:t>
      </w:r>
      <w:r w:rsidRPr="000C3AF9">
        <w:rPr>
          <w:rFonts w:ascii="Times New Roman" w:hAnsi="Times New Roman" w:cs="Times New Roman"/>
          <w:sz w:val="28"/>
          <w:szCs w:val="28"/>
          <w:lang w:val="en-GB"/>
        </w:rPr>
        <w:t xml:space="preserve">a </w:t>
      </w:r>
      <w:r w:rsidRPr="000C3AF9">
        <w:rPr>
          <w:rFonts w:ascii="Times New Roman" w:hAnsi="Times New Roman" w:cs="Times New Roman"/>
          <w:sz w:val="28"/>
          <w:szCs w:val="28"/>
        </w:rPr>
        <w:t>state of emergency</w:t>
      </w:r>
      <w:r w:rsidRPr="000C3AF9">
        <w:rPr>
          <w:rFonts w:ascii="Times New Roman" w:hAnsi="Times New Roman" w:cs="Times New Roman"/>
          <w:sz w:val="28"/>
          <w:szCs w:val="28"/>
          <w:lang w:val="en-GB"/>
        </w:rPr>
        <w:t xml:space="preserve"> has been declared on </w:t>
      </w:r>
      <w:r w:rsidRPr="000C3AF9">
        <w:rPr>
          <w:rFonts w:ascii="Times New Roman" w:hAnsi="Times New Roman" w:cs="Times New Roman"/>
          <w:sz w:val="28"/>
          <w:szCs w:val="28"/>
        </w:rPr>
        <w:t>food security by the recent administration</w:t>
      </w:r>
      <w:r w:rsidRPr="000C3AF9">
        <w:rPr>
          <w:rFonts w:ascii="Times New Roman" w:hAnsi="Times New Roman" w:cs="Times New Roman"/>
          <w:sz w:val="28"/>
          <w:szCs w:val="28"/>
          <w:lang w:val="en-GB"/>
        </w:rPr>
        <w:t>. Balancing the importance and controversies on pesticides becomes important to give policy direction to the farmers, especially the vegetab</w:t>
      </w:r>
      <w:r w:rsidRPr="000C3AF9">
        <w:rPr>
          <w:rFonts w:ascii="Times New Roman" w:hAnsi="Times New Roman" w:cs="Times New Roman"/>
          <w:sz w:val="28"/>
          <w:szCs w:val="28"/>
          <w:lang w:val="en-GB"/>
        </w:rPr>
        <w:t xml:space="preserve">le farmers who are a large integral part of the food chain. </w:t>
      </w:r>
      <w:r w:rsidRPr="000C3AF9">
        <w:rPr>
          <w:rFonts w:ascii="Times New Roman" w:hAnsi="Times New Roman" w:cs="Times New Roman"/>
          <w:sz w:val="28"/>
          <w:szCs w:val="28"/>
        </w:rPr>
        <w:t xml:space="preserve">Hence, </w:t>
      </w:r>
      <w:proofErr w:type="spellStart"/>
      <w:r w:rsidRPr="000C3AF9">
        <w:rPr>
          <w:rFonts w:ascii="Times New Roman" w:hAnsi="Times New Roman" w:cs="Times New Roman"/>
          <w:sz w:val="28"/>
          <w:szCs w:val="28"/>
        </w:rPr>
        <w:t>th</w:t>
      </w:r>
      <w:proofErr w:type="spellEnd"/>
      <w:r w:rsidRPr="000C3AF9">
        <w:rPr>
          <w:rFonts w:ascii="Times New Roman" w:hAnsi="Times New Roman" w:cs="Times New Roman"/>
          <w:sz w:val="28"/>
          <w:szCs w:val="28"/>
          <w:lang w:val="en-GB"/>
        </w:rPr>
        <w:t>e</w:t>
      </w:r>
      <w:r w:rsidRPr="000C3AF9">
        <w:rPr>
          <w:rFonts w:ascii="Times New Roman" w:hAnsi="Times New Roman" w:cs="Times New Roman"/>
          <w:sz w:val="28"/>
          <w:szCs w:val="28"/>
        </w:rPr>
        <w:t xml:space="preserve"> study</w:t>
      </w:r>
      <w:r w:rsidRPr="000C3AF9">
        <w:rPr>
          <w:rFonts w:ascii="Times New Roman" w:hAnsi="Times New Roman" w:cs="Times New Roman"/>
          <w:sz w:val="28"/>
          <w:szCs w:val="28"/>
          <w:lang w:val="en-GB"/>
        </w:rPr>
        <w:t>,</w:t>
      </w:r>
      <w:r w:rsidRPr="000C3AF9">
        <w:rPr>
          <w:rFonts w:ascii="Times New Roman" w:hAnsi="Times New Roman" w:cs="Times New Roman"/>
          <w:sz w:val="28"/>
          <w:szCs w:val="28"/>
        </w:rPr>
        <w:t xml:space="preserve"> to </w:t>
      </w:r>
      <w:r w:rsidRPr="000C3AF9">
        <w:rPr>
          <w:rFonts w:ascii="Times New Roman" w:hAnsi="Times New Roman" w:cs="Times New Roman"/>
          <w:sz w:val="28"/>
          <w:szCs w:val="28"/>
          <w:lang w:val="en-GB"/>
        </w:rPr>
        <w:t>analyse the different factors influencing the perception of farmers on pesticide application</w:t>
      </w:r>
      <w:r w:rsidRPr="000C3AF9">
        <w:rPr>
          <w:rFonts w:ascii="Times New Roman" w:hAnsi="Times New Roman" w:cs="Times New Roman"/>
          <w:sz w:val="28"/>
          <w:szCs w:val="28"/>
        </w:rPr>
        <w:t xml:space="preserve"> in </w:t>
      </w:r>
      <w:proofErr w:type="spellStart"/>
      <w:r w:rsidRPr="000C3AF9">
        <w:rPr>
          <w:rFonts w:ascii="Times New Roman" w:hAnsi="Times New Roman" w:cs="Times New Roman"/>
          <w:sz w:val="28"/>
          <w:szCs w:val="28"/>
        </w:rPr>
        <w:t>Abak</w:t>
      </w:r>
      <w:proofErr w:type="spellEnd"/>
      <w:r w:rsidRPr="000C3AF9">
        <w:rPr>
          <w:rFonts w:ascii="Times New Roman" w:hAnsi="Times New Roman" w:cs="Times New Roman"/>
          <w:sz w:val="28"/>
          <w:szCs w:val="28"/>
        </w:rPr>
        <w:t xml:space="preserve"> Local </w:t>
      </w:r>
      <w:proofErr w:type="spellStart"/>
      <w:r w:rsidRPr="000C3AF9">
        <w:rPr>
          <w:rFonts w:ascii="Times New Roman" w:hAnsi="Times New Roman" w:cs="Times New Roman"/>
          <w:sz w:val="28"/>
          <w:szCs w:val="28"/>
        </w:rPr>
        <w:t>Governement</w:t>
      </w:r>
      <w:proofErr w:type="spellEnd"/>
      <w:r w:rsidRPr="000C3AF9">
        <w:rPr>
          <w:rFonts w:ascii="Times New Roman" w:hAnsi="Times New Roman" w:cs="Times New Roman"/>
          <w:sz w:val="28"/>
          <w:szCs w:val="28"/>
        </w:rPr>
        <w:t xml:space="preserve"> Area of </w:t>
      </w:r>
      <w:proofErr w:type="spellStart"/>
      <w:r w:rsidRPr="000C3AF9">
        <w:rPr>
          <w:rFonts w:ascii="Times New Roman" w:hAnsi="Times New Roman" w:cs="Times New Roman"/>
          <w:sz w:val="28"/>
          <w:szCs w:val="28"/>
        </w:rPr>
        <w:t>Akwa</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Ibom</w:t>
      </w:r>
      <w:proofErr w:type="spellEnd"/>
      <w:r w:rsidRPr="000C3AF9">
        <w:rPr>
          <w:rFonts w:ascii="Times New Roman" w:hAnsi="Times New Roman" w:cs="Times New Roman"/>
          <w:sz w:val="28"/>
          <w:szCs w:val="28"/>
        </w:rPr>
        <w:t xml:space="preserve"> State, Nigeria. </w:t>
      </w:r>
    </w:p>
    <w:p w:rsidR="002759DA" w:rsidRPr="000C3AF9" w:rsidRDefault="000408F5" w:rsidP="000C3AF9">
      <w:pPr>
        <w:spacing w:before="240"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1</w:t>
      </w:r>
      <w:r w:rsidRPr="000C3AF9">
        <w:rPr>
          <w:rFonts w:ascii="Times New Roman" w:hAnsi="Times New Roman" w:cs="Times New Roman"/>
          <w:b/>
          <w:sz w:val="28"/>
          <w:szCs w:val="28"/>
          <w:lang w:val="en-GB"/>
        </w:rPr>
        <w:t xml:space="preserve">.3. </w:t>
      </w:r>
      <w:r w:rsidRPr="000C3AF9">
        <w:rPr>
          <w:rFonts w:ascii="Times New Roman" w:hAnsi="Times New Roman" w:cs="Times New Roman"/>
          <w:b/>
          <w:sz w:val="28"/>
          <w:szCs w:val="28"/>
        </w:rPr>
        <w:t xml:space="preserve"> Research Quest</w:t>
      </w:r>
      <w:r w:rsidRPr="000C3AF9">
        <w:rPr>
          <w:rFonts w:ascii="Times New Roman" w:hAnsi="Times New Roman" w:cs="Times New Roman"/>
          <w:b/>
          <w:sz w:val="28"/>
          <w:szCs w:val="28"/>
        </w:rPr>
        <w:t>ions</w:t>
      </w:r>
    </w:p>
    <w:p w:rsidR="002759DA" w:rsidRPr="000C3AF9" w:rsidRDefault="000408F5" w:rsidP="000C3AF9">
      <w:pPr>
        <w:pStyle w:val="NoSpacing"/>
        <w:spacing w:before="120" w:line="360" w:lineRule="auto"/>
        <w:jc w:val="both"/>
        <w:rPr>
          <w:rFonts w:ascii="Times New Roman" w:hAnsi="Times New Roman" w:cs="Times New Roman"/>
          <w:sz w:val="28"/>
          <w:szCs w:val="28"/>
        </w:rPr>
      </w:pPr>
      <w:r w:rsidRPr="000C3AF9">
        <w:rPr>
          <w:rFonts w:ascii="Times New Roman" w:hAnsi="Times New Roman" w:cs="Times New Roman"/>
          <w:sz w:val="28"/>
          <w:szCs w:val="28"/>
        </w:rPr>
        <w:t>Based on the problems which this research work is aimed at finding solution</w:t>
      </w:r>
      <w:r w:rsidRPr="000C3AF9">
        <w:rPr>
          <w:rFonts w:ascii="Times New Roman" w:hAnsi="Times New Roman" w:cs="Times New Roman"/>
          <w:sz w:val="28"/>
          <w:szCs w:val="28"/>
          <w:lang w:val="en-GB"/>
        </w:rPr>
        <w:t>s</w:t>
      </w:r>
      <w:r w:rsidRPr="000C3AF9">
        <w:rPr>
          <w:rFonts w:ascii="Times New Roman" w:hAnsi="Times New Roman" w:cs="Times New Roman"/>
          <w:sz w:val="28"/>
          <w:szCs w:val="28"/>
        </w:rPr>
        <w:t xml:space="preserve"> to, the following questions are put forward;</w:t>
      </w:r>
    </w:p>
    <w:p w:rsidR="002759DA" w:rsidRPr="000C3AF9" w:rsidRDefault="000408F5" w:rsidP="000C3AF9">
      <w:pPr>
        <w:pStyle w:val="NoSpacing"/>
        <w:numPr>
          <w:ilvl w:val="0"/>
          <w:numId w:val="1"/>
        </w:numPr>
        <w:spacing w:before="12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What is the socio-economic characteristics of </w:t>
      </w:r>
      <w:r w:rsidRPr="000C3AF9">
        <w:rPr>
          <w:rFonts w:ascii="Times New Roman" w:hAnsi="Times New Roman" w:cs="Times New Roman"/>
          <w:sz w:val="28"/>
          <w:szCs w:val="28"/>
          <w:lang w:val="en-GB"/>
        </w:rPr>
        <w:t>the respondents</w:t>
      </w:r>
      <w:r w:rsidRPr="000C3AF9">
        <w:rPr>
          <w:rFonts w:ascii="Times New Roman" w:hAnsi="Times New Roman" w:cs="Times New Roman"/>
          <w:sz w:val="28"/>
          <w:szCs w:val="28"/>
        </w:rPr>
        <w:t xml:space="preserve"> in the study area?</w:t>
      </w:r>
    </w:p>
    <w:p w:rsidR="002759DA" w:rsidRPr="000C3AF9" w:rsidRDefault="000408F5" w:rsidP="000C3AF9">
      <w:pPr>
        <w:pStyle w:val="NoSpacing"/>
        <w:numPr>
          <w:ilvl w:val="0"/>
          <w:numId w:val="1"/>
        </w:numPr>
        <w:spacing w:before="12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What is the level of </w:t>
      </w:r>
      <w:r w:rsidRPr="000C3AF9">
        <w:rPr>
          <w:rFonts w:ascii="Times New Roman" w:hAnsi="Times New Roman" w:cs="Times New Roman"/>
          <w:sz w:val="28"/>
          <w:szCs w:val="28"/>
          <w:lang w:val="en-GB"/>
        </w:rPr>
        <w:t>knowledge</w:t>
      </w:r>
      <w:r w:rsidRPr="000C3AF9">
        <w:rPr>
          <w:rFonts w:ascii="Times New Roman" w:hAnsi="Times New Roman" w:cs="Times New Roman"/>
          <w:sz w:val="28"/>
          <w:szCs w:val="28"/>
        </w:rPr>
        <w:t xml:space="preserve"> </w:t>
      </w:r>
      <w:r w:rsidRPr="000C3AF9">
        <w:rPr>
          <w:rFonts w:ascii="Times New Roman" w:hAnsi="Times New Roman" w:cs="Times New Roman"/>
          <w:sz w:val="28"/>
          <w:szCs w:val="28"/>
          <w:lang w:val="en-GB"/>
        </w:rPr>
        <w:t xml:space="preserve">of the </w:t>
      </w:r>
      <w:r w:rsidRPr="000C3AF9">
        <w:rPr>
          <w:rFonts w:ascii="Times New Roman" w:hAnsi="Times New Roman" w:cs="Times New Roman"/>
          <w:sz w:val="28"/>
          <w:szCs w:val="28"/>
          <w:lang w:val="en-GB"/>
        </w:rPr>
        <w:t>respondents</w:t>
      </w:r>
      <w:r w:rsidRPr="000C3AF9">
        <w:rPr>
          <w:rFonts w:ascii="Times New Roman" w:hAnsi="Times New Roman" w:cs="Times New Roman"/>
          <w:sz w:val="28"/>
          <w:szCs w:val="28"/>
        </w:rPr>
        <w:t xml:space="preserve"> on pesticide </w:t>
      </w:r>
      <w:r w:rsidRPr="000C3AF9">
        <w:rPr>
          <w:rFonts w:ascii="Times New Roman" w:hAnsi="Times New Roman" w:cs="Times New Roman"/>
          <w:sz w:val="28"/>
          <w:szCs w:val="28"/>
          <w:lang w:val="en-GB"/>
        </w:rPr>
        <w:t>application in the study area</w:t>
      </w:r>
      <w:r w:rsidRPr="000C3AF9">
        <w:rPr>
          <w:rFonts w:ascii="Times New Roman" w:hAnsi="Times New Roman" w:cs="Times New Roman"/>
          <w:sz w:val="28"/>
          <w:szCs w:val="28"/>
        </w:rPr>
        <w:t>?</w:t>
      </w:r>
    </w:p>
    <w:p w:rsidR="002759DA" w:rsidRPr="000C3AF9" w:rsidRDefault="000408F5" w:rsidP="000C3AF9">
      <w:pPr>
        <w:pStyle w:val="NoSpacing"/>
        <w:numPr>
          <w:ilvl w:val="0"/>
          <w:numId w:val="1"/>
        </w:numPr>
        <w:spacing w:before="12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What is the perception of </w:t>
      </w:r>
      <w:r w:rsidRPr="000C3AF9">
        <w:rPr>
          <w:rFonts w:ascii="Times New Roman" w:hAnsi="Times New Roman" w:cs="Times New Roman"/>
          <w:sz w:val="28"/>
          <w:szCs w:val="28"/>
          <w:lang w:val="en-GB"/>
        </w:rPr>
        <w:t>the respondents</w:t>
      </w:r>
      <w:r w:rsidRPr="000C3AF9">
        <w:rPr>
          <w:rFonts w:ascii="Times New Roman" w:hAnsi="Times New Roman" w:cs="Times New Roman"/>
          <w:sz w:val="28"/>
          <w:szCs w:val="28"/>
        </w:rPr>
        <w:t xml:space="preserve"> on pesticide </w:t>
      </w:r>
      <w:r w:rsidRPr="000C3AF9">
        <w:rPr>
          <w:rFonts w:ascii="Times New Roman" w:hAnsi="Times New Roman" w:cs="Times New Roman"/>
          <w:sz w:val="28"/>
          <w:szCs w:val="28"/>
          <w:lang w:val="en-GB"/>
        </w:rPr>
        <w:t>application</w:t>
      </w:r>
      <w:r w:rsidRPr="000C3AF9">
        <w:rPr>
          <w:rFonts w:ascii="Times New Roman" w:hAnsi="Times New Roman" w:cs="Times New Roman"/>
          <w:sz w:val="28"/>
          <w:szCs w:val="28"/>
        </w:rPr>
        <w:t xml:space="preserve"> in the study area?</w:t>
      </w:r>
    </w:p>
    <w:p w:rsidR="002759DA" w:rsidRPr="000C3AF9" w:rsidRDefault="000408F5" w:rsidP="000C3AF9">
      <w:pPr>
        <w:pStyle w:val="NoSpacing"/>
        <w:numPr>
          <w:ilvl w:val="0"/>
          <w:numId w:val="1"/>
        </w:numPr>
        <w:spacing w:before="120" w:line="360" w:lineRule="auto"/>
        <w:jc w:val="both"/>
        <w:rPr>
          <w:rFonts w:ascii="Times New Roman" w:hAnsi="Times New Roman" w:cs="Times New Roman"/>
          <w:sz w:val="28"/>
          <w:szCs w:val="28"/>
        </w:rPr>
      </w:pPr>
      <w:r w:rsidRPr="000C3AF9">
        <w:rPr>
          <w:rFonts w:ascii="Times New Roman" w:hAnsi="Times New Roman" w:cs="Times New Roman"/>
          <w:sz w:val="28"/>
          <w:szCs w:val="28"/>
        </w:rPr>
        <w:lastRenderedPageBreak/>
        <w:t xml:space="preserve">What are the factors influencing pesticides </w:t>
      </w:r>
      <w:r w:rsidRPr="000C3AF9">
        <w:rPr>
          <w:rFonts w:ascii="Times New Roman" w:hAnsi="Times New Roman" w:cs="Times New Roman"/>
          <w:sz w:val="28"/>
          <w:szCs w:val="28"/>
          <w:lang w:val="en-GB"/>
        </w:rPr>
        <w:t>application by the respondents</w:t>
      </w:r>
      <w:r w:rsidRPr="000C3AF9">
        <w:rPr>
          <w:rFonts w:ascii="Times New Roman" w:hAnsi="Times New Roman" w:cs="Times New Roman"/>
          <w:sz w:val="28"/>
          <w:szCs w:val="28"/>
        </w:rPr>
        <w:t xml:space="preserve"> in the study area?</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b/>
          <w:sz w:val="28"/>
          <w:szCs w:val="28"/>
          <w:lang w:val="en-GB"/>
        </w:rPr>
        <w:t xml:space="preserve">1.5. </w:t>
      </w:r>
      <w:r w:rsidRPr="000C3AF9">
        <w:rPr>
          <w:rFonts w:ascii="Times New Roman" w:hAnsi="Times New Roman" w:cs="Times New Roman"/>
          <w:b/>
          <w:sz w:val="28"/>
          <w:szCs w:val="28"/>
        </w:rPr>
        <w:t>Objective</w:t>
      </w:r>
      <w:r w:rsidRPr="000C3AF9">
        <w:rPr>
          <w:rFonts w:ascii="Times New Roman" w:hAnsi="Times New Roman" w:cs="Times New Roman"/>
          <w:b/>
          <w:sz w:val="28"/>
          <w:szCs w:val="28"/>
          <w:lang w:val="en-GB"/>
        </w:rPr>
        <w:t>s</w:t>
      </w:r>
      <w:r w:rsidRPr="000C3AF9">
        <w:rPr>
          <w:rFonts w:ascii="Times New Roman" w:hAnsi="Times New Roman" w:cs="Times New Roman"/>
          <w:b/>
          <w:sz w:val="28"/>
          <w:szCs w:val="28"/>
        </w:rPr>
        <w:t xml:space="preserve"> of </w:t>
      </w:r>
      <w:r w:rsidRPr="000C3AF9">
        <w:rPr>
          <w:rFonts w:ascii="Times New Roman" w:hAnsi="Times New Roman" w:cs="Times New Roman"/>
          <w:b/>
          <w:sz w:val="28"/>
          <w:szCs w:val="28"/>
        </w:rPr>
        <w:t>the Study</w:t>
      </w:r>
    </w:p>
    <w:p w:rsidR="002759DA" w:rsidRPr="000C3AF9" w:rsidRDefault="000408F5" w:rsidP="000C3AF9">
      <w:pPr>
        <w:spacing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The major objective of </w:t>
      </w:r>
      <w:proofErr w:type="spellStart"/>
      <w:r w:rsidRPr="000C3AF9">
        <w:rPr>
          <w:rFonts w:ascii="Times New Roman" w:hAnsi="Times New Roman" w:cs="Times New Roman"/>
          <w:sz w:val="28"/>
          <w:szCs w:val="28"/>
        </w:rPr>
        <w:t>th</w:t>
      </w:r>
      <w:proofErr w:type="spellEnd"/>
      <w:r w:rsidRPr="000C3AF9">
        <w:rPr>
          <w:rFonts w:ascii="Times New Roman" w:hAnsi="Times New Roman" w:cs="Times New Roman"/>
          <w:sz w:val="28"/>
          <w:szCs w:val="28"/>
          <w:lang w:val="en-GB"/>
        </w:rPr>
        <w:t>e</w:t>
      </w:r>
      <w:r w:rsidRPr="000C3AF9">
        <w:rPr>
          <w:rFonts w:ascii="Times New Roman" w:hAnsi="Times New Roman" w:cs="Times New Roman"/>
          <w:sz w:val="28"/>
          <w:szCs w:val="28"/>
        </w:rPr>
        <w:t xml:space="preserve"> study is </w:t>
      </w:r>
      <w:r w:rsidRPr="000C3AF9">
        <w:rPr>
          <w:rFonts w:ascii="Times New Roman" w:hAnsi="Times New Roman" w:cs="Times New Roman"/>
          <w:sz w:val="28"/>
          <w:szCs w:val="28"/>
          <w:lang w:val="en-GB"/>
        </w:rPr>
        <w:t xml:space="preserve">correlate analysis of </w:t>
      </w:r>
      <w:r w:rsidRPr="000C3AF9">
        <w:rPr>
          <w:rFonts w:ascii="Times New Roman" w:hAnsi="Times New Roman" w:cs="Times New Roman"/>
          <w:sz w:val="28"/>
          <w:szCs w:val="28"/>
        </w:rPr>
        <w:t xml:space="preserve">farmers’ perception </w:t>
      </w:r>
      <w:r w:rsidRPr="000C3AF9">
        <w:rPr>
          <w:rFonts w:ascii="Times New Roman" w:hAnsi="Times New Roman" w:cs="Times New Roman"/>
          <w:sz w:val="28"/>
          <w:szCs w:val="28"/>
          <w:lang w:val="en-GB"/>
        </w:rPr>
        <w:t>towards</w:t>
      </w:r>
      <w:r w:rsidRPr="000C3AF9">
        <w:rPr>
          <w:rFonts w:ascii="Times New Roman" w:hAnsi="Times New Roman" w:cs="Times New Roman"/>
          <w:sz w:val="28"/>
          <w:szCs w:val="28"/>
        </w:rPr>
        <w:t xml:space="preserve"> pesticide application on vegetables in </w:t>
      </w:r>
      <w:proofErr w:type="spellStart"/>
      <w:r w:rsidRPr="000C3AF9">
        <w:rPr>
          <w:rFonts w:ascii="Times New Roman" w:hAnsi="Times New Roman" w:cs="Times New Roman"/>
          <w:sz w:val="28"/>
          <w:szCs w:val="28"/>
        </w:rPr>
        <w:t>Abak</w:t>
      </w:r>
      <w:proofErr w:type="spellEnd"/>
      <w:r w:rsidRPr="000C3AF9">
        <w:rPr>
          <w:rFonts w:ascii="Times New Roman" w:hAnsi="Times New Roman" w:cs="Times New Roman"/>
          <w:sz w:val="28"/>
          <w:szCs w:val="28"/>
        </w:rPr>
        <w:t xml:space="preserve"> Local Government Area, </w:t>
      </w:r>
      <w:proofErr w:type="spellStart"/>
      <w:r w:rsidRPr="000C3AF9">
        <w:rPr>
          <w:rFonts w:ascii="Times New Roman" w:hAnsi="Times New Roman" w:cs="Times New Roman"/>
          <w:sz w:val="28"/>
          <w:szCs w:val="28"/>
        </w:rPr>
        <w:t>Akwa</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Ibom</w:t>
      </w:r>
      <w:proofErr w:type="spellEnd"/>
      <w:r w:rsidRPr="000C3AF9">
        <w:rPr>
          <w:rFonts w:ascii="Times New Roman" w:hAnsi="Times New Roman" w:cs="Times New Roman"/>
          <w:sz w:val="28"/>
          <w:szCs w:val="28"/>
        </w:rPr>
        <w:t xml:space="preserve"> State.</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 xml:space="preserve">The specific objectives </w:t>
      </w:r>
      <w:r w:rsidRPr="000C3AF9">
        <w:rPr>
          <w:rFonts w:ascii="Times New Roman" w:hAnsi="Times New Roman" w:cs="Times New Roman"/>
          <w:b/>
          <w:sz w:val="28"/>
          <w:szCs w:val="28"/>
          <w:lang w:val="en-GB"/>
        </w:rPr>
        <w:t xml:space="preserve">are </w:t>
      </w:r>
      <w:r w:rsidRPr="000C3AF9">
        <w:rPr>
          <w:rFonts w:ascii="Times New Roman" w:hAnsi="Times New Roman" w:cs="Times New Roman"/>
          <w:b/>
          <w:sz w:val="28"/>
          <w:szCs w:val="28"/>
        </w:rPr>
        <w:t>to;</w:t>
      </w:r>
    </w:p>
    <w:p w:rsidR="002759DA" w:rsidRPr="000C3AF9" w:rsidRDefault="000408F5" w:rsidP="000C3AF9">
      <w:pPr>
        <w:numPr>
          <w:ilvl w:val="0"/>
          <w:numId w:val="2"/>
        </w:num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describe the socio-economic characteristics </w:t>
      </w:r>
      <w:r w:rsidRPr="000C3AF9">
        <w:rPr>
          <w:rFonts w:ascii="Times New Roman" w:hAnsi="Times New Roman" w:cs="Times New Roman"/>
          <w:sz w:val="28"/>
          <w:szCs w:val="28"/>
        </w:rPr>
        <w:t xml:space="preserve">of </w:t>
      </w:r>
      <w:r w:rsidRPr="000C3AF9">
        <w:rPr>
          <w:rFonts w:ascii="Times New Roman" w:hAnsi="Times New Roman" w:cs="Times New Roman"/>
          <w:sz w:val="28"/>
          <w:szCs w:val="28"/>
          <w:lang w:val="en-GB"/>
        </w:rPr>
        <w:t>the respondents</w:t>
      </w:r>
      <w:r w:rsidRPr="000C3AF9">
        <w:rPr>
          <w:rFonts w:ascii="Times New Roman" w:hAnsi="Times New Roman" w:cs="Times New Roman"/>
          <w:sz w:val="28"/>
          <w:szCs w:val="28"/>
        </w:rPr>
        <w:t xml:space="preserve"> in the study area</w:t>
      </w:r>
    </w:p>
    <w:p w:rsidR="002759DA" w:rsidRPr="000C3AF9" w:rsidRDefault="000408F5" w:rsidP="000C3AF9">
      <w:pPr>
        <w:numPr>
          <w:ilvl w:val="0"/>
          <w:numId w:val="2"/>
        </w:num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assess the knowledge level of </w:t>
      </w:r>
      <w:r w:rsidRPr="000C3AF9">
        <w:rPr>
          <w:rFonts w:ascii="Times New Roman" w:hAnsi="Times New Roman" w:cs="Times New Roman"/>
          <w:sz w:val="28"/>
          <w:szCs w:val="28"/>
          <w:lang w:val="en-GB"/>
        </w:rPr>
        <w:t xml:space="preserve">the respondents </w:t>
      </w:r>
      <w:r w:rsidRPr="000C3AF9">
        <w:rPr>
          <w:rFonts w:ascii="Times New Roman" w:hAnsi="Times New Roman" w:cs="Times New Roman"/>
          <w:sz w:val="28"/>
          <w:szCs w:val="28"/>
        </w:rPr>
        <w:t>on pesticides application.</w:t>
      </w:r>
    </w:p>
    <w:p w:rsidR="002759DA" w:rsidRPr="000C3AF9" w:rsidRDefault="000408F5" w:rsidP="000C3AF9">
      <w:pPr>
        <w:numPr>
          <w:ilvl w:val="0"/>
          <w:numId w:val="2"/>
        </w:num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lang w:val="en-GB"/>
        </w:rPr>
        <w:t>determine</w:t>
      </w:r>
      <w:r w:rsidRPr="000C3AF9">
        <w:rPr>
          <w:rFonts w:ascii="Times New Roman" w:hAnsi="Times New Roman" w:cs="Times New Roman"/>
          <w:sz w:val="28"/>
          <w:szCs w:val="28"/>
        </w:rPr>
        <w:t xml:space="preserve"> the </w:t>
      </w:r>
      <w:r w:rsidRPr="000C3AF9">
        <w:rPr>
          <w:rFonts w:ascii="Times New Roman" w:hAnsi="Times New Roman" w:cs="Times New Roman"/>
          <w:sz w:val="28"/>
          <w:szCs w:val="28"/>
          <w:lang w:val="en-GB"/>
        </w:rPr>
        <w:t>perception</w:t>
      </w:r>
      <w:r w:rsidRPr="000C3AF9">
        <w:rPr>
          <w:rFonts w:ascii="Times New Roman" w:hAnsi="Times New Roman" w:cs="Times New Roman"/>
          <w:sz w:val="28"/>
          <w:szCs w:val="28"/>
        </w:rPr>
        <w:t xml:space="preserve"> of </w:t>
      </w:r>
      <w:r w:rsidRPr="000C3AF9">
        <w:rPr>
          <w:rFonts w:ascii="Times New Roman" w:hAnsi="Times New Roman" w:cs="Times New Roman"/>
          <w:sz w:val="28"/>
          <w:szCs w:val="28"/>
          <w:lang w:val="en-GB"/>
        </w:rPr>
        <w:t>respondents</w:t>
      </w:r>
      <w:r w:rsidRPr="000C3AF9">
        <w:rPr>
          <w:rFonts w:ascii="Times New Roman" w:hAnsi="Times New Roman" w:cs="Times New Roman"/>
          <w:sz w:val="28"/>
          <w:szCs w:val="28"/>
        </w:rPr>
        <w:t xml:space="preserve"> towards pesticides application.</w:t>
      </w:r>
    </w:p>
    <w:p w:rsidR="002759DA" w:rsidRPr="000C3AF9" w:rsidRDefault="000408F5" w:rsidP="000C3AF9">
      <w:pPr>
        <w:numPr>
          <w:ilvl w:val="0"/>
          <w:numId w:val="2"/>
        </w:num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identify factors influencing pesticides </w:t>
      </w:r>
      <w:r w:rsidRPr="000C3AF9">
        <w:rPr>
          <w:rFonts w:ascii="Times New Roman" w:hAnsi="Times New Roman" w:cs="Times New Roman"/>
          <w:sz w:val="28"/>
          <w:szCs w:val="28"/>
          <w:lang w:val="en-GB"/>
        </w:rPr>
        <w:t>application</w:t>
      </w:r>
      <w:r w:rsidRPr="000C3AF9">
        <w:rPr>
          <w:rFonts w:ascii="Times New Roman" w:hAnsi="Times New Roman" w:cs="Times New Roman"/>
          <w:sz w:val="28"/>
          <w:szCs w:val="28"/>
        </w:rPr>
        <w:t xml:space="preserve"> by the respondents.</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1.</w:t>
      </w:r>
      <w:r w:rsidRPr="000C3AF9">
        <w:rPr>
          <w:rFonts w:ascii="Times New Roman" w:hAnsi="Times New Roman" w:cs="Times New Roman"/>
          <w:b/>
          <w:sz w:val="28"/>
          <w:szCs w:val="28"/>
          <w:lang w:val="en-GB"/>
        </w:rPr>
        <w:t>6</w:t>
      </w:r>
      <w:r w:rsidRPr="000C3AF9">
        <w:rPr>
          <w:rFonts w:ascii="Times New Roman" w:hAnsi="Times New Roman" w:cs="Times New Roman"/>
          <w:b/>
          <w:sz w:val="28"/>
          <w:szCs w:val="28"/>
        </w:rPr>
        <w:t xml:space="preserve"> Research Hypotheses of the study</w:t>
      </w:r>
    </w:p>
    <w:p w:rsidR="002759DA" w:rsidRPr="000C3AF9" w:rsidRDefault="000408F5" w:rsidP="000C3AF9">
      <w:pPr>
        <w:pStyle w:val="NoSpacing"/>
        <w:spacing w:before="120" w:line="360" w:lineRule="auto"/>
        <w:jc w:val="both"/>
        <w:rPr>
          <w:rFonts w:ascii="Times New Roman" w:hAnsi="Times New Roman" w:cs="Times New Roman"/>
          <w:sz w:val="28"/>
          <w:szCs w:val="28"/>
          <w:lang w:val="en-GB"/>
        </w:rPr>
      </w:pPr>
      <w:r w:rsidRPr="000C3AF9">
        <w:rPr>
          <w:rFonts w:ascii="Times New Roman" w:hAnsi="Times New Roman" w:cs="Times New Roman"/>
          <w:b/>
          <w:sz w:val="28"/>
          <w:szCs w:val="28"/>
        </w:rPr>
        <w:t>H</w:t>
      </w:r>
      <w:r w:rsidRPr="000C3AF9">
        <w:rPr>
          <w:rFonts w:ascii="Times New Roman" w:hAnsi="Times New Roman" w:cs="Times New Roman"/>
          <w:b/>
          <w:sz w:val="28"/>
          <w:szCs w:val="28"/>
          <w:lang w:val="en-GB"/>
        </w:rPr>
        <w:t>o</w:t>
      </w:r>
      <w:r w:rsidRPr="000C3AF9">
        <w:rPr>
          <w:rFonts w:ascii="Times New Roman" w:hAnsi="Times New Roman" w:cs="Times New Roman"/>
          <w:sz w:val="28"/>
          <w:szCs w:val="28"/>
        </w:rPr>
        <w:t xml:space="preserve">: There is </w:t>
      </w:r>
      <w:r w:rsidRPr="000C3AF9">
        <w:rPr>
          <w:rFonts w:ascii="Times New Roman" w:hAnsi="Times New Roman" w:cs="Times New Roman"/>
          <w:sz w:val="28"/>
          <w:szCs w:val="28"/>
          <w:lang w:val="en-GB"/>
        </w:rPr>
        <w:t>no</w:t>
      </w:r>
      <w:r w:rsidRPr="000C3AF9">
        <w:rPr>
          <w:rFonts w:ascii="Times New Roman" w:hAnsi="Times New Roman" w:cs="Times New Roman"/>
          <w:sz w:val="28"/>
          <w:szCs w:val="28"/>
        </w:rPr>
        <w:t xml:space="preserve"> significant relationship between </w:t>
      </w:r>
      <w:r w:rsidRPr="000C3AF9">
        <w:rPr>
          <w:rFonts w:ascii="Times New Roman" w:hAnsi="Times New Roman" w:cs="Times New Roman"/>
          <w:sz w:val="28"/>
          <w:szCs w:val="28"/>
          <w:lang w:val="en-GB"/>
        </w:rPr>
        <w:t xml:space="preserve">Socio economic characteristics of the farmers </w:t>
      </w:r>
      <w:r w:rsidRPr="000C3AF9">
        <w:rPr>
          <w:rFonts w:ascii="Times New Roman" w:hAnsi="Times New Roman" w:cs="Times New Roman"/>
          <w:sz w:val="28"/>
          <w:szCs w:val="28"/>
        </w:rPr>
        <w:t xml:space="preserve">and </w:t>
      </w:r>
      <w:r w:rsidRPr="000C3AF9">
        <w:rPr>
          <w:rFonts w:ascii="Times New Roman" w:hAnsi="Times New Roman" w:cs="Times New Roman"/>
          <w:sz w:val="28"/>
          <w:szCs w:val="28"/>
          <w:lang w:val="en-GB"/>
        </w:rPr>
        <w:t xml:space="preserve">their </w:t>
      </w:r>
      <w:proofErr w:type="spellStart"/>
      <w:r w:rsidRPr="000C3AF9">
        <w:rPr>
          <w:rFonts w:ascii="Times New Roman" w:hAnsi="Times New Roman" w:cs="Times New Roman"/>
          <w:sz w:val="28"/>
          <w:szCs w:val="28"/>
        </w:rPr>
        <w:t>pe</w:t>
      </w:r>
      <w:r w:rsidRPr="000C3AF9">
        <w:rPr>
          <w:rFonts w:ascii="Times New Roman" w:hAnsi="Times New Roman" w:cs="Times New Roman"/>
          <w:sz w:val="28"/>
          <w:szCs w:val="28"/>
          <w:lang w:val="en-GB"/>
        </w:rPr>
        <w:t>rception</w:t>
      </w:r>
      <w:proofErr w:type="spellEnd"/>
      <w:r w:rsidRPr="000C3AF9">
        <w:rPr>
          <w:rFonts w:ascii="Times New Roman" w:hAnsi="Times New Roman" w:cs="Times New Roman"/>
          <w:sz w:val="28"/>
          <w:szCs w:val="28"/>
          <w:lang w:val="en-GB"/>
        </w:rPr>
        <w:t xml:space="preserve"> towards </w:t>
      </w:r>
      <w:proofErr w:type="spellStart"/>
      <w:r w:rsidRPr="000C3AF9">
        <w:rPr>
          <w:rFonts w:ascii="Times New Roman" w:hAnsi="Times New Roman" w:cs="Times New Roman"/>
          <w:sz w:val="28"/>
          <w:szCs w:val="28"/>
          <w:lang w:val="en-GB"/>
        </w:rPr>
        <w:t>pe</w:t>
      </w:r>
      <w:r w:rsidRPr="000C3AF9">
        <w:rPr>
          <w:rFonts w:ascii="Times New Roman" w:hAnsi="Times New Roman" w:cs="Times New Roman"/>
          <w:sz w:val="28"/>
          <w:szCs w:val="28"/>
        </w:rPr>
        <w:t>sticide</w:t>
      </w:r>
      <w:proofErr w:type="spellEnd"/>
      <w:r w:rsidRPr="000C3AF9">
        <w:rPr>
          <w:rFonts w:ascii="Times New Roman" w:hAnsi="Times New Roman" w:cs="Times New Roman"/>
          <w:sz w:val="28"/>
          <w:szCs w:val="28"/>
        </w:rPr>
        <w:t xml:space="preserve"> </w:t>
      </w:r>
      <w:r w:rsidRPr="000C3AF9">
        <w:rPr>
          <w:rFonts w:ascii="Times New Roman" w:hAnsi="Times New Roman" w:cs="Times New Roman"/>
          <w:sz w:val="28"/>
          <w:szCs w:val="28"/>
          <w:lang w:val="en-GB"/>
        </w:rPr>
        <w:t xml:space="preserve">application. </w:t>
      </w:r>
    </w:p>
    <w:p w:rsidR="002759DA" w:rsidRPr="000C3AF9" w:rsidRDefault="000408F5" w:rsidP="000C3AF9">
      <w:pPr>
        <w:pStyle w:val="NoSpacing"/>
        <w:spacing w:before="120" w:line="360" w:lineRule="auto"/>
        <w:jc w:val="both"/>
        <w:rPr>
          <w:rFonts w:ascii="Times New Roman" w:hAnsi="Times New Roman" w:cs="Times New Roman"/>
          <w:sz w:val="28"/>
          <w:szCs w:val="28"/>
          <w:lang w:val="en-GB"/>
        </w:rPr>
      </w:pPr>
      <w:r w:rsidRPr="000C3AF9">
        <w:rPr>
          <w:rFonts w:ascii="Times New Roman" w:hAnsi="Times New Roman" w:cs="Times New Roman"/>
          <w:b/>
          <w:sz w:val="28"/>
          <w:szCs w:val="28"/>
        </w:rPr>
        <w:t>H</w:t>
      </w:r>
      <w:r w:rsidRPr="000C3AF9">
        <w:rPr>
          <w:rFonts w:ascii="Times New Roman" w:hAnsi="Times New Roman" w:cs="Times New Roman"/>
          <w:b/>
          <w:sz w:val="28"/>
          <w:szCs w:val="28"/>
          <w:lang w:val="en-GB"/>
        </w:rPr>
        <w:t>o</w:t>
      </w:r>
      <w:r w:rsidRPr="000C3AF9">
        <w:rPr>
          <w:rFonts w:ascii="Times New Roman" w:hAnsi="Times New Roman" w:cs="Times New Roman"/>
          <w:sz w:val="28"/>
          <w:szCs w:val="28"/>
        </w:rPr>
        <w:t xml:space="preserve">: There is no significant relationship between </w:t>
      </w:r>
      <w:r w:rsidRPr="000C3AF9">
        <w:rPr>
          <w:rFonts w:ascii="Times New Roman" w:hAnsi="Times New Roman" w:cs="Times New Roman"/>
          <w:sz w:val="28"/>
          <w:szCs w:val="28"/>
          <w:lang w:val="en-GB"/>
        </w:rPr>
        <w:t xml:space="preserve">farmers’ level of </w:t>
      </w:r>
      <w:r w:rsidRPr="000C3AF9">
        <w:rPr>
          <w:rFonts w:ascii="Times New Roman" w:hAnsi="Times New Roman" w:cs="Times New Roman"/>
          <w:sz w:val="28"/>
          <w:szCs w:val="28"/>
          <w:lang w:val="en-GB"/>
        </w:rPr>
        <w:t>knowledge an</w:t>
      </w:r>
      <w:r w:rsidRPr="000C3AF9">
        <w:rPr>
          <w:rFonts w:ascii="Times New Roman" w:hAnsi="Times New Roman" w:cs="Times New Roman"/>
          <w:sz w:val="28"/>
          <w:szCs w:val="28"/>
        </w:rPr>
        <w:t xml:space="preserve">d </w:t>
      </w:r>
      <w:r w:rsidRPr="000C3AF9">
        <w:rPr>
          <w:rFonts w:ascii="Times New Roman" w:hAnsi="Times New Roman" w:cs="Times New Roman"/>
          <w:sz w:val="28"/>
          <w:szCs w:val="28"/>
          <w:lang w:val="en-GB"/>
        </w:rPr>
        <w:t xml:space="preserve">their perception on </w:t>
      </w:r>
      <w:r w:rsidRPr="000C3AF9">
        <w:rPr>
          <w:rFonts w:ascii="Times New Roman" w:hAnsi="Times New Roman" w:cs="Times New Roman"/>
          <w:sz w:val="28"/>
          <w:szCs w:val="28"/>
        </w:rPr>
        <w:t xml:space="preserve">pesticide </w:t>
      </w:r>
      <w:r w:rsidRPr="000C3AF9">
        <w:rPr>
          <w:rFonts w:ascii="Times New Roman" w:hAnsi="Times New Roman" w:cs="Times New Roman"/>
          <w:sz w:val="28"/>
          <w:szCs w:val="28"/>
          <w:lang w:val="en-GB"/>
        </w:rPr>
        <w:t>application</w:t>
      </w:r>
      <w:r w:rsidRPr="000C3AF9">
        <w:rPr>
          <w:rFonts w:ascii="Times New Roman" w:hAnsi="Times New Roman" w:cs="Times New Roman"/>
          <w:sz w:val="28"/>
          <w:szCs w:val="28"/>
        </w:rPr>
        <w:t>.</w:t>
      </w:r>
      <w:r w:rsidRPr="000C3AF9">
        <w:rPr>
          <w:rFonts w:ascii="Times New Roman" w:hAnsi="Times New Roman" w:cs="Times New Roman"/>
          <w:sz w:val="28"/>
          <w:szCs w:val="28"/>
          <w:lang w:val="en-GB"/>
        </w:rPr>
        <w:t xml:space="preserve"> </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lang w:val="en-GB"/>
        </w:rPr>
        <w:t xml:space="preserve">1.7. </w:t>
      </w:r>
      <w:r w:rsidRPr="000C3AF9">
        <w:rPr>
          <w:rFonts w:ascii="Times New Roman" w:hAnsi="Times New Roman" w:cs="Times New Roman"/>
          <w:b/>
          <w:sz w:val="28"/>
          <w:szCs w:val="28"/>
        </w:rPr>
        <w:t>Significance of Study</w:t>
      </w:r>
    </w:p>
    <w:p w:rsidR="002759DA" w:rsidRPr="000C3AF9" w:rsidRDefault="000408F5" w:rsidP="000C3AF9">
      <w:pPr>
        <w:spacing w:before="240" w:after="0" w:line="360" w:lineRule="auto"/>
        <w:jc w:val="both"/>
        <w:rPr>
          <w:rFonts w:ascii="Times New Roman" w:hAnsi="Times New Roman" w:cs="Times New Roman"/>
          <w:b/>
          <w:bCs/>
          <w:sz w:val="28"/>
          <w:szCs w:val="28"/>
        </w:rPr>
      </w:pPr>
      <w:r w:rsidRPr="000C3AF9">
        <w:rPr>
          <w:rFonts w:ascii="Times New Roman" w:hAnsi="Times New Roman" w:cs="Times New Roman"/>
          <w:sz w:val="28"/>
          <w:szCs w:val="28"/>
        </w:rPr>
        <w:t>The findings from this study will be of great relevance to a wide group of stakeholders in the agriculture sector including; policy makers at the government level, the lo</w:t>
      </w:r>
      <w:r w:rsidRPr="000C3AF9">
        <w:rPr>
          <w:rFonts w:ascii="Times New Roman" w:hAnsi="Times New Roman" w:cs="Times New Roman"/>
          <w:sz w:val="28"/>
          <w:szCs w:val="28"/>
        </w:rPr>
        <w:t>cal farmers, extension officers and Research institutions. The recommendations would be an initial stage for other researchers interested in this field and builds on the global knowledge on matters of pesticide usage with focus to knowledge level, awarenes</w:t>
      </w:r>
      <w:r w:rsidRPr="000C3AF9">
        <w:rPr>
          <w:rFonts w:ascii="Times New Roman" w:hAnsi="Times New Roman" w:cs="Times New Roman"/>
          <w:sz w:val="28"/>
          <w:szCs w:val="28"/>
        </w:rPr>
        <w:t xml:space="preserve">s, adoption and general perception on the subject matter. The study will provide an in-depth understanding to the policy makers on the best </w:t>
      </w:r>
      <w:r w:rsidRPr="000C3AF9">
        <w:rPr>
          <w:rFonts w:ascii="Times New Roman" w:hAnsi="Times New Roman" w:cs="Times New Roman"/>
          <w:sz w:val="28"/>
          <w:szCs w:val="28"/>
        </w:rPr>
        <w:lastRenderedPageBreak/>
        <w:t>way to promote pesticide usage in order to increase levels of adoption in the State and country. It will also be ben</w:t>
      </w:r>
      <w:r w:rsidRPr="000C3AF9">
        <w:rPr>
          <w:rFonts w:ascii="Times New Roman" w:hAnsi="Times New Roman" w:cs="Times New Roman"/>
          <w:sz w:val="28"/>
          <w:szCs w:val="28"/>
        </w:rPr>
        <w:t>eficial to the Local Government during preparation of development plan in order to mainstream pesticide usage for vegetables productivity into the zone planning. The study will also provide insights and encouragement to the farmers interested in adopting p</w:t>
      </w:r>
      <w:r w:rsidRPr="000C3AF9">
        <w:rPr>
          <w:rFonts w:ascii="Times New Roman" w:hAnsi="Times New Roman" w:cs="Times New Roman"/>
          <w:sz w:val="28"/>
          <w:szCs w:val="28"/>
        </w:rPr>
        <w:t>esticide usage which is anticipated to increase adoption hence achieving sustainable crop production which in return will improve food security and agricultural productivity.</w:t>
      </w:r>
    </w:p>
    <w:p w:rsidR="002759DA" w:rsidRPr="000C3AF9" w:rsidRDefault="000408F5" w:rsidP="000C3AF9">
      <w:pPr>
        <w:pStyle w:val="NoSpacing"/>
        <w:spacing w:before="12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1.</w:t>
      </w:r>
      <w:r w:rsidRPr="000C3AF9">
        <w:rPr>
          <w:rFonts w:ascii="Times New Roman" w:hAnsi="Times New Roman" w:cs="Times New Roman"/>
          <w:b/>
          <w:sz w:val="28"/>
          <w:szCs w:val="28"/>
          <w:lang w:val="en-GB"/>
        </w:rPr>
        <w:t>8</w:t>
      </w:r>
      <w:r w:rsidRPr="000C3AF9">
        <w:rPr>
          <w:rFonts w:ascii="Times New Roman" w:hAnsi="Times New Roman" w:cs="Times New Roman"/>
          <w:b/>
          <w:sz w:val="28"/>
          <w:szCs w:val="28"/>
        </w:rPr>
        <w:t xml:space="preserve"> </w:t>
      </w:r>
      <w:r w:rsidRPr="000C3AF9">
        <w:rPr>
          <w:rFonts w:ascii="Times New Roman" w:hAnsi="Times New Roman" w:cs="Times New Roman"/>
          <w:b/>
          <w:sz w:val="28"/>
          <w:szCs w:val="28"/>
        </w:rPr>
        <w:tab/>
        <w:t>Scope of Study</w:t>
      </w:r>
    </w:p>
    <w:p w:rsidR="002759DA" w:rsidRPr="000C3AF9" w:rsidRDefault="000408F5" w:rsidP="000C3AF9">
      <w:pPr>
        <w:pStyle w:val="NoSpacing"/>
        <w:spacing w:before="120" w:line="360" w:lineRule="auto"/>
        <w:jc w:val="both"/>
        <w:rPr>
          <w:rFonts w:ascii="Times New Roman" w:hAnsi="Times New Roman" w:cs="Times New Roman"/>
          <w:sz w:val="28"/>
          <w:szCs w:val="28"/>
        </w:rPr>
      </w:pPr>
      <w:r w:rsidRPr="000C3AF9">
        <w:rPr>
          <w:rFonts w:ascii="Times New Roman" w:hAnsi="Times New Roman" w:cs="Times New Roman"/>
          <w:sz w:val="28"/>
          <w:szCs w:val="28"/>
        </w:rPr>
        <w:t>This study concerned with perception on the pesticide applica</w:t>
      </w:r>
      <w:r w:rsidRPr="000C3AF9">
        <w:rPr>
          <w:rFonts w:ascii="Times New Roman" w:hAnsi="Times New Roman" w:cs="Times New Roman"/>
          <w:sz w:val="28"/>
          <w:szCs w:val="28"/>
        </w:rPr>
        <w:t>tion among vegetable farmers will make use of primary data. The primary data will be collected by using a well-structured questionnaire which will be given to the respondents. It will be divided into sections to reflect the specific objectives of the study</w:t>
      </w:r>
      <w:r w:rsidRPr="000C3AF9">
        <w:rPr>
          <w:rFonts w:ascii="Times New Roman" w:hAnsi="Times New Roman" w:cs="Times New Roman"/>
          <w:sz w:val="28"/>
          <w:szCs w:val="28"/>
        </w:rPr>
        <w:t>.</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1.</w:t>
      </w:r>
      <w:r w:rsidRPr="000C3AF9">
        <w:rPr>
          <w:rFonts w:ascii="Times New Roman" w:hAnsi="Times New Roman" w:cs="Times New Roman"/>
          <w:b/>
          <w:sz w:val="28"/>
          <w:szCs w:val="28"/>
          <w:lang w:val="en-GB"/>
        </w:rPr>
        <w:t>9</w:t>
      </w:r>
      <w:r w:rsidRPr="000C3AF9">
        <w:rPr>
          <w:rFonts w:ascii="Times New Roman" w:hAnsi="Times New Roman" w:cs="Times New Roman"/>
          <w:b/>
          <w:sz w:val="28"/>
          <w:szCs w:val="28"/>
        </w:rPr>
        <w:t xml:space="preserve"> Conceptual Definition of Terms</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 xml:space="preserve">Farmers: </w:t>
      </w:r>
      <w:r w:rsidRPr="000C3AF9">
        <w:rPr>
          <w:rFonts w:ascii="Times New Roman" w:hAnsi="Times New Roman" w:cs="Times New Roman"/>
          <w:b/>
          <w:sz w:val="28"/>
          <w:szCs w:val="28"/>
          <w:lang w:val="en-GB"/>
        </w:rPr>
        <w:t>T</w:t>
      </w:r>
      <w:r w:rsidRPr="000C3AF9">
        <w:rPr>
          <w:rFonts w:ascii="Times New Roman" w:hAnsi="Times New Roman" w:cs="Times New Roman"/>
          <w:sz w:val="28"/>
          <w:szCs w:val="28"/>
        </w:rPr>
        <w:t>his are set of people who are engaged in agriculture, raising living organisms (either plants or animals) to provide food, raw material and income invariably.</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Perception:</w:t>
      </w:r>
      <w:r w:rsidRPr="000C3AF9">
        <w:rPr>
          <w:rFonts w:ascii="Times New Roman" w:hAnsi="Times New Roman" w:cs="Times New Roman"/>
          <w:sz w:val="28"/>
          <w:szCs w:val="28"/>
        </w:rPr>
        <w:t xml:space="preserve"> this refers to the way in which some</w:t>
      </w:r>
      <w:r w:rsidRPr="000C3AF9">
        <w:rPr>
          <w:rFonts w:ascii="Times New Roman" w:hAnsi="Times New Roman" w:cs="Times New Roman"/>
          <w:sz w:val="28"/>
          <w:szCs w:val="28"/>
        </w:rPr>
        <w:t>thing is regarded, understood or interpreted</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 xml:space="preserve">Pesticide: </w:t>
      </w:r>
      <w:r w:rsidRPr="000C3AF9">
        <w:rPr>
          <w:rFonts w:ascii="Times New Roman" w:hAnsi="Times New Roman" w:cs="Times New Roman"/>
          <w:sz w:val="28"/>
          <w:szCs w:val="28"/>
        </w:rPr>
        <w:t>this are chemicals usually synthetic sometimes biological used to kill or contain the activities of pests (</w:t>
      </w:r>
      <w:proofErr w:type="spellStart"/>
      <w:r w:rsidRPr="000C3AF9">
        <w:rPr>
          <w:rFonts w:ascii="Times New Roman" w:hAnsi="Times New Roman" w:cs="Times New Roman"/>
          <w:sz w:val="28"/>
          <w:szCs w:val="28"/>
        </w:rPr>
        <w:t>Alhassan</w:t>
      </w:r>
      <w:proofErr w:type="spellEnd"/>
      <w:r w:rsidRPr="000C3AF9">
        <w:rPr>
          <w:rFonts w:ascii="Times New Roman" w:hAnsi="Times New Roman" w:cs="Times New Roman"/>
          <w:sz w:val="28"/>
          <w:szCs w:val="28"/>
        </w:rPr>
        <w:t xml:space="preserve">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2021)</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 xml:space="preserve">Vegetables: </w:t>
      </w:r>
      <w:r w:rsidRPr="000C3AF9">
        <w:rPr>
          <w:rFonts w:ascii="Times New Roman" w:hAnsi="Times New Roman" w:cs="Times New Roman"/>
          <w:sz w:val="28"/>
          <w:szCs w:val="28"/>
        </w:rPr>
        <w:t xml:space="preserve">this is an herbaceous plant grown for the edible part </w:t>
      </w:r>
      <w:r w:rsidRPr="000C3AF9">
        <w:rPr>
          <w:rFonts w:ascii="Times New Roman" w:hAnsi="Times New Roman" w:cs="Times New Roman"/>
          <w:sz w:val="28"/>
          <w:szCs w:val="28"/>
        </w:rPr>
        <w:t>that is usually eaten as part of a meal and this could include; cabbage, cucumber, fluted pumpkin, tomatoes, etc.</w:t>
      </w: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0408F5" w:rsidP="000C3AF9">
      <w:pPr>
        <w:spacing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lastRenderedPageBreak/>
        <w:t>CHAPTER TWO</w:t>
      </w:r>
    </w:p>
    <w:p w:rsidR="002759DA" w:rsidRPr="000C3AF9" w:rsidRDefault="000408F5" w:rsidP="000C3AF9">
      <w:pPr>
        <w:spacing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t>LITERATURE REVIEW</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1</w:t>
      </w:r>
      <w:r w:rsidRPr="000C3AF9">
        <w:rPr>
          <w:rFonts w:ascii="Times New Roman" w:hAnsi="Times New Roman" w:cs="Times New Roman"/>
          <w:b/>
          <w:sz w:val="28"/>
          <w:szCs w:val="28"/>
        </w:rPr>
        <w:t xml:space="preserve"> Conceptual framework</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1</w:t>
      </w:r>
      <w:r w:rsidRPr="000C3AF9">
        <w:rPr>
          <w:rFonts w:ascii="Times New Roman" w:hAnsi="Times New Roman" w:cs="Times New Roman"/>
          <w:b/>
          <w:sz w:val="28"/>
          <w:szCs w:val="28"/>
        </w:rPr>
        <w:t>.1 Pesticides and Classes</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Pesticides are chemical substances or biological </w:t>
      </w:r>
      <w:r w:rsidRPr="000C3AF9">
        <w:rPr>
          <w:rFonts w:ascii="Times New Roman" w:hAnsi="Times New Roman" w:cs="Times New Roman"/>
          <w:sz w:val="28"/>
          <w:szCs w:val="28"/>
        </w:rPr>
        <w:t>agents used to control, repel, or eliminate pests that can harm crops, livestock, humans, or the environment (USEPA, 2019). These substances are classified into several categories based on their chemical composition and mode of action but majorly classifie</w:t>
      </w:r>
      <w:r w:rsidRPr="000C3AF9">
        <w:rPr>
          <w:rFonts w:ascii="Times New Roman" w:hAnsi="Times New Roman" w:cs="Times New Roman"/>
          <w:sz w:val="28"/>
          <w:szCs w:val="28"/>
        </w:rPr>
        <w:t>d into; synthetic and non-synthetic pesticides. Here are the major classes of pesticides:</w:t>
      </w:r>
    </w:p>
    <w:p w:rsidR="002759DA" w:rsidRPr="000C3AF9" w:rsidRDefault="000408F5" w:rsidP="000C3AF9">
      <w:pPr>
        <w:pStyle w:val="ListParagraph"/>
        <w:numPr>
          <w:ilvl w:val="0"/>
          <w:numId w:val="3"/>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Organochlorines</w:t>
      </w:r>
      <w:r w:rsidRPr="000C3AF9">
        <w:rPr>
          <w:rFonts w:ascii="Times New Roman" w:hAnsi="Times New Roman" w:cs="Times New Roman"/>
          <w:sz w:val="28"/>
          <w:szCs w:val="28"/>
        </w:rPr>
        <w:t>: Organochlorine pesticides were widely used in the past but are now mostly banned due to their persistence in the environment and potential for bioacc</w:t>
      </w:r>
      <w:r w:rsidRPr="000C3AF9">
        <w:rPr>
          <w:rFonts w:ascii="Times New Roman" w:hAnsi="Times New Roman" w:cs="Times New Roman"/>
          <w:sz w:val="28"/>
          <w:szCs w:val="28"/>
        </w:rPr>
        <w:t xml:space="preserve">umulation. Some well-known examples include DDT, </w:t>
      </w:r>
      <w:proofErr w:type="spellStart"/>
      <w:r w:rsidRPr="000C3AF9">
        <w:rPr>
          <w:rFonts w:ascii="Times New Roman" w:hAnsi="Times New Roman" w:cs="Times New Roman"/>
          <w:sz w:val="28"/>
          <w:szCs w:val="28"/>
        </w:rPr>
        <w:t>lindane</w:t>
      </w:r>
      <w:proofErr w:type="spellEnd"/>
      <w:r w:rsidRPr="000C3AF9">
        <w:rPr>
          <w:rFonts w:ascii="Times New Roman" w:hAnsi="Times New Roman" w:cs="Times New Roman"/>
          <w:sz w:val="28"/>
          <w:szCs w:val="28"/>
        </w:rPr>
        <w:t xml:space="preserve">, and </w:t>
      </w:r>
      <w:proofErr w:type="spellStart"/>
      <w:r w:rsidRPr="000C3AF9">
        <w:rPr>
          <w:rFonts w:ascii="Times New Roman" w:hAnsi="Times New Roman" w:cs="Times New Roman"/>
          <w:sz w:val="28"/>
          <w:szCs w:val="28"/>
        </w:rPr>
        <w:t>endosulfan</w:t>
      </w:r>
      <w:proofErr w:type="spellEnd"/>
      <w:r w:rsidRPr="000C3AF9">
        <w:rPr>
          <w:rFonts w:ascii="Times New Roman" w:hAnsi="Times New Roman" w:cs="Times New Roman"/>
          <w:sz w:val="28"/>
          <w:szCs w:val="28"/>
        </w:rPr>
        <w:t xml:space="preserve"> (USEPA, 2019).</w:t>
      </w:r>
    </w:p>
    <w:p w:rsidR="002759DA" w:rsidRPr="000C3AF9" w:rsidRDefault="000408F5" w:rsidP="000C3AF9">
      <w:pPr>
        <w:pStyle w:val="ListParagraph"/>
        <w:numPr>
          <w:ilvl w:val="0"/>
          <w:numId w:val="3"/>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Organophosphates</w:t>
      </w:r>
      <w:r w:rsidRPr="000C3AF9">
        <w:rPr>
          <w:rFonts w:ascii="Times New Roman" w:hAnsi="Times New Roman" w:cs="Times New Roman"/>
          <w:sz w:val="28"/>
          <w:szCs w:val="28"/>
        </w:rPr>
        <w:t>: Organophosphates are widely used insecticides that target the nervous system of pests. They are highly toxic to insects and can also be harmful to hum</w:t>
      </w:r>
      <w:r w:rsidRPr="000C3AF9">
        <w:rPr>
          <w:rFonts w:ascii="Times New Roman" w:hAnsi="Times New Roman" w:cs="Times New Roman"/>
          <w:sz w:val="28"/>
          <w:szCs w:val="28"/>
        </w:rPr>
        <w:t xml:space="preserve">ans and other non-target organisms. Malathion and </w:t>
      </w:r>
      <w:proofErr w:type="spellStart"/>
      <w:r w:rsidRPr="000C3AF9">
        <w:rPr>
          <w:rFonts w:ascii="Times New Roman" w:hAnsi="Times New Roman" w:cs="Times New Roman"/>
          <w:sz w:val="28"/>
          <w:szCs w:val="28"/>
        </w:rPr>
        <w:t>chlorpyrifos</w:t>
      </w:r>
      <w:proofErr w:type="spellEnd"/>
      <w:r w:rsidRPr="000C3AF9">
        <w:rPr>
          <w:rFonts w:ascii="Times New Roman" w:hAnsi="Times New Roman" w:cs="Times New Roman"/>
          <w:sz w:val="28"/>
          <w:szCs w:val="28"/>
        </w:rPr>
        <w:t xml:space="preserve"> are commonly used organophosphate pesticides (USEPA, 2021).</w:t>
      </w:r>
    </w:p>
    <w:p w:rsidR="002759DA" w:rsidRPr="000C3AF9" w:rsidRDefault="000408F5" w:rsidP="000C3AF9">
      <w:pPr>
        <w:pStyle w:val="ListParagraph"/>
        <w:numPr>
          <w:ilvl w:val="0"/>
          <w:numId w:val="3"/>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Carbamates</w:t>
      </w:r>
      <w:r w:rsidRPr="000C3AF9">
        <w:rPr>
          <w:rFonts w:ascii="Times New Roman" w:hAnsi="Times New Roman" w:cs="Times New Roman"/>
          <w:sz w:val="28"/>
          <w:szCs w:val="28"/>
        </w:rPr>
        <w:t xml:space="preserve">: Carbamate pesticides also target the nervous system of pests but have a lower persistence in the environment compared to </w:t>
      </w:r>
      <w:r w:rsidRPr="000C3AF9">
        <w:rPr>
          <w:rFonts w:ascii="Times New Roman" w:hAnsi="Times New Roman" w:cs="Times New Roman"/>
          <w:sz w:val="28"/>
          <w:szCs w:val="28"/>
        </w:rPr>
        <w:t xml:space="preserve">organophosphates. </w:t>
      </w:r>
      <w:proofErr w:type="spellStart"/>
      <w:r w:rsidRPr="000C3AF9">
        <w:rPr>
          <w:rFonts w:ascii="Times New Roman" w:hAnsi="Times New Roman" w:cs="Times New Roman"/>
          <w:sz w:val="28"/>
          <w:szCs w:val="28"/>
        </w:rPr>
        <w:t>Carbaryl</w:t>
      </w:r>
      <w:proofErr w:type="spellEnd"/>
      <w:r w:rsidRPr="000C3AF9">
        <w:rPr>
          <w:rFonts w:ascii="Times New Roman" w:hAnsi="Times New Roman" w:cs="Times New Roman"/>
          <w:sz w:val="28"/>
          <w:szCs w:val="28"/>
        </w:rPr>
        <w:t xml:space="preserve"> and </w:t>
      </w:r>
      <w:proofErr w:type="spellStart"/>
      <w:r w:rsidRPr="000C3AF9">
        <w:rPr>
          <w:rFonts w:ascii="Times New Roman" w:hAnsi="Times New Roman" w:cs="Times New Roman"/>
          <w:sz w:val="28"/>
          <w:szCs w:val="28"/>
        </w:rPr>
        <w:t>propoxur</w:t>
      </w:r>
      <w:proofErr w:type="spellEnd"/>
      <w:r w:rsidRPr="000C3AF9">
        <w:rPr>
          <w:rFonts w:ascii="Times New Roman" w:hAnsi="Times New Roman" w:cs="Times New Roman"/>
          <w:sz w:val="28"/>
          <w:szCs w:val="28"/>
        </w:rPr>
        <w:t xml:space="preserve"> are common examples of carbamate pesticides (SARE, 2020; USEPA, 2021).</w:t>
      </w:r>
    </w:p>
    <w:p w:rsidR="002759DA" w:rsidRPr="000C3AF9" w:rsidRDefault="000408F5" w:rsidP="000C3AF9">
      <w:pPr>
        <w:pStyle w:val="ListParagraph"/>
        <w:numPr>
          <w:ilvl w:val="0"/>
          <w:numId w:val="3"/>
        </w:numPr>
        <w:spacing w:after="0" w:line="360" w:lineRule="auto"/>
        <w:jc w:val="both"/>
        <w:rPr>
          <w:rFonts w:ascii="Times New Roman" w:hAnsi="Times New Roman" w:cs="Times New Roman"/>
          <w:sz w:val="28"/>
          <w:szCs w:val="28"/>
        </w:rPr>
      </w:pPr>
      <w:proofErr w:type="spellStart"/>
      <w:r w:rsidRPr="000C3AF9">
        <w:rPr>
          <w:rFonts w:ascii="Times New Roman" w:hAnsi="Times New Roman" w:cs="Times New Roman"/>
          <w:b/>
          <w:sz w:val="28"/>
          <w:szCs w:val="28"/>
        </w:rPr>
        <w:t>Pyrethroids</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Pyrethroids</w:t>
      </w:r>
      <w:proofErr w:type="spellEnd"/>
      <w:r w:rsidRPr="000C3AF9">
        <w:rPr>
          <w:rFonts w:ascii="Times New Roman" w:hAnsi="Times New Roman" w:cs="Times New Roman"/>
          <w:sz w:val="28"/>
          <w:szCs w:val="28"/>
        </w:rPr>
        <w:t xml:space="preserve"> are synthetic pesticides derived from natural compounds found in chrysanthemum flowers. They are effective against a wid</w:t>
      </w:r>
      <w:r w:rsidRPr="000C3AF9">
        <w:rPr>
          <w:rFonts w:ascii="Times New Roman" w:hAnsi="Times New Roman" w:cs="Times New Roman"/>
          <w:sz w:val="28"/>
          <w:szCs w:val="28"/>
        </w:rPr>
        <w:t xml:space="preserve">e range of pests, including insects and ticks. Permethrin and </w:t>
      </w:r>
      <w:proofErr w:type="spellStart"/>
      <w:r w:rsidRPr="000C3AF9">
        <w:rPr>
          <w:rFonts w:ascii="Times New Roman" w:hAnsi="Times New Roman" w:cs="Times New Roman"/>
          <w:sz w:val="28"/>
          <w:szCs w:val="28"/>
        </w:rPr>
        <w:t>cypermethrin</w:t>
      </w:r>
      <w:proofErr w:type="spellEnd"/>
      <w:r w:rsidRPr="000C3AF9">
        <w:rPr>
          <w:rFonts w:ascii="Times New Roman" w:hAnsi="Times New Roman" w:cs="Times New Roman"/>
          <w:sz w:val="28"/>
          <w:szCs w:val="28"/>
        </w:rPr>
        <w:t xml:space="preserve"> belong to the </w:t>
      </w:r>
      <w:proofErr w:type="spellStart"/>
      <w:r w:rsidRPr="000C3AF9">
        <w:rPr>
          <w:rFonts w:ascii="Times New Roman" w:hAnsi="Times New Roman" w:cs="Times New Roman"/>
          <w:sz w:val="28"/>
          <w:szCs w:val="28"/>
        </w:rPr>
        <w:t>pyrethroid</w:t>
      </w:r>
      <w:proofErr w:type="spellEnd"/>
      <w:r w:rsidRPr="000C3AF9">
        <w:rPr>
          <w:rFonts w:ascii="Times New Roman" w:hAnsi="Times New Roman" w:cs="Times New Roman"/>
          <w:sz w:val="28"/>
          <w:szCs w:val="28"/>
        </w:rPr>
        <w:t xml:space="preserve"> class (PAN, 2018; USEPA, 2019).</w:t>
      </w:r>
    </w:p>
    <w:p w:rsidR="002759DA" w:rsidRPr="000C3AF9" w:rsidRDefault="000408F5" w:rsidP="000C3AF9">
      <w:pPr>
        <w:pStyle w:val="ListParagraph"/>
        <w:numPr>
          <w:ilvl w:val="0"/>
          <w:numId w:val="3"/>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lastRenderedPageBreak/>
        <w:t>Neonicotinoids</w:t>
      </w:r>
      <w:r w:rsidRPr="000C3AF9">
        <w:rPr>
          <w:rFonts w:ascii="Times New Roman" w:hAnsi="Times New Roman" w:cs="Times New Roman"/>
          <w:sz w:val="28"/>
          <w:szCs w:val="28"/>
        </w:rPr>
        <w:t xml:space="preserve">: Neonicotinoids are a newer class of insecticides that act on the nervous system of pests. They are systemic </w:t>
      </w:r>
      <w:r w:rsidRPr="000C3AF9">
        <w:rPr>
          <w:rFonts w:ascii="Times New Roman" w:hAnsi="Times New Roman" w:cs="Times New Roman"/>
          <w:sz w:val="28"/>
          <w:szCs w:val="28"/>
        </w:rPr>
        <w:t xml:space="preserve">pesticides, meaning they are absorbed by plants and circulate within the plant tissues. These pesticides have faced scrutiny due to their potential impact on pollinators. Common neonicotinoids include </w:t>
      </w:r>
      <w:proofErr w:type="spellStart"/>
      <w:r w:rsidRPr="000C3AF9">
        <w:rPr>
          <w:rFonts w:ascii="Times New Roman" w:hAnsi="Times New Roman" w:cs="Times New Roman"/>
          <w:sz w:val="28"/>
          <w:szCs w:val="28"/>
        </w:rPr>
        <w:t>imidacloprid</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clothianidin</w:t>
      </w:r>
      <w:proofErr w:type="spellEnd"/>
      <w:r w:rsidRPr="000C3AF9">
        <w:rPr>
          <w:rFonts w:ascii="Times New Roman" w:hAnsi="Times New Roman" w:cs="Times New Roman"/>
          <w:sz w:val="28"/>
          <w:szCs w:val="28"/>
        </w:rPr>
        <w:t xml:space="preserve">, and </w:t>
      </w:r>
      <w:proofErr w:type="spellStart"/>
      <w:r w:rsidRPr="000C3AF9">
        <w:rPr>
          <w:rFonts w:ascii="Times New Roman" w:hAnsi="Times New Roman" w:cs="Times New Roman"/>
          <w:sz w:val="28"/>
          <w:szCs w:val="28"/>
        </w:rPr>
        <w:t>thiamethoxam</w:t>
      </w:r>
      <w:proofErr w:type="spellEnd"/>
      <w:r w:rsidRPr="000C3AF9">
        <w:rPr>
          <w:rFonts w:ascii="Times New Roman" w:hAnsi="Times New Roman" w:cs="Times New Roman"/>
          <w:sz w:val="28"/>
          <w:szCs w:val="28"/>
        </w:rPr>
        <w:t xml:space="preserve"> (USEPA, 20</w:t>
      </w:r>
      <w:r w:rsidRPr="000C3AF9">
        <w:rPr>
          <w:rFonts w:ascii="Times New Roman" w:hAnsi="Times New Roman" w:cs="Times New Roman"/>
          <w:sz w:val="28"/>
          <w:szCs w:val="28"/>
        </w:rPr>
        <w:t>21).</w:t>
      </w:r>
    </w:p>
    <w:p w:rsidR="002759DA" w:rsidRPr="000C3AF9" w:rsidRDefault="000408F5" w:rsidP="000C3AF9">
      <w:pPr>
        <w:pStyle w:val="ListParagraph"/>
        <w:numPr>
          <w:ilvl w:val="0"/>
          <w:numId w:val="3"/>
        </w:numPr>
        <w:spacing w:after="0" w:line="360" w:lineRule="auto"/>
        <w:jc w:val="both"/>
        <w:rPr>
          <w:rFonts w:ascii="Times New Roman" w:hAnsi="Times New Roman" w:cs="Times New Roman"/>
          <w:sz w:val="28"/>
          <w:szCs w:val="28"/>
        </w:rPr>
      </w:pPr>
      <w:proofErr w:type="spellStart"/>
      <w:r w:rsidRPr="000C3AF9">
        <w:rPr>
          <w:rFonts w:ascii="Times New Roman" w:hAnsi="Times New Roman" w:cs="Times New Roman"/>
          <w:b/>
          <w:sz w:val="28"/>
          <w:szCs w:val="28"/>
        </w:rPr>
        <w:t>Biopesticides</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Biopesticides</w:t>
      </w:r>
      <w:proofErr w:type="spellEnd"/>
      <w:r w:rsidRPr="000C3AF9">
        <w:rPr>
          <w:rFonts w:ascii="Times New Roman" w:hAnsi="Times New Roman" w:cs="Times New Roman"/>
          <w:sz w:val="28"/>
          <w:szCs w:val="28"/>
        </w:rPr>
        <w:t xml:space="preserve"> are derived from natural materials such as plants, bacteria, or fungi. They include microbial pesticides (e.g., Bacillus </w:t>
      </w:r>
      <w:proofErr w:type="spellStart"/>
      <w:r w:rsidRPr="000C3AF9">
        <w:rPr>
          <w:rFonts w:ascii="Times New Roman" w:hAnsi="Times New Roman" w:cs="Times New Roman"/>
          <w:sz w:val="28"/>
          <w:szCs w:val="28"/>
        </w:rPr>
        <w:t>thuringiensis</w:t>
      </w:r>
      <w:proofErr w:type="spellEnd"/>
      <w:r w:rsidRPr="000C3AF9">
        <w:rPr>
          <w:rFonts w:ascii="Times New Roman" w:hAnsi="Times New Roman" w:cs="Times New Roman"/>
          <w:sz w:val="28"/>
          <w:szCs w:val="28"/>
        </w:rPr>
        <w:t>-based products), biochemical pesticides (e.g., pheromones), and plant-incorporated prot</w:t>
      </w:r>
      <w:r w:rsidRPr="000C3AF9">
        <w:rPr>
          <w:rFonts w:ascii="Times New Roman" w:hAnsi="Times New Roman" w:cs="Times New Roman"/>
          <w:sz w:val="28"/>
          <w:szCs w:val="28"/>
        </w:rPr>
        <w:t xml:space="preserve">ectants (e.g., genetically modified crops). </w:t>
      </w:r>
      <w:proofErr w:type="spellStart"/>
      <w:r w:rsidRPr="000C3AF9">
        <w:rPr>
          <w:rFonts w:ascii="Times New Roman" w:hAnsi="Times New Roman" w:cs="Times New Roman"/>
          <w:sz w:val="28"/>
          <w:szCs w:val="28"/>
        </w:rPr>
        <w:t>Biopesticides</w:t>
      </w:r>
      <w:proofErr w:type="spellEnd"/>
      <w:r w:rsidRPr="000C3AF9">
        <w:rPr>
          <w:rFonts w:ascii="Times New Roman" w:hAnsi="Times New Roman" w:cs="Times New Roman"/>
          <w:sz w:val="28"/>
          <w:szCs w:val="28"/>
        </w:rPr>
        <w:t xml:space="preserve"> are often considered environmentally friendly alternatives to synthetic pesticides (SARE, 2020).</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2.2 Importance of pesticides</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Pesticides play a crucial role in modern agriculture by protecting crop</w:t>
      </w:r>
      <w:r w:rsidRPr="000C3AF9">
        <w:rPr>
          <w:rFonts w:ascii="Times New Roman" w:hAnsi="Times New Roman" w:cs="Times New Roman"/>
          <w:sz w:val="28"/>
          <w:szCs w:val="28"/>
        </w:rPr>
        <w:t>s from pests, diseases, and weeds. They offer several benefits that contribute to increased yields, improved food quality, reduced post-harvest losses, and enhanced overall agricultural productivity. However, it's important to note that the use of pesticid</w:t>
      </w:r>
      <w:r w:rsidRPr="000C3AF9">
        <w:rPr>
          <w:rFonts w:ascii="Times New Roman" w:hAnsi="Times New Roman" w:cs="Times New Roman"/>
          <w:sz w:val="28"/>
          <w:szCs w:val="28"/>
        </w:rPr>
        <w:t>es should be accompanied by responsible and sustainable practices to minimize potential risks to human health and the environment. Here are some key benefits of pesticides:</w:t>
      </w:r>
    </w:p>
    <w:p w:rsidR="002759DA" w:rsidRPr="000C3AF9" w:rsidRDefault="000408F5" w:rsidP="000C3AF9">
      <w:pPr>
        <w:pStyle w:val="ListParagraph"/>
        <w:numPr>
          <w:ilvl w:val="0"/>
          <w:numId w:val="4"/>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Increased Crop Yields:</w:t>
      </w:r>
      <w:r w:rsidRPr="000C3AF9">
        <w:rPr>
          <w:rFonts w:ascii="Times New Roman" w:hAnsi="Times New Roman" w:cs="Times New Roman"/>
          <w:sz w:val="28"/>
          <w:szCs w:val="28"/>
        </w:rPr>
        <w:t xml:space="preserve"> Pesticides help control pests and diseases that can severely</w:t>
      </w:r>
      <w:r w:rsidRPr="000C3AF9">
        <w:rPr>
          <w:rFonts w:ascii="Times New Roman" w:hAnsi="Times New Roman" w:cs="Times New Roman"/>
          <w:sz w:val="28"/>
          <w:szCs w:val="28"/>
        </w:rPr>
        <w:t xml:space="preserve"> damage or destroy crops. By reducing the impact of these threats, pesticides ensure higher crop yields, leading to increased food production. This is especially important to meet the growing global demand for food as the world's population continues to ex</w:t>
      </w:r>
      <w:r w:rsidRPr="000C3AF9">
        <w:rPr>
          <w:rFonts w:ascii="Times New Roman" w:hAnsi="Times New Roman" w:cs="Times New Roman"/>
          <w:sz w:val="28"/>
          <w:szCs w:val="28"/>
        </w:rPr>
        <w:t>pand (SARE, 2020).</w:t>
      </w:r>
    </w:p>
    <w:p w:rsidR="002759DA" w:rsidRPr="000C3AF9" w:rsidRDefault="000408F5" w:rsidP="000C3AF9">
      <w:pPr>
        <w:pStyle w:val="ListParagraph"/>
        <w:numPr>
          <w:ilvl w:val="0"/>
          <w:numId w:val="4"/>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Disease Prevention:</w:t>
      </w:r>
      <w:r w:rsidRPr="000C3AF9">
        <w:rPr>
          <w:rFonts w:ascii="Times New Roman" w:hAnsi="Times New Roman" w:cs="Times New Roman"/>
          <w:sz w:val="28"/>
          <w:szCs w:val="28"/>
        </w:rPr>
        <w:t xml:space="preserve"> Pesticides effectively control and prevent the spread of plant diseases caused by pathogens such as fungi, bacteria, and viruses. This protection helps maintain plant health, allowing for optimal growth and </w:t>
      </w:r>
      <w:r w:rsidRPr="000C3AF9">
        <w:rPr>
          <w:rFonts w:ascii="Times New Roman" w:hAnsi="Times New Roman" w:cs="Times New Roman"/>
          <w:sz w:val="28"/>
          <w:szCs w:val="28"/>
        </w:rPr>
        <w:lastRenderedPageBreak/>
        <w:t>developmen</w:t>
      </w:r>
      <w:r w:rsidRPr="000C3AF9">
        <w:rPr>
          <w:rFonts w:ascii="Times New Roman" w:hAnsi="Times New Roman" w:cs="Times New Roman"/>
          <w:sz w:val="28"/>
          <w:szCs w:val="28"/>
        </w:rPr>
        <w:t>t. Healthy plants are more resistant to stress factors and can better utilize nutrients and water resources (NPIC, 2021).</w:t>
      </w:r>
    </w:p>
    <w:p w:rsidR="002759DA" w:rsidRPr="000C3AF9" w:rsidRDefault="000408F5" w:rsidP="000C3AF9">
      <w:pPr>
        <w:pStyle w:val="ListParagraph"/>
        <w:numPr>
          <w:ilvl w:val="0"/>
          <w:numId w:val="4"/>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Weed Control</w:t>
      </w:r>
      <w:r w:rsidRPr="000C3AF9">
        <w:rPr>
          <w:rFonts w:ascii="Times New Roman" w:hAnsi="Times New Roman" w:cs="Times New Roman"/>
          <w:sz w:val="28"/>
          <w:szCs w:val="28"/>
        </w:rPr>
        <w:t>: Weeds compete with crops for resources like sunlight, water, and nutrients. Pesticides help manage weed populations, pre</w:t>
      </w:r>
      <w:r w:rsidRPr="000C3AF9">
        <w:rPr>
          <w:rFonts w:ascii="Times New Roman" w:hAnsi="Times New Roman" w:cs="Times New Roman"/>
          <w:sz w:val="28"/>
          <w:szCs w:val="28"/>
        </w:rPr>
        <w:t>venting them from outcompeting crops and reducing yield losses. Successful weed control also reduces the need for excessive mechanical cultivation and manual labor, leading to increased productivity and reduced production costs (NPIC, 2021).</w:t>
      </w:r>
    </w:p>
    <w:p w:rsidR="002759DA" w:rsidRPr="000C3AF9" w:rsidRDefault="000408F5" w:rsidP="000C3AF9">
      <w:pPr>
        <w:pStyle w:val="ListParagraph"/>
        <w:numPr>
          <w:ilvl w:val="0"/>
          <w:numId w:val="4"/>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Reduced Post-H</w:t>
      </w:r>
      <w:r w:rsidRPr="000C3AF9">
        <w:rPr>
          <w:rFonts w:ascii="Times New Roman" w:hAnsi="Times New Roman" w:cs="Times New Roman"/>
          <w:b/>
          <w:sz w:val="28"/>
          <w:szCs w:val="28"/>
        </w:rPr>
        <w:t xml:space="preserve">arvest Losses: </w:t>
      </w:r>
      <w:r w:rsidRPr="000C3AF9">
        <w:rPr>
          <w:rFonts w:ascii="Times New Roman" w:hAnsi="Times New Roman" w:cs="Times New Roman"/>
          <w:sz w:val="28"/>
          <w:szCs w:val="28"/>
        </w:rPr>
        <w:t>Pests and diseases can continue to damage crops even after harvest. Proper use of pesticides can help protect harvested crops during storage, transportation, and distribution, reducing losses due to deterioration, spoilage, or attacks by pes</w:t>
      </w:r>
      <w:r w:rsidRPr="000C3AF9">
        <w:rPr>
          <w:rFonts w:ascii="Times New Roman" w:hAnsi="Times New Roman" w:cs="Times New Roman"/>
          <w:sz w:val="28"/>
          <w:szCs w:val="28"/>
        </w:rPr>
        <w:t>ts (Pimentel, 2005; SARE, 2020).</w:t>
      </w:r>
    </w:p>
    <w:p w:rsidR="002759DA" w:rsidRPr="000C3AF9" w:rsidRDefault="000408F5" w:rsidP="000C3AF9">
      <w:pPr>
        <w:pStyle w:val="ListParagraph"/>
        <w:numPr>
          <w:ilvl w:val="0"/>
          <w:numId w:val="4"/>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Enhanced Food Quality:</w:t>
      </w:r>
      <w:r w:rsidRPr="000C3AF9">
        <w:rPr>
          <w:rFonts w:ascii="Times New Roman" w:hAnsi="Times New Roman" w:cs="Times New Roman"/>
          <w:sz w:val="28"/>
          <w:szCs w:val="28"/>
        </w:rPr>
        <w:t xml:space="preserve"> Pesticides contribute to improved food quality and safety by preventing or reducing infestations, diseases, and post-harvest damage. By protecting crops from pests and diseases, pesticides help produc</w:t>
      </w:r>
      <w:r w:rsidRPr="000C3AF9">
        <w:rPr>
          <w:rFonts w:ascii="Times New Roman" w:hAnsi="Times New Roman" w:cs="Times New Roman"/>
          <w:sz w:val="28"/>
          <w:szCs w:val="28"/>
        </w:rPr>
        <w:t>e healthier, visually attractive, and marketable products (SARE, 2020).</w:t>
      </w:r>
    </w:p>
    <w:p w:rsidR="002759DA" w:rsidRPr="000C3AF9" w:rsidRDefault="000408F5" w:rsidP="000C3AF9">
      <w:pPr>
        <w:pStyle w:val="ListParagraph"/>
        <w:numPr>
          <w:ilvl w:val="0"/>
          <w:numId w:val="4"/>
        </w:numPr>
        <w:spacing w:line="360" w:lineRule="auto"/>
        <w:jc w:val="both"/>
        <w:rPr>
          <w:rFonts w:ascii="Times New Roman" w:hAnsi="Times New Roman" w:cs="Times New Roman"/>
          <w:sz w:val="28"/>
          <w:szCs w:val="28"/>
        </w:rPr>
      </w:pPr>
      <w:r w:rsidRPr="000C3AF9">
        <w:rPr>
          <w:rFonts w:ascii="Times New Roman" w:hAnsi="Times New Roman" w:cs="Times New Roman"/>
          <w:b/>
          <w:sz w:val="28"/>
          <w:szCs w:val="28"/>
        </w:rPr>
        <w:t xml:space="preserve">Cost-Effectiveness: </w:t>
      </w:r>
      <w:r w:rsidRPr="000C3AF9">
        <w:rPr>
          <w:rFonts w:ascii="Times New Roman" w:hAnsi="Times New Roman" w:cs="Times New Roman"/>
          <w:sz w:val="28"/>
          <w:szCs w:val="28"/>
        </w:rPr>
        <w:t>Timely and appropriate use of pesticides can significantly reduce the economic impact of crop damage caused by pests. By preventing or minimizing losses, farmers ca</w:t>
      </w:r>
      <w:r w:rsidRPr="000C3AF9">
        <w:rPr>
          <w:rFonts w:ascii="Times New Roman" w:hAnsi="Times New Roman" w:cs="Times New Roman"/>
          <w:sz w:val="28"/>
          <w:szCs w:val="28"/>
        </w:rPr>
        <w:t xml:space="preserve">n maximize their return on investment and maintain profitability. Moreover, successful pest management reduces the need for excessive use of resources, such as water and fertilizer (Baidu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2019).</w:t>
      </w:r>
    </w:p>
    <w:p w:rsidR="002759DA" w:rsidRPr="000C3AF9" w:rsidRDefault="000408F5" w:rsidP="000C3AF9">
      <w:pPr>
        <w:pStyle w:val="ListParagraph"/>
        <w:numPr>
          <w:ilvl w:val="0"/>
          <w:numId w:val="4"/>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Environmental Sustainability:</w:t>
      </w:r>
      <w:r w:rsidRPr="000C3AF9">
        <w:rPr>
          <w:rFonts w:ascii="Times New Roman" w:hAnsi="Times New Roman" w:cs="Times New Roman"/>
          <w:sz w:val="28"/>
          <w:szCs w:val="28"/>
        </w:rPr>
        <w:t xml:space="preserve"> While there are concerns about the environmental impact of pesticide use, modern pesticides are designed to be more targeted and effective, requiring lower application rates. In certain situations, pesticide use may help reduce soil erosion caused by weed</w:t>
      </w:r>
      <w:r w:rsidRPr="000C3AF9">
        <w:rPr>
          <w:rFonts w:ascii="Times New Roman" w:hAnsi="Times New Roman" w:cs="Times New Roman"/>
          <w:sz w:val="28"/>
          <w:szCs w:val="28"/>
        </w:rPr>
        <w:t xml:space="preserve"> competition and protect biodiversity by preventing the spread of invasive species (SARE, 2020; Akhtar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2020).</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lastRenderedPageBreak/>
        <w:t>2.3 Factors affecting Pesticide utilization</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Pesticides have long been used in agriculture and public health programs to control pests and protect crops and human health. However, the use of pesticides also comes with several disadvantages and potential risks, which have raised concerns among environ</w:t>
      </w:r>
      <w:r w:rsidRPr="000C3AF9">
        <w:rPr>
          <w:rFonts w:ascii="Times New Roman" w:hAnsi="Times New Roman" w:cs="Times New Roman"/>
          <w:sz w:val="28"/>
          <w:szCs w:val="28"/>
        </w:rPr>
        <w:t xml:space="preserve">mentalists, public health experts, and consumers worldwide. </w:t>
      </w:r>
    </w:p>
    <w:p w:rsidR="002759DA" w:rsidRPr="000C3AF9" w:rsidRDefault="000408F5" w:rsidP="000C3AF9">
      <w:pPr>
        <w:pStyle w:val="ListParagraph"/>
        <w:numPr>
          <w:ilvl w:val="0"/>
          <w:numId w:val="5"/>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Health Risks:</w:t>
      </w:r>
      <w:r w:rsidRPr="000C3AF9">
        <w:rPr>
          <w:rFonts w:ascii="Times New Roman" w:hAnsi="Times New Roman" w:cs="Times New Roman"/>
          <w:sz w:val="28"/>
          <w:szCs w:val="28"/>
        </w:rPr>
        <w:t xml:space="preserve"> Pesticides can pose significant risks to human health. Exposure to pesticides has been linked to various health problems, including cancer, developmental disorders, reproductive iss</w:t>
      </w:r>
      <w:r w:rsidRPr="000C3AF9">
        <w:rPr>
          <w:rFonts w:ascii="Times New Roman" w:hAnsi="Times New Roman" w:cs="Times New Roman"/>
          <w:sz w:val="28"/>
          <w:szCs w:val="28"/>
        </w:rPr>
        <w:t xml:space="preserve">ues, neurological damage, and respiratory problems. Certain pesticides are classified as carcinogens or endocrine disruptors, which can interfere with hormonal balance and lead to severe health issues (Baidu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2019).</w:t>
      </w:r>
    </w:p>
    <w:p w:rsidR="002759DA" w:rsidRPr="000C3AF9" w:rsidRDefault="000408F5" w:rsidP="000C3AF9">
      <w:pPr>
        <w:pStyle w:val="ListParagraph"/>
        <w:numPr>
          <w:ilvl w:val="0"/>
          <w:numId w:val="5"/>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Ecological Impact</w:t>
      </w:r>
      <w:r w:rsidRPr="000C3AF9">
        <w:rPr>
          <w:rFonts w:ascii="Times New Roman" w:hAnsi="Times New Roman" w:cs="Times New Roman"/>
          <w:sz w:val="28"/>
          <w:szCs w:val="28"/>
        </w:rPr>
        <w:t>: Pesticides can</w:t>
      </w:r>
      <w:r w:rsidRPr="000C3AF9">
        <w:rPr>
          <w:rFonts w:ascii="Times New Roman" w:hAnsi="Times New Roman" w:cs="Times New Roman"/>
          <w:sz w:val="28"/>
          <w:szCs w:val="28"/>
        </w:rPr>
        <w:t xml:space="preserve"> have detrimental effects on ecosystems and wildlife. They can contaminate soil, water, and air, leading to the pollution of habitats and causing harm to non-targeted organisms. Pesticides can kill beneficial insects like bees, butterflies, and ladybugs, w</w:t>
      </w:r>
      <w:r w:rsidRPr="000C3AF9">
        <w:rPr>
          <w:rFonts w:ascii="Times New Roman" w:hAnsi="Times New Roman" w:cs="Times New Roman"/>
          <w:sz w:val="28"/>
          <w:szCs w:val="28"/>
        </w:rPr>
        <w:t xml:space="preserve">hich play crucial roles in pollination and natural pest control. This disruption in the food chain can result in imbalances within ecosystems (Baidu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2019;</w:t>
      </w:r>
      <w:r w:rsidRPr="000C3AF9">
        <w:rPr>
          <w:rFonts w:ascii="Times New Roman" w:hAnsi="Times New Roman" w:cs="Times New Roman"/>
          <w:bCs/>
          <w:sz w:val="28"/>
          <w:szCs w:val="28"/>
        </w:rPr>
        <w:t xml:space="preserve"> </w:t>
      </w:r>
      <w:proofErr w:type="spellStart"/>
      <w:r w:rsidRPr="000C3AF9">
        <w:rPr>
          <w:rFonts w:ascii="Times New Roman" w:hAnsi="Times New Roman" w:cs="Times New Roman"/>
          <w:bCs/>
          <w:sz w:val="28"/>
          <w:szCs w:val="28"/>
        </w:rPr>
        <w:t>Alhassan</w:t>
      </w:r>
      <w:proofErr w:type="spellEnd"/>
      <w:r w:rsidRPr="000C3AF9">
        <w:rPr>
          <w:rFonts w:ascii="Times New Roman" w:hAnsi="Times New Roman" w:cs="Times New Roman"/>
          <w:sz w:val="28"/>
          <w:szCs w:val="28"/>
        </w:rPr>
        <w:t xml:space="preserve">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2021).</w:t>
      </w:r>
    </w:p>
    <w:p w:rsidR="002759DA" w:rsidRPr="000C3AF9" w:rsidRDefault="000408F5" w:rsidP="000C3AF9">
      <w:pPr>
        <w:pStyle w:val="ListParagraph"/>
        <w:numPr>
          <w:ilvl w:val="0"/>
          <w:numId w:val="5"/>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Resistance and Pest Resurgence</w:t>
      </w:r>
      <w:r w:rsidRPr="000C3AF9">
        <w:rPr>
          <w:rFonts w:ascii="Times New Roman" w:hAnsi="Times New Roman" w:cs="Times New Roman"/>
          <w:sz w:val="28"/>
          <w:szCs w:val="28"/>
        </w:rPr>
        <w:t>: Pesticides work by targeting specific</w:t>
      </w:r>
      <w:r w:rsidRPr="000C3AF9">
        <w:rPr>
          <w:rFonts w:ascii="Times New Roman" w:hAnsi="Times New Roman" w:cs="Times New Roman"/>
          <w:sz w:val="28"/>
          <w:szCs w:val="28"/>
        </w:rPr>
        <w:t xml:space="preserve"> pests, but prolonged use can lead to the development of resistance among pest populations. Over time, pests can evolve and become less susceptible to the effects of pesticides, rendering them ineffective. This phenomenon requires higher pesticide applicat</w:t>
      </w:r>
      <w:r w:rsidRPr="000C3AF9">
        <w:rPr>
          <w:rFonts w:ascii="Times New Roman" w:hAnsi="Times New Roman" w:cs="Times New Roman"/>
          <w:sz w:val="28"/>
          <w:szCs w:val="28"/>
        </w:rPr>
        <w:t xml:space="preserve">ions or the introduction of stronger chemicals, leading to a continuous cycle and increased chemical load on the environment (Abbott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2018; SARE, 2020).</w:t>
      </w:r>
    </w:p>
    <w:p w:rsidR="002759DA" w:rsidRPr="000C3AF9" w:rsidRDefault="000408F5" w:rsidP="000C3AF9">
      <w:pPr>
        <w:pStyle w:val="ListParagraph"/>
        <w:numPr>
          <w:ilvl w:val="0"/>
          <w:numId w:val="5"/>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Contamination of Water Sources</w:t>
      </w:r>
      <w:r w:rsidRPr="000C3AF9">
        <w:rPr>
          <w:rFonts w:ascii="Times New Roman" w:hAnsi="Times New Roman" w:cs="Times New Roman"/>
          <w:sz w:val="28"/>
          <w:szCs w:val="28"/>
        </w:rPr>
        <w:t>: Pesticides can contaminate water bodies through runoff and leach</w:t>
      </w:r>
      <w:r w:rsidRPr="000C3AF9">
        <w:rPr>
          <w:rFonts w:ascii="Times New Roman" w:hAnsi="Times New Roman" w:cs="Times New Roman"/>
          <w:sz w:val="28"/>
          <w:szCs w:val="28"/>
        </w:rPr>
        <w:t xml:space="preserve">ing. Rainfall can wash pesticides from treated fields into nearby rivers, lakes, and groundwater, leading to water pollution. This </w:t>
      </w:r>
      <w:r w:rsidRPr="000C3AF9">
        <w:rPr>
          <w:rFonts w:ascii="Times New Roman" w:hAnsi="Times New Roman" w:cs="Times New Roman"/>
          <w:sz w:val="28"/>
          <w:szCs w:val="28"/>
        </w:rPr>
        <w:lastRenderedPageBreak/>
        <w:t>contamination poses risks not only to aquatic organisms but also to human beings who consume the contaminated water, potentia</w:t>
      </w:r>
      <w:r w:rsidRPr="000C3AF9">
        <w:rPr>
          <w:rFonts w:ascii="Times New Roman" w:hAnsi="Times New Roman" w:cs="Times New Roman"/>
          <w:sz w:val="28"/>
          <w:szCs w:val="28"/>
        </w:rPr>
        <w:t xml:space="preserve">lly causing long-term health problems (Rubenstein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2020; Akhtar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2020).</w:t>
      </w:r>
    </w:p>
    <w:p w:rsidR="002759DA" w:rsidRPr="000C3AF9" w:rsidRDefault="000408F5" w:rsidP="000C3AF9">
      <w:pPr>
        <w:pStyle w:val="ListParagraph"/>
        <w:numPr>
          <w:ilvl w:val="0"/>
          <w:numId w:val="5"/>
        </w:numPr>
        <w:spacing w:line="360" w:lineRule="auto"/>
        <w:jc w:val="both"/>
        <w:rPr>
          <w:rFonts w:ascii="Times New Roman" w:hAnsi="Times New Roman" w:cs="Times New Roman"/>
          <w:sz w:val="28"/>
          <w:szCs w:val="28"/>
        </w:rPr>
      </w:pPr>
      <w:r w:rsidRPr="000C3AF9">
        <w:rPr>
          <w:rFonts w:ascii="Times New Roman" w:hAnsi="Times New Roman" w:cs="Times New Roman"/>
          <w:b/>
          <w:sz w:val="28"/>
          <w:szCs w:val="28"/>
        </w:rPr>
        <w:t xml:space="preserve">Knowledge Gap: </w:t>
      </w:r>
      <w:r w:rsidRPr="000C3AF9">
        <w:rPr>
          <w:rFonts w:ascii="Times New Roman" w:hAnsi="Times New Roman" w:cs="Times New Roman"/>
          <w:sz w:val="28"/>
          <w:szCs w:val="28"/>
        </w:rPr>
        <w:t>In many developing regions, farmers may lack access to comprehensive information about the risks associated with pesticide use. Limited education and langu</w:t>
      </w:r>
      <w:r w:rsidRPr="000C3AF9">
        <w:rPr>
          <w:rFonts w:ascii="Times New Roman" w:hAnsi="Times New Roman" w:cs="Times New Roman"/>
          <w:sz w:val="28"/>
          <w:szCs w:val="28"/>
        </w:rPr>
        <w:t>age barriers can hinder their understanding of safety measures and alternative practices. Additionally, traditional farming practices may be deeply ingrained, making it challenging for some farmers to adopt new approaches.</w:t>
      </w:r>
    </w:p>
    <w:p w:rsidR="002759DA" w:rsidRPr="000C3AF9" w:rsidRDefault="000408F5" w:rsidP="000C3AF9">
      <w:pPr>
        <w:pStyle w:val="ListParagraph"/>
        <w:numPr>
          <w:ilvl w:val="0"/>
          <w:numId w:val="5"/>
        </w:numPr>
        <w:spacing w:line="360" w:lineRule="auto"/>
        <w:jc w:val="both"/>
        <w:rPr>
          <w:rFonts w:ascii="Times New Roman" w:hAnsi="Times New Roman" w:cs="Times New Roman"/>
          <w:sz w:val="28"/>
          <w:szCs w:val="28"/>
        </w:rPr>
      </w:pPr>
      <w:r w:rsidRPr="000C3AF9">
        <w:rPr>
          <w:rFonts w:ascii="Times New Roman" w:hAnsi="Times New Roman" w:cs="Times New Roman"/>
          <w:b/>
          <w:sz w:val="28"/>
          <w:szCs w:val="28"/>
        </w:rPr>
        <w:t>Training and Extension Services:</w:t>
      </w:r>
      <w:r w:rsidRPr="000C3AF9">
        <w:rPr>
          <w:rFonts w:ascii="Times New Roman" w:hAnsi="Times New Roman" w:cs="Times New Roman"/>
          <w:sz w:val="28"/>
          <w:szCs w:val="28"/>
        </w:rPr>
        <w:t xml:space="preserve"> </w:t>
      </w:r>
      <w:r w:rsidRPr="000C3AF9">
        <w:rPr>
          <w:rFonts w:ascii="Times New Roman" w:hAnsi="Times New Roman" w:cs="Times New Roman"/>
          <w:sz w:val="28"/>
          <w:szCs w:val="28"/>
        </w:rPr>
        <w:t>In some areas, agricultural extension services and government agencies provide training and workshops to educate farmers about pesticide safety, proper usage, and integrated pest management (IPM) techniques. However, the availability and effectiveness of s</w:t>
      </w:r>
      <w:r w:rsidRPr="000C3AF9">
        <w:rPr>
          <w:rFonts w:ascii="Times New Roman" w:hAnsi="Times New Roman" w:cs="Times New Roman"/>
          <w:sz w:val="28"/>
          <w:szCs w:val="28"/>
        </w:rPr>
        <w:t>uch services may vary from region to region.</w:t>
      </w:r>
    </w:p>
    <w:p w:rsidR="002759DA" w:rsidRPr="000C3AF9" w:rsidRDefault="000408F5" w:rsidP="000C3AF9">
      <w:pPr>
        <w:pStyle w:val="ListParagraph"/>
        <w:numPr>
          <w:ilvl w:val="0"/>
          <w:numId w:val="5"/>
        </w:numPr>
        <w:spacing w:line="360" w:lineRule="auto"/>
        <w:jc w:val="both"/>
        <w:rPr>
          <w:rFonts w:ascii="Times New Roman" w:hAnsi="Times New Roman" w:cs="Times New Roman"/>
          <w:sz w:val="28"/>
          <w:szCs w:val="28"/>
        </w:rPr>
      </w:pPr>
      <w:r w:rsidRPr="000C3AF9">
        <w:rPr>
          <w:rFonts w:ascii="Times New Roman" w:hAnsi="Times New Roman" w:cs="Times New Roman"/>
          <w:b/>
          <w:sz w:val="28"/>
          <w:szCs w:val="28"/>
        </w:rPr>
        <w:t>Modern Farming Practices:</w:t>
      </w:r>
      <w:r w:rsidRPr="000C3AF9">
        <w:rPr>
          <w:rFonts w:ascii="Times New Roman" w:hAnsi="Times New Roman" w:cs="Times New Roman"/>
          <w:sz w:val="28"/>
          <w:szCs w:val="28"/>
        </w:rPr>
        <w:t xml:space="preserve"> Farmers who have adopted modern farming practices or are part of larger agricultural operations are generally more aware of the risks associated with pesticides. They may receive more i</w:t>
      </w:r>
      <w:r w:rsidRPr="000C3AF9">
        <w:rPr>
          <w:rFonts w:ascii="Times New Roman" w:hAnsi="Times New Roman" w:cs="Times New Roman"/>
          <w:sz w:val="28"/>
          <w:szCs w:val="28"/>
        </w:rPr>
        <w:t>nformation about safe handling, proper protective equipment, and the importance of using chemicals responsibly.</w:t>
      </w:r>
    </w:p>
    <w:p w:rsidR="002759DA" w:rsidRPr="000C3AF9" w:rsidRDefault="000408F5" w:rsidP="000C3AF9">
      <w:pPr>
        <w:pStyle w:val="ListParagraph"/>
        <w:numPr>
          <w:ilvl w:val="0"/>
          <w:numId w:val="5"/>
        </w:numPr>
        <w:spacing w:line="360" w:lineRule="auto"/>
        <w:jc w:val="both"/>
        <w:rPr>
          <w:rFonts w:ascii="Times New Roman" w:hAnsi="Times New Roman" w:cs="Times New Roman"/>
          <w:sz w:val="28"/>
          <w:szCs w:val="28"/>
        </w:rPr>
      </w:pPr>
      <w:r w:rsidRPr="000C3AF9">
        <w:rPr>
          <w:rFonts w:ascii="Times New Roman" w:hAnsi="Times New Roman" w:cs="Times New Roman"/>
          <w:b/>
          <w:sz w:val="28"/>
          <w:szCs w:val="28"/>
        </w:rPr>
        <w:t>Organic Farming Movement:</w:t>
      </w:r>
      <w:r w:rsidRPr="000C3AF9">
        <w:rPr>
          <w:rFonts w:ascii="Times New Roman" w:hAnsi="Times New Roman" w:cs="Times New Roman"/>
          <w:sz w:val="28"/>
          <w:szCs w:val="28"/>
        </w:rPr>
        <w:t xml:space="preserve"> The organic farming movement has gained traction in recent years, leading to increased awareness of the harmful effect</w:t>
      </w:r>
      <w:r w:rsidRPr="000C3AF9">
        <w:rPr>
          <w:rFonts w:ascii="Times New Roman" w:hAnsi="Times New Roman" w:cs="Times New Roman"/>
          <w:sz w:val="28"/>
          <w:szCs w:val="28"/>
        </w:rPr>
        <w:t>s of chemical pesticides. Organic farmers prioritize natural and less toxic alternatives to control pests, which further promotes knowledge about sustainable agriculture.</w:t>
      </w:r>
    </w:p>
    <w:p w:rsidR="002759DA" w:rsidRPr="000C3AF9" w:rsidRDefault="000408F5" w:rsidP="000C3AF9">
      <w:pPr>
        <w:pStyle w:val="ListParagraph"/>
        <w:numPr>
          <w:ilvl w:val="0"/>
          <w:numId w:val="5"/>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Persistence and Bioaccumulation</w:t>
      </w:r>
      <w:r w:rsidRPr="000C3AF9">
        <w:rPr>
          <w:rFonts w:ascii="Times New Roman" w:hAnsi="Times New Roman" w:cs="Times New Roman"/>
          <w:sz w:val="28"/>
          <w:szCs w:val="28"/>
        </w:rPr>
        <w:t xml:space="preserve">: Some pesticides are designed to have a long-lasting </w:t>
      </w:r>
      <w:r w:rsidRPr="000C3AF9">
        <w:rPr>
          <w:rFonts w:ascii="Times New Roman" w:hAnsi="Times New Roman" w:cs="Times New Roman"/>
          <w:sz w:val="28"/>
          <w:szCs w:val="28"/>
        </w:rPr>
        <w:t xml:space="preserve">effect, known as persistence. This can result in the accumulation of toxic residues in the environment and food chain over time. Certain pesticides have </w:t>
      </w:r>
      <w:r w:rsidRPr="000C3AF9">
        <w:rPr>
          <w:rFonts w:ascii="Times New Roman" w:hAnsi="Times New Roman" w:cs="Times New Roman"/>
          <w:sz w:val="28"/>
          <w:szCs w:val="28"/>
        </w:rPr>
        <w:lastRenderedPageBreak/>
        <w:t>shown the ability to bio accumulate, building up in the tissues of organisms, including humans, as they</w:t>
      </w:r>
      <w:r w:rsidRPr="000C3AF9">
        <w:rPr>
          <w:rFonts w:ascii="Times New Roman" w:hAnsi="Times New Roman" w:cs="Times New Roman"/>
          <w:sz w:val="28"/>
          <w:szCs w:val="28"/>
        </w:rPr>
        <w:t xml:space="preserve"> move up the food chain. This can further increase the potential for health hazards (SARE, 2020).</w:t>
      </w:r>
    </w:p>
    <w:p w:rsidR="002759DA" w:rsidRPr="000C3AF9" w:rsidRDefault="000408F5" w:rsidP="000C3AF9">
      <w:pPr>
        <w:pStyle w:val="ListParagraph"/>
        <w:numPr>
          <w:ilvl w:val="0"/>
          <w:numId w:val="5"/>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Economic Constraints:</w:t>
      </w:r>
      <w:r w:rsidRPr="000C3AF9">
        <w:rPr>
          <w:rFonts w:ascii="Times New Roman" w:hAnsi="Times New Roman" w:cs="Times New Roman"/>
          <w:sz w:val="28"/>
          <w:szCs w:val="28"/>
        </w:rPr>
        <w:t xml:space="preserve"> Pesticides can be expensive, especially for small-scale farmers who may lack the financial resources to purchase them. Farmers may be he</w:t>
      </w:r>
      <w:r w:rsidRPr="000C3AF9">
        <w:rPr>
          <w:rFonts w:ascii="Times New Roman" w:hAnsi="Times New Roman" w:cs="Times New Roman"/>
          <w:sz w:val="28"/>
          <w:szCs w:val="28"/>
        </w:rPr>
        <w:t xml:space="preserve">sitant to adopt pesticides if they do not perceive a substantial increase in crop yields or profits. Limited access to credit can hinder farmers' ability to purchase pesticides and other agricultural inputs (Rubenstein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2020).</w:t>
      </w:r>
    </w:p>
    <w:p w:rsidR="002759DA" w:rsidRPr="000C3AF9" w:rsidRDefault="000408F5" w:rsidP="000C3AF9">
      <w:pPr>
        <w:pStyle w:val="ListParagraph"/>
        <w:numPr>
          <w:ilvl w:val="0"/>
          <w:numId w:val="5"/>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Socio-cultural Constra</w:t>
      </w:r>
      <w:r w:rsidRPr="000C3AF9">
        <w:rPr>
          <w:rFonts w:ascii="Times New Roman" w:hAnsi="Times New Roman" w:cs="Times New Roman"/>
          <w:b/>
          <w:sz w:val="28"/>
          <w:szCs w:val="28"/>
        </w:rPr>
        <w:t>ints:</w:t>
      </w:r>
      <w:r w:rsidRPr="000C3AF9">
        <w:rPr>
          <w:rFonts w:ascii="Times New Roman" w:hAnsi="Times New Roman" w:cs="Times New Roman"/>
          <w:sz w:val="28"/>
          <w:szCs w:val="28"/>
        </w:rPr>
        <w:t xml:space="preserve"> Lack of knowledge and awareness about pesticide use, including their benefits and proper application techniques, can deter farmers from adopting them. Insufficient access to education and training programs on pesticide use and management can limit ad</w:t>
      </w:r>
      <w:r w:rsidRPr="000C3AF9">
        <w:rPr>
          <w:rFonts w:ascii="Times New Roman" w:hAnsi="Times New Roman" w:cs="Times New Roman"/>
          <w:sz w:val="28"/>
          <w:szCs w:val="28"/>
        </w:rPr>
        <w:t xml:space="preserve">option rates (Akhtar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2020). Concerns about personal health risks, environmental pollution, and potential harm to beneficial organisms can discourage farmers from using pesticides (Abbott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2018). Cultural norms and practices can influence far</w:t>
      </w:r>
      <w:r w:rsidRPr="000C3AF9">
        <w:rPr>
          <w:rFonts w:ascii="Times New Roman" w:hAnsi="Times New Roman" w:cs="Times New Roman"/>
          <w:sz w:val="28"/>
          <w:szCs w:val="28"/>
        </w:rPr>
        <w:t>mers’ beliefs about pesticides. Some communities may have deep-rooted beliefs in the effectiveness of certain chemical pesticides, leading to resistance in adopting alternative methods.</w:t>
      </w:r>
    </w:p>
    <w:p w:rsidR="002759DA" w:rsidRPr="000C3AF9" w:rsidRDefault="000408F5" w:rsidP="000C3AF9">
      <w:pPr>
        <w:pStyle w:val="ListParagraph"/>
        <w:numPr>
          <w:ilvl w:val="0"/>
          <w:numId w:val="5"/>
        </w:numPr>
        <w:spacing w:after="0" w:line="360" w:lineRule="auto"/>
        <w:jc w:val="both"/>
        <w:rPr>
          <w:rFonts w:ascii="Times New Roman" w:hAnsi="Times New Roman" w:cs="Times New Roman"/>
          <w:sz w:val="28"/>
          <w:szCs w:val="28"/>
        </w:rPr>
      </w:pPr>
      <w:r w:rsidRPr="000C3AF9">
        <w:rPr>
          <w:rFonts w:ascii="Times New Roman" w:hAnsi="Times New Roman" w:cs="Times New Roman"/>
          <w:b/>
          <w:sz w:val="28"/>
          <w:szCs w:val="28"/>
        </w:rPr>
        <w:t xml:space="preserve">Access to Technology: </w:t>
      </w:r>
      <w:r w:rsidRPr="000C3AF9">
        <w:rPr>
          <w:rFonts w:ascii="Times New Roman" w:hAnsi="Times New Roman" w:cs="Times New Roman"/>
          <w:sz w:val="28"/>
          <w:szCs w:val="28"/>
        </w:rPr>
        <w:t>Farmers with access to smartphones and the inter</w:t>
      </w:r>
      <w:r w:rsidRPr="000C3AF9">
        <w:rPr>
          <w:rFonts w:ascii="Times New Roman" w:hAnsi="Times New Roman" w:cs="Times New Roman"/>
          <w:sz w:val="28"/>
          <w:szCs w:val="28"/>
        </w:rPr>
        <w:t>net maybe better informed about pesticide risks and alternatives through online resources, agricultural forums and educational websites.</w:t>
      </w:r>
    </w:p>
    <w:p w:rsidR="002759DA" w:rsidRPr="000C3AF9" w:rsidRDefault="000408F5" w:rsidP="000C3AF9">
      <w:pPr>
        <w:spacing w:line="360" w:lineRule="auto"/>
        <w:jc w:val="both"/>
        <w:rPr>
          <w:rFonts w:ascii="Times New Roman" w:hAnsi="Times New Roman" w:cs="Times New Roman"/>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4</w:t>
      </w:r>
      <w:r w:rsidRPr="000C3AF9">
        <w:rPr>
          <w:rFonts w:ascii="Times New Roman" w:hAnsi="Times New Roman" w:cs="Times New Roman"/>
          <w:b/>
          <w:sz w:val="28"/>
          <w:szCs w:val="28"/>
        </w:rPr>
        <w:t xml:space="preserve"> Theoretical framework</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Several theories and frameworks in the field of agricultural and environmental studies </w:t>
      </w:r>
      <w:r w:rsidRPr="000C3AF9">
        <w:rPr>
          <w:rFonts w:ascii="Times New Roman" w:hAnsi="Times New Roman" w:cs="Times New Roman"/>
          <w:sz w:val="28"/>
          <w:szCs w:val="28"/>
        </w:rPr>
        <w:t>support the topic of farmers’ perception on pesticides applications on selected vegetables. Here are some relevant theories:</w:t>
      </w:r>
    </w:p>
    <w:p w:rsidR="00F7396F" w:rsidRDefault="00F7396F" w:rsidP="000C3AF9">
      <w:pPr>
        <w:spacing w:after="0" w:line="360" w:lineRule="auto"/>
        <w:jc w:val="both"/>
        <w:rPr>
          <w:rFonts w:ascii="Times New Roman" w:hAnsi="Times New Roman" w:cs="Times New Roman"/>
          <w:b/>
          <w:sz w:val="28"/>
          <w:szCs w:val="28"/>
        </w:rPr>
      </w:pP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lastRenderedPageBreak/>
        <w:t>2.</w:t>
      </w:r>
      <w:r w:rsidRPr="000C3AF9">
        <w:rPr>
          <w:rFonts w:ascii="Times New Roman" w:hAnsi="Times New Roman" w:cs="Times New Roman"/>
          <w:b/>
          <w:sz w:val="28"/>
          <w:szCs w:val="28"/>
          <w:lang w:val="en-GB"/>
        </w:rPr>
        <w:t>4</w:t>
      </w:r>
      <w:r w:rsidRPr="000C3AF9">
        <w:rPr>
          <w:rFonts w:ascii="Times New Roman" w:hAnsi="Times New Roman" w:cs="Times New Roman"/>
          <w:b/>
          <w:sz w:val="28"/>
          <w:szCs w:val="28"/>
        </w:rPr>
        <w:t>.1 Technology Adoption Theory</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This theory focuses on understanding the factors influencing fa</w:t>
      </w:r>
      <w:r w:rsidRPr="000C3AF9">
        <w:rPr>
          <w:rFonts w:ascii="Times New Roman" w:hAnsi="Times New Roman" w:cs="Times New Roman"/>
          <w:sz w:val="28"/>
          <w:szCs w:val="28"/>
          <w:lang w:val="en-GB"/>
        </w:rPr>
        <w:t>r</w:t>
      </w:r>
      <w:proofErr w:type="spellStart"/>
      <w:r w:rsidRPr="000C3AF9">
        <w:rPr>
          <w:rFonts w:ascii="Times New Roman" w:hAnsi="Times New Roman" w:cs="Times New Roman"/>
          <w:sz w:val="28"/>
          <w:szCs w:val="28"/>
        </w:rPr>
        <w:t>mers</w:t>
      </w:r>
      <w:proofErr w:type="spellEnd"/>
      <w:r w:rsidRPr="000C3AF9">
        <w:rPr>
          <w:rFonts w:ascii="Times New Roman" w:hAnsi="Times New Roman" w:cs="Times New Roman"/>
          <w:sz w:val="28"/>
          <w:szCs w:val="28"/>
        </w:rPr>
        <w:t>’ decisions to adopt or reject</w:t>
      </w:r>
      <w:r w:rsidRPr="000C3AF9">
        <w:rPr>
          <w:rFonts w:ascii="Times New Roman" w:hAnsi="Times New Roman" w:cs="Times New Roman"/>
          <w:sz w:val="28"/>
          <w:szCs w:val="28"/>
        </w:rPr>
        <w:t xml:space="preserve"> new agricultural technologies, including pesticides use. It explores aspects such as perceived benefits, perceived risks, compatibility with existing practices, complexity and observability of the technology. Farmers’ perceptions of the advantages and dis</w:t>
      </w:r>
      <w:r w:rsidRPr="000C3AF9">
        <w:rPr>
          <w:rFonts w:ascii="Times New Roman" w:hAnsi="Times New Roman" w:cs="Times New Roman"/>
          <w:sz w:val="28"/>
          <w:szCs w:val="28"/>
        </w:rPr>
        <w:t>advantages of pesticides use can be analyzed through his lens.</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4</w:t>
      </w:r>
      <w:r w:rsidRPr="000C3AF9">
        <w:rPr>
          <w:rFonts w:ascii="Times New Roman" w:hAnsi="Times New Roman" w:cs="Times New Roman"/>
          <w:b/>
          <w:sz w:val="28"/>
          <w:szCs w:val="28"/>
        </w:rPr>
        <w:t>.2 Risk Perception Theory</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This theory examines how individuals perceive and assess risks associated with specific actions or technologies. In the context of pesticides, farmers risk </w:t>
      </w:r>
      <w:r w:rsidRPr="000C3AF9">
        <w:rPr>
          <w:rFonts w:ascii="Times New Roman" w:hAnsi="Times New Roman" w:cs="Times New Roman"/>
          <w:sz w:val="28"/>
          <w:szCs w:val="28"/>
        </w:rPr>
        <w:t>perceptions are essential in determining whether they consider the potential hazards of pesticides use, both to their health and the environment, as significant enough to warrant adopting alternative practices.</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4</w:t>
      </w:r>
      <w:r w:rsidRPr="000C3AF9">
        <w:rPr>
          <w:rFonts w:ascii="Times New Roman" w:hAnsi="Times New Roman" w:cs="Times New Roman"/>
          <w:b/>
          <w:sz w:val="28"/>
          <w:szCs w:val="28"/>
        </w:rPr>
        <w:t>.3 Theory of Planned Behavior</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This theory </w:t>
      </w:r>
      <w:r w:rsidRPr="000C3AF9">
        <w:rPr>
          <w:rFonts w:ascii="Times New Roman" w:hAnsi="Times New Roman" w:cs="Times New Roman"/>
          <w:sz w:val="28"/>
          <w:szCs w:val="28"/>
        </w:rPr>
        <w:t xml:space="preserve">suggests that individual behavior is influenced by three key factors: attitudes, subjective norms and perceived behavioral control. When applied to pesticides use, this theory can help understand how farmers’ attitudes towards pesticides, social pressures </w:t>
      </w:r>
      <w:r w:rsidRPr="000C3AF9">
        <w:rPr>
          <w:rFonts w:ascii="Times New Roman" w:hAnsi="Times New Roman" w:cs="Times New Roman"/>
          <w:sz w:val="28"/>
          <w:szCs w:val="28"/>
        </w:rPr>
        <w:t>from their peers and community and their perceived control over pesticide application practices influence their decision-making.</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4</w:t>
      </w:r>
      <w:r w:rsidRPr="000C3AF9">
        <w:rPr>
          <w:rFonts w:ascii="Times New Roman" w:hAnsi="Times New Roman" w:cs="Times New Roman"/>
          <w:b/>
          <w:sz w:val="28"/>
          <w:szCs w:val="28"/>
        </w:rPr>
        <w:t>.4 Health Belief Model</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This theory is often used in health-related research, but it can be relevant when studying farmers’ p</w:t>
      </w:r>
      <w:r w:rsidRPr="000C3AF9">
        <w:rPr>
          <w:rFonts w:ascii="Times New Roman" w:hAnsi="Times New Roman" w:cs="Times New Roman"/>
          <w:sz w:val="28"/>
          <w:szCs w:val="28"/>
        </w:rPr>
        <w:t>erceptions of pesticides use on selected vegetables. The model suggests that an individual’s decision to adopt a health-related behavior depends on perceived susceptibility to health risks, perceived severity of the health threat, perceived benefits of tak</w:t>
      </w:r>
      <w:r w:rsidRPr="000C3AF9">
        <w:rPr>
          <w:rFonts w:ascii="Times New Roman" w:hAnsi="Times New Roman" w:cs="Times New Roman"/>
          <w:sz w:val="28"/>
          <w:szCs w:val="28"/>
        </w:rPr>
        <w:t>ing preventive action and barriers to adopting the behavior.</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4</w:t>
      </w:r>
      <w:r w:rsidRPr="000C3AF9">
        <w:rPr>
          <w:rFonts w:ascii="Times New Roman" w:hAnsi="Times New Roman" w:cs="Times New Roman"/>
          <w:b/>
          <w:sz w:val="28"/>
          <w:szCs w:val="28"/>
        </w:rPr>
        <w:t>.5 Diffusion of Innovation Theory</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This theory explains the process by which new ideas or practices spread through a social system. In the context of agricultural practices, including pesticid</w:t>
      </w:r>
      <w:r w:rsidRPr="000C3AF9">
        <w:rPr>
          <w:rFonts w:ascii="Times New Roman" w:hAnsi="Times New Roman" w:cs="Times New Roman"/>
          <w:sz w:val="28"/>
          <w:szCs w:val="28"/>
        </w:rPr>
        <w:t xml:space="preserve">e use, it can </w:t>
      </w:r>
      <w:r w:rsidRPr="000C3AF9">
        <w:rPr>
          <w:rFonts w:ascii="Times New Roman" w:hAnsi="Times New Roman" w:cs="Times New Roman"/>
          <w:sz w:val="28"/>
          <w:szCs w:val="28"/>
        </w:rPr>
        <w:lastRenderedPageBreak/>
        <w:t>shed light on the factors that influence the rate of adoption of sustainable pest management practices and how innovations are communicated and accepted among farmers.</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4</w:t>
      </w:r>
      <w:r w:rsidRPr="000C3AF9">
        <w:rPr>
          <w:rFonts w:ascii="Times New Roman" w:hAnsi="Times New Roman" w:cs="Times New Roman"/>
          <w:b/>
          <w:sz w:val="28"/>
          <w:szCs w:val="28"/>
        </w:rPr>
        <w:t>.6 Cognitive Dissonance Theory</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This theory addresses the discomfort tha</w:t>
      </w:r>
      <w:r w:rsidRPr="000C3AF9">
        <w:rPr>
          <w:rFonts w:ascii="Times New Roman" w:hAnsi="Times New Roman" w:cs="Times New Roman"/>
          <w:sz w:val="28"/>
          <w:szCs w:val="28"/>
        </w:rPr>
        <w:t>t arises when individuals hold conflicting beliefs or attitudes. In the context of farmers and pesticides, cognitive dissonance may occur when farmers are presented with information about the potential negative impacts of pesticides use that contradict the</w:t>
      </w:r>
      <w:r w:rsidRPr="000C3AF9">
        <w:rPr>
          <w:rFonts w:ascii="Times New Roman" w:hAnsi="Times New Roman" w:cs="Times New Roman"/>
          <w:sz w:val="28"/>
          <w:szCs w:val="28"/>
        </w:rPr>
        <w:t>ir existing beliefs and practices.</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4</w:t>
      </w:r>
      <w:r w:rsidRPr="000C3AF9">
        <w:rPr>
          <w:rFonts w:ascii="Times New Roman" w:hAnsi="Times New Roman" w:cs="Times New Roman"/>
          <w:b/>
          <w:sz w:val="28"/>
          <w:szCs w:val="28"/>
        </w:rPr>
        <w:t>.7 Social Learning Theory</w:t>
      </w:r>
    </w:p>
    <w:p w:rsidR="002759DA" w:rsidRPr="000C3AF9" w:rsidRDefault="000408F5" w:rsidP="000C3AF9">
      <w:pPr>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This theory emphasizes the role of observation and imitation in shaping behavior. Farmers’ perceptions of pesticide use can be influenced by observing the practices of other farmers, receiving</w:t>
      </w:r>
      <w:r w:rsidRPr="000C3AF9">
        <w:rPr>
          <w:rFonts w:ascii="Times New Roman" w:hAnsi="Times New Roman" w:cs="Times New Roman"/>
          <w:sz w:val="28"/>
          <w:szCs w:val="28"/>
        </w:rPr>
        <w:t xml:space="preserve"> advice from agricultural extension services or participating in community networks.</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5</w:t>
      </w:r>
      <w:r w:rsidRPr="000C3AF9">
        <w:rPr>
          <w:rFonts w:ascii="Times New Roman" w:hAnsi="Times New Roman" w:cs="Times New Roman"/>
          <w:b/>
          <w:sz w:val="28"/>
          <w:szCs w:val="28"/>
        </w:rPr>
        <w:t xml:space="preserve"> Empirical framework</w:t>
      </w:r>
    </w:p>
    <w:p w:rsidR="002759DA" w:rsidRPr="000C3AF9" w:rsidRDefault="000408F5" w:rsidP="000C3AF9">
      <w:pPr>
        <w:spacing w:after="0"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5</w:t>
      </w:r>
      <w:r w:rsidRPr="000C3AF9">
        <w:rPr>
          <w:rFonts w:ascii="Times New Roman" w:hAnsi="Times New Roman" w:cs="Times New Roman"/>
          <w:b/>
          <w:sz w:val="28"/>
          <w:szCs w:val="28"/>
        </w:rPr>
        <w:t>.1 Perception of farmers on pesticides Usage</w:t>
      </w:r>
    </w:p>
    <w:p w:rsidR="002759DA" w:rsidRPr="000C3AF9" w:rsidRDefault="000408F5" w:rsidP="000C3AF9">
      <w:pPr>
        <w:spacing w:after="0" w:line="360" w:lineRule="auto"/>
        <w:jc w:val="both"/>
        <w:rPr>
          <w:rFonts w:ascii="Times New Roman" w:hAnsi="Times New Roman" w:cs="Times New Roman"/>
          <w:sz w:val="28"/>
          <w:szCs w:val="28"/>
        </w:rPr>
      </w:pPr>
      <w:proofErr w:type="spellStart"/>
      <w:r w:rsidRPr="000C3AF9">
        <w:rPr>
          <w:rFonts w:ascii="Times New Roman" w:hAnsi="Times New Roman" w:cs="Times New Roman"/>
          <w:bCs/>
          <w:color w:val="000000"/>
          <w:sz w:val="28"/>
          <w:szCs w:val="28"/>
        </w:rPr>
        <w:t>Ekeoma</w:t>
      </w:r>
      <w:proofErr w:type="spellEnd"/>
      <w:r w:rsidRPr="000C3AF9">
        <w:rPr>
          <w:rFonts w:ascii="Times New Roman" w:hAnsi="Times New Roman" w:cs="Times New Roman"/>
          <w:bCs/>
          <w:color w:val="000000"/>
          <w:sz w:val="28"/>
          <w:szCs w:val="28"/>
        </w:rPr>
        <w:t xml:space="preserve"> (2021) </w:t>
      </w:r>
      <w:r w:rsidRPr="000C3AF9">
        <w:rPr>
          <w:rFonts w:ascii="Times New Roman" w:hAnsi="Times New Roman" w:cs="Times New Roman"/>
          <w:sz w:val="28"/>
          <w:szCs w:val="28"/>
        </w:rPr>
        <w:t>investigated pesticide use among farms and its impact on the environment. 486 farmer</w:t>
      </w:r>
      <w:r w:rsidRPr="000C3AF9">
        <w:rPr>
          <w:rFonts w:ascii="Times New Roman" w:hAnsi="Times New Roman" w:cs="Times New Roman"/>
          <w:sz w:val="28"/>
          <w:szCs w:val="28"/>
        </w:rPr>
        <w:t xml:space="preserve">s in </w:t>
      </w:r>
      <w:proofErr w:type="spellStart"/>
      <w:r w:rsidRPr="000C3AF9">
        <w:rPr>
          <w:rFonts w:ascii="Times New Roman" w:hAnsi="Times New Roman" w:cs="Times New Roman"/>
          <w:sz w:val="28"/>
          <w:szCs w:val="28"/>
        </w:rPr>
        <w:t>Akwa</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Ibom</w:t>
      </w:r>
      <w:proofErr w:type="spellEnd"/>
      <w:r w:rsidRPr="000C3AF9">
        <w:rPr>
          <w:rFonts w:ascii="Times New Roman" w:hAnsi="Times New Roman" w:cs="Times New Roman"/>
          <w:sz w:val="28"/>
          <w:szCs w:val="28"/>
        </w:rPr>
        <w:t xml:space="preserve"> state were interviewed and 185 farmers representing the geo political zones of the country were equally interviewed. Field observations were also done and among other things, it revealed some farmers did not receive training on pesticide app</w:t>
      </w:r>
      <w:r w:rsidRPr="000C3AF9">
        <w:rPr>
          <w:rFonts w:ascii="Times New Roman" w:hAnsi="Times New Roman" w:cs="Times New Roman"/>
          <w:sz w:val="28"/>
          <w:szCs w:val="28"/>
        </w:rPr>
        <w:t xml:space="preserve">lication. Soil samples were </w:t>
      </w:r>
      <w:proofErr w:type="spellStart"/>
      <w:r w:rsidRPr="000C3AF9">
        <w:rPr>
          <w:rFonts w:ascii="Times New Roman" w:hAnsi="Times New Roman" w:cs="Times New Roman"/>
          <w:sz w:val="28"/>
          <w:szCs w:val="28"/>
        </w:rPr>
        <w:t>analysed</w:t>
      </w:r>
      <w:proofErr w:type="spellEnd"/>
      <w:r w:rsidRPr="000C3AF9">
        <w:rPr>
          <w:rFonts w:ascii="Times New Roman" w:hAnsi="Times New Roman" w:cs="Times New Roman"/>
          <w:sz w:val="28"/>
          <w:szCs w:val="28"/>
        </w:rPr>
        <w:t xml:space="preserve"> to ascertain their levels of concentrations. It was found that pesticides usage is high as almost every farmer made use of pesticides, the chemicals were mostly misused. Farmers are constantly exposed to chemicals and l</w:t>
      </w:r>
      <w:r w:rsidRPr="000C3AF9">
        <w:rPr>
          <w:rFonts w:ascii="Times New Roman" w:hAnsi="Times New Roman" w:cs="Times New Roman"/>
          <w:sz w:val="28"/>
          <w:szCs w:val="28"/>
        </w:rPr>
        <w:t>evels of concentration of the pesticides were generally within the maximum residue levels and below the WHO recommended maximum limits and impliedly did not pose any significant threats. There is also a tendency that the area considered as ‘non-farm’ is no</w:t>
      </w:r>
      <w:r w:rsidRPr="000C3AF9">
        <w:rPr>
          <w:rFonts w:ascii="Times New Roman" w:hAnsi="Times New Roman" w:cs="Times New Roman"/>
          <w:sz w:val="28"/>
          <w:szCs w:val="28"/>
        </w:rPr>
        <w:t xml:space="preserve">t the case as some sections of those areas used to have farms situated in them and may not reflect </w:t>
      </w:r>
      <w:r w:rsidRPr="000C3AF9">
        <w:rPr>
          <w:rFonts w:ascii="Times New Roman" w:hAnsi="Times New Roman" w:cs="Times New Roman"/>
          <w:sz w:val="28"/>
          <w:szCs w:val="28"/>
        </w:rPr>
        <w:lastRenderedPageBreak/>
        <w:t>the current practice, hence reasons for of the concentration levels found therein. The reported concentrations of the metabolites of DDT suggest that it is f</w:t>
      </w:r>
      <w:r w:rsidRPr="000C3AF9">
        <w:rPr>
          <w:rFonts w:ascii="Times New Roman" w:hAnsi="Times New Roman" w:cs="Times New Roman"/>
          <w:sz w:val="28"/>
          <w:szCs w:val="28"/>
        </w:rPr>
        <w:t xml:space="preserve">rom either historical usage or the illegal usage of these pesticides or even a case of both factors. The research also showed that most farmers did not receive training on pesticide application and the authorities mandated with carrying out enforcement in </w:t>
      </w:r>
      <w:r w:rsidRPr="000C3AF9">
        <w:rPr>
          <w:rFonts w:ascii="Times New Roman" w:hAnsi="Times New Roman" w:cs="Times New Roman"/>
          <w:sz w:val="28"/>
          <w:szCs w:val="28"/>
        </w:rPr>
        <w:t>this regard by regulating the way it is used, need to do more.</w:t>
      </w:r>
    </w:p>
    <w:p w:rsidR="002759DA" w:rsidRPr="000C3AF9" w:rsidRDefault="000408F5" w:rsidP="000C3AF9">
      <w:pPr>
        <w:spacing w:after="0" w:line="360" w:lineRule="auto"/>
        <w:jc w:val="both"/>
        <w:rPr>
          <w:rFonts w:ascii="Times New Roman" w:hAnsi="Times New Roman" w:cs="Times New Roman"/>
          <w:sz w:val="28"/>
          <w:szCs w:val="28"/>
        </w:rPr>
      </w:pPr>
      <w:proofErr w:type="spellStart"/>
      <w:r w:rsidRPr="000C3AF9">
        <w:rPr>
          <w:rFonts w:ascii="Times New Roman" w:hAnsi="Times New Roman" w:cs="Times New Roman"/>
          <w:sz w:val="28"/>
          <w:szCs w:val="28"/>
        </w:rPr>
        <w:t>Ekanem</w:t>
      </w:r>
      <w:proofErr w:type="spellEnd"/>
      <w:r w:rsidRPr="000C3AF9">
        <w:rPr>
          <w:rFonts w:ascii="Times New Roman" w:hAnsi="Times New Roman" w:cs="Times New Roman"/>
          <w:sz w:val="28"/>
          <w:szCs w:val="28"/>
        </w:rPr>
        <w:t xml:space="preserve">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(2020) investigated the gender roles in climate change adaptation among arable crop farmers in </w:t>
      </w:r>
      <w:proofErr w:type="spellStart"/>
      <w:r w:rsidRPr="000C3AF9">
        <w:rPr>
          <w:rFonts w:ascii="Times New Roman" w:hAnsi="Times New Roman" w:cs="Times New Roman"/>
          <w:sz w:val="28"/>
          <w:szCs w:val="28"/>
        </w:rPr>
        <w:t>Abak</w:t>
      </w:r>
      <w:proofErr w:type="spellEnd"/>
      <w:r w:rsidRPr="000C3AF9">
        <w:rPr>
          <w:rFonts w:ascii="Times New Roman" w:hAnsi="Times New Roman" w:cs="Times New Roman"/>
          <w:sz w:val="28"/>
          <w:szCs w:val="28"/>
        </w:rPr>
        <w:t xml:space="preserve"> agricultural zone of </w:t>
      </w:r>
      <w:proofErr w:type="spellStart"/>
      <w:r w:rsidRPr="000C3AF9">
        <w:rPr>
          <w:rFonts w:ascii="Times New Roman" w:hAnsi="Times New Roman" w:cs="Times New Roman"/>
          <w:sz w:val="28"/>
          <w:szCs w:val="28"/>
        </w:rPr>
        <w:t>Akwa</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Ibom</w:t>
      </w:r>
      <w:proofErr w:type="spellEnd"/>
      <w:r w:rsidRPr="000C3AF9">
        <w:rPr>
          <w:rFonts w:ascii="Times New Roman" w:hAnsi="Times New Roman" w:cs="Times New Roman"/>
          <w:sz w:val="28"/>
          <w:szCs w:val="28"/>
        </w:rPr>
        <w:t xml:space="preserve"> State. Their findings revealed that female farmers were involved in planting, weeding, application of fertilizer, harvesting</w:t>
      </w:r>
      <w:r w:rsidRPr="000C3AF9">
        <w:rPr>
          <w:rFonts w:ascii="Times New Roman" w:hAnsi="Times New Roman" w:cs="Times New Roman"/>
          <w:sz w:val="28"/>
          <w:szCs w:val="28"/>
        </w:rPr>
        <w:t>, pest management, soil management and conservation, processing procedure and marketing while the male farmers were found to be more proficient in land clearing, land tilling, land stumping and land ridging. The study also showed that climate is changing a</w:t>
      </w:r>
      <w:r w:rsidRPr="000C3AF9">
        <w:rPr>
          <w:rFonts w:ascii="Times New Roman" w:hAnsi="Times New Roman" w:cs="Times New Roman"/>
          <w:sz w:val="28"/>
          <w:szCs w:val="28"/>
        </w:rPr>
        <w:t>nd has caused increased erosion, excessive flooding and delay in planting time due to fluctuations in rainfall pattern in the study area. Again, female farmers slightly applied adaptation strategies more than the male farmers during crop production. In con</w:t>
      </w:r>
      <w:r w:rsidRPr="000C3AF9">
        <w:rPr>
          <w:rFonts w:ascii="Times New Roman" w:hAnsi="Times New Roman" w:cs="Times New Roman"/>
          <w:sz w:val="28"/>
          <w:szCs w:val="28"/>
        </w:rPr>
        <w:t xml:space="preserve">clusion, therefore, both men and women farmers had roles in climate change adaptation during crop production. Implications for climate change mitigation and adaptation planning is that, in designing gender-responsive </w:t>
      </w:r>
      <w:proofErr w:type="spellStart"/>
      <w:r w:rsidRPr="000C3AF9">
        <w:rPr>
          <w:rFonts w:ascii="Times New Roman" w:hAnsi="Times New Roman" w:cs="Times New Roman"/>
          <w:sz w:val="28"/>
          <w:szCs w:val="28"/>
        </w:rPr>
        <w:t>programmes</w:t>
      </w:r>
      <w:proofErr w:type="spellEnd"/>
      <w:r w:rsidRPr="000C3AF9">
        <w:rPr>
          <w:rFonts w:ascii="Times New Roman" w:hAnsi="Times New Roman" w:cs="Times New Roman"/>
          <w:sz w:val="28"/>
          <w:szCs w:val="28"/>
        </w:rPr>
        <w:t>, these roles should be strea</w:t>
      </w:r>
      <w:r w:rsidRPr="000C3AF9">
        <w:rPr>
          <w:rFonts w:ascii="Times New Roman" w:hAnsi="Times New Roman" w:cs="Times New Roman"/>
          <w:sz w:val="28"/>
          <w:szCs w:val="28"/>
        </w:rPr>
        <w:t xml:space="preserve">mlined. Obviously, female arable crop farmers demonstrated greater advocacy for climate change adaptation strategies implying that making gender-responsive </w:t>
      </w:r>
      <w:proofErr w:type="spellStart"/>
      <w:r w:rsidRPr="000C3AF9">
        <w:rPr>
          <w:rFonts w:ascii="Times New Roman" w:hAnsi="Times New Roman" w:cs="Times New Roman"/>
          <w:sz w:val="28"/>
          <w:szCs w:val="28"/>
        </w:rPr>
        <w:t>programmes</w:t>
      </w:r>
      <w:proofErr w:type="spellEnd"/>
      <w:r w:rsidRPr="000C3AF9">
        <w:rPr>
          <w:rFonts w:ascii="Times New Roman" w:hAnsi="Times New Roman" w:cs="Times New Roman"/>
          <w:sz w:val="28"/>
          <w:szCs w:val="28"/>
        </w:rPr>
        <w:t xml:space="preserve"> more effective towards female farmers and community members in sustainable use of resourc</w:t>
      </w:r>
      <w:r w:rsidRPr="000C3AF9">
        <w:rPr>
          <w:rFonts w:ascii="Times New Roman" w:hAnsi="Times New Roman" w:cs="Times New Roman"/>
          <w:sz w:val="28"/>
          <w:szCs w:val="28"/>
        </w:rPr>
        <w:t>es could enhance adaptation among households.</w:t>
      </w:r>
    </w:p>
    <w:p w:rsidR="002759DA" w:rsidRPr="000C3AF9" w:rsidRDefault="000408F5" w:rsidP="000C3AF9">
      <w:pPr>
        <w:spacing w:line="360" w:lineRule="auto"/>
        <w:jc w:val="both"/>
        <w:rPr>
          <w:rFonts w:ascii="Times New Roman" w:hAnsi="Times New Roman" w:cs="Times New Roman"/>
          <w:bCs/>
          <w:sz w:val="28"/>
          <w:szCs w:val="28"/>
        </w:rPr>
      </w:pPr>
      <w:proofErr w:type="spellStart"/>
      <w:r w:rsidRPr="000C3AF9">
        <w:rPr>
          <w:rFonts w:ascii="Times New Roman" w:hAnsi="Times New Roman" w:cs="Times New Roman"/>
          <w:bCs/>
          <w:sz w:val="28"/>
          <w:szCs w:val="28"/>
        </w:rPr>
        <w:t>Alhassan</w:t>
      </w:r>
      <w:proofErr w:type="spellEnd"/>
      <w:r w:rsidRPr="000C3AF9">
        <w:rPr>
          <w:rFonts w:ascii="Times New Roman" w:hAnsi="Times New Roman" w:cs="Times New Roman"/>
          <w:bCs/>
          <w:sz w:val="28"/>
          <w:szCs w:val="28"/>
        </w:rPr>
        <w:t xml:space="preserve"> </w:t>
      </w:r>
      <w:r w:rsidRPr="000C3AF9">
        <w:rPr>
          <w:rFonts w:ascii="Times New Roman" w:hAnsi="Times New Roman" w:cs="Times New Roman"/>
          <w:bCs/>
          <w:i/>
          <w:sz w:val="28"/>
          <w:szCs w:val="28"/>
        </w:rPr>
        <w:t>et al.,</w:t>
      </w:r>
      <w:r w:rsidRPr="000C3AF9">
        <w:rPr>
          <w:rFonts w:ascii="Times New Roman" w:hAnsi="Times New Roman" w:cs="Times New Roman"/>
          <w:bCs/>
          <w:sz w:val="28"/>
          <w:szCs w:val="28"/>
        </w:rPr>
        <w:t xml:space="preserve"> (2021) examined farmer’s perception on pesticide usage and safety practices in </w:t>
      </w:r>
      <w:proofErr w:type="spellStart"/>
      <w:r w:rsidRPr="000C3AF9">
        <w:rPr>
          <w:rFonts w:ascii="Times New Roman" w:hAnsi="Times New Roman" w:cs="Times New Roman"/>
          <w:bCs/>
          <w:sz w:val="28"/>
          <w:szCs w:val="28"/>
        </w:rPr>
        <w:t>Danko</w:t>
      </w:r>
      <w:proofErr w:type="spellEnd"/>
      <w:r w:rsidRPr="000C3AF9">
        <w:rPr>
          <w:rFonts w:ascii="Times New Roman" w:hAnsi="Times New Roman" w:cs="Times New Roman"/>
          <w:bCs/>
          <w:sz w:val="28"/>
          <w:szCs w:val="28"/>
        </w:rPr>
        <w:t>/</w:t>
      </w:r>
      <w:proofErr w:type="spellStart"/>
      <w:r w:rsidRPr="000C3AF9">
        <w:rPr>
          <w:rFonts w:ascii="Times New Roman" w:hAnsi="Times New Roman" w:cs="Times New Roman"/>
          <w:bCs/>
          <w:sz w:val="28"/>
          <w:szCs w:val="28"/>
        </w:rPr>
        <w:t>Wasagu</w:t>
      </w:r>
      <w:proofErr w:type="spellEnd"/>
      <w:r w:rsidRPr="000C3AF9">
        <w:rPr>
          <w:rFonts w:ascii="Times New Roman" w:hAnsi="Times New Roman" w:cs="Times New Roman"/>
          <w:bCs/>
          <w:sz w:val="28"/>
          <w:szCs w:val="28"/>
        </w:rPr>
        <w:t xml:space="preserve"> Local Government area of </w:t>
      </w:r>
      <w:proofErr w:type="spellStart"/>
      <w:r w:rsidRPr="000C3AF9">
        <w:rPr>
          <w:rFonts w:ascii="Times New Roman" w:hAnsi="Times New Roman" w:cs="Times New Roman"/>
          <w:bCs/>
          <w:sz w:val="28"/>
          <w:szCs w:val="28"/>
        </w:rPr>
        <w:t>Kebbi</w:t>
      </w:r>
      <w:proofErr w:type="spellEnd"/>
      <w:r w:rsidRPr="000C3AF9">
        <w:rPr>
          <w:rFonts w:ascii="Times New Roman" w:hAnsi="Times New Roman" w:cs="Times New Roman"/>
          <w:bCs/>
          <w:sz w:val="28"/>
          <w:szCs w:val="28"/>
        </w:rPr>
        <w:t xml:space="preserve"> State. Structured Questionnaire were used to obtain information from t</w:t>
      </w:r>
      <w:r w:rsidRPr="000C3AF9">
        <w:rPr>
          <w:rFonts w:ascii="Times New Roman" w:hAnsi="Times New Roman" w:cs="Times New Roman"/>
          <w:bCs/>
          <w:sz w:val="28"/>
          <w:szCs w:val="28"/>
        </w:rPr>
        <w:t xml:space="preserve">he respondents. The result of the study showed that majority of the respondents (90%) were male while female </w:t>
      </w:r>
      <w:r w:rsidRPr="000C3AF9">
        <w:rPr>
          <w:rFonts w:ascii="Times New Roman" w:hAnsi="Times New Roman" w:cs="Times New Roman"/>
          <w:bCs/>
          <w:sz w:val="28"/>
          <w:szCs w:val="28"/>
        </w:rPr>
        <w:lastRenderedPageBreak/>
        <w:t>formed the minority in pesticide usage with only (10%). The study also showed that all the respondents (100%) were married and engaged in agricultu</w:t>
      </w:r>
      <w:r w:rsidRPr="000C3AF9">
        <w:rPr>
          <w:rFonts w:ascii="Times New Roman" w:hAnsi="Times New Roman" w:cs="Times New Roman"/>
          <w:bCs/>
          <w:sz w:val="28"/>
          <w:szCs w:val="28"/>
        </w:rPr>
        <w:t>ral activities. The study further revealed that all the respondents never had any formal training on the use of pesticide from either governmental or non -governmental organizations. The research study also found out that all (100%) of the respondents were</w:t>
      </w:r>
      <w:r w:rsidRPr="000C3AF9">
        <w:rPr>
          <w:rFonts w:ascii="Times New Roman" w:hAnsi="Times New Roman" w:cs="Times New Roman"/>
          <w:bCs/>
          <w:sz w:val="28"/>
          <w:szCs w:val="28"/>
        </w:rPr>
        <w:t xml:space="preserve"> not aware of pesticide effects on man and environment. Likert Scale Analysis showed a positive perception by farmers on awareness of pesticide usage and safety practices. On perception of the respondents on the effect of pesticide on man and the environme</w:t>
      </w:r>
      <w:r w:rsidRPr="000C3AF9">
        <w:rPr>
          <w:rFonts w:ascii="Times New Roman" w:hAnsi="Times New Roman" w:cs="Times New Roman"/>
          <w:bCs/>
          <w:sz w:val="28"/>
          <w:szCs w:val="28"/>
        </w:rPr>
        <w:t>nt, the study revealed that Nausea, Dizziness, Diarrhea, Respiratory Difficulty, Skin Irritation, Rashes, Fever, Peeling of the Skin, Vomiting, and Headache were the serious effects of pesticides on man. Majority the farmers (80%) do not employ precautiona</w:t>
      </w:r>
      <w:r w:rsidRPr="000C3AF9">
        <w:rPr>
          <w:rFonts w:ascii="Times New Roman" w:hAnsi="Times New Roman" w:cs="Times New Roman"/>
          <w:bCs/>
          <w:sz w:val="28"/>
          <w:szCs w:val="28"/>
        </w:rPr>
        <w:t>ry measures when using pesticides. It is concluded that respondents had positive perception on pesticide usage and safety practices. They therefore recommended that appropriate authorities should enforce the use of protective clothing, appropriate equipmen</w:t>
      </w:r>
      <w:r w:rsidRPr="000C3AF9">
        <w:rPr>
          <w:rFonts w:ascii="Times New Roman" w:hAnsi="Times New Roman" w:cs="Times New Roman"/>
          <w:bCs/>
          <w:sz w:val="28"/>
          <w:szCs w:val="28"/>
        </w:rPr>
        <w:t>t and correct handling practices when using pesticides. Existing pesticide regulations and monitoring policies enforced. Government should also intensify efforts at registering and controlling distribution of pesticides and banning hazardous ones. It shoul</w:t>
      </w:r>
      <w:r w:rsidRPr="000C3AF9">
        <w:rPr>
          <w:rFonts w:ascii="Times New Roman" w:hAnsi="Times New Roman" w:cs="Times New Roman"/>
          <w:bCs/>
          <w:sz w:val="28"/>
          <w:szCs w:val="28"/>
        </w:rPr>
        <w:t>d also enforce the making of less toxic pesticides available to farmers.</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2.</w:t>
      </w:r>
      <w:r w:rsidRPr="000C3AF9">
        <w:rPr>
          <w:rFonts w:ascii="Times New Roman" w:hAnsi="Times New Roman" w:cs="Times New Roman"/>
          <w:b/>
          <w:sz w:val="28"/>
          <w:szCs w:val="28"/>
          <w:lang w:val="en-GB"/>
        </w:rPr>
        <w:t>5</w:t>
      </w:r>
      <w:r w:rsidRPr="000C3AF9">
        <w:rPr>
          <w:rFonts w:ascii="Times New Roman" w:hAnsi="Times New Roman" w:cs="Times New Roman"/>
          <w:b/>
          <w:sz w:val="28"/>
          <w:szCs w:val="28"/>
        </w:rPr>
        <w:t>.2 Vegetable farmers and Pesticide Use</w:t>
      </w:r>
    </w:p>
    <w:p w:rsidR="002759DA" w:rsidRPr="000C3AF9" w:rsidRDefault="000408F5" w:rsidP="000C3AF9">
      <w:pPr>
        <w:spacing w:after="0" w:line="360" w:lineRule="auto"/>
        <w:jc w:val="both"/>
        <w:rPr>
          <w:rFonts w:ascii="Times New Roman" w:hAnsi="Times New Roman" w:cs="Times New Roman"/>
          <w:bCs/>
          <w:sz w:val="28"/>
          <w:szCs w:val="28"/>
        </w:rPr>
      </w:pPr>
      <w:proofErr w:type="spellStart"/>
      <w:r w:rsidRPr="000C3AF9">
        <w:rPr>
          <w:rFonts w:ascii="Times New Roman" w:hAnsi="Times New Roman" w:cs="Times New Roman"/>
          <w:bCs/>
          <w:sz w:val="28"/>
          <w:szCs w:val="28"/>
        </w:rPr>
        <w:t>Ugwu</w:t>
      </w:r>
      <w:proofErr w:type="spellEnd"/>
      <w:r w:rsidRPr="000C3AF9">
        <w:rPr>
          <w:rFonts w:ascii="Times New Roman" w:hAnsi="Times New Roman" w:cs="Times New Roman"/>
          <w:bCs/>
          <w:sz w:val="28"/>
          <w:szCs w:val="28"/>
        </w:rPr>
        <w:t xml:space="preserve"> (2018) evaluated the pesticide handling practices among vegetable farmers in Oyo State Nigeria. Random samples of one hundred and fifty </w:t>
      </w:r>
      <w:r w:rsidRPr="000C3AF9">
        <w:rPr>
          <w:rFonts w:ascii="Times New Roman" w:hAnsi="Times New Roman" w:cs="Times New Roman"/>
          <w:bCs/>
          <w:sz w:val="28"/>
          <w:szCs w:val="28"/>
        </w:rPr>
        <w:t>(150) vegetable farmers were interviewed using structured questionnaire in ten selected local government areas of Oyo state Nigeria. Majority of the farmers (74%) suffered from at least one health symptom associated with pesticide handling. However, most o</w:t>
      </w:r>
      <w:r w:rsidRPr="000C3AF9">
        <w:rPr>
          <w:rFonts w:ascii="Times New Roman" w:hAnsi="Times New Roman" w:cs="Times New Roman"/>
          <w:bCs/>
          <w:sz w:val="28"/>
          <w:szCs w:val="28"/>
        </w:rPr>
        <w:t xml:space="preserve">f them (65.4 %) claimed to have adopted the use of at least one or two safety protective </w:t>
      </w:r>
      <w:r w:rsidRPr="000C3AF9">
        <w:rPr>
          <w:rFonts w:ascii="Times New Roman" w:hAnsi="Times New Roman" w:cs="Times New Roman"/>
          <w:bCs/>
          <w:sz w:val="28"/>
          <w:szCs w:val="28"/>
        </w:rPr>
        <w:lastRenderedPageBreak/>
        <w:t>equipment during pesticide application. A good number of the smallholder vegetable farmers (58.7%)do not have access to information on safety tips about pesticide hand</w:t>
      </w:r>
      <w:r w:rsidRPr="000C3AF9">
        <w:rPr>
          <w:rFonts w:ascii="Times New Roman" w:hAnsi="Times New Roman" w:cs="Times New Roman"/>
          <w:bCs/>
          <w:sz w:val="28"/>
          <w:szCs w:val="28"/>
        </w:rPr>
        <w:t>ling or training on pesticide management. Cost of protective equipment and lack of training on pesticide handling seemed to be the most significant factors that influence proper pesticide handling practices among smallholder vegetable farmers in the state.</w:t>
      </w:r>
      <w:r w:rsidRPr="000C3AF9">
        <w:rPr>
          <w:rFonts w:ascii="Times New Roman" w:hAnsi="Times New Roman" w:cs="Times New Roman"/>
          <w:bCs/>
          <w:sz w:val="28"/>
          <w:szCs w:val="28"/>
        </w:rPr>
        <w:t xml:space="preserve"> It is therefore recommended that the regulatory agencies for pesticide use in Nigeria should implement the policy that will prohibit injudicious use of pesticide and provide effective training / workshop for the small holder farmers, retailers and all pes</w:t>
      </w:r>
      <w:r w:rsidRPr="000C3AF9">
        <w:rPr>
          <w:rFonts w:ascii="Times New Roman" w:hAnsi="Times New Roman" w:cs="Times New Roman"/>
          <w:bCs/>
          <w:sz w:val="28"/>
          <w:szCs w:val="28"/>
        </w:rPr>
        <w:t>ticide workers on the safety measures of pesticide application. The study also recommended integrated pest management (IPM) approaches for continued vegetable production to minimize risks associated with pesticide usage.</w:t>
      </w:r>
    </w:p>
    <w:p w:rsidR="002759DA" w:rsidRPr="000C3AF9" w:rsidRDefault="000408F5" w:rsidP="000C3AF9">
      <w:pPr>
        <w:autoSpaceDE w:val="0"/>
        <w:autoSpaceDN w:val="0"/>
        <w:adjustRightInd w:val="0"/>
        <w:spacing w:after="0" w:line="360" w:lineRule="auto"/>
        <w:jc w:val="both"/>
        <w:rPr>
          <w:rFonts w:ascii="Times New Roman" w:hAnsi="Times New Roman" w:cs="Times New Roman"/>
          <w:sz w:val="28"/>
          <w:szCs w:val="28"/>
        </w:rPr>
      </w:pPr>
      <w:proofErr w:type="spellStart"/>
      <w:r w:rsidRPr="000C3AF9">
        <w:rPr>
          <w:rFonts w:ascii="Times New Roman" w:hAnsi="Times New Roman" w:cs="Times New Roman"/>
          <w:bCs/>
          <w:sz w:val="28"/>
          <w:szCs w:val="28"/>
        </w:rPr>
        <w:t>Abang</w:t>
      </w:r>
      <w:proofErr w:type="spellEnd"/>
      <w:r w:rsidRPr="000C3AF9">
        <w:rPr>
          <w:rFonts w:ascii="Times New Roman" w:hAnsi="Times New Roman" w:cs="Times New Roman"/>
          <w:bCs/>
          <w:sz w:val="28"/>
          <w:szCs w:val="28"/>
        </w:rPr>
        <w:t xml:space="preserve"> </w:t>
      </w:r>
      <w:r w:rsidRPr="000C3AF9">
        <w:rPr>
          <w:rFonts w:ascii="Times New Roman" w:hAnsi="Times New Roman" w:cs="Times New Roman"/>
          <w:bCs/>
          <w:i/>
          <w:sz w:val="28"/>
          <w:szCs w:val="28"/>
        </w:rPr>
        <w:t xml:space="preserve">et al., </w:t>
      </w:r>
      <w:r w:rsidRPr="000C3AF9">
        <w:rPr>
          <w:rFonts w:ascii="Times New Roman" w:hAnsi="Times New Roman" w:cs="Times New Roman"/>
          <w:bCs/>
          <w:sz w:val="28"/>
          <w:szCs w:val="28"/>
        </w:rPr>
        <w:t>(2019) further invest</w:t>
      </w:r>
      <w:r w:rsidRPr="000C3AF9">
        <w:rPr>
          <w:rFonts w:ascii="Times New Roman" w:hAnsi="Times New Roman" w:cs="Times New Roman"/>
          <w:bCs/>
          <w:sz w:val="28"/>
          <w:szCs w:val="28"/>
        </w:rPr>
        <w:t xml:space="preserve">igated Pesticide use practices of vegetable farmers and the surveys was conducted in major vegetable production zones of the humid tropics of Cameroon. The surveys aimed to elucidate farmers’ crop calendar, pesticide spray schedule and frequency. Farmers’ </w:t>
      </w:r>
      <w:r w:rsidRPr="000C3AF9">
        <w:rPr>
          <w:rFonts w:ascii="Times New Roman" w:hAnsi="Times New Roman" w:cs="Times New Roman"/>
          <w:bCs/>
          <w:sz w:val="28"/>
          <w:szCs w:val="28"/>
        </w:rPr>
        <w:t>knowledge was determined on pest targets, quantities and major active ingredients used, and training received in vegetable production. It was found that weekly spray of pesticides was the most common practice; 40% of farmers sprayed insecticide, 28% spraye</w:t>
      </w:r>
      <w:r w:rsidRPr="000C3AF9">
        <w:rPr>
          <w:rFonts w:ascii="Times New Roman" w:hAnsi="Times New Roman" w:cs="Times New Roman"/>
          <w:bCs/>
          <w:sz w:val="28"/>
          <w:szCs w:val="28"/>
        </w:rPr>
        <w:t xml:space="preserve">d fungicides. However, 45 and 59% could not identify the insect pests and diseases respectively they were attempting to control. Farmers applied 0.5-9 liters of pesticide per year, 10-49 kg, and 10 to 49 packets of chemicals depending on farm size. Prices </w:t>
      </w:r>
      <w:r w:rsidRPr="000C3AF9">
        <w:rPr>
          <w:rFonts w:ascii="Times New Roman" w:hAnsi="Times New Roman" w:cs="Times New Roman"/>
          <w:bCs/>
          <w:sz w:val="28"/>
          <w:szCs w:val="28"/>
        </w:rPr>
        <w:t>of pesticide range from 5000 to 13000 FCFA per liter of insecticide, 6000 to 8500 FCFA per kg of fungicide and 300 to 12000 F per packet. Ninety percent of farmers used a knapsack sprayer and 20% of farmers noticed that their health was affected by pestici</w:t>
      </w:r>
      <w:r w:rsidRPr="000C3AF9">
        <w:rPr>
          <w:rFonts w:ascii="Times New Roman" w:hAnsi="Times New Roman" w:cs="Times New Roman"/>
          <w:bCs/>
          <w:sz w:val="28"/>
          <w:szCs w:val="28"/>
        </w:rPr>
        <w:t xml:space="preserve">des. About 25% of farmers store chemicals at home. Seventy-five percent receive information about agricultural production from other farmers, and have never received any training on pesticide use practices and health effects. They noted </w:t>
      </w:r>
      <w:r w:rsidRPr="000C3AF9">
        <w:rPr>
          <w:rFonts w:ascii="Times New Roman" w:hAnsi="Times New Roman" w:cs="Times New Roman"/>
          <w:bCs/>
          <w:sz w:val="28"/>
          <w:szCs w:val="28"/>
        </w:rPr>
        <w:lastRenderedPageBreak/>
        <w:t>that the absence of</w:t>
      </w:r>
      <w:r w:rsidRPr="000C3AF9">
        <w:rPr>
          <w:rFonts w:ascii="Times New Roman" w:hAnsi="Times New Roman" w:cs="Times New Roman"/>
          <w:bCs/>
          <w:sz w:val="28"/>
          <w:szCs w:val="28"/>
        </w:rPr>
        <w:t xml:space="preserve"> farmer training further increases the danger of pesticide misuse and cost of vegetable production. Less expensive pest management options that are less hazardous to the environment and human health need and creation of awareness regarding hazards of misha</w:t>
      </w:r>
      <w:r w:rsidRPr="000C3AF9">
        <w:rPr>
          <w:rFonts w:ascii="Times New Roman" w:hAnsi="Times New Roman" w:cs="Times New Roman"/>
          <w:bCs/>
          <w:sz w:val="28"/>
          <w:szCs w:val="28"/>
        </w:rPr>
        <w:t>ndling pesticides if the products are to be used by vegetable farmers in Cameroon were recommended.</w:t>
      </w:r>
    </w:p>
    <w:p w:rsidR="002759DA" w:rsidRPr="000C3AF9" w:rsidRDefault="000408F5" w:rsidP="000C3AF9">
      <w:pPr>
        <w:autoSpaceDE w:val="0"/>
        <w:autoSpaceDN w:val="0"/>
        <w:adjustRightInd w:val="0"/>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Victor </w:t>
      </w:r>
      <w:r w:rsidRPr="000C3AF9">
        <w:rPr>
          <w:rFonts w:ascii="Times New Roman" w:hAnsi="Times New Roman" w:cs="Times New Roman"/>
          <w:i/>
          <w:sz w:val="28"/>
          <w:szCs w:val="28"/>
        </w:rPr>
        <w:t>et al.,</w:t>
      </w:r>
      <w:r w:rsidRPr="000C3AF9">
        <w:rPr>
          <w:rFonts w:ascii="Times New Roman" w:hAnsi="Times New Roman" w:cs="Times New Roman"/>
          <w:sz w:val="28"/>
          <w:szCs w:val="28"/>
        </w:rPr>
        <w:t xml:space="preserve"> (2018) study was conducted to assess how much </w:t>
      </w:r>
      <w:proofErr w:type="gramStart"/>
      <w:r w:rsidRPr="000C3AF9">
        <w:rPr>
          <w:rFonts w:ascii="Times New Roman" w:hAnsi="Times New Roman" w:cs="Times New Roman"/>
          <w:sz w:val="28"/>
          <w:szCs w:val="28"/>
        </w:rPr>
        <w:t>farmers’</w:t>
      </w:r>
      <w:proofErr w:type="gramEnd"/>
      <w:r w:rsidRPr="000C3AF9">
        <w:rPr>
          <w:rFonts w:ascii="Times New Roman" w:hAnsi="Times New Roman" w:cs="Times New Roman"/>
          <w:sz w:val="28"/>
          <w:szCs w:val="28"/>
        </w:rPr>
        <w:t xml:space="preserve"> know about the safe handling and use of pesticides, and what they perceive to be the h</w:t>
      </w:r>
      <w:r w:rsidRPr="000C3AF9">
        <w:rPr>
          <w:rFonts w:ascii="Times New Roman" w:hAnsi="Times New Roman" w:cs="Times New Roman"/>
          <w:sz w:val="28"/>
          <w:szCs w:val="28"/>
        </w:rPr>
        <w:t>azards around their use</w:t>
      </w:r>
      <w:r w:rsidRPr="000C3AF9">
        <w:rPr>
          <w:rFonts w:ascii="Times New Roman" w:hAnsi="Times New Roman" w:cs="Times New Roman"/>
          <w:i/>
          <w:iCs/>
          <w:sz w:val="28"/>
          <w:szCs w:val="28"/>
        </w:rPr>
        <w:t xml:space="preserve">. </w:t>
      </w:r>
      <w:r w:rsidRPr="000C3AF9">
        <w:rPr>
          <w:rFonts w:ascii="Times New Roman" w:hAnsi="Times New Roman" w:cs="Times New Roman"/>
          <w:sz w:val="28"/>
          <w:szCs w:val="28"/>
        </w:rPr>
        <w:t>In-depth field surveys were undertaken with 437 sampled vegetable producers and complimented with focus group discussions and field observation. The results revealed that knapsack sprayers were the most widely used equipment for sp</w:t>
      </w:r>
      <w:r w:rsidRPr="000C3AF9">
        <w:rPr>
          <w:rFonts w:ascii="Times New Roman" w:hAnsi="Times New Roman" w:cs="Times New Roman"/>
          <w:sz w:val="28"/>
          <w:szCs w:val="28"/>
        </w:rPr>
        <w:t xml:space="preserve">raying pesticides (92.4%), followed by hand-held applicators (4.5%) whereas only 3.1% used </w:t>
      </w:r>
      <w:proofErr w:type="spellStart"/>
      <w:r w:rsidRPr="000C3AF9">
        <w:rPr>
          <w:rFonts w:ascii="Times New Roman" w:hAnsi="Times New Roman" w:cs="Times New Roman"/>
          <w:sz w:val="28"/>
          <w:szCs w:val="28"/>
        </w:rPr>
        <w:t>motorised</w:t>
      </w:r>
      <w:proofErr w:type="spellEnd"/>
      <w:r w:rsidRPr="000C3AF9">
        <w:rPr>
          <w:rFonts w:ascii="Times New Roman" w:hAnsi="Times New Roman" w:cs="Times New Roman"/>
          <w:sz w:val="28"/>
          <w:szCs w:val="28"/>
        </w:rPr>
        <w:t xml:space="preserve"> sprayers. Only 15.6% of the respondents fully protect themselves during spraying operations; others either wore partial protective clothing (38%) or did no</w:t>
      </w:r>
      <w:r w:rsidRPr="000C3AF9">
        <w:rPr>
          <w:rFonts w:ascii="Times New Roman" w:hAnsi="Times New Roman" w:cs="Times New Roman"/>
          <w:sz w:val="28"/>
          <w:szCs w:val="28"/>
        </w:rPr>
        <w:t>t wear any protective clothing at all (46.4%), there by coming into direct contact with pesticides. Over 80 % of the respondents re-entered their farms within 3 days of pesticide application; harvest their produce within 7 days, without observing safe harv</w:t>
      </w:r>
      <w:r w:rsidRPr="000C3AF9">
        <w:rPr>
          <w:rFonts w:ascii="Times New Roman" w:hAnsi="Times New Roman" w:cs="Times New Roman"/>
          <w:sz w:val="28"/>
          <w:szCs w:val="28"/>
        </w:rPr>
        <w:t>est interval protocols. The study also revealed that the farmers were aware of and had experienced pesticide hazards such as headache, dizziness, body weakness, and itching. Three per cent of the farmers also mentioned burning sensation, catarrh, stomach p</w:t>
      </w:r>
      <w:r w:rsidRPr="000C3AF9">
        <w:rPr>
          <w:rFonts w:ascii="Times New Roman" w:hAnsi="Times New Roman" w:cs="Times New Roman"/>
          <w:sz w:val="28"/>
          <w:szCs w:val="28"/>
        </w:rPr>
        <w:t>ain, unconsciousness, itching of eyes and body pains as side effects from pesticides application. Females and illiterates were found to be more vulnerable to these hazards than their male and literate counterparts. The study findings show that most farmers</w:t>
      </w:r>
      <w:r w:rsidRPr="000C3AF9">
        <w:rPr>
          <w:rFonts w:ascii="Times New Roman" w:hAnsi="Times New Roman" w:cs="Times New Roman"/>
          <w:sz w:val="28"/>
          <w:szCs w:val="28"/>
        </w:rPr>
        <w:t xml:space="preserve"> dispose of empty pesticide containers (59.8%) and wash water from sprayers (79.2%) by throwing or disposing them on their farms. The study concludes that farmers are misapplying pesticides by disregarding the potential harmful effects of pesticides on hum</w:t>
      </w:r>
      <w:r w:rsidRPr="000C3AF9">
        <w:rPr>
          <w:rFonts w:ascii="Times New Roman" w:hAnsi="Times New Roman" w:cs="Times New Roman"/>
          <w:sz w:val="28"/>
          <w:szCs w:val="28"/>
        </w:rPr>
        <w:t>an health and the environment.</w:t>
      </w:r>
    </w:p>
    <w:p w:rsidR="002759DA" w:rsidRPr="000C3AF9" w:rsidRDefault="002759DA" w:rsidP="000C3AF9">
      <w:pPr>
        <w:autoSpaceDE w:val="0"/>
        <w:autoSpaceDN w:val="0"/>
        <w:adjustRightInd w:val="0"/>
        <w:spacing w:after="0" w:line="360" w:lineRule="auto"/>
        <w:jc w:val="both"/>
        <w:rPr>
          <w:rFonts w:ascii="Times New Roman" w:hAnsi="Times New Roman" w:cs="Times New Roman"/>
          <w:sz w:val="28"/>
          <w:szCs w:val="28"/>
        </w:rPr>
      </w:pP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b/>
          <w:sz w:val="28"/>
          <w:szCs w:val="28"/>
        </w:rPr>
        <w:lastRenderedPageBreak/>
        <w:t>2.</w:t>
      </w:r>
      <w:r w:rsidRPr="000C3AF9">
        <w:rPr>
          <w:rFonts w:ascii="Times New Roman" w:hAnsi="Times New Roman" w:cs="Times New Roman"/>
          <w:b/>
          <w:sz w:val="28"/>
          <w:szCs w:val="28"/>
          <w:lang w:val="en-GB"/>
        </w:rPr>
        <w:t>6</w:t>
      </w:r>
      <w:r w:rsidRPr="000C3AF9">
        <w:rPr>
          <w:rFonts w:ascii="Times New Roman" w:hAnsi="Times New Roman" w:cs="Times New Roman"/>
          <w:b/>
          <w:sz w:val="28"/>
          <w:szCs w:val="28"/>
        </w:rPr>
        <w:t xml:space="preserve"> Gap of literature review</w:t>
      </w:r>
    </w:p>
    <w:p w:rsidR="002759DA" w:rsidRPr="000C3AF9" w:rsidRDefault="000408F5" w:rsidP="000C3AF9">
      <w:pPr>
        <w:spacing w:line="360" w:lineRule="auto"/>
        <w:jc w:val="both"/>
        <w:rPr>
          <w:rFonts w:ascii="Times New Roman" w:hAnsi="Times New Roman" w:cs="Times New Roman"/>
          <w:sz w:val="28"/>
          <w:szCs w:val="28"/>
        </w:rPr>
      </w:pPr>
      <w:r w:rsidRPr="000C3AF9">
        <w:rPr>
          <w:rFonts w:ascii="Times New Roman" w:hAnsi="Times New Roman" w:cs="Times New Roman"/>
          <w:sz w:val="28"/>
          <w:szCs w:val="28"/>
        </w:rPr>
        <w:t>In this empirical analysis, quite several scholarly works have given consistent results of inverse relationship on results of study autonomous variables in regards to pesticides usage and accepta</w:t>
      </w:r>
      <w:r w:rsidRPr="000C3AF9">
        <w:rPr>
          <w:rFonts w:ascii="Times New Roman" w:hAnsi="Times New Roman" w:cs="Times New Roman"/>
          <w:sz w:val="28"/>
          <w:szCs w:val="28"/>
        </w:rPr>
        <w:t>nce by small-</w:t>
      </w:r>
      <w:proofErr w:type="spellStart"/>
      <w:r w:rsidRPr="000C3AF9">
        <w:rPr>
          <w:rFonts w:ascii="Times New Roman" w:hAnsi="Times New Roman" w:cs="Times New Roman"/>
          <w:sz w:val="28"/>
          <w:szCs w:val="28"/>
        </w:rPr>
        <w:t>holde</w:t>
      </w:r>
      <w:proofErr w:type="spellEnd"/>
      <w:r w:rsidRPr="000C3AF9">
        <w:rPr>
          <w:rFonts w:ascii="Times New Roman" w:hAnsi="Times New Roman" w:cs="Times New Roman"/>
          <w:sz w:val="28"/>
          <w:szCs w:val="28"/>
        </w:rPr>
        <w:t xml:space="preserve"> farmers others have also shown positive relationship on same phenomenon. The impact of pesticides has been established by quite several studies. However, few studies exist on how socio-economic aspects influence farmers’ adoption of pest</w:t>
      </w:r>
      <w:r w:rsidRPr="000C3AF9">
        <w:rPr>
          <w:rFonts w:ascii="Times New Roman" w:hAnsi="Times New Roman" w:cs="Times New Roman"/>
          <w:sz w:val="28"/>
          <w:szCs w:val="28"/>
        </w:rPr>
        <w:t>icides application, exclusive of vegetable farmers. Small farmers are the integral aspects of food production in any economy and the need for their productivity is paramount. It is therefore important for policymakers to put in place mechanisms to ensure e</w:t>
      </w:r>
      <w:r w:rsidRPr="000C3AF9">
        <w:rPr>
          <w:rFonts w:ascii="Times New Roman" w:hAnsi="Times New Roman" w:cs="Times New Roman"/>
          <w:sz w:val="28"/>
          <w:szCs w:val="28"/>
        </w:rPr>
        <w:t xml:space="preserve">qual access to resources and opportunities for vegetable farmers on the application of pesticides, hence the need to evaluate their perception among cucumber </w:t>
      </w:r>
      <w:r w:rsidRPr="000C3AF9">
        <w:rPr>
          <w:rFonts w:ascii="Times New Roman" w:hAnsi="Times New Roman" w:cs="Times New Roman"/>
          <w:i/>
          <w:sz w:val="28"/>
          <w:szCs w:val="28"/>
        </w:rPr>
        <w:t>(</w:t>
      </w:r>
      <w:proofErr w:type="spellStart"/>
      <w:r w:rsidRPr="000C3AF9">
        <w:rPr>
          <w:rFonts w:ascii="Times New Roman" w:hAnsi="Times New Roman" w:cs="Times New Roman"/>
          <w:i/>
          <w:sz w:val="28"/>
          <w:szCs w:val="28"/>
        </w:rPr>
        <w:t>Cucumis</w:t>
      </w:r>
      <w:proofErr w:type="spellEnd"/>
      <w:r w:rsidRPr="000C3AF9">
        <w:rPr>
          <w:rFonts w:ascii="Times New Roman" w:hAnsi="Times New Roman" w:cs="Times New Roman"/>
          <w:i/>
          <w:sz w:val="28"/>
          <w:szCs w:val="28"/>
        </w:rPr>
        <w:t xml:space="preserve"> </w:t>
      </w:r>
      <w:proofErr w:type="spellStart"/>
      <w:r w:rsidRPr="000C3AF9">
        <w:rPr>
          <w:rFonts w:ascii="Times New Roman" w:hAnsi="Times New Roman" w:cs="Times New Roman"/>
          <w:i/>
          <w:sz w:val="28"/>
          <w:szCs w:val="28"/>
        </w:rPr>
        <w:t>sativus</w:t>
      </w:r>
      <w:proofErr w:type="spellEnd"/>
      <w:r w:rsidRPr="000C3AF9">
        <w:rPr>
          <w:rFonts w:ascii="Times New Roman" w:hAnsi="Times New Roman" w:cs="Times New Roman"/>
          <w:i/>
          <w:sz w:val="28"/>
          <w:szCs w:val="28"/>
        </w:rPr>
        <w:t xml:space="preserve">) </w:t>
      </w:r>
      <w:r w:rsidRPr="000C3AF9">
        <w:rPr>
          <w:rFonts w:ascii="Times New Roman" w:hAnsi="Times New Roman" w:cs="Times New Roman"/>
          <w:sz w:val="28"/>
          <w:szCs w:val="28"/>
        </w:rPr>
        <w:t xml:space="preserve">and fluted pumpkin </w:t>
      </w:r>
      <w:r w:rsidRPr="000C3AF9">
        <w:rPr>
          <w:rFonts w:ascii="Times New Roman" w:hAnsi="Times New Roman" w:cs="Times New Roman"/>
          <w:i/>
          <w:sz w:val="28"/>
          <w:szCs w:val="28"/>
        </w:rPr>
        <w:t>(</w:t>
      </w:r>
      <w:proofErr w:type="spellStart"/>
      <w:r w:rsidRPr="000C3AF9">
        <w:rPr>
          <w:rFonts w:ascii="Times New Roman" w:hAnsi="Times New Roman" w:cs="Times New Roman"/>
          <w:i/>
          <w:sz w:val="28"/>
          <w:szCs w:val="28"/>
        </w:rPr>
        <w:t>Telferia</w:t>
      </w:r>
      <w:proofErr w:type="spellEnd"/>
      <w:r w:rsidRPr="000C3AF9">
        <w:rPr>
          <w:rFonts w:ascii="Times New Roman" w:hAnsi="Times New Roman" w:cs="Times New Roman"/>
          <w:i/>
          <w:sz w:val="28"/>
          <w:szCs w:val="28"/>
        </w:rPr>
        <w:t xml:space="preserve"> </w:t>
      </w:r>
      <w:proofErr w:type="spellStart"/>
      <w:r w:rsidRPr="000C3AF9">
        <w:rPr>
          <w:rFonts w:ascii="Times New Roman" w:hAnsi="Times New Roman" w:cs="Times New Roman"/>
          <w:i/>
          <w:sz w:val="28"/>
          <w:szCs w:val="28"/>
        </w:rPr>
        <w:t>occidentalis</w:t>
      </w:r>
      <w:proofErr w:type="spellEnd"/>
      <w:r w:rsidRPr="000C3AF9">
        <w:rPr>
          <w:rFonts w:ascii="Times New Roman" w:hAnsi="Times New Roman" w:cs="Times New Roman"/>
          <w:i/>
          <w:sz w:val="28"/>
          <w:szCs w:val="28"/>
        </w:rPr>
        <w:t>)</w:t>
      </w:r>
      <w:r w:rsidRPr="000C3AF9">
        <w:rPr>
          <w:rFonts w:ascii="Times New Roman" w:hAnsi="Times New Roman" w:cs="Times New Roman"/>
          <w:sz w:val="28"/>
          <w:szCs w:val="28"/>
        </w:rPr>
        <w:t xml:space="preserve"> producers in </w:t>
      </w:r>
      <w:proofErr w:type="spellStart"/>
      <w:r w:rsidRPr="000C3AF9">
        <w:rPr>
          <w:rFonts w:ascii="Times New Roman" w:hAnsi="Times New Roman" w:cs="Times New Roman"/>
          <w:sz w:val="28"/>
          <w:szCs w:val="28"/>
        </w:rPr>
        <w:t>Abak</w:t>
      </w:r>
      <w:proofErr w:type="spellEnd"/>
      <w:r w:rsidRPr="000C3AF9">
        <w:rPr>
          <w:rFonts w:ascii="Times New Roman" w:hAnsi="Times New Roman" w:cs="Times New Roman"/>
          <w:sz w:val="28"/>
          <w:szCs w:val="28"/>
        </w:rPr>
        <w:t xml:space="preserve"> Local Government Ar</w:t>
      </w:r>
      <w:r w:rsidRPr="000C3AF9">
        <w:rPr>
          <w:rFonts w:ascii="Times New Roman" w:hAnsi="Times New Roman" w:cs="Times New Roman"/>
          <w:sz w:val="28"/>
          <w:szCs w:val="28"/>
        </w:rPr>
        <w:t xml:space="preserve">ea, </w:t>
      </w:r>
      <w:proofErr w:type="spellStart"/>
      <w:r w:rsidRPr="000C3AF9">
        <w:rPr>
          <w:rFonts w:ascii="Times New Roman" w:hAnsi="Times New Roman" w:cs="Times New Roman"/>
          <w:sz w:val="28"/>
          <w:szCs w:val="28"/>
        </w:rPr>
        <w:t>Akwa</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Ibom</w:t>
      </w:r>
      <w:proofErr w:type="spellEnd"/>
      <w:r w:rsidRPr="000C3AF9">
        <w:rPr>
          <w:rFonts w:ascii="Times New Roman" w:hAnsi="Times New Roman" w:cs="Times New Roman"/>
          <w:sz w:val="28"/>
          <w:szCs w:val="28"/>
        </w:rPr>
        <w:t xml:space="preserve"> State, Nigeria. This research will provide further information on their thought about pesticides application on these vegetables for increased productivity. </w:t>
      </w:r>
    </w:p>
    <w:p w:rsidR="002759DA" w:rsidRPr="000C3AF9" w:rsidRDefault="002759DA" w:rsidP="000C3AF9">
      <w:pPr>
        <w:spacing w:line="360" w:lineRule="auto"/>
        <w:jc w:val="center"/>
        <w:rPr>
          <w:rFonts w:ascii="Times New Roman" w:hAnsi="Times New Roman" w:cs="Times New Roman"/>
          <w:b/>
          <w:sz w:val="28"/>
          <w:szCs w:val="28"/>
        </w:rPr>
      </w:pPr>
    </w:p>
    <w:p w:rsidR="002759DA" w:rsidRPr="000C3AF9" w:rsidRDefault="002759DA" w:rsidP="000C3AF9">
      <w:pPr>
        <w:spacing w:line="360" w:lineRule="auto"/>
        <w:jc w:val="center"/>
        <w:rPr>
          <w:rFonts w:ascii="Times New Roman" w:hAnsi="Times New Roman" w:cs="Times New Roman"/>
          <w:b/>
          <w:sz w:val="28"/>
          <w:szCs w:val="28"/>
        </w:rPr>
      </w:pPr>
    </w:p>
    <w:p w:rsidR="002759DA" w:rsidRDefault="002759DA" w:rsidP="000C3AF9">
      <w:pPr>
        <w:spacing w:line="360" w:lineRule="auto"/>
        <w:jc w:val="center"/>
        <w:rPr>
          <w:rFonts w:ascii="Times New Roman" w:hAnsi="Times New Roman" w:cs="Times New Roman"/>
          <w:b/>
          <w:sz w:val="28"/>
          <w:szCs w:val="28"/>
        </w:rPr>
      </w:pPr>
    </w:p>
    <w:p w:rsidR="00F7396F" w:rsidRDefault="00F7396F" w:rsidP="000C3AF9">
      <w:pPr>
        <w:spacing w:line="360" w:lineRule="auto"/>
        <w:jc w:val="center"/>
        <w:rPr>
          <w:rFonts w:ascii="Times New Roman" w:hAnsi="Times New Roman" w:cs="Times New Roman"/>
          <w:b/>
          <w:sz w:val="28"/>
          <w:szCs w:val="28"/>
        </w:rPr>
      </w:pPr>
    </w:p>
    <w:p w:rsidR="00F7396F" w:rsidRDefault="00F7396F" w:rsidP="000C3AF9">
      <w:pPr>
        <w:spacing w:line="360" w:lineRule="auto"/>
        <w:jc w:val="center"/>
        <w:rPr>
          <w:rFonts w:ascii="Times New Roman" w:hAnsi="Times New Roman" w:cs="Times New Roman"/>
          <w:b/>
          <w:sz w:val="28"/>
          <w:szCs w:val="28"/>
        </w:rPr>
      </w:pPr>
    </w:p>
    <w:p w:rsidR="00F7396F" w:rsidRDefault="00F7396F" w:rsidP="000C3AF9">
      <w:pPr>
        <w:spacing w:line="360" w:lineRule="auto"/>
        <w:jc w:val="center"/>
        <w:rPr>
          <w:rFonts w:ascii="Times New Roman" w:hAnsi="Times New Roman" w:cs="Times New Roman"/>
          <w:b/>
          <w:sz w:val="28"/>
          <w:szCs w:val="28"/>
        </w:rPr>
      </w:pPr>
    </w:p>
    <w:p w:rsidR="00F7396F" w:rsidRDefault="00F7396F" w:rsidP="000C3AF9">
      <w:pPr>
        <w:spacing w:line="360" w:lineRule="auto"/>
        <w:jc w:val="center"/>
        <w:rPr>
          <w:rFonts w:ascii="Times New Roman" w:hAnsi="Times New Roman" w:cs="Times New Roman"/>
          <w:b/>
          <w:sz w:val="28"/>
          <w:szCs w:val="28"/>
        </w:rPr>
      </w:pPr>
    </w:p>
    <w:p w:rsidR="00F7396F" w:rsidRDefault="00F7396F" w:rsidP="000C3AF9">
      <w:pPr>
        <w:spacing w:line="360" w:lineRule="auto"/>
        <w:jc w:val="center"/>
        <w:rPr>
          <w:rFonts w:ascii="Times New Roman" w:hAnsi="Times New Roman" w:cs="Times New Roman"/>
          <w:b/>
          <w:sz w:val="28"/>
          <w:szCs w:val="28"/>
        </w:rPr>
      </w:pPr>
    </w:p>
    <w:p w:rsidR="002759DA" w:rsidRPr="000C3AF9" w:rsidRDefault="000408F5" w:rsidP="000C3AF9">
      <w:pPr>
        <w:spacing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lastRenderedPageBreak/>
        <w:t>CHAPTER THREE</w:t>
      </w:r>
    </w:p>
    <w:p w:rsidR="002759DA" w:rsidRPr="000C3AF9" w:rsidRDefault="000408F5" w:rsidP="000C3AF9">
      <w:pPr>
        <w:spacing w:line="360" w:lineRule="auto"/>
        <w:jc w:val="center"/>
        <w:rPr>
          <w:rFonts w:ascii="Times New Roman" w:hAnsi="Times New Roman" w:cs="Times New Roman"/>
          <w:b/>
          <w:sz w:val="28"/>
          <w:szCs w:val="28"/>
        </w:rPr>
      </w:pPr>
      <w:r w:rsidRPr="000C3AF9">
        <w:rPr>
          <w:rFonts w:ascii="Times New Roman" w:hAnsi="Times New Roman" w:cs="Times New Roman"/>
          <w:b/>
          <w:sz w:val="28"/>
          <w:szCs w:val="28"/>
        </w:rPr>
        <w:t>METHODOLOGY</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3.1 Study Area and Population</w:t>
      </w:r>
    </w:p>
    <w:p w:rsidR="002759DA" w:rsidRPr="000C3AF9" w:rsidRDefault="000408F5" w:rsidP="000C3AF9">
      <w:pPr>
        <w:pStyle w:val="Default"/>
        <w:spacing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The study will be </w:t>
      </w:r>
      <w:r w:rsidRPr="000C3AF9">
        <w:rPr>
          <w:rFonts w:ascii="Times New Roman" w:hAnsi="Times New Roman" w:cs="Times New Roman"/>
          <w:sz w:val="28"/>
          <w:szCs w:val="28"/>
        </w:rPr>
        <w:t xml:space="preserve">conducted in </w:t>
      </w:r>
      <w:proofErr w:type="spellStart"/>
      <w:r w:rsidRPr="000C3AF9">
        <w:rPr>
          <w:rFonts w:ascii="Times New Roman" w:hAnsi="Times New Roman" w:cs="Times New Roman"/>
          <w:sz w:val="28"/>
          <w:szCs w:val="28"/>
        </w:rPr>
        <w:t>Abak</w:t>
      </w:r>
      <w:proofErr w:type="spellEnd"/>
      <w:r w:rsidRPr="000C3AF9">
        <w:rPr>
          <w:rFonts w:ascii="Times New Roman" w:hAnsi="Times New Roman" w:cs="Times New Roman"/>
          <w:sz w:val="28"/>
          <w:szCs w:val="28"/>
        </w:rPr>
        <w:t xml:space="preserve"> Local Government Area of </w:t>
      </w:r>
      <w:proofErr w:type="spellStart"/>
      <w:r w:rsidRPr="000C3AF9">
        <w:rPr>
          <w:rFonts w:ascii="Times New Roman" w:hAnsi="Times New Roman" w:cs="Times New Roman"/>
          <w:sz w:val="28"/>
          <w:szCs w:val="28"/>
        </w:rPr>
        <w:t>Akwa</w:t>
      </w:r>
      <w:proofErr w:type="spellEnd"/>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Ibom</w:t>
      </w:r>
      <w:proofErr w:type="spellEnd"/>
      <w:r w:rsidRPr="000C3AF9">
        <w:rPr>
          <w:rFonts w:ascii="Times New Roman" w:hAnsi="Times New Roman" w:cs="Times New Roman"/>
          <w:sz w:val="28"/>
          <w:szCs w:val="28"/>
        </w:rPr>
        <w:t xml:space="preserve"> State, Nigeria. The state lies between latitudes 4</w:t>
      </w:r>
      <w:r w:rsidRPr="000C3AF9">
        <w:rPr>
          <w:rFonts w:ascii="Times New Roman" w:hAnsi="Times New Roman" w:cs="Times New Roman"/>
          <w:sz w:val="28"/>
          <w:szCs w:val="28"/>
          <w:vertAlign w:val="superscript"/>
        </w:rPr>
        <w:t>o</w:t>
      </w:r>
      <w:r w:rsidRPr="000C3AF9">
        <w:rPr>
          <w:rFonts w:ascii="Times New Roman" w:hAnsi="Times New Roman" w:cs="Times New Roman"/>
          <w:sz w:val="28"/>
          <w:szCs w:val="28"/>
        </w:rPr>
        <w:t>32</w:t>
      </w:r>
      <w:r w:rsidRPr="000C3AF9">
        <w:rPr>
          <w:rFonts w:ascii="Times New Roman" w:hAnsi="Times New Roman" w:cs="Times New Roman"/>
          <w:sz w:val="28"/>
          <w:szCs w:val="28"/>
          <w:vertAlign w:val="superscript"/>
        </w:rPr>
        <w:t>’</w:t>
      </w:r>
      <w:r w:rsidRPr="000C3AF9">
        <w:rPr>
          <w:rFonts w:ascii="Times New Roman" w:hAnsi="Times New Roman" w:cs="Times New Roman"/>
          <w:sz w:val="28"/>
          <w:szCs w:val="28"/>
        </w:rPr>
        <w:t xml:space="preserve"> and 5</w:t>
      </w:r>
      <w:r w:rsidRPr="000C3AF9">
        <w:rPr>
          <w:rFonts w:ascii="Times New Roman" w:hAnsi="Times New Roman" w:cs="Times New Roman"/>
          <w:sz w:val="28"/>
          <w:szCs w:val="28"/>
          <w:vertAlign w:val="superscript"/>
        </w:rPr>
        <w:t>o</w:t>
      </w:r>
      <w:r w:rsidRPr="000C3AF9">
        <w:rPr>
          <w:rFonts w:ascii="Times New Roman" w:hAnsi="Times New Roman" w:cs="Times New Roman"/>
          <w:sz w:val="28"/>
          <w:szCs w:val="28"/>
        </w:rPr>
        <w:t>53’</w:t>
      </w:r>
      <w:r w:rsidRPr="000C3AF9">
        <w:rPr>
          <w:rFonts w:ascii="Times New Roman" w:hAnsi="Times New Roman" w:cs="Times New Roman"/>
          <w:iCs/>
          <w:sz w:val="28"/>
          <w:szCs w:val="28"/>
        </w:rPr>
        <w:t>N</w:t>
      </w:r>
      <w:r w:rsidRPr="000C3AF9">
        <w:rPr>
          <w:rFonts w:ascii="Times New Roman" w:hAnsi="Times New Roman" w:cs="Times New Roman"/>
          <w:i/>
          <w:iCs/>
          <w:sz w:val="28"/>
          <w:szCs w:val="28"/>
        </w:rPr>
        <w:t xml:space="preserve"> </w:t>
      </w:r>
      <w:r w:rsidRPr="000C3AF9">
        <w:rPr>
          <w:rFonts w:ascii="Times New Roman" w:hAnsi="Times New Roman" w:cs="Times New Roman"/>
          <w:sz w:val="28"/>
          <w:szCs w:val="28"/>
        </w:rPr>
        <w:t>and longitudes 7</w:t>
      </w:r>
      <w:r w:rsidRPr="000C3AF9">
        <w:rPr>
          <w:rFonts w:ascii="Times New Roman" w:hAnsi="Times New Roman" w:cs="Times New Roman"/>
          <w:sz w:val="28"/>
          <w:szCs w:val="28"/>
          <w:vertAlign w:val="superscript"/>
        </w:rPr>
        <w:t>o</w:t>
      </w:r>
      <w:r w:rsidRPr="000C3AF9">
        <w:rPr>
          <w:rFonts w:ascii="Times New Roman" w:hAnsi="Times New Roman" w:cs="Times New Roman"/>
          <w:sz w:val="28"/>
          <w:szCs w:val="28"/>
        </w:rPr>
        <w:t>25’ and 8</w:t>
      </w:r>
      <w:r w:rsidRPr="000C3AF9">
        <w:rPr>
          <w:rFonts w:ascii="Times New Roman" w:hAnsi="Times New Roman" w:cs="Times New Roman"/>
          <w:sz w:val="28"/>
          <w:szCs w:val="28"/>
          <w:vertAlign w:val="superscript"/>
        </w:rPr>
        <w:t>o</w:t>
      </w:r>
      <w:r w:rsidRPr="000C3AF9">
        <w:rPr>
          <w:rFonts w:ascii="Times New Roman" w:hAnsi="Times New Roman" w:cs="Times New Roman"/>
          <w:sz w:val="28"/>
          <w:szCs w:val="28"/>
        </w:rPr>
        <w:t>25’</w:t>
      </w:r>
      <w:r w:rsidRPr="000C3AF9">
        <w:rPr>
          <w:rFonts w:ascii="Times New Roman" w:hAnsi="Times New Roman" w:cs="Times New Roman"/>
          <w:iCs/>
          <w:sz w:val="28"/>
          <w:szCs w:val="28"/>
        </w:rPr>
        <w:t>E</w:t>
      </w:r>
      <w:r w:rsidRPr="000C3AF9">
        <w:rPr>
          <w:rFonts w:ascii="Times New Roman" w:hAnsi="Times New Roman" w:cs="Times New Roman"/>
          <w:i/>
          <w:iCs/>
          <w:sz w:val="28"/>
          <w:szCs w:val="28"/>
        </w:rPr>
        <w:t xml:space="preserve"> </w:t>
      </w:r>
      <w:r w:rsidRPr="000C3AF9">
        <w:rPr>
          <w:rFonts w:ascii="Times New Roman" w:hAnsi="Times New Roman" w:cs="Times New Roman"/>
          <w:sz w:val="28"/>
          <w:szCs w:val="28"/>
        </w:rPr>
        <w:t>and its 2016 projected population stood at 5.45 million people. (akwaibomstate.gov.ng/about-</w:t>
      </w:r>
      <w:proofErr w:type="spellStart"/>
      <w:r w:rsidRPr="000C3AF9">
        <w:rPr>
          <w:rFonts w:ascii="Times New Roman" w:hAnsi="Times New Roman" w:cs="Times New Roman"/>
          <w:sz w:val="28"/>
          <w:szCs w:val="28"/>
        </w:rPr>
        <w:t>akwa</w:t>
      </w:r>
      <w:proofErr w:type="spellEnd"/>
      <w:r w:rsidRPr="000C3AF9">
        <w:rPr>
          <w:rFonts w:ascii="Times New Roman" w:hAnsi="Times New Roman" w:cs="Times New Roman"/>
          <w:sz w:val="28"/>
          <w:szCs w:val="28"/>
        </w:rPr>
        <w:t>-</w:t>
      </w:r>
      <w:proofErr w:type="spellStart"/>
      <w:r w:rsidRPr="000C3AF9">
        <w:rPr>
          <w:rFonts w:ascii="Times New Roman" w:hAnsi="Times New Roman" w:cs="Times New Roman"/>
          <w:sz w:val="28"/>
          <w:szCs w:val="28"/>
        </w:rPr>
        <w:t>ibom</w:t>
      </w:r>
      <w:proofErr w:type="spellEnd"/>
      <w:r w:rsidRPr="000C3AF9">
        <w:rPr>
          <w:rFonts w:ascii="Times New Roman" w:hAnsi="Times New Roman" w:cs="Times New Roman"/>
          <w:sz w:val="28"/>
          <w:szCs w:val="28"/>
        </w:rPr>
        <w:t xml:space="preserve">/). </w:t>
      </w:r>
      <w:r w:rsidRPr="000C3AF9">
        <w:rPr>
          <w:rFonts w:ascii="Times New Roman" w:hAnsi="Times New Roman" w:cs="Times New Roman"/>
          <w:sz w:val="28"/>
          <w:szCs w:val="28"/>
        </w:rPr>
        <w:t xml:space="preserve">Most of the inhabitants of the study area are farmers dwelling especially in the </w:t>
      </w:r>
      <w:proofErr w:type="spellStart"/>
      <w:r w:rsidRPr="000C3AF9">
        <w:rPr>
          <w:rFonts w:ascii="Times New Roman" w:hAnsi="Times New Roman" w:cs="Times New Roman"/>
          <w:sz w:val="28"/>
          <w:szCs w:val="28"/>
        </w:rPr>
        <w:t>peri</w:t>
      </w:r>
      <w:proofErr w:type="spellEnd"/>
      <w:r w:rsidRPr="000C3AF9">
        <w:rPr>
          <w:rFonts w:ascii="Times New Roman" w:hAnsi="Times New Roman" w:cs="Times New Roman"/>
          <w:sz w:val="28"/>
          <w:szCs w:val="28"/>
        </w:rPr>
        <w:t>-urban and rural communities and the most commonly cultivated crops grown in the area include: Yam, Cassava, Cocoyam, Plantain, Maize, Oil Palm, Banana, Coconut, Citrus an</w:t>
      </w:r>
      <w:r w:rsidRPr="000C3AF9">
        <w:rPr>
          <w:rFonts w:ascii="Times New Roman" w:hAnsi="Times New Roman" w:cs="Times New Roman"/>
          <w:sz w:val="28"/>
          <w:szCs w:val="28"/>
        </w:rPr>
        <w:t xml:space="preserve">d vegetables. </w:t>
      </w:r>
    </w:p>
    <w:p w:rsidR="002759DA" w:rsidRPr="000C3AF9" w:rsidRDefault="000408F5" w:rsidP="000C3AF9">
      <w:pPr>
        <w:spacing w:line="360" w:lineRule="auto"/>
        <w:jc w:val="both"/>
        <w:rPr>
          <w:rFonts w:ascii="Times New Roman" w:hAnsi="Times New Roman" w:cs="Times New Roman"/>
          <w:b/>
          <w:bCs/>
          <w:sz w:val="28"/>
          <w:szCs w:val="28"/>
        </w:rPr>
      </w:pPr>
      <w:r w:rsidRPr="000C3AF9">
        <w:rPr>
          <w:rFonts w:ascii="Times New Roman" w:hAnsi="Times New Roman" w:cs="Times New Roman"/>
          <w:b/>
          <w:bCs/>
          <w:sz w:val="28"/>
          <w:szCs w:val="28"/>
        </w:rPr>
        <w:t>3.2 Sampling procedure</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sz w:val="28"/>
          <w:szCs w:val="28"/>
        </w:rPr>
        <w:t>A two-stage sampling technique will be used to generate data for the study. In the first stage, simple random sampling (by balloting) w</w:t>
      </w:r>
      <w:proofErr w:type="spellStart"/>
      <w:r w:rsidRPr="000C3AF9">
        <w:rPr>
          <w:rFonts w:ascii="Times New Roman" w:hAnsi="Times New Roman" w:cs="Times New Roman"/>
          <w:sz w:val="28"/>
          <w:szCs w:val="28"/>
          <w:lang w:val="en-GB"/>
        </w:rPr>
        <w:t>ill</w:t>
      </w:r>
      <w:proofErr w:type="spellEnd"/>
      <w:r w:rsidRPr="000C3AF9">
        <w:rPr>
          <w:rFonts w:ascii="Times New Roman" w:hAnsi="Times New Roman" w:cs="Times New Roman"/>
          <w:sz w:val="28"/>
          <w:szCs w:val="28"/>
          <w:lang w:val="en-GB"/>
        </w:rPr>
        <w:t xml:space="preserve"> be</w:t>
      </w:r>
      <w:r w:rsidRPr="000C3AF9">
        <w:rPr>
          <w:rFonts w:ascii="Times New Roman" w:hAnsi="Times New Roman" w:cs="Times New Roman"/>
          <w:sz w:val="28"/>
          <w:szCs w:val="28"/>
        </w:rPr>
        <w:t xml:space="preserve"> used to randomly select five (5) wards from 11 wards in the study area. </w:t>
      </w:r>
      <w:r w:rsidRPr="000C3AF9">
        <w:rPr>
          <w:rFonts w:ascii="Times New Roman" w:hAnsi="Times New Roman" w:cs="Times New Roman"/>
          <w:sz w:val="28"/>
          <w:szCs w:val="28"/>
          <w:lang w:val="en-GB"/>
        </w:rPr>
        <w:t xml:space="preserve">25 </w:t>
      </w:r>
      <w:r w:rsidRPr="000C3AF9">
        <w:rPr>
          <w:rFonts w:ascii="Times New Roman" w:hAnsi="Times New Roman" w:cs="Times New Roman"/>
          <w:sz w:val="28"/>
          <w:szCs w:val="28"/>
          <w:lang w:val="en-GB"/>
        </w:rPr>
        <w:t>vegetable farmers each</w:t>
      </w:r>
      <w:r w:rsidRPr="000C3AF9">
        <w:rPr>
          <w:rFonts w:ascii="Times New Roman" w:hAnsi="Times New Roman" w:cs="Times New Roman"/>
          <w:sz w:val="28"/>
          <w:szCs w:val="28"/>
        </w:rPr>
        <w:t xml:space="preserve"> will be selected from the 5 wards </w:t>
      </w:r>
      <w:r w:rsidRPr="000C3AF9">
        <w:rPr>
          <w:rFonts w:ascii="Times New Roman" w:hAnsi="Times New Roman" w:cs="Times New Roman"/>
          <w:sz w:val="28"/>
          <w:szCs w:val="28"/>
          <w:lang w:val="en-GB"/>
        </w:rPr>
        <w:t>giving a sample size of 125 respondents for the study</w:t>
      </w:r>
      <w:r w:rsidRPr="000C3AF9">
        <w:rPr>
          <w:rFonts w:ascii="Times New Roman" w:hAnsi="Times New Roman" w:cs="Times New Roman"/>
          <w:sz w:val="28"/>
          <w:szCs w:val="28"/>
        </w:rPr>
        <w:t xml:space="preserve">. </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b/>
          <w:bCs/>
          <w:sz w:val="28"/>
          <w:szCs w:val="28"/>
        </w:rPr>
        <w:t>3.3 Sources of Data</w:t>
      </w:r>
      <w:r w:rsidRPr="000C3AF9">
        <w:rPr>
          <w:rFonts w:ascii="Times New Roman" w:hAnsi="Times New Roman" w:cs="Times New Roman"/>
          <w:b/>
          <w:bCs/>
          <w:sz w:val="28"/>
          <w:szCs w:val="28"/>
          <w:lang w:val="en-GB"/>
        </w:rPr>
        <w:t>/ method of Data collection</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sz w:val="28"/>
          <w:szCs w:val="28"/>
          <w:lang w:val="en-GB"/>
        </w:rPr>
        <w:t xml:space="preserve">Primary data will be used for the study. Data will be collected with the administration of a </w:t>
      </w:r>
      <w:r w:rsidRPr="000C3AF9">
        <w:rPr>
          <w:rFonts w:ascii="Times New Roman" w:hAnsi="Times New Roman" w:cs="Times New Roman"/>
          <w:sz w:val="28"/>
          <w:szCs w:val="28"/>
          <w:lang w:val="en-GB"/>
        </w:rPr>
        <w:t>structured questionnaire</w:t>
      </w:r>
      <w:r w:rsidRPr="000C3AF9">
        <w:rPr>
          <w:rFonts w:ascii="Times New Roman" w:hAnsi="Times New Roman" w:cs="Times New Roman"/>
          <w:sz w:val="28"/>
          <w:szCs w:val="28"/>
        </w:rPr>
        <w:t>. Oral interview will however be use</w:t>
      </w:r>
      <w:r w:rsidRPr="000C3AF9">
        <w:rPr>
          <w:rFonts w:ascii="Times New Roman" w:hAnsi="Times New Roman" w:cs="Times New Roman"/>
          <w:sz w:val="28"/>
          <w:szCs w:val="28"/>
          <w:lang w:val="en-GB"/>
        </w:rPr>
        <w:t>d where necessary for</w:t>
      </w:r>
      <w:r w:rsidRPr="000C3AF9">
        <w:rPr>
          <w:rFonts w:ascii="Times New Roman" w:hAnsi="Times New Roman" w:cs="Times New Roman"/>
          <w:sz w:val="28"/>
          <w:szCs w:val="28"/>
        </w:rPr>
        <w:t xml:space="preserve"> those who cannot read and write.</w:t>
      </w:r>
    </w:p>
    <w:p w:rsidR="002759DA" w:rsidRPr="000C3AF9" w:rsidRDefault="000408F5" w:rsidP="000C3AF9">
      <w:pPr>
        <w:spacing w:line="360" w:lineRule="auto"/>
        <w:jc w:val="both"/>
        <w:rPr>
          <w:rFonts w:ascii="Times New Roman" w:hAnsi="Times New Roman" w:cs="Times New Roman"/>
          <w:b/>
          <w:sz w:val="28"/>
          <w:szCs w:val="28"/>
        </w:rPr>
      </w:pPr>
      <w:r w:rsidRPr="000C3AF9">
        <w:rPr>
          <w:rFonts w:ascii="Times New Roman" w:hAnsi="Times New Roman" w:cs="Times New Roman"/>
          <w:b/>
          <w:sz w:val="28"/>
          <w:szCs w:val="28"/>
        </w:rPr>
        <w:t>3.4 Analytical Techniques</w:t>
      </w:r>
    </w:p>
    <w:p w:rsidR="002759DA" w:rsidRPr="000C3AF9" w:rsidRDefault="000408F5" w:rsidP="000C3AF9">
      <w:pPr>
        <w:spacing w:line="360" w:lineRule="auto"/>
        <w:jc w:val="both"/>
        <w:rPr>
          <w:rFonts w:ascii="Times New Roman" w:hAnsi="Times New Roman" w:cs="Times New Roman"/>
          <w:sz w:val="28"/>
          <w:szCs w:val="28"/>
        </w:rPr>
      </w:pPr>
      <w:r w:rsidRPr="000C3AF9">
        <w:rPr>
          <w:rFonts w:ascii="Times New Roman" w:hAnsi="Times New Roman" w:cs="Times New Roman"/>
          <w:sz w:val="28"/>
          <w:szCs w:val="28"/>
        </w:rPr>
        <w:t>The data collected from the administered questionnaire will be coded, tabulated and analyzed using descriptive Sta</w:t>
      </w:r>
      <w:r w:rsidRPr="000C3AF9">
        <w:rPr>
          <w:rFonts w:ascii="Times New Roman" w:hAnsi="Times New Roman" w:cs="Times New Roman"/>
          <w:sz w:val="28"/>
          <w:szCs w:val="28"/>
        </w:rPr>
        <w:t>tistic</w:t>
      </w:r>
      <w:r w:rsidRPr="000C3AF9">
        <w:rPr>
          <w:rFonts w:ascii="Times New Roman" w:hAnsi="Times New Roman" w:cs="Times New Roman"/>
          <w:sz w:val="28"/>
          <w:szCs w:val="28"/>
          <w:lang w:val="en-GB"/>
        </w:rPr>
        <w:t xml:space="preserve">s </w:t>
      </w:r>
      <w:r w:rsidRPr="000C3AF9">
        <w:rPr>
          <w:rFonts w:ascii="Times New Roman" w:hAnsi="Times New Roman" w:cs="Times New Roman"/>
          <w:sz w:val="28"/>
          <w:szCs w:val="28"/>
        </w:rPr>
        <w:t>percentages</w:t>
      </w:r>
      <w:r w:rsidRPr="000C3AF9">
        <w:rPr>
          <w:rFonts w:ascii="Times New Roman" w:hAnsi="Times New Roman" w:cs="Times New Roman"/>
          <w:sz w:val="28"/>
          <w:szCs w:val="28"/>
          <w:lang w:val="en-GB"/>
        </w:rPr>
        <w:t xml:space="preserve"> and</w:t>
      </w:r>
      <w:r w:rsidRPr="000C3AF9">
        <w:rPr>
          <w:rFonts w:ascii="Times New Roman" w:hAnsi="Times New Roman" w:cs="Times New Roman"/>
          <w:sz w:val="28"/>
          <w:szCs w:val="28"/>
        </w:rPr>
        <w:t xml:space="preserve"> mean</w:t>
      </w:r>
      <w:r w:rsidRPr="000C3AF9">
        <w:rPr>
          <w:rFonts w:ascii="Times New Roman" w:hAnsi="Times New Roman" w:cs="Times New Roman"/>
          <w:sz w:val="28"/>
          <w:szCs w:val="28"/>
          <w:lang w:val="en-GB"/>
        </w:rPr>
        <w:t>. Multiple regression and Pearson product Moment correlation (PPMC)will be used to analyse hypotheses 1 and 2</w:t>
      </w:r>
      <w:r w:rsidRPr="000C3AF9">
        <w:rPr>
          <w:rFonts w:ascii="Times New Roman" w:hAnsi="Times New Roman" w:cs="Times New Roman"/>
          <w:sz w:val="28"/>
          <w:szCs w:val="28"/>
        </w:rPr>
        <w:t>.</w:t>
      </w:r>
    </w:p>
    <w:p w:rsidR="002759DA" w:rsidRPr="000C3AF9" w:rsidRDefault="000408F5" w:rsidP="000C3AF9">
      <w:pPr>
        <w:spacing w:line="360" w:lineRule="auto"/>
        <w:jc w:val="both"/>
        <w:rPr>
          <w:rFonts w:ascii="Times New Roman" w:hAnsi="Times New Roman" w:cs="Times New Roman"/>
          <w:b/>
          <w:bCs/>
          <w:sz w:val="28"/>
          <w:szCs w:val="28"/>
        </w:rPr>
      </w:pPr>
      <w:r w:rsidRPr="000C3AF9">
        <w:rPr>
          <w:rFonts w:ascii="Times New Roman" w:hAnsi="Times New Roman" w:cs="Times New Roman"/>
          <w:b/>
          <w:sz w:val="28"/>
          <w:szCs w:val="28"/>
        </w:rPr>
        <w:lastRenderedPageBreak/>
        <w:t xml:space="preserve">3.5 </w:t>
      </w:r>
      <w:r w:rsidRPr="000C3AF9">
        <w:rPr>
          <w:rFonts w:ascii="Times New Roman" w:hAnsi="Times New Roman" w:cs="Times New Roman"/>
          <w:b/>
          <w:bCs/>
          <w:sz w:val="28"/>
          <w:szCs w:val="28"/>
        </w:rPr>
        <w:t xml:space="preserve">Model Specification </w:t>
      </w:r>
    </w:p>
    <w:p w:rsidR="002759DA" w:rsidRPr="000C3AF9" w:rsidRDefault="000408F5" w:rsidP="000C3AF9">
      <w:pPr>
        <w:spacing w:line="360" w:lineRule="auto"/>
        <w:jc w:val="both"/>
        <w:rPr>
          <w:rFonts w:ascii="Times New Roman" w:hAnsi="Times New Roman" w:cs="Times New Roman"/>
          <w:sz w:val="28"/>
          <w:szCs w:val="28"/>
        </w:rPr>
      </w:pPr>
      <w:r w:rsidRPr="000C3AF9">
        <w:rPr>
          <w:rFonts w:ascii="Times New Roman" w:hAnsi="Times New Roman" w:cs="Times New Roman"/>
          <w:sz w:val="28"/>
          <w:szCs w:val="28"/>
        </w:rPr>
        <w:t>Likert scale is psychometric scale for measuring attitude in a research where questionnaire</w:t>
      </w:r>
      <w:r w:rsidRPr="000C3AF9">
        <w:rPr>
          <w:rFonts w:ascii="Times New Roman" w:hAnsi="Times New Roman" w:cs="Times New Roman"/>
          <w:sz w:val="28"/>
          <w:szCs w:val="28"/>
        </w:rPr>
        <w:t xml:space="preserve"> is used. So it can be used to examine perception. For perception scale under positive statement scores that will be assigned are: Strongly Agreed (5), Agreed (4), Undecided (3), Disagreed (2), Strongly disagreed (1). For negative statement the score that </w:t>
      </w:r>
      <w:r w:rsidRPr="000C3AF9">
        <w:rPr>
          <w:rFonts w:ascii="Times New Roman" w:hAnsi="Times New Roman" w:cs="Times New Roman"/>
          <w:sz w:val="28"/>
          <w:szCs w:val="28"/>
        </w:rPr>
        <w:t>will be assigned are; Strongly Agreed (1), Agreed (2), Undecided (3), Disagreed (4), Strongly disagreed (5).</w:t>
      </w:r>
    </w:p>
    <w:p w:rsidR="002759DA" w:rsidRPr="000C3AF9" w:rsidRDefault="000408F5" w:rsidP="000C3AF9">
      <w:pPr>
        <w:pStyle w:val="Default"/>
        <w:spacing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Where; Average mean score= </w:t>
      </w:r>
      <w:r w:rsidRPr="000C3AF9">
        <w:rPr>
          <w:rFonts w:ascii="Times New Roman" w:hAnsi="Times New Roman" w:cs="Times New Roman"/>
          <w:sz w:val="28"/>
          <w:szCs w:val="28"/>
        </w:rPr>
        <w:tab/>
        <w:t xml:space="preserve">Total sum of attitude score </w:t>
      </w:r>
    </w:p>
    <w:p w:rsidR="002759DA" w:rsidRPr="000C3AF9" w:rsidRDefault="000408F5" w:rsidP="000C3AF9">
      <w:pPr>
        <w:pStyle w:val="Default"/>
        <w:spacing w:line="360" w:lineRule="auto"/>
        <w:ind w:left="2880" w:firstLine="720"/>
        <w:jc w:val="both"/>
        <w:rPr>
          <w:rFonts w:ascii="Times New Roman" w:hAnsi="Times New Roman" w:cs="Times New Roman"/>
          <w:sz w:val="28"/>
          <w:szCs w:val="28"/>
        </w:rPr>
      </w:pPr>
      <w:r w:rsidRPr="000C3AF9">
        <w:rPr>
          <w:rFonts w:ascii="Times New Roman" w:hAnsi="Times New Roman" w:cs="Times New Roman"/>
          <w:noProof/>
          <w:sz w:val="28"/>
          <w:szCs w:val="28"/>
        </w:rPr>
        <mc:AlternateContent>
          <mc:Choice Requires="wps">
            <w:drawing>
              <wp:anchor distT="0" distB="0" distL="0" distR="0" simplePos="0" relativeHeight="2" behindDoc="0" locked="0" layoutInCell="1" allowOverlap="1" wp14:anchorId="6152A8BB" wp14:editId="3B1FF496">
                <wp:simplePos x="0" y="0"/>
                <wp:positionH relativeFrom="column">
                  <wp:posOffset>2103120</wp:posOffset>
                </wp:positionH>
                <wp:positionV relativeFrom="paragraph">
                  <wp:posOffset>16510</wp:posOffset>
                </wp:positionV>
                <wp:extent cx="2179955" cy="10795"/>
                <wp:effectExtent l="0" t="0" r="30480" b="27940"/>
                <wp:wrapNone/>
                <wp:docPr id="102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9955" cy="1079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1026" filled="f" stroked="t" from="165.59999pt,1.3000001pt" to="337.25pt,2.15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r w:rsidRPr="000C3AF9">
        <w:rPr>
          <w:rFonts w:ascii="Times New Roman" w:hAnsi="Times New Roman" w:cs="Times New Roman"/>
          <w:sz w:val="28"/>
          <w:szCs w:val="28"/>
        </w:rPr>
        <w:t xml:space="preserve">Total number of respondents </w:t>
      </w:r>
    </w:p>
    <w:p w:rsidR="002759DA" w:rsidRPr="000C3AF9" w:rsidRDefault="000408F5" w:rsidP="000C3AF9">
      <w:pPr>
        <w:pStyle w:val="Default"/>
        <w:spacing w:line="360" w:lineRule="auto"/>
        <w:jc w:val="both"/>
        <w:rPr>
          <w:rFonts w:ascii="Times New Roman" w:hAnsi="Times New Roman" w:cs="Times New Roman"/>
          <w:sz w:val="28"/>
          <w:szCs w:val="28"/>
        </w:rPr>
      </w:pPr>
      <w:r w:rsidRPr="000C3AF9">
        <w:rPr>
          <w:rFonts w:ascii="Times New Roman" w:hAnsi="Times New Roman" w:cs="Times New Roman"/>
          <w:noProof/>
          <w:sz w:val="28"/>
          <w:szCs w:val="28"/>
        </w:rPr>
        <mc:AlternateContent>
          <mc:Choice Requires="wps">
            <w:drawing>
              <wp:anchor distT="0" distB="0" distL="0" distR="0" simplePos="0" relativeHeight="3" behindDoc="0" locked="0" layoutInCell="1" allowOverlap="1" wp14:anchorId="53F6F27C" wp14:editId="43C170A3">
                <wp:simplePos x="0" y="0"/>
                <wp:positionH relativeFrom="margin">
                  <wp:posOffset>1714500</wp:posOffset>
                </wp:positionH>
                <wp:positionV relativeFrom="paragraph">
                  <wp:posOffset>233680</wp:posOffset>
                </wp:positionV>
                <wp:extent cx="488950" cy="10158"/>
                <wp:effectExtent l="0" t="0" r="25400" b="27940"/>
                <wp:wrapNone/>
                <wp:docPr id="102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8950" cy="10158"/>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1027" filled="f" stroked="t" from="135.0pt,18.400002pt" to="173.5pt,19.199844pt" style="position:absolute;z-index:3;mso-position-horizontal-relative:margin;mso-position-vertical-relative:text;mso-width-relative:page;mso-height-relative:page;mso-wrap-distance-left:0.0pt;mso-wrap-distance-right:0.0pt;visibility:visible;">
                <v:stroke joinstyle="miter" weight="0.5pt"/>
                <v:fill/>
              </v:line>
            </w:pict>
          </mc:Fallback>
        </mc:AlternateContent>
      </w:r>
      <w:r w:rsidRPr="000C3AF9">
        <w:rPr>
          <w:rFonts w:ascii="Times New Roman" w:hAnsi="Times New Roman" w:cs="Times New Roman"/>
          <w:noProof/>
          <w:sz w:val="28"/>
          <w:szCs w:val="28"/>
        </w:rPr>
        <mc:AlternateContent>
          <mc:Choice Requires="wps">
            <w:drawing>
              <wp:anchor distT="0" distB="0" distL="0" distR="0" simplePos="0" relativeHeight="4" behindDoc="0" locked="0" layoutInCell="1" allowOverlap="1" wp14:anchorId="6F0B0523" wp14:editId="14D10D73">
                <wp:simplePos x="0" y="0"/>
                <wp:positionH relativeFrom="margin">
                  <wp:posOffset>2698750</wp:posOffset>
                </wp:positionH>
                <wp:positionV relativeFrom="paragraph">
                  <wp:posOffset>205105</wp:posOffset>
                </wp:positionV>
                <wp:extent cx="946150" cy="20954"/>
                <wp:effectExtent l="0" t="0" r="25400" b="36195"/>
                <wp:wrapNone/>
                <wp:docPr id="102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20954"/>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1028" filled="f" stroked="t" from="212.5pt,16.15pt" to="287.0pt,17.799921pt" style="position:absolute;z-index:4;mso-position-horizontal-relative:margin;mso-position-vertical-relative:text;mso-width-relative:page;mso-height-relative:page;mso-wrap-distance-left:0.0pt;mso-wrap-distance-right:0.0pt;visibility:visible;">
                <v:stroke joinstyle="miter" weight="0.5pt"/>
                <v:fill/>
              </v:line>
            </w:pict>
          </mc:Fallback>
        </mc:AlternateContent>
      </w:r>
      <w:r w:rsidRPr="000C3AF9">
        <w:rPr>
          <w:rFonts w:ascii="Times New Roman" w:hAnsi="Times New Roman" w:cs="Times New Roman"/>
          <w:sz w:val="28"/>
          <w:szCs w:val="28"/>
        </w:rPr>
        <w:t xml:space="preserve">The mean score = </w:t>
      </w:r>
      <w:r w:rsidRPr="000C3AF9">
        <w:rPr>
          <w:rFonts w:ascii="Times New Roman" w:hAnsi="Times New Roman" w:cs="Times New Roman"/>
          <w:sz w:val="28"/>
          <w:szCs w:val="28"/>
        </w:rPr>
        <w:tab/>
      </w:r>
      <w:r w:rsidRPr="000C3AF9">
        <w:rPr>
          <w:rFonts w:ascii="Times New Roman" w:hAnsi="Times New Roman" w:cs="Times New Roman"/>
          <w:sz w:val="28"/>
          <w:szCs w:val="28"/>
        </w:rPr>
        <w:tab/>
      </w:r>
      <w:proofErr w:type="spellStart"/>
      <w:r w:rsidRPr="000C3AF9">
        <w:rPr>
          <w:rFonts w:ascii="Times New Roman" w:hAnsi="Times New Roman" w:cs="Times New Roman"/>
          <w:sz w:val="28"/>
          <w:szCs w:val="28"/>
        </w:rPr>
        <w:t>Σfx</w:t>
      </w:r>
      <w:r w:rsidRPr="000C3AF9">
        <w:rPr>
          <w:rFonts w:ascii="Times New Roman" w:hAnsi="Times New Roman" w:cs="Times New Roman"/>
          <w:sz w:val="28"/>
          <w:szCs w:val="28"/>
          <w:vertAlign w:val="subscript"/>
        </w:rPr>
        <w:t>i</w:t>
      </w:r>
      <w:proofErr w:type="spellEnd"/>
      <w:proofErr w:type="gramStart"/>
      <w:r w:rsidRPr="000C3AF9">
        <w:rPr>
          <w:rFonts w:ascii="Times New Roman" w:hAnsi="Times New Roman" w:cs="Times New Roman"/>
          <w:sz w:val="28"/>
          <w:szCs w:val="28"/>
          <w:vertAlign w:val="subscript"/>
        </w:rPr>
        <w:tab/>
      </w:r>
      <w:r w:rsidRPr="000C3AF9">
        <w:rPr>
          <w:rFonts w:ascii="Times New Roman" w:hAnsi="Times New Roman" w:cs="Times New Roman"/>
          <w:sz w:val="28"/>
          <w:szCs w:val="28"/>
        </w:rPr>
        <w:t xml:space="preserve">  =</w:t>
      </w:r>
      <w:proofErr w:type="gramEnd"/>
      <w:r w:rsidRPr="000C3AF9">
        <w:rPr>
          <w:rFonts w:ascii="Times New Roman" w:hAnsi="Times New Roman" w:cs="Times New Roman"/>
          <w:sz w:val="28"/>
          <w:szCs w:val="28"/>
        </w:rPr>
        <w:t xml:space="preserve"> </w:t>
      </w:r>
      <w:r w:rsidRPr="000C3AF9">
        <w:rPr>
          <w:rFonts w:ascii="Times New Roman" w:hAnsi="Times New Roman" w:cs="Times New Roman"/>
          <w:sz w:val="28"/>
          <w:szCs w:val="28"/>
        </w:rPr>
        <w:tab/>
        <w:t xml:space="preserve">5+4+3+2+1 </w:t>
      </w:r>
    </w:p>
    <w:p w:rsidR="002759DA" w:rsidRPr="000C3AF9" w:rsidRDefault="000408F5" w:rsidP="000C3AF9">
      <w:pPr>
        <w:spacing w:line="360" w:lineRule="auto"/>
        <w:ind w:left="2160" w:firstLine="720"/>
        <w:jc w:val="both"/>
        <w:rPr>
          <w:rFonts w:ascii="Times New Roman" w:hAnsi="Times New Roman" w:cs="Times New Roman"/>
          <w:b/>
          <w:sz w:val="28"/>
          <w:szCs w:val="28"/>
        </w:rPr>
      </w:pPr>
      <w:r w:rsidRPr="000C3AF9">
        <w:rPr>
          <w:rFonts w:ascii="Times New Roman" w:hAnsi="Times New Roman" w:cs="Times New Roman"/>
          <w:sz w:val="28"/>
          <w:szCs w:val="28"/>
        </w:rPr>
        <w:t xml:space="preserve">N </w:t>
      </w:r>
      <w:r w:rsidRPr="000C3AF9">
        <w:rPr>
          <w:rFonts w:ascii="Times New Roman" w:hAnsi="Times New Roman" w:cs="Times New Roman"/>
          <w:sz w:val="28"/>
          <w:szCs w:val="28"/>
        </w:rPr>
        <w:tab/>
      </w:r>
      <w:r w:rsidRPr="000C3AF9">
        <w:rPr>
          <w:rFonts w:ascii="Times New Roman" w:hAnsi="Times New Roman" w:cs="Times New Roman"/>
          <w:sz w:val="28"/>
          <w:szCs w:val="28"/>
        </w:rPr>
        <w:tab/>
      </w:r>
      <w:r w:rsidRPr="000C3AF9">
        <w:rPr>
          <w:rFonts w:ascii="Times New Roman" w:hAnsi="Times New Roman" w:cs="Times New Roman"/>
          <w:sz w:val="28"/>
          <w:szCs w:val="28"/>
        </w:rPr>
        <w:tab/>
        <w:t>5</w:t>
      </w:r>
    </w:p>
    <w:p w:rsidR="00D51E55" w:rsidRPr="000C3AF9" w:rsidRDefault="00D51E55"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b/>
          <w:sz w:val="28"/>
          <w:szCs w:val="28"/>
          <w:lang w:val="en-GB"/>
        </w:rPr>
        <w:t>Multiple Regression Model</w:t>
      </w:r>
    </w:p>
    <w:p w:rsidR="00D51E55" w:rsidRPr="000C3AF9" w:rsidRDefault="00D51E55" w:rsidP="000C3AF9">
      <w:pPr>
        <w:autoSpaceDE w:val="0"/>
        <w:autoSpaceDN w:val="0"/>
        <w:adjustRightInd w:val="0"/>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A multiple linear regression analysis is carried out to predict the values of a</w:t>
      </w:r>
      <w:r w:rsidR="00522202" w:rsidRPr="000C3AF9">
        <w:rPr>
          <w:rFonts w:ascii="Times New Roman" w:hAnsi="Times New Roman" w:cs="Times New Roman"/>
          <w:sz w:val="28"/>
          <w:szCs w:val="28"/>
        </w:rPr>
        <w:t xml:space="preserve"> </w:t>
      </w:r>
      <w:r w:rsidRPr="000C3AF9">
        <w:rPr>
          <w:rFonts w:ascii="Times New Roman" w:hAnsi="Times New Roman" w:cs="Times New Roman"/>
          <w:sz w:val="28"/>
          <w:szCs w:val="28"/>
        </w:rPr>
        <w:t xml:space="preserve">dependent variable, </w:t>
      </w:r>
      <w:r w:rsidRPr="000C3AF9">
        <w:rPr>
          <w:rFonts w:ascii="Times New Roman" w:hAnsi="Times New Roman" w:cs="Times New Roman"/>
          <w:i/>
          <w:iCs/>
          <w:sz w:val="28"/>
          <w:szCs w:val="28"/>
        </w:rPr>
        <w:t>Y</w:t>
      </w:r>
      <w:r w:rsidRPr="000C3AF9">
        <w:rPr>
          <w:rFonts w:ascii="Times New Roman" w:hAnsi="Times New Roman" w:cs="Times New Roman"/>
          <w:sz w:val="28"/>
          <w:szCs w:val="28"/>
        </w:rPr>
        <w:t>, given a set of p explanatory variables (x</w:t>
      </w:r>
      <w:r w:rsidRPr="000C3AF9">
        <w:rPr>
          <w:rFonts w:ascii="Times New Roman" w:hAnsi="Times New Roman" w:cs="Times New Roman"/>
          <w:sz w:val="28"/>
          <w:szCs w:val="28"/>
          <w:vertAlign w:val="subscript"/>
        </w:rPr>
        <w:t>1</w:t>
      </w:r>
      <w:r w:rsidRPr="000C3AF9">
        <w:rPr>
          <w:rFonts w:ascii="Times New Roman" w:hAnsi="Times New Roman" w:cs="Times New Roman"/>
          <w:sz w:val="28"/>
          <w:szCs w:val="28"/>
        </w:rPr>
        <w:t>,</w:t>
      </w:r>
      <w:r w:rsidRPr="000C3AF9">
        <w:rPr>
          <w:rFonts w:ascii="Times New Roman" w:hAnsi="Times New Roman" w:cs="Times New Roman"/>
          <w:sz w:val="28"/>
          <w:szCs w:val="28"/>
        </w:rPr>
        <w:t xml:space="preserve"> </w:t>
      </w:r>
      <w:r w:rsidRPr="000C3AF9">
        <w:rPr>
          <w:rFonts w:ascii="Times New Roman" w:hAnsi="Times New Roman" w:cs="Times New Roman"/>
          <w:sz w:val="28"/>
          <w:szCs w:val="28"/>
        </w:rPr>
        <w:t>x</w:t>
      </w:r>
      <w:proofErr w:type="gramStart"/>
      <w:r w:rsidRPr="000C3AF9">
        <w:rPr>
          <w:rFonts w:ascii="Times New Roman" w:hAnsi="Times New Roman" w:cs="Times New Roman"/>
          <w:sz w:val="28"/>
          <w:szCs w:val="28"/>
          <w:vertAlign w:val="subscript"/>
        </w:rPr>
        <w:t>2</w:t>
      </w:r>
      <w:r w:rsidRPr="000C3AF9">
        <w:rPr>
          <w:rFonts w:ascii="Times New Roman" w:hAnsi="Times New Roman" w:cs="Times New Roman"/>
          <w:sz w:val="28"/>
          <w:szCs w:val="28"/>
        </w:rPr>
        <w:t>,…</w:t>
      </w:r>
      <w:proofErr w:type="gramEnd"/>
      <w:r w:rsidRPr="000C3AF9">
        <w:rPr>
          <w:rFonts w:ascii="Times New Roman" w:hAnsi="Times New Roman" w:cs="Times New Roman"/>
          <w:sz w:val="28"/>
          <w:szCs w:val="28"/>
        </w:rPr>
        <w:t>.,</w:t>
      </w:r>
      <w:proofErr w:type="spellStart"/>
      <w:r w:rsidRPr="000C3AF9">
        <w:rPr>
          <w:rFonts w:ascii="Times New Roman" w:hAnsi="Times New Roman" w:cs="Times New Roman"/>
          <w:sz w:val="28"/>
          <w:szCs w:val="28"/>
        </w:rPr>
        <w:t>x</w:t>
      </w:r>
      <w:r w:rsidRPr="000C3AF9">
        <w:rPr>
          <w:rFonts w:ascii="Times New Roman" w:hAnsi="Times New Roman" w:cs="Times New Roman"/>
          <w:i/>
          <w:iCs/>
          <w:sz w:val="28"/>
          <w:szCs w:val="28"/>
          <w:vertAlign w:val="subscript"/>
        </w:rPr>
        <w:t>p</w:t>
      </w:r>
      <w:proofErr w:type="spellEnd"/>
      <w:r w:rsidRPr="000C3AF9">
        <w:rPr>
          <w:rFonts w:ascii="Times New Roman" w:hAnsi="Times New Roman" w:cs="Times New Roman"/>
          <w:i/>
          <w:iCs/>
          <w:sz w:val="28"/>
          <w:szCs w:val="28"/>
        </w:rPr>
        <w:t>)</w:t>
      </w:r>
      <w:r w:rsidRPr="000C3AF9">
        <w:rPr>
          <w:rFonts w:ascii="Times New Roman" w:hAnsi="Times New Roman" w:cs="Times New Roman"/>
          <w:sz w:val="28"/>
          <w:szCs w:val="28"/>
        </w:rPr>
        <w:t>.</w:t>
      </w:r>
      <w:r w:rsidRPr="000C3AF9">
        <w:rPr>
          <w:rFonts w:ascii="Times New Roman" w:hAnsi="Times New Roman" w:cs="Times New Roman"/>
          <w:sz w:val="28"/>
          <w:szCs w:val="28"/>
        </w:rPr>
        <w:t xml:space="preserve"> </w:t>
      </w:r>
      <w:r w:rsidR="00522202" w:rsidRPr="000C3AF9">
        <w:rPr>
          <w:rFonts w:ascii="Times New Roman" w:hAnsi="Times New Roman" w:cs="Times New Roman"/>
          <w:sz w:val="28"/>
          <w:szCs w:val="28"/>
        </w:rPr>
        <w:t xml:space="preserve">This </w:t>
      </w:r>
      <w:r w:rsidRPr="000C3AF9">
        <w:rPr>
          <w:rFonts w:ascii="Times New Roman" w:hAnsi="Times New Roman" w:cs="Times New Roman"/>
          <w:sz w:val="28"/>
          <w:szCs w:val="28"/>
        </w:rPr>
        <w:t>model w</w:t>
      </w:r>
      <w:r w:rsidR="001566F4" w:rsidRPr="000C3AF9">
        <w:rPr>
          <w:rFonts w:ascii="Times New Roman" w:hAnsi="Times New Roman" w:cs="Times New Roman"/>
          <w:sz w:val="28"/>
          <w:szCs w:val="28"/>
        </w:rPr>
        <w:t>ill be used to explain Hypothesi</w:t>
      </w:r>
      <w:r w:rsidRPr="000C3AF9">
        <w:rPr>
          <w:rFonts w:ascii="Times New Roman" w:hAnsi="Times New Roman" w:cs="Times New Roman"/>
          <w:sz w:val="28"/>
          <w:szCs w:val="28"/>
        </w:rPr>
        <w:t xml:space="preserve">s 1 as </w:t>
      </w:r>
      <w:r w:rsidRPr="000C3AF9">
        <w:rPr>
          <w:rFonts w:ascii="Times New Roman" w:hAnsi="Times New Roman" w:cs="Times New Roman"/>
          <w:sz w:val="28"/>
          <w:szCs w:val="28"/>
        </w:rPr>
        <w:t>the relationship</w:t>
      </w:r>
      <w:r w:rsidRPr="000C3AF9">
        <w:rPr>
          <w:rFonts w:ascii="Times New Roman" w:hAnsi="Times New Roman" w:cs="Times New Roman"/>
          <w:sz w:val="28"/>
          <w:szCs w:val="28"/>
        </w:rPr>
        <w:t xml:space="preserve"> </w:t>
      </w:r>
      <w:r w:rsidRPr="000C3AF9">
        <w:rPr>
          <w:rFonts w:ascii="Times New Roman" w:hAnsi="Times New Roman" w:cs="Times New Roman"/>
          <w:sz w:val="28"/>
          <w:szCs w:val="28"/>
        </w:rPr>
        <w:t>b</w:t>
      </w:r>
      <w:r w:rsidR="00522202" w:rsidRPr="000C3AF9">
        <w:rPr>
          <w:rFonts w:ascii="Times New Roman" w:hAnsi="Times New Roman" w:cs="Times New Roman"/>
          <w:sz w:val="28"/>
          <w:szCs w:val="28"/>
        </w:rPr>
        <w:t xml:space="preserve">etween the </w:t>
      </w:r>
      <w:r w:rsidRPr="000C3AF9">
        <w:rPr>
          <w:rFonts w:ascii="Times New Roman" w:hAnsi="Times New Roman" w:cs="Times New Roman"/>
          <w:sz w:val="28"/>
          <w:szCs w:val="28"/>
        </w:rPr>
        <w:t>dependent variable and the explanatory variables is represented by the</w:t>
      </w:r>
      <w:r w:rsidRPr="000C3AF9">
        <w:rPr>
          <w:rFonts w:ascii="Times New Roman" w:hAnsi="Times New Roman" w:cs="Times New Roman"/>
          <w:sz w:val="28"/>
          <w:szCs w:val="28"/>
        </w:rPr>
        <w:t xml:space="preserve"> </w:t>
      </w:r>
      <w:r w:rsidR="005D5694" w:rsidRPr="000C3AF9">
        <w:rPr>
          <w:rFonts w:ascii="Times New Roman" w:hAnsi="Times New Roman" w:cs="Times New Roman"/>
          <w:sz w:val="28"/>
          <w:szCs w:val="28"/>
        </w:rPr>
        <w:t xml:space="preserve">below </w:t>
      </w:r>
      <w:r w:rsidRPr="000C3AF9">
        <w:rPr>
          <w:rFonts w:ascii="Times New Roman" w:hAnsi="Times New Roman" w:cs="Times New Roman"/>
          <w:sz w:val="28"/>
          <w:szCs w:val="28"/>
        </w:rPr>
        <w:t>equation:</w:t>
      </w:r>
    </w:p>
    <w:p w:rsidR="00D51E55" w:rsidRPr="000C3AF9" w:rsidRDefault="005D5694"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noProof/>
          <w:sz w:val="28"/>
          <w:szCs w:val="28"/>
        </w:rPr>
        <w:drawing>
          <wp:anchor distT="0" distB="0" distL="114300" distR="114300" simplePos="0" relativeHeight="251659264" behindDoc="1" locked="0" layoutInCell="1" allowOverlap="1" wp14:anchorId="32FDA076" wp14:editId="4701A4BC">
            <wp:simplePos x="0" y="0"/>
            <wp:positionH relativeFrom="margin">
              <wp:align>center</wp:align>
            </wp:positionH>
            <wp:positionV relativeFrom="paragraph">
              <wp:posOffset>22860</wp:posOffset>
            </wp:positionV>
            <wp:extent cx="5284470" cy="647491"/>
            <wp:effectExtent l="0" t="0" r="0" b="63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4470" cy="64749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5694" w:rsidRPr="000C3AF9" w:rsidRDefault="005D5694" w:rsidP="000C3AF9">
      <w:pPr>
        <w:autoSpaceDE w:val="0"/>
        <w:autoSpaceDN w:val="0"/>
        <w:adjustRightInd w:val="0"/>
        <w:spacing w:after="0" w:line="360" w:lineRule="auto"/>
        <w:rPr>
          <w:rFonts w:ascii="Times New Roman" w:hAnsi="Times New Roman" w:cs="Times New Roman"/>
          <w:sz w:val="28"/>
          <w:szCs w:val="28"/>
        </w:rPr>
      </w:pPr>
    </w:p>
    <w:p w:rsidR="005D5694" w:rsidRPr="000C3AF9" w:rsidRDefault="005D5694" w:rsidP="000C3AF9">
      <w:pPr>
        <w:autoSpaceDE w:val="0"/>
        <w:autoSpaceDN w:val="0"/>
        <w:adjustRightInd w:val="0"/>
        <w:spacing w:after="0" w:line="360" w:lineRule="auto"/>
        <w:rPr>
          <w:rFonts w:ascii="Times New Roman" w:hAnsi="Times New Roman" w:cs="Times New Roman"/>
          <w:sz w:val="28"/>
          <w:szCs w:val="28"/>
        </w:rPr>
      </w:pPr>
    </w:p>
    <w:p w:rsidR="00D51E55" w:rsidRPr="000C3AF9" w:rsidRDefault="00D51E55"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sz w:val="28"/>
          <w:szCs w:val="28"/>
        </w:rPr>
        <w:t>Where:</w:t>
      </w:r>
    </w:p>
    <w:p w:rsidR="00D51E55" w:rsidRPr="000C3AF9" w:rsidRDefault="00D51E55"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sz w:val="28"/>
          <w:szCs w:val="28"/>
        </w:rPr>
        <w:t>β</w:t>
      </w:r>
      <w:r w:rsidRPr="000C3AF9">
        <w:rPr>
          <w:rFonts w:ascii="Times New Roman" w:hAnsi="Times New Roman" w:cs="Times New Roman"/>
          <w:sz w:val="28"/>
          <w:szCs w:val="28"/>
          <w:vertAlign w:val="subscript"/>
        </w:rPr>
        <w:t xml:space="preserve">0 </w:t>
      </w:r>
      <w:r w:rsidRPr="000C3AF9">
        <w:rPr>
          <w:rFonts w:ascii="Times New Roman" w:hAnsi="Times New Roman" w:cs="Times New Roman"/>
          <w:sz w:val="28"/>
          <w:szCs w:val="28"/>
        </w:rPr>
        <w:t>is the constant term and</w:t>
      </w:r>
    </w:p>
    <w:p w:rsidR="00D51E55" w:rsidRPr="000C3AF9" w:rsidRDefault="00D51E55"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sz w:val="28"/>
          <w:szCs w:val="28"/>
        </w:rPr>
        <w:t>β</w:t>
      </w:r>
      <w:r w:rsidRPr="000C3AF9">
        <w:rPr>
          <w:rFonts w:ascii="Times New Roman" w:hAnsi="Times New Roman" w:cs="Times New Roman"/>
          <w:sz w:val="28"/>
          <w:szCs w:val="28"/>
          <w:vertAlign w:val="subscript"/>
        </w:rPr>
        <w:t>1</w:t>
      </w:r>
      <w:r w:rsidRPr="000C3AF9">
        <w:rPr>
          <w:rFonts w:ascii="Times New Roman" w:hAnsi="Times New Roman" w:cs="Times New Roman"/>
          <w:sz w:val="28"/>
          <w:szCs w:val="28"/>
        </w:rPr>
        <w:t xml:space="preserve"> </w:t>
      </w:r>
      <w:r w:rsidR="00C70BF1" w:rsidRPr="000C3AF9">
        <w:rPr>
          <w:rFonts w:ascii="Times New Roman" w:hAnsi="Times New Roman" w:cs="Times New Roman"/>
          <w:sz w:val="28"/>
          <w:szCs w:val="28"/>
        </w:rPr>
        <w:t xml:space="preserve">to </w:t>
      </w:r>
      <w:r w:rsidRPr="000C3AF9">
        <w:rPr>
          <w:rFonts w:ascii="Times New Roman" w:hAnsi="Times New Roman" w:cs="Times New Roman"/>
          <w:sz w:val="28"/>
          <w:szCs w:val="28"/>
        </w:rPr>
        <w:t>β</w:t>
      </w:r>
      <w:r w:rsidRPr="000C3AF9">
        <w:rPr>
          <w:rFonts w:ascii="Times New Roman" w:hAnsi="Times New Roman" w:cs="Times New Roman"/>
          <w:sz w:val="28"/>
          <w:szCs w:val="28"/>
          <w:vertAlign w:val="subscript"/>
        </w:rPr>
        <w:t>p</w:t>
      </w:r>
      <w:r w:rsidRPr="000C3AF9">
        <w:rPr>
          <w:rFonts w:ascii="Times New Roman" w:hAnsi="Times New Roman" w:cs="Times New Roman"/>
          <w:sz w:val="28"/>
          <w:szCs w:val="28"/>
        </w:rPr>
        <w:t xml:space="preserve"> are the coefficients relating the </w:t>
      </w:r>
      <w:r w:rsidRPr="000C3AF9">
        <w:rPr>
          <w:rFonts w:ascii="Times New Roman" w:hAnsi="Times New Roman" w:cs="Times New Roman"/>
          <w:i/>
          <w:iCs/>
          <w:sz w:val="28"/>
          <w:szCs w:val="28"/>
        </w:rPr>
        <w:t xml:space="preserve">p </w:t>
      </w:r>
      <w:r w:rsidRPr="000C3AF9">
        <w:rPr>
          <w:rFonts w:ascii="Times New Roman" w:hAnsi="Times New Roman" w:cs="Times New Roman"/>
          <w:sz w:val="28"/>
          <w:szCs w:val="28"/>
        </w:rPr>
        <w:t>explanatory variables to the variables of</w:t>
      </w:r>
    </w:p>
    <w:p w:rsidR="00D51E55" w:rsidRPr="000C3AF9" w:rsidRDefault="00D51E55"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sz w:val="28"/>
          <w:szCs w:val="28"/>
        </w:rPr>
        <w:t>interest.</w:t>
      </w:r>
    </w:p>
    <w:p w:rsidR="00D51E55" w:rsidRDefault="00D51E55" w:rsidP="000C3AF9">
      <w:pPr>
        <w:pStyle w:val="Default"/>
        <w:spacing w:line="360" w:lineRule="auto"/>
        <w:rPr>
          <w:rFonts w:ascii="Times New Roman" w:hAnsi="Times New Roman" w:cs="Times New Roman"/>
          <w:sz w:val="28"/>
          <w:szCs w:val="28"/>
        </w:rPr>
      </w:pPr>
    </w:p>
    <w:p w:rsidR="00F7396F" w:rsidRPr="000C3AF9" w:rsidRDefault="00F7396F" w:rsidP="000C3AF9">
      <w:pPr>
        <w:pStyle w:val="Default"/>
        <w:spacing w:line="360" w:lineRule="auto"/>
        <w:rPr>
          <w:rFonts w:ascii="Times New Roman" w:hAnsi="Times New Roman" w:cs="Times New Roman"/>
          <w:sz w:val="28"/>
          <w:szCs w:val="28"/>
        </w:rPr>
      </w:pPr>
    </w:p>
    <w:p w:rsidR="00E10C10" w:rsidRPr="000C3AF9" w:rsidRDefault="004823FB" w:rsidP="000C3AF9">
      <w:pPr>
        <w:pStyle w:val="Default"/>
        <w:spacing w:line="360" w:lineRule="auto"/>
        <w:rPr>
          <w:rFonts w:ascii="Times New Roman" w:hAnsi="Times New Roman" w:cs="Times New Roman"/>
          <w:sz w:val="28"/>
          <w:szCs w:val="28"/>
        </w:rPr>
      </w:pPr>
      <w:r w:rsidRPr="000C3AF9">
        <w:rPr>
          <w:rFonts w:ascii="Times New Roman" w:hAnsi="Times New Roman" w:cs="Times New Roman"/>
          <w:b/>
          <w:bCs/>
          <w:sz w:val="28"/>
          <w:szCs w:val="28"/>
        </w:rPr>
        <w:lastRenderedPageBreak/>
        <w:t xml:space="preserve">Pearson’s Product Moment Correlation </w:t>
      </w:r>
      <w:r w:rsidRPr="000C3AF9">
        <w:rPr>
          <w:rFonts w:ascii="Times New Roman" w:hAnsi="Times New Roman" w:cs="Times New Roman"/>
          <w:b/>
          <w:bCs/>
          <w:sz w:val="28"/>
          <w:szCs w:val="28"/>
        </w:rPr>
        <w:t>Model</w:t>
      </w:r>
    </w:p>
    <w:p w:rsidR="00D51E55" w:rsidRPr="000C3AF9" w:rsidRDefault="00522202" w:rsidP="000C3AF9">
      <w:pPr>
        <w:autoSpaceDE w:val="0"/>
        <w:autoSpaceDN w:val="0"/>
        <w:adjustRightInd w:val="0"/>
        <w:spacing w:after="0" w:line="360" w:lineRule="auto"/>
        <w:jc w:val="both"/>
        <w:rPr>
          <w:rFonts w:ascii="Times New Roman" w:hAnsi="Times New Roman" w:cs="Times New Roman"/>
          <w:sz w:val="28"/>
          <w:szCs w:val="28"/>
        </w:rPr>
      </w:pPr>
      <w:r w:rsidRPr="000C3AF9">
        <w:rPr>
          <w:rFonts w:ascii="Times New Roman" w:hAnsi="Times New Roman" w:cs="Times New Roman"/>
          <w:sz w:val="28"/>
          <w:szCs w:val="28"/>
        </w:rPr>
        <w:t xml:space="preserve">Pearson’s </w:t>
      </w:r>
      <w:r w:rsidRPr="000C3AF9">
        <w:rPr>
          <w:rFonts w:ascii="Times New Roman" w:hAnsi="Times New Roman" w:cs="Times New Roman"/>
          <w:i/>
          <w:iCs/>
          <w:sz w:val="28"/>
          <w:szCs w:val="28"/>
        </w:rPr>
        <w:t xml:space="preserve">r </w:t>
      </w:r>
      <w:r w:rsidRPr="000C3AF9">
        <w:rPr>
          <w:rFonts w:ascii="Times New Roman" w:hAnsi="Times New Roman" w:cs="Times New Roman"/>
          <w:sz w:val="28"/>
          <w:szCs w:val="28"/>
        </w:rPr>
        <w:t>measures the strength, direction and probability of the linear</w:t>
      </w:r>
      <w:r w:rsidRPr="000C3AF9">
        <w:rPr>
          <w:rFonts w:ascii="Times New Roman" w:hAnsi="Times New Roman" w:cs="Times New Roman"/>
          <w:sz w:val="28"/>
          <w:szCs w:val="28"/>
        </w:rPr>
        <w:t xml:space="preserve"> </w:t>
      </w:r>
      <w:r w:rsidRPr="000C3AF9">
        <w:rPr>
          <w:rFonts w:ascii="Times New Roman" w:hAnsi="Times New Roman" w:cs="Times New Roman"/>
          <w:sz w:val="28"/>
          <w:szCs w:val="28"/>
        </w:rPr>
        <w:t>association between two interval or ratio variables.</w:t>
      </w:r>
      <w:r w:rsidR="00253848" w:rsidRPr="000C3AF9">
        <w:rPr>
          <w:rFonts w:ascii="Times New Roman" w:hAnsi="Times New Roman" w:cs="Times New Roman"/>
          <w:sz w:val="28"/>
          <w:szCs w:val="28"/>
        </w:rPr>
        <w:t xml:space="preserve"> This model will be applied to Hypothesis 2 represented by the below equation;</w:t>
      </w:r>
    </w:p>
    <w:p w:rsidR="002759DA" w:rsidRPr="000C3AF9" w:rsidRDefault="00253848" w:rsidP="000C3AF9">
      <w:pPr>
        <w:pStyle w:val="Default"/>
        <w:spacing w:line="360" w:lineRule="auto"/>
        <w:rPr>
          <w:rFonts w:ascii="Times New Roman" w:hAnsi="Times New Roman" w:cs="Times New Roman"/>
          <w:b/>
          <w:sz w:val="28"/>
          <w:szCs w:val="28"/>
        </w:rPr>
      </w:pPr>
      <w:r w:rsidRPr="000C3AF9">
        <w:rPr>
          <w:rFonts w:ascii="Times New Roman" w:hAnsi="Times New Roman" w:cs="Times New Roman"/>
          <w:noProof/>
          <w:sz w:val="28"/>
          <w:szCs w:val="28"/>
        </w:rPr>
        <w:drawing>
          <wp:anchor distT="0" distB="0" distL="114300" distR="114300" simplePos="0" relativeHeight="251661312" behindDoc="0" locked="0" layoutInCell="1" allowOverlap="1" wp14:anchorId="5499F7CC" wp14:editId="31C42A2C">
            <wp:simplePos x="0" y="0"/>
            <wp:positionH relativeFrom="column">
              <wp:posOffset>342900</wp:posOffset>
            </wp:positionH>
            <wp:positionV relativeFrom="paragraph">
              <wp:posOffset>196850</wp:posOffset>
            </wp:positionV>
            <wp:extent cx="4572000" cy="1000125"/>
            <wp:effectExtent l="0" t="0" r="0" b="952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717" r="3731"/>
                    <a:stretch/>
                  </pic:blipFill>
                  <pic:spPr bwMode="auto">
                    <a:xfrm>
                      <a:off x="0" y="0"/>
                      <a:ext cx="4572000" cy="1000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2759DA" w:rsidRPr="000C3AF9" w:rsidRDefault="002759DA" w:rsidP="000C3AF9">
      <w:pPr>
        <w:pStyle w:val="Default"/>
        <w:spacing w:line="360" w:lineRule="auto"/>
        <w:jc w:val="center"/>
        <w:rPr>
          <w:rFonts w:ascii="Times New Roman" w:hAnsi="Times New Roman" w:cs="Times New Roman"/>
          <w:b/>
          <w:sz w:val="28"/>
          <w:szCs w:val="28"/>
        </w:rPr>
      </w:pPr>
    </w:p>
    <w:p w:rsidR="002759DA" w:rsidRPr="000C3AF9" w:rsidRDefault="002759DA" w:rsidP="000C3AF9">
      <w:pPr>
        <w:pStyle w:val="Default"/>
        <w:spacing w:line="360" w:lineRule="auto"/>
        <w:jc w:val="center"/>
        <w:rPr>
          <w:rFonts w:ascii="Times New Roman" w:hAnsi="Times New Roman" w:cs="Times New Roman"/>
          <w:b/>
          <w:sz w:val="28"/>
          <w:szCs w:val="28"/>
        </w:rPr>
      </w:pPr>
    </w:p>
    <w:p w:rsidR="002759DA" w:rsidRPr="000C3AF9" w:rsidRDefault="002759DA" w:rsidP="000C3AF9">
      <w:pPr>
        <w:pStyle w:val="Default"/>
        <w:spacing w:line="360" w:lineRule="auto"/>
        <w:jc w:val="center"/>
        <w:rPr>
          <w:rFonts w:ascii="Times New Roman" w:hAnsi="Times New Roman" w:cs="Times New Roman"/>
          <w:b/>
          <w:sz w:val="28"/>
          <w:szCs w:val="28"/>
        </w:rPr>
      </w:pPr>
    </w:p>
    <w:p w:rsidR="002759DA" w:rsidRPr="000C3AF9" w:rsidRDefault="00406F08" w:rsidP="000C3AF9">
      <w:pPr>
        <w:pStyle w:val="Default"/>
        <w:spacing w:line="360" w:lineRule="auto"/>
        <w:rPr>
          <w:rFonts w:ascii="Times New Roman" w:hAnsi="Times New Roman" w:cs="Times New Roman"/>
          <w:b/>
          <w:sz w:val="28"/>
          <w:szCs w:val="28"/>
        </w:rPr>
      </w:pPr>
      <w:r w:rsidRPr="00F7396F">
        <w:rPr>
          <w:rFonts w:ascii="Times New Roman" w:hAnsi="Times New Roman" w:cs="Times New Roman"/>
          <w:sz w:val="28"/>
          <w:szCs w:val="28"/>
        </w:rPr>
        <w:t>Where</w:t>
      </w:r>
      <w:r w:rsidRPr="000C3AF9">
        <w:rPr>
          <w:rFonts w:ascii="Times New Roman" w:hAnsi="Times New Roman" w:cs="Times New Roman"/>
          <w:b/>
          <w:sz w:val="28"/>
          <w:szCs w:val="28"/>
        </w:rPr>
        <w:t xml:space="preserve">; </w:t>
      </w:r>
    </w:p>
    <w:p w:rsidR="00406F08" w:rsidRPr="000C3AF9" w:rsidRDefault="00406F08"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i/>
          <w:iCs/>
          <w:sz w:val="28"/>
          <w:szCs w:val="28"/>
        </w:rPr>
        <w:t xml:space="preserve">r </w:t>
      </w:r>
      <w:r w:rsidRPr="000C3AF9">
        <w:rPr>
          <w:rFonts w:ascii="Times New Roman" w:hAnsi="Times New Roman" w:cs="Times New Roman"/>
          <w:sz w:val="28"/>
          <w:szCs w:val="28"/>
        </w:rPr>
        <w:t>= Pearson’s correlation coefficient</w:t>
      </w:r>
    </w:p>
    <w:p w:rsidR="00406F08" w:rsidRPr="000C3AF9" w:rsidRDefault="00406F08"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sz w:val="28"/>
          <w:szCs w:val="28"/>
        </w:rPr>
        <w:t>n = number of paired scores</w:t>
      </w:r>
    </w:p>
    <w:p w:rsidR="00406F08" w:rsidRPr="000C3AF9" w:rsidRDefault="00406F08"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i/>
          <w:iCs/>
          <w:sz w:val="28"/>
          <w:szCs w:val="28"/>
        </w:rPr>
        <w:t xml:space="preserve">X </w:t>
      </w:r>
      <w:r w:rsidRPr="000C3AF9">
        <w:rPr>
          <w:rFonts w:ascii="Times New Roman" w:hAnsi="Times New Roman" w:cs="Times New Roman"/>
          <w:sz w:val="28"/>
          <w:szCs w:val="28"/>
        </w:rPr>
        <w:t>= score of the first variable</w:t>
      </w:r>
    </w:p>
    <w:p w:rsidR="00406F08" w:rsidRPr="000C3AF9" w:rsidRDefault="00406F08"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i/>
          <w:iCs/>
          <w:sz w:val="28"/>
          <w:szCs w:val="28"/>
        </w:rPr>
        <w:t xml:space="preserve">Y </w:t>
      </w:r>
      <w:r w:rsidRPr="000C3AF9">
        <w:rPr>
          <w:rFonts w:ascii="Times New Roman" w:hAnsi="Times New Roman" w:cs="Times New Roman"/>
          <w:sz w:val="28"/>
          <w:szCs w:val="28"/>
        </w:rPr>
        <w:t>= score of the second variable</w:t>
      </w:r>
    </w:p>
    <w:p w:rsidR="00406F08" w:rsidRPr="000C3AF9" w:rsidRDefault="00406F08" w:rsidP="000C3AF9">
      <w:pPr>
        <w:autoSpaceDE w:val="0"/>
        <w:autoSpaceDN w:val="0"/>
        <w:adjustRightInd w:val="0"/>
        <w:spacing w:after="0" w:line="360" w:lineRule="auto"/>
        <w:rPr>
          <w:rFonts w:ascii="Times New Roman" w:hAnsi="Times New Roman" w:cs="Times New Roman"/>
          <w:sz w:val="28"/>
          <w:szCs w:val="28"/>
        </w:rPr>
      </w:pPr>
      <w:r w:rsidRPr="000C3AF9">
        <w:rPr>
          <w:rFonts w:ascii="Times New Roman" w:hAnsi="Times New Roman" w:cs="Times New Roman"/>
          <w:i/>
          <w:iCs/>
          <w:sz w:val="28"/>
          <w:szCs w:val="28"/>
        </w:rPr>
        <w:t xml:space="preserve">XY </w:t>
      </w:r>
      <w:r w:rsidRPr="000C3AF9">
        <w:rPr>
          <w:rFonts w:ascii="Times New Roman" w:hAnsi="Times New Roman" w:cs="Times New Roman"/>
          <w:sz w:val="28"/>
          <w:szCs w:val="28"/>
        </w:rPr>
        <w:t>= the product of the two paired scores</w:t>
      </w:r>
    </w:p>
    <w:p w:rsidR="002759DA" w:rsidRPr="000C3AF9" w:rsidRDefault="002759DA"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C3AF9">
      <w:pPr>
        <w:pStyle w:val="Default"/>
        <w:spacing w:line="360" w:lineRule="auto"/>
        <w:jc w:val="center"/>
        <w:rPr>
          <w:rFonts w:ascii="Times New Roman" w:hAnsi="Times New Roman" w:cs="Times New Roman"/>
          <w:b/>
          <w:sz w:val="28"/>
          <w:szCs w:val="28"/>
        </w:rPr>
      </w:pPr>
    </w:p>
    <w:p w:rsidR="000408F5" w:rsidRDefault="000408F5" w:rsidP="000408F5">
      <w:pPr>
        <w:pStyle w:val="Default"/>
        <w:spacing w:line="360" w:lineRule="auto"/>
        <w:rPr>
          <w:rFonts w:ascii="Times New Roman" w:hAnsi="Times New Roman" w:cs="Times New Roman"/>
          <w:b/>
          <w:sz w:val="28"/>
          <w:szCs w:val="28"/>
        </w:rPr>
      </w:pPr>
    </w:p>
    <w:p w:rsidR="002759DA" w:rsidRPr="000C3AF9" w:rsidRDefault="000408F5" w:rsidP="000408F5">
      <w:pPr>
        <w:pStyle w:val="Default"/>
        <w:spacing w:line="360" w:lineRule="auto"/>
        <w:jc w:val="center"/>
        <w:rPr>
          <w:rFonts w:ascii="Times New Roman" w:hAnsi="Times New Roman" w:cs="Times New Roman"/>
          <w:b/>
          <w:sz w:val="28"/>
          <w:szCs w:val="28"/>
        </w:rPr>
      </w:pPr>
      <w:bookmarkStart w:id="0" w:name="_GoBack"/>
      <w:bookmarkEnd w:id="0"/>
      <w:r w:rsidRPr="000C3AF9">
        <w:rPr>
          <w:rFonts w:ascii="Times New Roman" w:hAnsi="Times New Roman" w:cs="Times New Roman"/>
          <w:b/>
          <w:sz w:val="28"/>
          <w:szCs w:val="28"/>
        </w:rPr>
        <w:lastRenderedPageBreak/>
        <w:t>REFERENCES</w:t>
      </w:r>
    </w:p>
    <w:p w:rsidR="002759DA" w:rsidRPr="000C3AF9" w:rsidRDefault="000408F5" w:rsidP="000C3AF9">
      <w:pPr>
        <w:autoSpaceDE w:val="0"/>
        <w:autoSpaceDN w:val="0"/>
        <w:adjustRightInd w:val="0"/>
        <w:spacing w:after="0" w:line="360" w:lineRule="auto"/>
        <w:ind w:left="720" w:hanging="720"/>
        <w:jc w:val="both"/>
        <w:rPr>
          <w:rFonts w:ascii="Times New Roman" w:hAnsi="Times New Roman" w:cs="Times New Roman"/>
          <w:bCs/>
          <w:sz w:val="28"/>
          <w:szCs w:val="28"/>
        </w:rPr>
      </w:pPr>
      <w:proofErr w:type="spellStart"/>
      <w:r w:rsidRPr="000C3AF9">
        <w:rPr>
          <w:rFonts w:ascii="Times New Roman" w:hAnsi="Times New Roman" w:cs="Times New Roman"/>
          <w:bCs/>
          <w:sz w:val="28"/>
          <w:szCs w:val="28"/>
        </w:rPr>
        <w:t>Abang</w:t>
      </w:r>
      <w:proofErr w:type="spellEnd"/>
      <w:r w:rsidRPr="000C3AF9">
        <w:rPr>
          <w:rFonts w:ascii="Times New Roman" w:hAnsi="Times New Roman" w:cs="Times New Roman"/>
          <w:bCs/>
          <w:sz w:val="28"/>
          <w:szCs w:val="28"/>
        </w:rPr>
        <w:t xml:space="preserve">, C.M., </w:t>
      </w:r>
      <w:proofErr w:type="spellStart"/>
      <w:r w:rsidRPr="000C3AF9">
        <w:rPr>
          <w:rFonts w:ascii="Times New Roman" w:hAnsi="Times New Roman" w:cs="Times New Roman"/>
          <w:bCs/>
          <w:sz w:val="28"/>
          <w:szCs w:val="28"/>
        </w:rPr>
        <w:t>Kouame</w:t>
      </w:r>
      <w:proofErr w:type="spellEnd"/>
      <w:r w:rsidRPr="000C3AF9">
        <w:rPr>
          <w:rFonts w:ascii="Times New Roman" w:hAnsi="Times New Roman" w:cs="Times New Roman"/>
          <w:bCs/>
          <w:sz w:val="28"/>
          <w:szCs w:val="28"/>
        </w:rPr>
        <w:t xml:space="preserve">, M. </w:t>
      </w:r>
      <w:proofErr w:type="spellStart"/>
      <w:r w:rsidRPr="000C3AF9">
        <w:rPr>
          <w:rFonts w:ascii="Times New Roman" w:hAnsi="Times New Roman" w:cs="Times New Roman"/>
          <w:bCs/>
          <w:sz w:val="28"/>
          <w:szCs w:val="28"/>
        </w:rPr>
        <w:t>Abang</w:t>
      </w:r>
      <w:proofErr w:type="spellEnd"/>
      <w:r w:rsidRPr="000C3AF9">
        <w:rPr>
          <w:rFonts w:ascii="Times New Roman" w:hAnsi="Times New Roman" w:cs="Times New Roman"/>
          <w:bCs/>
          <w:sz w:val="28"/>
          <w:szCs w:val="28"/>
        </w:rPr>
        <w:t xml:space="preserve">, R. Hannah and A.K. </w:t>
      </w:r>
      <w:proofErr w:type="spellStart"/>
      <w:r w:rsidRPr="000C3AF9">
        <w:rPr>
          <w:rFonts w:ascii="Times New Roman" w:hAnsi="Times New Roman" w:cs="Times New Roman"/>
          <w:bCs/>
          <w:sz w:val="28"/>
          <w:szCs w:val="28"/>
        </w:rPr>
        <w:t>Fotso</w:t>
      </w:r>
      <w:proofErr w:type="spellEnd"/>
      <w:r w:rsidRPr="000C3AF9">
        <w:rPr>
          <w:rFonts w:ascii="Times New Roman" w:hAnsi="Times New Roman" w:cs="Times New Roman"/>
          <w:bCs/>
          <w:sz w:val="28"/>
          <w:szCs w:val="28"/>
        </w:rPr>
        <w:t xml:space="preserve"> (2019). Vegetable Growers perception of pesticide use practices, cost, and health effects in the tropical region </w:t>
      </w:r>
      <w:r w:rsidRPr="000C3AF9">
        <w:rPr>
          <w:rFonts w:ascii="Times New Roman" w:hAnsi="Times New Roman" w:cs="Times New Roman"/>
          <w:bCs/>
          <w:sz w:val="28"/>
          <w:szCs w:val="28"/>
        </w:rPr>
        <w:t xml:space="preserve">of Cameroon. </w:t>
      </w:r>
      <w:r w:rsidRPr="000C3AF9">
        <w:rPr>
          <w:rFonts w:ascii="Times New Roman" w:hAnsi="Times New Roman" w:cs="Times New Roman"/>
          <w:i/>
          <w:sz w:val="28"/>
          <w:szCs w:val="28"/>
        </w:rPr>
        <w:t>International Journal of Agronomy and Plant Production</w:t>
      </w:r>
      <w:r w:rsidRPr="000C3AF9">
        <w:rPr>
          <w:rFonts w:ascii="Times New Roman" w:hAnsi="Times New Roman" w:cs="Times New Roman"/>
          <w:sz w:val="28"/>
          <w:szCs w:val="28"/>
        </w:rPr>
        <w:t>, 4 (5), 873-883.</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t xml:space="preserve">Abbott, L. K., Naylor, R. E., &amp; Walter, G. H. (2018). The impact of soil health management practices on soil borne diseases, nematodes and root health in vegetable crops. </w:t>
      </w:r>
      <w:r w:rsidRPr="000C3AF9">
        <w:rPr>
          <w:rFonts w:ascii="Times New Roman" w:hAnsi="Times New Roman" w:cs="Times New Roman"/>
          <w:i/>
          <w:sz w:val="28"/>
          <w:szCs w:val="28"/>
        </w:rPr>
        <w:t>Pest Management Science,</w:t>
      </w:r>
      <w:r w:rsidRPr="000C3AF9">
        <w:rPr>
          <w:rFonts w:ascii="Times New Roman" w:hAnsi="Times New Roman" w:cs="Times New Roman"/>
          <w:sz w:val="28"/>
          <w:szCs w:val="28"/>
        </w:rPr>
        <w:t xml:space="preserve"> 71(12), 1427-1440.</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t xml:space="preserve">Akhtar, M. S., Asif, M., </w:t>
      </w:r>
      <w:proofErr w:type="spellStart"/>
      <w:r w:rsidRPr="000C3AF9">
        <w:rPr>
          <w:rFonts w:ascii="Times New Roman" w:hAnsi="Times New Roman" w:cs="Times New Roman"/>
          <w:sz w:val="28"/>
          <w:szCs w:val="28"/>
        </w:rPr>
        <w:t>Iftikhar</w:t>
      </w:r>
      <w:proofErr w:type="spellEnd"/>
      <w:r w:rsidRPr="000C3AF9">
        <w:rPr>
          <w:rFonts w:ascii="Times New Roman" w:hAnsi="Times New Roman" w:cs="Times New Roman"/>
          <w:sz w:val="28"/>
          <w:szCs w:val="28"/>
        </w:rPr>
        <w:t xml:space="preserve">, K., Nawaz, M. A., Shah, S. M. A., Zaidi, A. A., &amp; </w:t>
      </w:r>
      <w:proofErr w:type="spellStart"/>
      <w:r w:rsidRPr="000C3AF9">
        <w:rPr>
          <w:rFonts w:ascii="Times New Roman" w:hAnsi="Times New Roman" w:cs="Times New Roman"/>
          <w:sz w:val="28"/>
          <w:szCs w:val="28"/>
        </w:rPr>
        <w:t>Anjum</w:t>
      </w:r>
      <w:proofErr w:type="spellEnd"/>
      <w:r w:rsidRPr="000C3AF9">
        <w:rPr>
          <w:rFonts w:ascii="Times New Roman" w:hAnsi="Times New Roman" w:cs="Times New Roman"/>
          <w:sz w:val="28"/>
          <w:szCs w:val="28"/>
        </w:rPr>
        <w:t xml:space="preserve">, M. A. (2020). Identifying pesticide challenges for smallholder rice farmers: A comprehensive study in Punjab, Pakistan. </w:t>
      </w:r>
      <w:proofErr w:type="spellStart"/>
      <w:r w:rsidRPr="000C3AF9">
        <w:rPr>
          <w:rFonts w:ascii="Times New Roman" w:hAnsi="Times New Roman" w:cs="Times New Roman"/>
          <w:i/>
          <w:sz w:val="28"/>
          <w:szCs w:val="28"/>
        </w:rPr>
        <w:t>Geoderma</w:t>
      </w:r>
      <w:proofErr w:type="spellEnd"/>
      <w:r w:rsidRPr="000C3AF9">
        <w:rPr>
          <w:rFonts w:ascii="Times New Roman" w:hAnsi="Times New Roman" w:cs="Times New Roman"/>
          <w:sz w:val="28"/>
          <w:szCs w:val="28"/>
        </w:rPr>
        <w:t>, 390, 114858.</w:t>
      </w:r>
    </w:p>
    <w:p w:rsidR="002759DA" w:rsidRPr="000C3AF9" w:rsidRDefault="000408F5" w:rsidP="000C3AF9">
      <w:pPr>
        <w:pStyle w:val="Default"/>
        <w:spacing w:line="360" w:lineRule="auto"/>
        <w:ind w:left="720" w:hanging="720"/>
        <w:jc w:val="both"/>
        <w:rPr>
          <w:rFonts w:ascii="Times New Roman" w:hAnsi="Times New Roman" w:cs="Times New Roman"/>
          <w:sz w:val="28"/>
          <w:szCs w:val="28"/>
        </w:rPr>
      </w:pPr>
      <w:proofErr w:type="spellStart"/>
      <w:r w:rsidRPr="000C3AF9">
        <w:rPr>
          <w:rFonts w:ascii="Times New Roman" w:hAnsi="Times New Roman" w:cs="Times New Roman"/>
          <w:bCs/>
          <w:sz w:val="28"/>
          <w:szCs w:val="28"/>
        </w:rPr>
        <w:t>Alhassan</w:t>
      </w:r>
      <w:proofErr w:type="spellEnd"/>
      <w:r w:rsidRPr="000C3AF9">
        <w:rPr>
          <w:rFonts w:ascii="Times New Roman" w:hAnsi="Times New Roman" w:cs="Times New Roman"/>
          <w:bCs/>
          <w:sz w:val="28"/>
          <w:szCs w:val="28"/>
        </w:rPr>
        <w:t xml:space="preserve"> Y. J., </w:t>
      </w:r>
      <w:proofErr w:type="spellStart"/>
      <w:r w:rsidRPr="000C3AF9">
        <w:rPr>
          <w:rFonts w:ascii="Times New Roman" w:hAnsi="Times New Roman" w:cs="Times New Roman"/>
          <w:bCs/>
          <w:sz w:val="28"/>
          <w:szCs w:val="28"/>
        </w:rPr>
        <w:t>Unashi</w:t>
      </w:r>
      <w:proofErr w:type="spellEnd"/>
      <w:r w:rsidRPr="000C3AF9">
        <w:rPr>
          <w:rFonts w:ascii="Times New Roman" w:hAnsi="Times New Roman" w:cs="Times New Roman"/>
          <w:bCs/>
          <w:sz w:val="28"/>
          <w:szCs w:val="28"/>
        </w:rPr>
        <w:t xml:space="preserve"> Y.B, </w:t>
      </w:r>
      <w:proofErr w:type="spellStart"/>
      <w:r w:rsidRPr="000C3AF9">
        <w:rPr>
          <w:rFonts w:ascii="Times New Roman" w:hAnsi="Times New Roman" w:cs="Times New Roman"/>
          <w:bCs/>
          <w:sz w:val="28"/>
          <w:szCs w:val="28"/>
        </w:rPr>
        <w:t>Sanchi</w:t>
      </w:r>
      <w:proofErr w:type="spellEnd"/>
      <w:r w:rsidRPr="000C3AF9">
        <w:rPr>
          <w:rFonts w:ascii="Times New Roman" w:hAnsi="Times New Roman" w:cs="Times New Roman"/>
          <w:bCs/>
          <w:sz w:val="28"/>
          <w:szCs w:val="28"/>
        </w:rPr>
        <w:t xml:space="preserve"> I. D, </w:t>
      </w:r>
      <w:proofErr w:type="spellStart"/>
      <w:r w:rsidRPr="000C3AF9">
        <w:rPr>
          <w:rFonts w:ascii="Times New Roman" w:hAnsi="Times New Roman" w:cs="Times New Roman"/>
          <w:bCs/>
          <w:sz w:val="28"/>
          <w:szCs w:val="28"/>
        </w:rPr>
        <w:t>Dorh</w:t>
      </w:r>
      <w:proofErr w:type="spellEnd"/>
      <w:r w:rsidRPr="000C3AF9">
        <w:rPr>
          <w:rFonts w:ascii="Times New Roman" w:hAnsi="Times New Roman" w:cs="Times New Roman"/>
          <w:bCs/>
          <w:sz w:val="28"/>
          <w:szCs w:val="28"/>
        </w:rPr>
        <w:t xml:space="preserve"> L. E, </w:t>
      </w:r>
      <w:proofErr w:type="spellStart"/>
      <w:r w:rsidRPr="000C3AF9">
        <w:rPr>
          <w:rFonts w:ascii="Times New Roman" w:hAnsi="Times New Roman" w:cs="Times New Roman"/>
          <w:bCs/>
          <w:sz w:val="28"/>
          <w:szCs w:val="28"/>
        </w:rPr>
        <w:t>Abubakar</w:t>
      </w:r>
      <w:proofErr w:type="spellEnd"/>
      <w:r w:rsidRPr="000C3AF9">
        <w:rPr>
          <w:rFonts w:ascii="Times New Roman" w:hAnsi="Times New Roman" w:cs="Times New Roman"/>
          <w:bCs/>
          <w:sz w:val="28"/>
          <w:szCs w:val="28"/>
        </w:rPr>
        <w:t xml:space="preserve"> H, Sunday J. (2021). </w:t>
      </w:r>
      <w:r w:rsidRPr="000C3AF9">
        <w:rPr>
          <w:rFonts w:ascii="Times New Roman" w:hAnsi="Times New Roman" w:cs="Times New Roman"/>
          <w:sz w:val="28"/>
          <w:szCs w:val="28"/>
        </w:rPr>
        <w:t xml:space="preserve">Farmers Perception on Pesticides Usage and Safety Practices in </w:t>
      </w:r>
      <w:proofErr w:type="spellStart"/>
      <w:r w:rsidRPr="000C3AF9">
        <w:rPr>
          <w:rFonts w:ascii="Times New Roman" w:hAnsi="Times New Roman" w:cs="Times New Roman"/>
          <w:sz w:val="28"/>
          <w:szCs w:val="28"/>
        </w:rPr>
        <w:t>Danko</w:t>
      </w:r>
      <w:proofErr w:type="spellEnd"/>
      <w:r w:rsidRPr="000C3AF9">
        <w:rPr>
          <w:rFonts w:ascii="Times New Roman" w:hAnsi="Times New Roman" w:cs="Times New Roman"/>
          <w:sz w:val="28"/>
          <w:szCs w:val="28"/>
        </w:rPr>
        <w:t>/</w:t>
      </w:r>
      <w:proofErr w:type="spellStart"/>
      <w:r w:rsidRPr="000C3AF9">
        <w:rPr>
          <w:rFonts w:ascii="Times New Roman" w:hAnsi="Times New Roman" w:cs="Times New Roman"/>
          <w:sz w:val="28"/>
          <w:szCs w:val="28"/>
        </w:rPr>
        <w:t>Wasagu</w:t>
      </w:r>
      <w:proofErr w:type="spellEnd"/>
      <w:r w:rsidRPr="000C3AF9">
        <w:rPr>
          <w:rFonts w:ascii="Times New Roman" w:hAnsi="Times New Roman" w:cs="Times New Roman"/>
          <w:sz w:val="28"/>
          <w:szCs w:val="28"/>
        </w:rPr>
        <w:t xml:space="preserve"> Local Government Area </w:t>
      </w:r>
      <w:proofErr w:type="spellStart"/>
      <w:r w:rsidRPr="000C3AF9">
        <w:rPr>
          <w:rFonts w:ascii="Times New Roman" w:hAnsi="Times New Roman" w:cs="Times New Roman"/>
          <w:sz w:val="28"/>
          <w:szCs w:val="28"/>
        </w:rPr>
        <w:t>Kebbi</w:t>
      </w:r>
      <w:proofErr w:type="spellEnd"/>
      <w:r w:rsidRPr="000C3AF9">
        <w:rPr>
          <w:rFonts w:ascii="Times New Roman" w:hAnsi="Times New Roman" w:cs="Times New Roman"/>
          <w:sz w:val="28"/>
          <w:szCs w:val="28"/>
        </w:rPr>
        <w:t xml:space="preserve"> State, Nigeria. </w:t>
      </w:r>
      <w:r w:rsidRPr="000C3AF9">
        <w:rPr>
          <w:rFonts w:ascii="Times New Roman" w:hAnsi="Times New Roman" w:cs="Times New Roman"/>
          <w:bCs/>
          <w:i/>
          <w:sz w:val="28"/>
          <w:szCs w:val="28"/>
        </w:rPr>
        <w:t>World Journal of Innovative Res</w:t>
      </w:r>
      <w:r w:rsidRPr="000C3AF9">
        <w:rPr>
          <w:rFonts w:ascii="Times New Roman" w:hAnsi="Times New Roman" w:cs="Times New Roman"/>
          <w:bCs/>
          <w:i/>
          <w:sz w:val="28"/>
          <w:szCs w:val="28"/>
        </w:rPr>
        <w:t xml:space="preserve">earch (WJIR), </w:t>
      </w:r>
      <w:r w:rsidRPr="000C3AF9">
        <w:rPr>
          <w:rFonts w:ascii="Times New Roman" w:hAnsi="Times New Roman" w:cs="Times New Roman"/>
          <w:bCs/>
          <w:sz w:val="28"/>
          <w:szCs w:val="28"/>
        </w:rPr>
        <w:t>11 (1): 2454-8236.</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t xml:space="preserve">Baidu, P., Michelson, H. C., &amp; Huang, J. (2019). Adoption and diffusion of integrated pest management practices among vegetable farmers in China. </w:t>
      </w:r>
      <w:r w:rsidRPr="000C3AF9">
        <w:rPr>
          <w:rFonts w:ascii="Times New Roman" w:hAnsi="Times New Roman" w:cs="Times New Roman"/>
          <w:i/>
          <w:sz w:val="28"/>
          <w:szCs w:val="28"/>
        </w:rPr>
        <w:t>Journal of Integrative Agriculture,</w:t>
      </w:r>
      <w:r w:rsidRPr="000C3AF9">
        <w:rPr>
          <w:rFonts w:ascii="Times New Roman" w:hAnsi="Times New Roman" w:cs="Times New Roman"/>
          <w:sz w:val="28"/>
          <w:szCs w:val="28"/>
        </w:rPr>
        <w:t xml:space="preserve"> 18(6), 1466-1480.</w:t>
      </w:r>
    </w:p>
    <w:p w:rsidR="002759DA" w:rsidRPr="000C3AF9" w:rsidRDefault="000408F5" w:rsidP="000C3AF9">
      <w:pPr>
        <w:spacing w:line="360" w:lineRule="auto"/>
        <w:ind w:left="720" w:hanging="720"/>
        <w:jc w:val="both"/>
        <w:rPr>
          <w:rFonts w:ascii="Times New Roman" w:hAnsi="Times New Roman" w:cs="Times New Roman"/>
          <w:i/>
          <w:sz w:val="28"/>
          <w:szCs w:val="28"/>
        </w:rPr>
      </w:pPr>
      <w:r w:rsidRPr="000C3AF9">
        <w:rPr>
          <w:rFonts w:ascii="Times New Roman" w:hAnsi="Times New Roman" w:cs="Times New Roman"/>
          <w:sz w:val="28"/>
          <w:szCs w:val="28"/>
        </w:rPr>
        <w:t>BP (2020). Pesticide Re</w:t>
      </w:r>
      <w:r w:rsidRPr="000C3AF9">
        <w:rPr>
          <w:rFonts w:ascii="Times New Roman" w:hAnsi="Times New Roman" w:cs="Times New Roman"/>
          <w:sz w:val="28"/>
          <w:szCs w:val="28"/>
        </w:rPr>
        <w:t xml:space="preserve">sistance. Beyond Pesticides. Retrieved from </w:t>
      </w:r>
      <w:hyperlink r:id="rId8" w:history="1">
        <w:r w:rsidRPr="000C3AF9">
          <w:rPr>
            <w:rStyle w:val="Hyperlink"/>
            <w:rFonts w:ascii="Times New Roman" w:hAnsi="Times New Roman" w:cs="Times New Roman"/>
            <w:i/>
            <w:color w:val="auto"/>
            <w:sz w:val="28"/>
            <w:szCs w:val="28"/>
            <w:u w:val="none"/>
          </w:rPr>
          <w:t>https://www.beyondpesticides.org/resources/pesticide-induced-diseases-database/pesticide-resistance</w:t>
        </w:r>
      </w:hyperlink>
    </w:p>
    <w:p w:rsidR="002759DA" w:rsidRPr="000C3AF9" w:rsidRDefault="000408F5" w:rsidP="000C3AF9">
      <w:pPr>
        <w:pStyle w:val="Default"/>
        <w:spacing w:line="360" w:lineRule="auto"/>
        <w:ind w:left="720" w:hanging="720"/>
        <w:jc w:val="both"/>
        <w:rPr>
          <w:rFonts w:ascii="Times New Roman" w:hAnsi="Times New Roman" w:cs="Times New Roman"/>
          <w:sz w:val="28"/>
          <w:szCs w:val="28"/>
        </w:rPr>
      </w:pPr>
      <w:proofErr w:type="spellStart"/>
      <w:r w:rsidRPr="000C3AF9">
        <w:rPr>
          <w:rFonts w:ascii="Times New Roman" w:hAnsi="Times New Roman" w:cs="Times New Roman"/>
          <w:sz w:val="28"/>
          <w:szCs w:val="28"/>
        </w:rPr>
        <w:t>Ekanem</w:t>
      </w:r>
      <w:proofErr w:type="spellEnd"/>
      <w:r w:rsidRPr="000C3AF9">
        <w:rPr>
          <w:rFonts w:ascii="Times New Roman" w:hAnsi="Times New Roman" w:cs="Times New Roman"/>
          <w:sz w:val="28"/>
          <w:szCs w:val="28"/>
        </w:rPr>
        <w:t xml:space="preserve"> J., </w:t>
      </w:r>
      <w:proofErr w:type="spellStart"/>
      <w:r w:rsidRPr="000C3AF9">
        <w:rPr>
          <w:rFonts w:ascii="Times New Roman" w:hAnsi="Times New Roman" w:cs="Times New Roman"/>
          <w:sz w:val="28"/>
          <w:szCs w:val="28"/>
        </w:rPr>
        <w:t>Ekerete</w:t>
      </w:r>
      <w:proofErr w:type="spellEnd"/>
      <w:r w:rsidRPr="000C3AF9">
        <w:rPr>
          <w:rFonts w:ascii="Times New Roman" w:hAnsi="Times New Roman" w:cs="Times New Roman"/>
          <w:sz w:val="28"/>
          <w:szCs w:val="28"/>
        </w:rPr>
        <w:t xml:space="preserve"> &amp; </w:t>
      </w:r>
      <w:proofErr w:type="spellStart"/>
      <w:r w:rsidRPr="000C3AF9">
        <w:rPr>
          <w:rFonts w:ascii="Times New Roman" w:hAnsi="Times New Roman" w:cs="Times New Roman"/>
          <w:sz w:val="28"/>
          <w:szCs w:val="28"/>
        </w:rPr>
        <w:t>Umoh</w:t>
      </w:r>
      <w:proofErr w:type="spellEnd"/>
      <w:r w:rsidRPr="000C3AF9">
        <w:rPr>
          <w:rFonts w:ascii="Times New Roman" w:hAnsi="Times New Roman" w:cs="Times New Roman"/>
          <w:sz w:val="28"/>
          <w:szCs w:val="28"/>
        </w:rPr>
        <w:t xml:space="preserve"> I. (2020). </w:t>
      </w:r>
      <w:r w:rsidRPr="000C3AF9">
        <w:rPr>
          <w:rFonts w:ascii="Times New Roman" w:hAnsi="Times New Roman" w:cs="Times New Roman"/>
          <w:bCs/>
          <w:sz w:val="28"/>
          <w:szCs w:val="28"/>
        </w:rPr>
        <w:t xml:space="preserve">Gender Role Analysis in Extent of Climate Change Adaptation among Arable Crop Farmers in </w:t>
      </w:r>
      <w:proofErr w:type="spellStart"/>
      <w:r w:rsidRPr="000C3AF9">
        <w:rPr>
          <w:rFonts w:ascii="Times New Roman" w:hAnsi="Times New Roman" w:cs="Times New Roman"/>
          <w:bCs/>
          <w:sz w:val="28"/>
          <w:szCs w:val="28"/>
        </w:rPr>
        <w:t>Abak</w:t>
      </w:r>
      <w:proofErr w:type="spellEnd"/>
      <w:r w:rsidRPr="000C3AF9">
        <w:rPr>
          <w:rFonts w:ascii="Times New Roman" w:hAnsi="Times New Roman" w:cs="Times New Roman"/>
          <w:bCs/>
          <w:sz w:val="28"/>
          <w:szCs w:val="28"/>
        </w:rPr>
        <w:t xml:space="preserve"> Agricultural Zone, </w:t>
      </w:r>
      <w:proofErr w:type="spellStart"/>
      <w:r w:rsidRPr="000C3AF9">
        <w:rPr>
          <w:rFonts w:ascii="Times New Roman" w:hAnsi="Times New Roman" w:cs="Times New Roman"/>
          <w:bCs/>
          <w:sz w:val="28"/>
          <w:szCs w:val="28"/>
        </w:rPr>
        <w:lastRenderedPageBreak/>
        <w:t>Akwa</w:t>
      </w:r>
      <w:proofErr w:type="spellEnd"/>
      <w:r w:rsidRPr="000C3AF9">
        <w:rPr>
          <w:rFonts w:ascii="Times New Roman" w:hAnsi="Times New Roman" w:cs="Times New Roman"/>
          <w:bCs/>
          <w:sz w:val="28"/>
          <w:szCs w:val="28"/>
        </w:rPr>
        <w:t xml:space="preserve"> </w:t>
      </w:r>
      <w:proofErr w:type="spellStart"/>
      <w:r w:rsidRPr="000C3AF9">
        <w:rPr>
          <w:rFonts w:ascii="Times New Roman" w:hAnsi="Times New Roman" w:cs="Times New Roman"/>
          <w:bCs/>
          <w:sz w:val="28"/>
          <w:szCs w:val="28"/>
        </w:rPr>
        <w:t>Ibom</w:t>
      </w:r>
      <w:proofErr w:type="spellEnd"/>
      <w:r w:rsidRPr="000C3AF9">
        <w:rPr>
          <w:rFonts w:ascii="Times New Roman" w:hAnsi="Times New Roman" w:cs="Times New Roman"/>
          <w:bCs/>
          <w:sz w:val="28"/>
          <w:szCs w:val="28"/>
        </w:rPr>
        <w:t xml:space="preserve"> State, Nigeria. </w:t>
      </w:r>
      <w:r w:rsidRPr="000C3AF9">
        <w:rPr>
          <w:rFonts w:ascii="Times New Roman" w:hAnsi="Times New Roman" w:cs="Times New Roman"/>
          <w:sz w:val="28"/>
          <w:szCs w:val="28"/>
        </w:rPr>
        <w:t xml:space="preserve">Journal of Community &amp; Communication Research, Vol. 5 No.2 </w:t>
      </w:r>
    </w:p>
    <w:p w:rsidR="002759DA" w:rsidRPr="000C3AF9" w:rsidRDefault="000408F5" w:rsidP="000C3AF9">
      <w:pPr>
        <w:pStyle w:val="Default"/>
        <w:spacing w:line="360" w:lineRule="auto"/>
        <w:ind w:left="720" w:hanging="720"/>
        <w:jc w:val="both"/>
        <w:rPr>
          <w:rFonts w:ascii="Times New Roman" w:hAnsi="Times New Roman" w:cs="Times New Roman"/>
          <w:sz w:val="28"/>
          <w:szCs w:val="28"/>
        </w:rPr>
      </w:pPr>
      <w:proofErr w:type="spellStart"/>
      <w:r w:rsidRPr="000C3AF9">
        <w:rPr>
          <w:rFonts w:ascii="Times New Roman" w:hAnsi="Times New Roman" w:cs="Times New Roman"/>
          <w:sz w:val="28"/>
          <w:szCs w:val="28"/>
        </w:rPr>
        <w:t>Ekeoma</w:t>
      </w:r>
      <w:proofErr w:type="spellEnd"/>
      <w:r w:rsidRPr="000C3AF9">
        <w:rPr>
          <w:rFonts w:ascii="Times New Roman" w:hAnsi="Times New Roman" w:cs="Times New Roman"/>
          <w:sz w:val="28"/>
          <w:szCs w:val="28"/>
        </w:rPr>
        <w:t xml:space="preserve">, I. (2021). Assessing pesticides use, human exposure and environmental fate in Nigeria. </w:t>
      </w:r>
      <w:proofErr w:type="spellStart"/>
      <w:r w:rsidRPr="000C3AF9">
        <w:rPr>
          <w:rFonts w:ascii="Times New Roman" w:hAnsi="Times New Roman" w:cs="Times New Roman"/>
          <w:i/>
          <w:sz w:val="28"/>
          <w:szCs w:val="28"/>
        </w:rPr>
        <w:t>Lancester</w:t>
      </w:r>
      <w:proofErr w:type="spellEnd"/>
      <w:r w:rsidRPr="000C3AF9">
        <w:rPr>
          <w:rFonts w:ascii="Times New Roman" w:hAnsi="Times New Roman" w:cs="Times New Roman"/>
          <w:i/>
          <w:sz w:val="28"/>
          <w:szCs w:val="28"/>
        </w:rPr>
        <w:t xml:space="preserve"> Environmental Center.</w:t>
      </w:r>
      <w:r w:rsidRPr="000C3AF9">
        <w:rPr>
          <w:rFonts w:ascii="Times New Roman" w:hAnsi="Times New Roman" w:cs="Times New Roman"/>
          <w:sz w:val="28"/>
          <w:szCs w:val="28"/>
        </w:rPr>
        <w:t xml:space="preserve"> </w:t>
      </w:r>
      <w:proofErr w:type="spellStart"/>
      <w:r w:rsidRPr="000C3AF9">
        <w:rPr>
          <w:rFonts w:ascii="Times New Roman" w:hAnsi="Times New Roman" w:cs="Times New Roman"/>
          <w:sz w:val="28"/>
          <w:szCs w:val="28"/>
        </w:rPr>
        <w:t>Lancester</w:t>
      </w:r>
      <w:proofErr w:type="spellEnd"/>
      <w:r w:rsidRPr="000C3AF9">
        <w:rPr>
          <w:rFonts w:ascii="Times New Roman" w:hAnsi="Times New Roman" w:cs="Times New Roman"/>
          <w:sz w:val="28"/>
          <w:szCs w:val="28"/>
        </w:rPr>
        <w:t xml:space="preserve"> University.</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t xml:space="preserve"> FAO (2019). Food and Agriculture Organization of the United Nations. Pesticide Use Responsible Practices: </w:t>
      </w:r>
      <w:r w:rsidRPr="000C3AF9">
        <w:rPr>
          <w:rFonts w:ascii="Times New Roman" w:hAnsi="Times New Roman" w:cs="Times New Roman"/>
          <w:sz w:val="28"/>
          <w:szCs w:val="28"/>
        </w:rPr>
        <w:t xml:space="preserve">Benefits and Risks. Retrieved from </w:t>
      </w:r>
      <w:r w:rsidRPr="000C3AF9">
        <w:rPr>
          <w:rFonts w:ascii="Times New Roman" w:hAnsi="Times New Roman" w:cs="Times New Roman"/>
          <w:i/>
          <w:sz w:val="28"/>
          <w:szCs w:val="28"/>
        </w:rPr>
        <w:t>http://www.fao.org/3/ca6444en/ca6444en.pdf</w:t>
      </w:r>
    </w:p>
    <w:p w:rsidR="002759DA" w:rsidRPr="000C3AF9" w:rsidRDefault="000408F5" w:rsidP="000C3AF9">
      <w:pPr>
        <w:spacing w:line="360" w:lineRule="auto"/>
        <w:ind w:left="720" w:hanging="720"/>
        <w:rPr>
          <w:rFonts w:ascii="Times New Roman" w:hAnsi="Times New Roman" w:cs="Times New Roman"/>
          <w:sz w:val="28"/>
          <w:szCs w:val="28"/>
        </w:rPr>
      </w:pPr>
      <w:r w:rsidRPr="000C3AF9">
        <w:rPr>
          <w:rFonts w:ascii="Times New Roman" w:hAnsi="Times New Roman" w:cs="Times New Roman"/>
          <w:sz w:val="28"/>
          <w:szCs w:val="28"/>
        </w:rPr>
        <w:t>FAO. (2021). Sustainable Agriculture and Food Systems.</w:t>
      </w:r>
    </w:p>
    <w:p w:rsidR="002759DA" w:rsidRPr="000C3AF9" w:rsidRDefault="000408F5" w:rsidP="000C3AF9">
      <w:pPr>
        <w:spacing w:line="360" w:lineRule="auto"/>
        <w:ind w:left="720" w:hanging="720"/>
        <w:jc w:val="both"/>
        <w:rPr>
          <w:rFonts w:ascii="Times New Roman" w:hAnsi="Times New Roman" w:cs="Times New Roman"/>
          <w:sz w:val="28"/>
          <w:szCs w:val="28"/>
        </w:rPr>
      </w:pPr>
      <w:proofErr w:type="spellStart"/>
      <w:r w:rsidRPr="000C3AF9">
        <w:rPr>
          <w:rFonts w:ascii="Times New Roman" w:hAnsi="Times New Roman" w:cs="Times New Roman"/>
          <w:sz w:val="28"/>
          <w:szCs w:val="28"/>
        </w:rPr>
        <w:t>Feder</w:t>
      </w:r>
      <w:proofErr w:type="spellEnd"/>
      <w:r w:rsidRPr="000C3AF9">
        <w:rPr>
          <w:rFonts w:ascii="Times New Roman" w:hAnsi="Times New Roman" w:cs="Times New Roman"/>
          <w:sz w:val="28"/>
          <w:szCs w:val="28"/>
        </w:rPr>
        <w:t xml:space="preserve">, G., Just, R. E., &amp; </w:t>
      </w:r>
      <w:proofErr w:type="spellStart"/>
      <w:r w:rsidRPr="000C3AF9">
        <w:rPr>
          <w:rFonts w:ascii="Times New Roman" w:hAnsi="Times New Roman" w:cs="Times New Roman"/>
          <w:sz w:val="28"/>
          <w:szCs w:val="28"/>
        </w:rPr>
        <w:t>Zilberman</w:t>
      </w:r>
      <w:proofErr w:type="spellEnd"/>
      <w:r w:rsidRPr="000C3AF9">
        <w:rPr>
          <w:rFonts w:ascii="Times New Roman" w:hAnsi="Times New Roman" w:cs="Times New Roman"/>
          <w:sz w:val="28"/>
          <w:szCs w:val="28"/>
        </w:rPr>
        <w:t xml:space="preserve">, D. (2019). Adoption of agricultural innovations in developing countries: A survey. </w:t>
      </w:r>
      <w:r w:rsidRPr="000C3AF9">
        <w:rPr>
          <w:rFonts w:ascii="Times New Roman" w:hAnsi="Times New Roman" w:cs="Times New Roman"/>
          <w:i/>
          <w:sz w:val="28"/>
          <w:szCs w:val="28"/>
        </w:rPr>
        <w:t>Eco</w:t>
      </w:r>
      <w:r w:rsidRPr="000C3AF9">
        <w:rPr>
          <w:rFonts w:ascii="Times New Roman" w:hAnsi="Times New Roman" w:cs="Times New Roman"/>
          <w:i/>
          <w:sz w:val="28"/>
          <w:szCs w:val="28"/>
        </w:rPr>
        <w:t xml:space="preserve">nomic Development and Cultural Change, </w:t>
      </w:r>
      <w:r w:rsidRPr="000C3AF9">
        <w:rPr>
          <w:rFonts w:ascii="Times New Roman" w:hAnsi="Times New Roman" w:cs="Times New Roman"/>
          <w:sz w:val="28"/>
          <w:szCs w:val="28"/>
        </w:rPr>
        <w:t>33(2), 255-298.</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t xml:space="preserve">Gassmann, A. J., </w:t>
      </w:r>
      <w:proofErr w:type="spellStart"/>
      <w:r w:rsidRPr="000C3AF9">
        <w:rPr>
          <w:rFonts w:ascii="Times New Roman" w:hAnsi="Times New Roman" w:cs="Times New Roman"/>
          <w:sz w:val="28"/>
          <w:szCs w:val="28"/>
        </w:rPr>
        <w:t>Petzold</w:t>
      </w:r>
      <w:proofErr w:type="spellEnd"/>
      <w:r w:rsidRPr="000C3AF9">
        <w:rPr>
          <w:rFonts w:ascii="Times New Roman" w:hAnsi="Times New Roman" w:cs="Times New Roman"/>
          <w:sz w:val="28"/>
          <w:szCs w:val="28"/>
        </w:rPr>
        <w:t xml:space="preserve">-Maxwell, J. L., </w:t>
      </w:r>
      <w:proofErr w:type="spellStart"/>
      <w:r w:rsidRPr="000C3AF9">
        <w:rPr>
          <w:rFonts w:ascii="Times New Roman" w:hAnsi="Times New Roman" w:cs="Times New Roman"/>
          <w:sz w:val="28"/>
          <w:szCs w:val="28"/>
        </w:rPr>
        <w:t>Keweshan</w:t>
      </w:r>
      <w:proofErr w:type="spellEnd"/>
      <w:r w:rsidRPr="000C3AF9">
        <w:rPr>
          <w:rFonts w:ascii="Times New Roman" w:hAnsi="Times New Roman" w:cs="Times New Roman"/>
          <w:sz w:val="28"/>
          <w:szCs w:val="28"/>
        </w:rPr>
        <w:t xml:space="preserve">, R. S., &amp; Dunbar, M. W. (2019). Field-evolved resistance to </w:t>
      </w:r>
      <w:proofErr w:type="spellStart"/>
      <w:r w:rsidRPr="000C3AF9">
        <w:rPr>
          <w:rFonts w:ascii="Times New Roman" w:hAnsi="Times New Roman" w:cs="Times New Roman"/>
          <w:sz w:val="28"/>
          <w:szCs w:val="28"/>
        </w:rPr>
        <w:t>Bt</w:t>
      </w:r>
      <w:proofErr w:type="spellEnd"/>
      <w:r w:rsidRPr="000C3AF9">
        <w:rPr>
          <w:rFonts w:ascii="Times New Roman" w:hAnsi="Times New Roman" w:cs="Times New Roman"/>
          <w:sz w:val="28"/>
          <w:szCs w:val="28"/>
        </w:rPr>
        <w:t xml:space="preserve"> maize by Western corn rootworm</w:t>
      </w:r>
      <w:r w:rsidRPr="000C3AF9">
        <w:rPr>
          <w:rFonts w:ascii="Times New Roman" w:hAnsi="Times New Roman" w:cs="Times New Roman"/>
          <w:i/>
          <w:sz w:val="28"/>
          <w:szCs w:val="28"/>
        </w:rPr>
        <w:t xml:space="preserve">. </w:t>
      </w:r>
      <w:proofErr w:type="spellStart"/>
      <w:r w:rsidRPr="000C3AF9">
        <w:rPr>
          <w:rFonts w:ascii="Times New Roman" w:hAnsi="Times New Roman" w:cs="Times New Roman"/>
          <w:i/>
          <w:sz w:val="28"/>
          <w:szCs w:val="28"/>
        </w:rPr>
        <w:t>PLoS</w:t>
      </w:r>
      <w:proofErr w:type="spellEnd"/>
      <w:r w:rsidRPr="000C3AF9">
        <w:rPr>
          <w:rFonts w:ascii="Times New Roman" w:hAnsi="Times New Roman" w:cs="Times New Roman"/>
          <w:i/>
          <w:sz w:val="28"/>
          <w:szCs w:val="28"/>
        </w:rPr>
        <w:t xml:space="preserve"> ONE</w:t>
      </w:r>
      <w:r w:rsidRPr="000C3AF9">
        <w:rPr>
          <w:rFonts w:ascii="Times New Roman" w:hAnsi="Times New Roman" w:cs="Times New Roman"/>
          <w:sz w:val="28"/>
          <w:szCs w:val="28"/>
        </w:rPr>
        <w:t>, 4(7), e6009.</w:t>
      </w:r>
    </w:p>
    <w:p w:rsidR="002759DA" w:rsidRPr="000C3AF9" w:rsidRDefault="000408F5" w:rsidP="000C3AF9">
      <w:pPr>
        <w:spacing w:line="360" w:lineRule="auto"/>
        <w:ind w:left="720" w:hanging="720"/>
        <w:rPr>
          <w:rFonts w:ascii="Times New Roman" w:hAnsi="Times New Roman" w:cs="Times New Roman"/>
          <w:sz w:val="28"/>
          <w:szCs w:val="28"/>
        </w:rPr>
      </w:pPr>
      <w:r w:rsidRPr="000C3AF9">
        <w:rPr>
          <w:rFonts w:ascii="Times New Roman" w:hAnsi="Times New Roman" w:cs="Times New Roman"/>
          <w:sz w:val="28"/>
          <w:szCs w:val="28"/>
        </w:rPr>
        <w:t>Gómez-</w:t>
      </w:r>
      <w:proofErr w:type="spellStart"/>
      <w:r w:rsidRPr="000C3AF9">
        <w:rPr>
          <w:rFonts w:ascii="Times New Roman" w:hAnsi="Times New Roman" w:cs="Times New Roman"/>
          <w:sz w:val="28"/>
          <w:szCs w:val="28"/>
        </w:rPr>
        <w:t>Barbero</w:t>
      </w:r>
      <w:proofErr w:type="spellEnd"/>
      <w:r w:rsidRPr="000C3AF9">
        <w:rPr>
          <w:rFonts w:ascii="Times New Roman" w:hAnsi="Times New Roman" w:cs="Times New Roman"/>
          <w:sz w:val="28"/>
          <w:szCs w:val="28"/>
        </w:rPr>
        <w:t>, M., &amp; Rodríguez-</w:t>
      </w:r>
      <w:proofErr w:type="spellStart"/>
      <w:r w:rsidRPr="000C3AF9">
        <w:rPr>
          <w:rFonts w:ascii="Times New Roman" w:hAnsi="Times New Roman" w:cs="Times New Roman"/>
          <w:sz w:val="28"/>
          <w:szCs w:val="28"/>
        </w:rPr>
        <w:t>Ce</w:t>
      </w:r>
      <w:r w:rsidRPr="000C3AF9">
        <w:rPr>
          <w:rFonts w:ascii="Times New Roman" w:hAnsi="Times New Roman" w:cs="Times New Roman"/>
          <w:sz w:val="28"/>
          <w:szCs w:val="28"/>
        </w:rPr>
        <w:t>rezo</w:t>
      </w:r>
      <w:proofErr w:type="spellEnd"/>
      <w:r w:rsidRPr="000C3AF9">
        <w:rPr>
          <w:rFonts w:ascii="Times New Roman" w:hAnsi="Times New Roman" w:cs="Times New Roman"/>
          <w:sz w:val="28"/>
          <w:szCs w:val="28"/>
        </w:rPr>
        <w:t>, E. (2020). Economic impact of dominant GM crops worldwide: A review. European Commission, Joint Research Centre, Institute for Prospective Technological Studies.</w:t>
      </w:r>
    </w:p>
    <w:p w:rsidR="002759DA" w:rsidRPr="000C3AF9" w:rsidRDefault="000408F5" w:rsidP="000C3AF9">
      <w:pPr>
        <w:spacing w:line="360" w:lineRule="auto"/>
        <w:ind w:left="720" w:hanging="720"/>
        <w:jc w:val="both"/>
        <w:rPr>
          <w:rFonts w:ascii="Times New Roman" w:hAnsi="Times New Roman" w:cs="Times New Roman"/>
          <w:sz w:val="28"/>
          <w:szCs w:val="28"/>
        </w:rPr>
      </w:pPr>
      <w:proofErr w:type="spellStart"/>
      <w:r w:rsidRPr="000C3AF9">
        <w:rPr>
          <w:rFonts w:ascii="Times New Roman" w:hAnsi="Times New Roman" w:cs="Times New Roman"/>
          <w:sz w:val="28"/>
          <w:szCs w:val="28"/>
        </w:rPr>
        <w:t>Goulson</w:t>
      </w:r>
      <w:proofErr w:type="spellEnd"/>
      <w:r w:rsidRPr="000C3AF9">
        <w:rPr>
          <w:rFonts w:ascii="Times New Roman" w:hAnsi="Times New Roman" w:cs="Times New Roman"/>
          <w:sz w:val="28"/>
          <w:szCs w:val="28"/>
        </w:rPr>
        <w:t xml:space="preserve">, D., Nicholls, E., </w:t>
      </w:r>
      <w:proofErr w:type="spellStart"/>
      <w:r w:rsidRPr="000C3AF9">
        <w:rPr>
          <w:rFonts w:ascii="Times New Roman" w:hAnsi="Times New Roman" w:cs="Times New Roman"/>
          <w:sz w:val="28"/>
          <w:szCs w:val="28"/>
        </w:rPr>
        <w:t>Botías</w:t>
      </w:r>
      <w:proofErr w:type="spellEnd"/>
      <w:r w:rsidRPr="000C3AF9">
        <w:rPr>
          <w:rFonts w:ascii="Times New Roman" w:hAnsi="Times New Roman" w:cs="Times New Roman"/>
          <w:sz w:val="28"/>
          <w:szCs w:val="28"/>
        </w:rPr>
        <w:t xml:space="preserve">, C., &amp; </w:t>
      </w:r>
      <w:proofErr w:type="spellStart"/>
      <w:r w:rsidRPr="000C3AF9">
        <w:rPr>
          <w:rFonts w:ascii="Times New Roman" w:hAnsi="Times New Roman" w:cs="Times New Roman"/>
          <w:sz w:val="28"/>
          <w:szCs w:val="28"/>
        </w:rPr>
        <w:t>Rotheray</w:t>
      </w:r>
      <w:proofErr w:type="spellEnd"/>
      <w:r w:rsidRPr="000C3AF9">
        <w:rPr>
          <w:rFonts w:ascii="Times New Roman" w:hAnsi="Times New Roman" w:cs="Times New Roman"/>
          <w:sz w:val="28"/>
          <w:szCs w:val="28"/>
        </w:rPr>
        <w:t xml:space="preserve">, E. L. (2015). Bee declines driven by </w:t>
      </w:r>
      <w:r w:rsidRPr="000C3AF9">
        <w:rPr>
          <w:rFonts w:ascii="Times New Roman" w:hAnsi="Times New Roman" w:cs="Times New Roman"/>
          <w:sz w:val="28"/>
          <w:szCs w:val="28"/>
        </w:rPr>
        <w:t xml:space="preserve">combined stress from parasites, pesticides, and lack of flowers. </w:t>
      </w:r>
      <w:r w:rsidRPr="000C3AF9">
        <w:rPr>
          <w:rFonts w:ascii="Times New Roman" w:hAnsi="Times New Roman" w:cs="Times New Roman"/>
          <w:i/>
          <w:sz w:val="28"/>
          <w:szCs w:val="28"/>
        </w:rPr>
        <w:t>Science</w:t>
      </w:r>
      <w:r w:rsidRPr="000C3AF9">
        <w:rPr>
          <w:rFonts w:ascii="Times New Roman" w:hAnsi="Times New Roman" w:cs="Times New Roman"/>
          <w:sz w:val="28"/>
          <w:szCs w:val="28"/>
        </w:rPr>
        <w:t>, 347(6229), 1255957.</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t xml:space="preserve">NPIC (2021). Ecological Impacts of Pesticides. National Pesticide Information Center. </w:t>
      </w:r>
      <w:r w:rsidRPr="000C3AF9">
        <w:rPr>
          <w:rFonts w:ascii="Times New Roman" w:hAnsi="Times New Roman" w:cs="Times New Roman"/>
          <w:i/>
          <w:sz w:val="28"/>
          <w:szCs w:val="28"/>
        </w:rPr>
        <w:t>Retrieved from https://npic.orst.edu/envir/ecotox.html</w:t>
      </w:r>
    </w:p>
    <w:p w:rsidR="002759DA" w:rsidRPr="000C3AF9" w:rsidRDefault="000408F5" w:rsidP="000C3AF9">
      <w:pPr>
        <w:spacing w:line="360" w:lineRule="auto"/>
        <w:ind w:left="720" w:hanging="720"/>
        <w:jc w:val="both"/>
        <w:rPr>
          <w:rFonts w:ascii="Times New Roman" w:hAnsi="Times New Roman" w:cs="Times New Roman"/>
          <w:i/>
          <w:sz w:val="28"/>
          <w:szCs w:val="28"/>
        </w:rPr>
      </w:pPr>
      <w:r w:rsidRPr="000C3AF9">
        <w:rPr>
          <w:rFonts w:ascii="Times New Roman" w:hAnsi="Times New Roman" w:cs="Times New Roman"/>
          <w:sz w:val="28"/>
          <w:szCs w:val="28"/>
        </w:rPr>
        <w:t>PAN (2018). Pesticide</w:t>
      </w:r>
      <w:r w:rsidRPr="000C3AF9">
        <w:rPr>
          <w:rFonts w:ascii="Times New Roman" w:hAnsi="Times New Roman" w:cs="Times New Roman"/>
          <w:sz w:val="28"/>
          <w:szCs w:val="28"/>
        </w:rPr>
        <w:t xml:space="preserve">s and water pollution: 10 years after the Pesticide Action Week. Pesticides Action Network Europe. Retrieved from </w:t>
      </w:r>
      <w:r w:rsidRPr="000C3AF9">
        <w:rPr>
          <w:rFonts w:ascii="Times New Roman" w:hAnsi="Times New Roman" w:cs="Times New Roman"/>
          <w:i/>
          <w:sz w:val="28"/>
          <w:szCs w:val="28"/>
        </w:rPr>
        <w:t>https://www.pan-</w:t>
      </w:r>
      <w:r w:rsidRPr="000C3AF9">
        <w:rPr>
          <w:rFonts w:ascii="Times New Roman" w:hAnsi="Times New Roman" w:cs="Times New Roman"/>
          <w:i/>
          <w:sz w:val="28"/>
          <w:szCs w:val="28"/>
        </w:rPr>
        <w:lastRenderedPageBreak/>
        <w:t>europe.info/press-releases/2016/03/pesticides-and-water-pollution-10-years-after-pesticide-action-week</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t>Pimentel, D. (2005). En</w:t>
      </w:r>
      <w:r w:rsidRPr="000C3AF9">
        <w:rPr>
          <w:rFonts w:ascii="Times New Roman" w:hAnsi="Times New Roman" w:cs="Times New Roman"/>
          <w:sz w:val="28"/>
          <w:szCs w:val="28"/>
        </w:rPr>
        <w:t xml:space="preserve">vironmental and Economic Costs of the Application of Pesticides Primarily in the United States. </w:t>
      </w:r>
      <w:r w:rsidRPr="000C3AF9">
        <w:rPr>
          <w:rFonts w:ascii="Times New Roman" w:hAnsi="Times New Roman" w:cs="Times New Roman"/>
          <w:i/>
          <w:sz w:val="28"/>
          <w:szCs w:val="28"/>
        </w:rPr>
        <w:t>Environment, Development and Sustainability,</w:t>
      </w:r>
      <w:r w:rsidRPr="000C3AF9">
        <w:rPr>
          <w:rFonts w:ascii="Times New Roman" w:hAnsi="Times New Roman" w:cs="Times New Roman"/>
          <w:sz w:val="28"/>
          <w:szCs w:val="28"/>
        </w:rPr>
        <w:t xml:space="preserve"> 7(2), 229-252.</w:t>
      </w:r>
    </w:p>
    <w:p w:rsidR="002759DA" w:rsidRPr="000C3AF9" w:rsidRDefault="000408F5" w:rsidP="000C3AF9">
      <w:pPr>
        <w:spacing w:line="360" w:lineRule="auto"/>
        <w:ind w:left="720" w:hanging="720"/>
        <w:rPr>
          <w:rFonts w:ascii="Times New Roman" w:hAnsi="Times New Roman" w:cs="Times New Roman"/>
          <w:sz w:val="28"/>
          <w:szCs w:val="28"/>
        </w:rPr>
      </w:pPr>
      <w:r w:rsidRPr="000C3AF9">
        <w:rPr>
          <w:rFonts w:ascii="Times New Roman" w:hAnsi="Times New Roman" w:cs="Times New Roman"/>
          <w:sz w:val="28"/>
          <w:szCs w:val="28"/>
        </w:rPr>
        <w:t>Pretty, J. N. (2018). Agricultural sustainability: concepts, principles, and evidence. Philosophical</w:t>
      </w:r>
      <w:r w:rsidRPr="000C3AF9">
        <w:rPr>
          <w:rFonts w:ascii="Times New Roman" w:hAnsi="Times New Roman" w:cs="Times New Roman"/>
          <w:sz w:val="28"/>
          <w:szCs w:val="28"/>
        </w:rPr>
        <w:t xml:space="preserve"> Transactions of the Royal Society B: Biological Sciences, 363(1491), 447-465.</w:t>
      </w:r>
    </w:p>
    <w:p w:rsidR="002759DA" w:rsidRPr="000C3AF9" w:rsidRDefault="000408F5" w:rsidP="000C3AF9">
      <w:pPr>
        <w:spacing w:line="360" w:lineRule="auto"/>
        <w:ind w:left="720" w:hanging="720"/>
        <w:rPr>
          <w:rFonts w:ascii="Times New Roman" w:hAnsi="Times New Roman" w:cs="Times New Roman"/>
          <w:sz w:val="28"/>
          <w:szCs w:val="28"/>
        </w:rPr>
      </w:pPr>
      <w:r w:rsidRPr="000C3AF9">
        <w:rPr>
          <w:rFonts w:ascii="Times New Roman" w:hAnsi="Times New Roman" w:cs="Times New Roman"/>
          <w:sz w:val="28"/>
          <w:szCs w:val="28"/>
        </w:rPr>
        <w:t>Prowse, M., Dwyer, J., &amp; Butler, A. (2018). Agriculture, rural development, and pro-poor growth: Country experiences in the post-reform era. World Development, 38(10), 1407-1418</w:t>
      </w:r>
      <w:r w:rsidRPr="000C3AF9">
        <w:rPr>
          <w:rFonts w:ascii="Times New Roman" w:hAnsi="Times New Roman" w:cs="Times New Roman"/>
          <w:sz w:val="28"/>
          <w:szCs w:val="28"/>
        </w:rPr>
        <w:t>.</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t xml:space="preserve">Rubenstein, D. S., </w:t>
      </w:r>
      <w:proofErr w:type="spellStart"/>
      <w:r w:rsidRPr="000C3AF9">
        <w:rPr>
          <w:rFonts w:ascii="Times New Roman" w:hAnsi="Times New Roman" w:cs="Times New Roman"/>
          <w:sz w:val="28"/>
          <w:szCs w:val="28"/>
        </w:rPr>
        <w:t>Saha</w:t>
      </w:r>
      <w:proofErr w:type="spellEnd"/>
      <w:r w:rsidRPr="000C3AF9">
        <w:rPr>
          <w:rFonts w:ascii="Times New Roman" w:hAnsi="Times New Roman" w:cs="Times New Roman"/>
          <w:sz w:val="28"/>
          <w:szCs w:val="28"/>
        </w:rPr>
        <w:t xml:space="preserve">, A., Winter-Nelson, A., &amp; </w:t>
      </w:r>
      <w:proofErr w:type="spellStart"/>
      <w:r w:rsidRPr="000C3AF9">
        <w:rPr>
          <w:rFonts w:ascii="Times New Roman" w:hAnsi="Times New Roman" w:cs="Times New Roman"/>
          <w:sz w:val="28"/>
          <w:szCs w:val="28"/>
        </w:rPr>
        <w:t>Takele</w:t>
      </w:r>
      <w:proofErr w:type="spellEnd"/>
      <w:r w:rsidRPr="000C3AF9">
        <w:rPr>
          <w:rFonts w:ascii="Times New Roman" w:hAnsi="Times New Roman" w:cs="Times New Roman"/>
          <w:sz w:val="28"/>
          <w:szCs w:val="28"/>
        </w:rPr>
        <w:t xml:space="preserve">, M. (2020). Credit, pesticide use and farm productivity: Evidence from an experiment in Ethiopia. </w:t>
      </w:r>
      <w:r w:rsidRPr="000C3AF9">
        <w:rPr>
          <w:rFonts w:ascii="Times New Roman" w:hAnsi="Times New Roman" w:cs="Times New Roman"/>
          <w:i/>
          <w:sz w:val="28"/>
          <w:szCs w:val="28"/>
        </w:rPr>
        <w:t>Journal of Development Economics</w:t>
      </w:r>
      <w:r w:rsidRPr="000C3AF9">
        <w:rPr>
          <w:rFonts w:ascii="Times New Roman" w:hAnsi="Times New Roman" w:cs="Times New Roman"/>
          <w:sz w:val="28"/>
          <w:szCs w:val="28"/>
        </w:rPr>
        <w:t>, 144, 102430.</w:t>
      </w:r>
    </w:p>
    <w:p w:rsidR="002759DA" w:rsidRPr="000C3AF9" w:rsidRDefault="000408F5" w:rsidP="000C3AF9">
      <w:pPr>
        <w:spacing w:line="360" w:lineRule="auto"/>
        <w:ind w:left="720" w:hanging="720"/>
        <w:jc w:val="both"/>
        <w:rPr>
          <w:rFonts w:ascii="Times New Roman" w:hAnsi="Times New Roman" w:cs="Times New Roman"/>
          <w:i/>
          <w:sz w:val="28"/>
          <w:szCs w:val="28"/>
        </w:rPr>
      </w:pPr>
      <w:r w:rsidRPr="000C3AF9">
        <w:rPr>
          <w:rFonts w:ascii="Times New Roman" w:hAnsi="Times New Roman" w:cs="Times New Roman"/>
          <w:sz w:val="28"/>
          <w:szCs w:val="28"/>
        </w:rPr>
        <w:t>SARE (2020). Sustainable Agriculture Research &amp; Educ</w:t>
      </w:r>
      <w:r w:rsidRPr="000C3AF9">
        <w:rPr>
          <w:rFonts w:ascii="Times New Roman" w:hAnsi="Times New Roman" w:cs="Times New Roman"/>
          <w:sz w:val="28"/>
          <w:szCs w:val="28"/>
        </w:rPr>
        <w:t xml:space="preserve">ation: Economic challenges of sustainable agriculture. Retrieved from </w:t>
      </w:r>
      <w:r w:rsidRPr="000C3AF9">
        <w:rPr>
          <w:rFonts w:ascii="Times New Roman" w:hAnsi="Times New Roman" w:cs="Times New Roman"/>
          <w:i/>
          <w:sz w:val="28"/>
          <w:szCs w:val="28"/>
        </w:rPr>
        <w:t>https://www.sare.org/Learning-Center/Topic-Rooms/Economics-and-Sustainable-Agriculture/Economic-Challenges-of-Sustainable-Agriculture/Viability-of-Sustainable-Agriculture/Economic-challe</w:t>
      </w:r>
      <w:r w:rsidRPr="000C3AF9">
        <w:rPr>
          <w:rFonts w:ascii="Times New Roman" w:hAnsi="Times New Roman" w:cs="Times New Roman"/>
          <w:i/>
          <w:sz w:val="28"/>
          <w:szCs w:val="28"/>
        </w:rPr>
        <w:t>nges-of-sustainability.</w:t>
      </w:r>
    </w:p>
    <w:p w:rsidR="002759DA" w:rsidRPr="000C3AF9" w:rsidRDefault="000408F5" w:rsidP="000C3AF9">
      <w:pPr>
        <w:pStyle w:val="Default"/>
        <w:spacing w:line="360" w:lineRule="auto"/>
        <w:ind w:left="720" w:hanging="720"/>
        <w:jc w:val="both"/>
        <w:rPr>
          <w:rFonts w:ascii="Times New Roman" w:hAnsi="Times New Roman" w:cs="Times New Roman"/>
          <w:sz w:val="28"/>
          <w:szCs w:val="28"/>
        </w:rPr>
      </w:pPr>
      <w:proofErr w:type="spellStart"/>
      <w:r w:rsidRPr="000C3AF9">
        <w:rPr>
          <w:rFonts w:ascii="Times New Roman" w:hAnsi="Times New Roman" w:cs="Times New Roman"/>
          <w:bCs/>
          <w:color w:val="auto"/>
          <w:sz w:val="28"/>
          <w:szCs w:val="28"/>
        </w:rPr>
        <w:t>Ugwu</w:t>
      </w:r>
      <w:proofErr w:type="spellEnd"/>
      <w:r w:rsidRPr="000C3AF9">
        <w:rPr>
          <w:rFonts w:ascii="Times New Roman" w:hAnsi="Times New Roman" w:cs="Times New Roman"/>
          <w:bCs/>
          <w:color w:val="auto"/>
          <w:sz w:val="28"/>
          <w:szCs w:val="28"/>
        </w:rPr>
        <w:t>, J. A</w:t>
      </w:r>
      <w:r w:rsidRPr="000C3AF9">
        <w:rPr>
          <w:rFonts w:ascii="Times New Roman" w:hAnsi="Times New Roman" w:cs="Times New Roman"/>
          <w:bCs/>
          <w:sz w:val="28"/>
          <w:szCs w:val="28"/>
        </w:rPr>
        <w:t xml:space="preserve"> (2018). </w:t>
      </w:r>
      <w:r w:rsidRPr="000C3AF9">
        <w:rPr>
          <w:rFonts w:ascii="Times New Roman" w:hAnsi="Times New Roman" w:cs="Times New Roman"/>
          <w:color w:val="auto"/>
          <w:sz w:val="28"/>
          <w:szCs w:val="28"/>
        </w:rPr>
        <w:t>Pesticide-handling practices among smallholder Vegetable farmers in Oyo state, Nigeria.</w:t>
      </w:r>
      <w:r w:rsidRPr="000C3AF9">
        <w:rPr>
          <w:rFonts w:ascii="Times New Roman" w:hAnsi="Times New Roman" w:cs="Times New Roman"/>
          <w:sz w:val="28"/>
          <w:szCs w:val="28"/>
        </w:rPr>
        <w:t xml:space="preserve"> </w:t>
      </w:r>
      <w:r w:rsidRPr="000C3AF9">
        <w:rPr>
          <w:rFonts w:ascii="Times New Roman" w:hAnsi="Times New Roman" w:cs="Times New Roman"/>
          <w:i/>
          <w:sz w:val="28"/>
          <w:szCs w:val="28"/>
        </w:rPr>
        <w:t>Scientific Research Journal (SCIRJ),</w:t>
      </w:r>
      <w:r w:rsidRPr="000C3AF9">
        <w:rPr>
          <w:rFonts w:ascii="Times New Roman" w:hAnsi="Times New Roman" w:cs="Times New Roman"/>
          <w:sz w:val="28"/>
          <w:szCs w:val="28"/>
        </w:rPr>
        <w:t xml:space="preserve"> 3 (4): 2201-2796 </w:t>
      </w:r>
    </w:p>
    <w:p w:rsidR="002759DA" w:rsidRPr="000C3AF9" w:rsidRDefault="000408F5" w:rsidP="000C3AF9">
      <w:pPr>
        <w:spacing w:line="360" w:lineRule="auto"/>
        <w:ind w:left="720" w:hanging="720"/>
        <w:jc w:val="both"/>
        <w:rPr>
          <w:rFonts w:ascii="Times New Roman" w:hAnsi="Times New Roman" w:cs="Times New Roman"/>
          <w:i/>
          <w:sz w:val="28"/>
          <w:szCs w:val="28"/>
        </w:rPr>
      </w:pPr>
      <w:r w:rsidRPr="000C3AF9">
        <w:rPr>
          <w:rFonts w:ascii="Times New Roman" w:hAnsi="Times New Roman" w:cs="Times New Roman"/>
          <w:sz w:val="28"/>
          <w:szCs w:val="28"/>
        </w:rPr>
        <w:t xml:space="preserve">USEPA (2019). United States Environmental Protection Agency (EPA): </w:t>
      </w:r>
      <w:r w:rsidRPr="000C3AF9">
        <w:rPr>
          <w:rFonts w:ascii="Times New Roman" w:hAnsi="Times New Roman" w:cs="Times New Roman"/>
          <w:i/>
          <w:sz w:val="28"/>
          <w:szCs w:val="28"/>
        </w:rPr>
        <w:t>https://www.epa.gov/pesticide-education/pesticide-classification</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lastRenderedPageBreak/>
        <w:t>USEPA (2021). United States Environmental Protection Agency Benefits of Pesticide Use. Retrieved from https://www.epa.gov/pesp/benefits-pesticide-use</w:t>
      </w:r>
    </w:p>
    <w:p w:rsidR="002759DA" w:rsidRPr="000C3AF9" w:rsidRDefault="000408F5" w:rsidP="000C3AF9">
      <w:pPr>
        <w:spacing w:line="360" w:lineRule="auto"/>
        <w:ind w:left="720" w:hanging="720"/>
        <w:jc w:val="both"/>
        <w:rPr>
          <w:rFonts w:ascii="Times New Roman" w:hAnsi="Times New Roman" w:cs="Times New Roman"/>
          <w:i/>
          <w:sz w:val="28"/>
          <w:szCs w:val="28"/>
        </w:rPr>
      </w:pPr>
      <w:r w:rsidRPr="000C3AF9">
        <w:rPr>
          <w:rFonts w:ascii="Times New Roman" w:hAnsi="Times New Roman" w:cs="Times New Roman"/>
          <w:sz w:val="28"/>
          <w:szCs w:val="28"/>
        </w:rPr>
        <w:t>USPA (2019). Pesticides and the Environme</w:t>
      </w:r>
      <w:r w:rsidRPr="000C3AF9">
        <w:rPr>
          <w:rFonts w:ascii="Times New Roman" w:hAnsi="Times New Roman" w:cs="Times New Roman"/>
          <w:sz w:val="28"/>
          <w:szCs w:val="28"/>
        </w:rPr>
        <w:t xml:space="preserve">nt. U.S. Environmental Protection Agency. </w:t>
      </w:r>
      <w:r w:rsidRPr="000C3AF9">
        <w:rPr>
          <w:rFonts w:ascii="Times New Roman" w:hAnsi="Times New Roman" w:cs="Times New Roman"/>
          <w:i/>
          <w:sz w:val="28"/>
          <w:szCs w:val="28"/>
        </w:rPr>
        <w:t>Retrieved from https://www.epa.gov/safepestcontrol/pesticides-and-environment</w:t>
      </w:r>
    </w:p>
    <w:p w:rsidR="002759DA" w:rsidRPr="000C3AF9" w:rsidRDefault="000408F5" w:rsidP="000C3AF9">
      <w:pPr>
        <w:spacing w:line="360" w:lineRule="auto"/>
        <w:ind w:left="720" w:hanging="720"/>
        <w:jc w:val="both"/>
        <w:rPr>
          <w:rFonts w:ascii="Times New Roman" w:hAnsi="Times New Roman" w:cs="Times New Roman"/>
          <w:sz w:val="28"/>
          <w:szCs w:val="28"/>
        </w:rPr>
      </w:pPr>
      <w:r w:rsidRPr="000C3AF9">
        <w:rPr>
          <w:rFonts w:ascii="Times New Roman" w:hAnsi="Times New Roman" w:cs="Times New Roman"/>
          <w:sz w:val="28"/>
          <w:szCs w:val="28"/>
        </w:rPr>
        <w:t xml:space="preserve">Van den Brink, P. J., Boxall, A. B., </w:t>
      </w:r>
      <w:proofErr w:type="spellStart"/>
      <w:r w:rsidRPr="000C3AF9">
        <w:rPr>
          <w:rFonts w:ascii="Times New Roman" w:hAnsi="Times New Roman" w:cs="Times New Roman"/>
          <w:sz w:val="28"/>
          <w:szCs w:val="28"/>
        </w:rPr>
        <w:t>Maltby</w:t>
      </w:r>
      <w:proofErr w:type="spellEnd"/>
      <w:r w:rsidRPr="000C3AF9">
        <w:rPr>
          <w:rFonts w:ascii="Times New Roman" w:hAnsi="Times New Roman" w:cs="Times New Roman"/>
          <w:sz w:val="28"/>
          <w:szCs w:val="28"/>
        </w:rPr>
        <w:t xml:space="preserve">, L., Brooks, B. W., Rudd, M. A., Backhaus, T. &amp; </w:t>
      </w:r>
      <w:proofErr w:type="spellStart"/>
      <w:r w:rsidRPr="000C3AF9">
        <w:rPr>
          <w:rFonts w:ascii="Times New Roman" w:hAnsi="Times New Roman" w:cs="Times New Roman"/>
          <w:sz w:val="28"/>
          <w:szCs w:val="28"/>
        </w:rPr>
        <w:t>Segner</w:t>
      </w:r>
      <w:proofErr w:type="spellEnd"/>
      <w:r w:rsidRPr="000C3AF9">
        <w:rPr>
          <w:rFonts w:ascii="Times New Roman" w:hAnsi="Times New Roman" w:cs="Times New Roman"/>
          <w:sz w:val="28"/>
          <w:szCs w:val="28"/>
        </w:rPr>
        <w:t>, H. (2019). Importance of pesticide m</w:t>
      </w:r>
      <w:r w:rsidRPr="000C3AF9">
        <w:rPr>
          <w:rFonts w:ascii="Times New Roman" w:hAnsi="Times New Roman" w:cs="Times New Roman"/>
          <w:sz w:val="28"/>
          <w:szCs w:val="28"/>
        </w:rPr>
        <w:t xml:space="preserve">ixtures and multiple stressors for pesticide risk assessment. </w:t>
      </w:r>
      <w:r w:rsidRPr="000C3AF9">
        <w:rPr>
          <w:rFonts w:ascii="Times New Roman" w:hAnsi="Times New Roman" w:cs="Times New Roman"/>
          <w:i/>
          <w:sz w:val="28"/>
          <w:szCs w:val="28"/>
        </w:rPr>
        <w:t>Environmental Science &amp; Technology</w:t>
      </w:r>
      <w:r w:rsidRPr="000C3AF9">
        <w:rPr>
          <w:rFonts w:ascii="Times New Roman" w:hAnsi="Times New Roman" w:cs="Times New Roman"/>
          <w:sz w:val="28"/>
          <w:szCs w:val="28"/>
        </w:rPr>
        <w:t>, 53(17), 10687-10698.</w:t>
      </w:r>
    </w:p>
    <w:p w:rsidR="002759DA" w:rsidRPr="000C3AF9" w:rsidRDefault="000408F5" w:rsidP="000C3AF9">
      <w:pPr>
        <w:autoSpaceDE w:val="0"/>
        <w:autoSpaceDN w:val="0"/>
        <w:adjustRightInd w:val="0"/>
        <w:spacing w:after="0" w:line="360" w:lineRule="auto"/>
        <w:ind w:left="720" w:hanging="720"/>
        <w:jc w:val="both"/>
        <w:rPr>
          <w:rFonts w:ascii="Times New Roman" w:eastAsia="AdobeFangsongStd-Regular" w:hAnsi="Times New Roman" w:cs="Times New Roman"/>
          <w:sz w:val="28"/>
          <w:szCs w:val="28"/>
        </w:rPr>
      </w:pPr>
      <w:r w:rsidRPr="000C3AF9">
        <w:rPr>
          <w:rFonts w:ascii="Times New Roman" w:eastAsia="AdobeFangsongStd-Regular" w:hAnsi="Times New Roman" w:cs="Times New Roman"/>
          <w:bCs/>
          <w:sz w:val="28"/>
          <w:szCs w:val="28"/>
        </w:rPr>
        <w:t xml:space="preserve">Victor A., Elvis A., Lawrence K. and John A. (2018). </w:t>
      </w:r>
      <w:r w:rsidRPr="000C3AF9">
        <w:rPr>
          <w:rFonts w:ascii="Times New Roman" w:eastAsia="AdobeFangsongStd-Regular" w:hAnsi="Times New Roman" w:cs="Times New Roman"/>
          <w:sz w:val="28"/>
          <w:szCs w:val="28"/>
        </w:rPr>
        <w:t>Pesticide Use Practices and Perceptions of Vegetable Farmers in the Cocoa Belts of t</w:t>
      </w:r>
      <w:r w:rsidRPr="000C3AF9">
        <w:rPr>
          <w:rFonts w:ascii="Times New Roman" w:eastAsia="AdobeFangsongStd-Regular" w:hAnsi="Times New Roman" w:cs="Times New Roman"/>
          <w:sz w:val="28"/>
          <w:szCs w:val="28"/>
        </w:rPr>
        <w:t xml:space="preserve">he Ashanti and Western Regions of Ghana. </w:t>
      </w:r>
      <w:r w:rsidRPr="000C3AF9">
        <w:rPr>
          <w:rFonts w:ascii="Times New Roman" w:hAnsi="Times New Roman" w:cs="Times New Roman"/>
          <w:i/>
          <w:sz w:val="28"/>
          <w:szCs w:val="28"/>
        </w:rPr>
        <w:t>Adv. Crop Sci. Tech.</w:t>
      </w:r>
      <w:r w:rsidRPr="000C3AF9">
        <w:rPr>
          <w:rFonts w:ascii="Times New Roman" w:hAnsi="Times New Roman" w:cs="Times New Roman"/>
          <w:sz w:val="28"/>
          <w:szCs w:val="28"/>
        </w:rPr>
        <w:t>, 3:3</w:t>
      </w:r>
    </w:p>
    <w:p w:rsidR="002759DA" w:rsidRPr="000C3AF9" w:rsidRDefault="000408F5" w:rsidP="000C3AF9">
      <w:pPr>
        <w:spacing w:line="360" w:lineRule="auto"/>
        <w:ind w:left="720" w:hanging="720"/>
        <w:rPr>
          <w:rFonts w:ascii="Times New Roman" w:hAnsi="Times New Roman" w:cs="Times New Roman"/>
          <w:sz w:val="28"/>
          <w:szCs w:val="28"/>
        </w:rPr>
      </w:pPr>
      <w:r w:rsidRPr="000C3AF9">
        <w:rPr>
          <w:rFonts w:ascii="Times New Roman" w:hAnsi="Times New Roman" w:cs="Times New Roman"/>
          <w:sz w:val="28"/>
          <w:szCs w:val="28"/>
        </w:rPr>
        <w:t xml:space="preserve">WHO (2018). World Health Organization: </w:t>
      </w:r>
      <w:r w:rsidRPr="000C3AF9">
        <w:rPr>
          <w:rFonts w:ascii="Times New Roman" w:hAnsi="Times New Roman" w:cs="Times New Roman"/>
          <w:i/>
          <w:sz w:val="28"/>
          <w:szCs w:val="28"/>
        </w:rPr>
        <w:t>https://www.who.int/topics/pesticides/en/</w:t>
      </w:r>
    </w:p>
    <w:p w:rsidR="002759DA" w:rsidRPr="000C3AF9" w:rsidRDefault="000408F5" w:rsidP="000C3AF9">
      <w:pPr>
        <w:spacing w:line="360" w:lineRule="auto"/>
        <w:ind w:left="720" w:hanging="720"/>
        <w:jc w:val="both"/>
        <w:rPr>
          <w:rFonts w:ascii="Times New Roman" w:hAnsi="Times New Roman" w:cs="Times New Roman"/>
          <w:i/>
          <w:sz w:val="28"/>
          <w:szCs w:val="28"/>
        </w:rPr>
      </w:pPr>
      <w:r w:rsidRPr="000C3AF9">
        <w:rPr>
          <w:rFonts w:ascii="Times New Roman" w:hAnsi="Times New Roman" w:cs="Times New Roman"/>
          <w:sz w:val="28"/>
          <w:szCs w:val="28"/>
        </w:rPr>
        <w:t xml:space="preserve">WHO (2020). Pesticides and Human Health. World Health Organization. </w:t>
      </w:r>
      <w:r w:rsidRPr="000C3AF9">
        <w:rPr>
          <w:rFonts w:ascii="Times New Roman" w:hAnsi="Times New Roman" w:cs="Times New Roman"/>
          <w:i/>
          <w:sz w:val="28"/>
          <w:szCs w:val="28"/>
        </w:rPr>
        <w:t xml:space="preserve">Retrieved from </w:t>
      </w:r>
      <w:hyperlink r:id="rId9" w:history="1">
        <w:r w:rsidRPr="000C3AF9">
          <w:rPr>
            <w:rStyle w:val="Hyperlink"/>
            <w:rFonts w:ascii="Times New Roman" w:hAnsi="Times New Roman" w:cs="Times New Roman"/>
            <w:i/>
            <w:color w:val="auto"/>
            <w:sz w:val="28"/>
            <w:szCs w:val="28"/>
            <w:u w:val="none"/>
          </w:rPr>
          <w:t>https://www.who.int/en/news-room/fact-sheets/detail/pesticides-and-human-health</w:t>
        </w:r>
      </w:hyperlink>
    </w:p>
    <w:p w:rsidR="002759DA" w:rsidRPr="000C3AF9" w:rsidRDefault="000408F5" w:rsidP="000C3AF9">
      <w:pPr>
        <w:spacing w:line="360" w:lineRule="auto"/>
        <w:ind w:left="720" w:hanging="720"/>
        <w:rPr>
          <w:rFonts w:ascii="Times New Roman" w:hAnsi="Times New Roman" w:cs="Times New Roman"/>
          <w:sz w:val="28"/>
          <w:szCs w:val="28"/>
        </w:rPr>
      </w:pPr>
      <w:r w:rsidRPr="000C3AF9">
        <w:rPr>
          <w:rFonts w:ascii="Times New Roman" w:hAnsi="Times New Roman" w:cs="Times New Roman"/>
          <w:sz w:val="28"/>
          <w:szCs w:val="28"/>
        </w:rPr>
        <w:t>World Bank. (2017). World Development Report 2008: Agriculture for Development.</w:t>
      </w:r>
    </w:p>
    <w:p w:rsidR="002759DA" w:rsidRPr="000C3AF9" w:rsidRDefault="002759DA" w:rsidP="000C3AF9">
      <w:pPr>
        <w:spacing w:line="360" w:lineRule="auto"/>
        <w:ind w:left="720" w:hanging="720"/>
        <w:jc w:val="both"/>
        <w:rPr>
          <w:rFonts w:ascii="Times New Roman" w:hAnsi="Times New Roman" w:cs="Times New Roman"/>
          <w:i/>
          <w:sz w:val="28"/>
          <w:szCs w:val="28"/>
        </w:rPr>
      </w:pPr>
    </w:p>
    <w:sectPr w:rsidR="002759DA" w:rsidRPr="000C3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tantia">
    <w:altName w:val="Constantia"/>
    <w:panose1 w:val="02030602050306030303"/>
    <w:charset w:val="00"/>
    <w:family w:val="roman"/>
    <w:pitch w:val="variable"/>
    <w:sig w:usb0="A00002EF" w:usb1="4000204B" w:usb2="00000000" w:usb3="00000000" w:csb0="0000019F" w:csb1="00000000"/>
  </w:font>
  <w:font w:name="AdobeFangsongStd-Regular">
    <w:altName w:val="Malgun Gothic Semilight"/>
    <w:charset w:val="86"/>
    <w:family w:val="auto"/>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0000000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2"/>
    <w:multiLevelType w:val="multilevel"/>
    <w:tmpl w:val="0000000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multilevel"/>
    <w:tmpl w:val="0000000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0000004"/>
    <w:multiLevelType w:val="multilevel"/>
    <w:tmpl w:val="000000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DA"/>
    <w:rsid w:val="000408F5"/>
    <w:rsid w:val="000C3AF9"/>
    <w:rsid w:val="001566F4"/>
    <w:rsid w:val="001832F0"/>
    <w:rsid w:val="00253848"/>
    <w:rsid w:val="002759DA"/>
    <w:rsid w:val="002D4A59"/>
    <w:rsid w:val="00406F08"/>
    <w:rsid w:val="004823FB"/>
    <w:rsid w:val="00522202"/>
    <w:rsid w:val="005D5694"/>
    <w:rsid w:val="00642EAF"/>
    <w:rsid w:val="00C70BF1"/>
    <w:rsid w:val="00D51E55"/>
    <w:rsid w:val="00E10C10"/>
    <w:rsid w:val="00F73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FF8B"/>
  <w15:docId w15:val="{E544260B-721E-4B85-993F-90765A4D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customStyle="1" w:styleId="Default">
    <w:name w:val="Default"/>
    <w:qFormat/>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pPr>
      <w:ind w:left="720"/>
      <w:contextualSpacing/>
    </w:pPr>
  </w:style>
  <w:style w:type="paragraph" w:styleId="NoSpacing">
    <w:name w:val="No Spacing"/>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beyondpesticides.org/resources/pesticide-induced-diseases-database/pesticide-resistanc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en/news-room/fact-sheets/detail/pesticides-and-human-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6690</Words>
  <Characters>38134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Sammuel</dc:creator>
  <cp:lastModifiedBy>Sammuel</cp:lastModifiedBy>
  <cp:revision>3</cp:revision>
  <cp:lastPrinted>2023-07-28T07:53:00Z</cp:lastPrinted>
  <dcterms:created xsi:type="dcterms:W3CDTF">2023-07-28T07:53:00Z</dcterms:created>
  <dcterms:modified xsi:type="dcterms:W3CDTF">2023-07-28T07:58:00Z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8bd988048fc3444cbd401c77b00bb160</vt:lpwstr>
  </property>
  <property fmtid="{D5CDD505-2E9C-101B-9397-08002B2CF9AE}" pid="3" name="KSOProductBuildVer">
    <vt:lpwstr>1033-11.2.0.11537</vt:lpwstr>
  </property>
</Properties>
</file>