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D5D1E" w:rsidRPr="00B40694" w:rsidRDefault="00000000">
      <w:pPr>
        <w:pStyle w:val="Ttulo1"/>
        <w:rPr>
          <w:rFonts w:ascii="Calibri" w:eastAsia="Calibri" w:hAnsi="Calibri" w:cs="Calibri"/>
          <w:color w:val="000000"/>
          <w:sz w:val="30"/>
          <w:szCs w:val="30"/>
          <w:lang w:val="es-CL"/>
        </w:rPr>
      </w:pPr>
      <w:r w:rsidRPr="00B40694">
        <w:rPr>
          <w:rFonts w:ascii="Calibri" w:eastAsia="Calibri" w:hAnsi="Calibri" w:cs="Calibri"/>
          <w:color w:val="000000"/>
          <w:sz w:val="30"/>
          <w:szCs w:val="30"/>
          <w:lang w:val="es-CL"/>
        </w:rPr>
        <w:t>Manual de Usuario</w:t>
      </w:r>
    </w:p>
    <w:p w14:paraId="00000002" w14:textId="77777777" w:rsidR="001D5D1E" w:rsidRPr="00B40694" w:rsidRDefault="00000000">
      <w:pPr>
        <w:pStyle w:val="Ttulo2"/>
        <w:rPr>
          <w:rFonts w:ascii="Calibri" w:eastAsia="Calibri" w:hAnsi="Calibri" w:cs="Calibri"/>
          <w:color w:val="000000"/>
          <w:sz w:val="26"/>
          <w:lang w:val="es-CL"/>
        </w:rPr>
      </w:pPr>
      <w:r w:rsidRPr="00B40694">
        <w:rPr>
          <w:rFonts w:ascii="Calibri" w:eastAsia="Calibri" w:hAnsi="Calibri" w:cs="Calibri"/>
          <w:color w:val="000000"/>
          <w:sz w:val="26"/>
          <w:lang w:val="es-CL"/>
        </w:rPr>
        <w:t>1. Introducción</w:t>
      </w:r>
    </w:p>
    <w:p w14:paraId="00000003" w14:textId="77777777" w:rsidR="001D5D1E" w:rsidRPr="00B40694" w:rsidRDefault="00000000">
      <w:pPr>
        <w:rPr>
          <w:rFonts w:ascii="Calibri" w:eastAsia="Calibri" w:hAnsi="Calibri" w:cs="Calibri"/>
          <w:sz w:val="26"/>
          <w:szCs w:val="26"/>
          <w:lang w:val="es-CL"/>
        </w:rPr>
      </w:pPr>
      <w:r w:rsidRPr="00B40694">
        <w:rPr>
          <w:rFonts w:ascii="Calibri" w:eastAsia="Calibri" w:hAnsi="Calibri" w:cs="Calibri"/>
          <w:sz w:val="26"/>
          <w:szCs w:val="26"/>
          <w:lang w:val="es-CL"/>
        </w:rPr>
        <w:t>Descripción: Esta plataforma permite a los médicos acceder al historial médico completo de los pacientes, con el apoyo de una inteligencia artificial (IA) que simplifica y destaca la información relevante.</w:t>
      </w:r>
      <w:r w:rsidRPr="00B40694">
        <w:rPr>
          <w:rFonts w:ascii="Calibri" w:eastAsia="Calibri" w:hAnsi="Calibri" w:cs="Calibri"/>
          <w:sz w:val="26"/>
          <w:szCs w:val="26"/>
          <w:lang w:val="es-CL"/>
        </w:rPr>
        <w:br/>
        <w:t>Objetivo: Ayudar a los médicos a brindar una atención rápida y de calidad mediante la centralización de la información y un sistema de ayuda con IA.</w:t>
      </w:r>
    </w:p>
    <w:p w14:paraId="00000004" w14:textId="77777777" w:rsidR="001D5D1E" w:rsidRPr="00B40694" w:rsidRDefault="00000000">
      <w:pPr>
        <w:pStyle w:val="Ttulo2"/>
        <w:rPr>
          <w:rFonts w:ascii="Calibri" w:eastAsia="Calibri" w:hAnsi="Calibri" w:cs="Calibri"/>
          <w:color w:val="000000"/>
          <w:sz w:val="26"/>
          <w:lang w:val="es-CL"/>
        </w:rPr>
      </w:pPr>
      <w:r w:rsidRPr="00B40694">
        <w:rPr>
          <w:rFonts w:ascii="Calibri" w:eastAsia="Calibri" w:hAnsi="Calibri" w:cs="Calibri"/>
          <w:color w:val="000000"/>
          <w:sz w:val="26"/>
          <w:lang w:val="es-CL"/>
        </w:rPr>
        <w:t>2. Requisitos del Sistema</w:t>
      </w:r>
    </w:p>
    <w:p w14:paraId="00000005" w14:textId="77777777" w:rsidR="001D5D1E" w:rsidRPr="00B40694" w:rsidRDefault="00000000">
      <w:pPr>
        <w:rPr>
          <w:rFonts w:ascii="Calibri" w:eastAsia="Calibri" w:hAnsi="Calibri" w:cs="Calibri"/>
          <w:sz w:val="26"/>
          <w:szCs w:val="26"/>
          <w:lang w:val="es-CL"/>
        </w:rPr>
      </w:pPr>
      <w:r w:rsidRPr="00B40694">
        <w:rPr>
          <w:rFonts w:ascii="Calibri" w:eastAsia="Calibri" w:hAnsi="Calibri" w:cs="Calibri"/>
          <w:sz w:val="26"/>
          <w:szCs w:val="26"/>
          <w:lang w:val="es-CL"/>
        </w:rPr>
        <w:t>Requisitos de Navegador: Google Chrome, Mozilla Firefox, Microsoft Edge (últimas versiones recomendadas).</w:t>
      </w:r>
      <w:r w:rsidRPr="00B40694">
        <w:rPr>
          <w:rFonts w:ascii="Calibri" w:eastAsia="Calibri" w:hAnsi="Calibri" w:cs="Calibri"/>
          <w:sz w:val="26"/>
          <w:szCs w:val="26"/>
          <w:lang w:val="es-CL"/>
        </w:rPr>
        <w:br/>
        <w:t>Conexión a Internet: Mínimo 5 Mbps para una navegación óptima.</w:t>
      </w:r>
      <w:r w:rsidRPr="00B40694">
        <w:rPr>
          <w:rFonts w:ascii="Calibri" w:eastAsia="Calibri" w:hAnsi="Calibri" w:cs="Calibri"/>
          <w:sz w:val="26"/>
          <w:szCs w:val="26"/>
          <w:lang w:val="es-CL"/>
        </w:rPr>
        <w:br/>
        <w:t xml:space="preserve">Dispositivos Compatibles: Computadoras de escritorio, laptops y </w:t>
      </w:r>
      <w:proofErr w:type="spellStart"/>
      <w:r w:rsidRPr="00B40694">
        <w:rPr>
          <w:rFonts w:ascii="Calibri" w:eastAsia="Calibri" w:hAnsi="Calibri" w:cs="Calibri"/>
          <w:sz w:val="26"/>
          <w:szCs w:val="26"/>
          <w:lang w:val="es-CL"/>
        </w:rPr>
        <w:t>tablets</w:t>
      </w:r>
      <w:proofErr w:type="spellEnd"/>
      <w:r w:rsidRPr="00B40694">
        <w:rPr>
          <w:rFonts w:ascii="Calibri" w:eastAsia="Calibri" w:hAnsi="Calibri" w:cs="Calibri"/>
          <w:sz w:val="26"/>
          <w:szCs w:val="26"/>
          <w:lang w:val="es-CL"/>
        </w:rPr>
        <w:t>.</w:t>
      </w:r>
    </w:p>
    <w:p w14:paraId="00000006" w14:textId="77777777" w:rsidR="001D5D1E" w:rsidRPr="00B40694" w:rsidRDefault="00000000">
      <w:pPr>
        <w:pStyle w:val="Ttulo2"/>
        <w:rPr>
          <w:rFonts w:ascii="Calibri" w:eastAsia="Calibri" w:hAnsi="Calibri" w:cs="Calibri"/>
          <w:color w:val="000000"/>
          <w:sz w:val="26"/>
          <w:lang w:val="es-CL"/>
        </w:rPr>
      </w:pPr>
      <w:r w:rsidRPr="00B40694">
        <w:rPr>
          <w:rFonts w:ascii="Calibri" w:eastAsia="Calibri" w:hAnsi="Calibri" w:cs="Calibri"/>
          <w:color w:val="000000"/>
          <w:sz w:val="26"/>
          <w:lang w:val="es-CL"/>
        </w:rPr>
        <w:t>3. Guía de Registro e Inicio de Sesión</w:t>
      </w:r>
    </w:p>
    <w:p w14:paraId="00000007" w14:textId="6A76C03A" w:rsidR="001D5D1E" w:rsidRPr="00B40694" w:rsidRDefault="00000000">
      <w:pPr>
        <w:rPr>
          <w:rFonts w:ascii="Calibri" w:eastAsia="Calibri" w:hAnsi="Calibri" w:cs="Calibri"/>
          <w:sz w:val="26"/>
          <w:szCs w:val="26"/>
          <w:lang w:val="es-CL"/>
        </w:rPr>
      </w:pPr>
      <w:r w:rsidRPr="00B40694">
        <w:rPr>
          <w:rFonts w:ascii="Calibri" w:eastAsia="Calibri" w:hAnsi="Calibri" w:cs="Calibri"/>
          <w:sz w:val="26"/>
          <w:szCs w:val="26"/>
          <w:lang w:val="es-CL"/>
        </w:rPr>
        <w:t xml:space="preserve">Registro: </w:t>
      </w:r>
      <w:r w:rsidR="00B40694">
        <w:rPr>
          <w:rFonts w:ascii="Calibri" w:eastAsia="Calibri" w:hAnsi="Calibri" w:cs="Calibri"/>
          <w:sz w:val="26"/>
          <w:szCs w:val="26"/>
          <w:lang w:val="es-CL"/>
        </w:rPr>
        <w:t>Creación de usuario en el apartado “Registrarse” colocar datos correspondientes y validarlos.</w:t>
      </w:r>
      <w:r w:rsidRPr="00B40694">
        <w:rPr>
          <w:rFonts w:ascii="Calibri" w:eastAsia="Calibri" w:hAnsi="Calibri" w:cs="Calibri"/>
          <w:sz w:val="26"/>
          <w:szCs w:val="26"/>
          <w:lang w:val="es-CL"/>
        </w:rPr>
        <w:br/>
        <w:t xml:space="preserve">Inicio de Sesión: </w:t>
      </w:r>
      <w:r w:rsidR="00B40694">
        <w:rPr>
          <w:rFonts w:ascii="Calibri" w:eastAsia="Calibri" w:hAnsi="Calibri" w:cs="Calibri"/>
          <w:sz w:val="26"/>
          <w:szCs w:val="26"/>
          <w:lang w:val="es-CL"/>
        </w:rPr>
        <w:t>Colocar datos puestos en “Registrarse”, validarlos y darle al botón “inicio sesión”.</w:t>
      </w:r>
    </w:p>
    <w:p w14:paraId="00000008" w14:textId="77777777" w:rsidR="001D5D1E" w:rsidRPr="00B40694" w:rsidRDefault="00000000">
      <w:pPr>
        <w:pStyle w:val="Ttulo2"/>
        <w:rPr>
          <w:rFonts w:ascii="Calibri" w:eastAsia="Calibri" w:hAnsi="Calibri" w:cs="Calibri"/>
          <w:color w:val="000000"/>
          <w:sz w:val="26"/>
          <w:lang w:val="es-CL"/>
        </w:rPr>
      </w:pPr>
      <w:r w:rsidRPr="00B40694">
        <w:rPr>
          <w:rFonts w:ascii="Calibri" w:eastAsia="Calibri" w:hAnsi="Calibri" w:cs="Calibri"/>
          <w:color w:val="000000"/>
          <w:sz w:val="26"/>
          <w:lang w:val="es-CL"/>
        </w:rPr>
        <w:t>4. Funciones Principales</w:t>
      </w:r>
    </w:p>
    <w:p w14:paraId="54D695D6" w14:textId="473F0577" w:rsidR="00B40694" w:rsidRPr="00B40694" w:rsidRDefault="00000000">
      <w:pPr>
        <w:rPr>
          <w:rFonts w:ascii="Calibri" w:eastAsia="Calibri" w:hAnsi="Calibri" w:cs="Calibri"/>
          <w:sz w:val="26"/>
          <w:szCs w:val="26"/>
          <w:lang w:val="es-CL"/>
        </w:rPr>
      </w:pPr>
      <w:r w:rsidRPr="00B40694">
        <w:rPr>
          <w:rFonts w:ascii="Calibri" w:eastAsia="Calibri" w:hAnsi="Calibri" w:cs="Calibri"/>
          <w:sz w:val="26"/>
          <w:szCs w:val="26"/>
          <w:lang w:val="es-CL"/>
        </w:rPr>
        <w:t>Visualización de Historial Médico: Paso a paso para buscar un paciente y visualizar su historial.</w:t>
      </w:r>
      <w:r w:rsidRPr="00B40694">
        <w:rPr>
          <w:rFonts w:ascii="Calibri" w:eastAsia="Calibri" w:hAnsi="Calibri" w:cs="Calibri"/>
          <w:sz w:val="26"/>
          <w:szCs w:val="26"/>
          <w:lang w:val="es-CL"/>
        </w:rPr>
        <w:br/>
        <w:t xml:space="preserve">Uso de la IA: </w:t>
      </w:r>
      <w:r w:rsidR="00B40694">
        <w:rPr>
          <w:rFonts w:ascii="Calibri" w:eastAsia="Calibri" w:hAnsi="Calibri" w:cs="Calibri"/>
          <w:sz w:val="26"/>
          <w:szCs w:val="26"/>
          <w:lang w:val="es-CL"/>
        </w:rPr>
        <w:t xml:space="preserve">Usar </w:t>
      </w:r>
      <w:r w:rsidRPr="00B40694">
        <w:rPr>
          <w:rFonts w:ascii="Calibri" w:eastAsia="Calibri" w:hAnsi="Calibri" w:cs="Calibri"/>
          <w:sz w:val="26"/>
          <w:szCs w:val="26"/>
          <w:lang w:val="es-CL"/>
        </w:rPr>
        <w:t>IA para obtener resúmenes y destacar la información clave del paciente.</w:t>
      </w:r>
      <w:r w:rsidRPr="00B40694">
        <w:rPr>
          <w:rFonts w:ascii="Calibri" w:eastAsia="Calibri" w:hAnsi="Calibri" w:cs="Calibri"/>
          <w:sz w:val="26"/>
          <w:szCs w:val="26"/>
          <w:lang w:val="es-CL"/>
        </w:rPr>
        <w:br/>
        <w:t>Acceso Compartido en Diferentes Instituciones: Cómo verificar la disponibilidad de datos del paciente de manera universal en distintos hospitales.</w:t>
      </w:r>
    </w:p>
    <w:p w14:paraId="0000000A" w14:textId="77777777" w:rsidR="001D5D1E" w:rsidRPr="00B40694" w:rsidRDefault="00000000">
      <w:pPr>
        <w:pStyle w:val="Ttulo2"/>
        <w:rPr>
          <w:rFonts w:ascii="Calibri" w:eastAsia="Calibri" w:hAnsi="Calibri" w:cs="Calibri"/>
          <w:color w:val="000000"/>
          <w:sz w:val="26"/>
          <w:lang w:val="es-CL"/>
        </w:rPr>
      </w:pPr>
      <w:r w:rsidRPr="00B40694">
        <w:rPr>
          <w:rFonts w:ascii="Calibri" w:eastAsia="Calibri" w:hAnsi="Calibri" w:cs="Calibri"/>
          <w:color w:val="000000"/>
          <w:sz w:val="26"/>
          <w:lang w:val="es-CL"/>
        </w:rPr>
        <w:t>5. Solución de Problemas Comunes</w:t>
      </w:r>
    </w:p>
    <w:p w14:paraId="0000000B" w14:textId="77777777" w:rsidR="001D5D1E" w:rsidRPr="00B40694" w:rsidRDefault="00000000">
      <w:pPr>
        <w:rPr>
          <w:rFonts w:ascii="Calibri" w:eastAsia="Calibri" w:hAnsi="Calibri" w:cs="Calibri"/>
          <w:sz w:val="26"/>
          <w:szCs w:val="26"/>
          <w:lang w:val="es-CL"/>
        </w:rPr>
      </w:pPr>
      <w:r w:rsidRPr="00B40694">
        <w:rPr>
          <w:rFonts w:ascii="Calibri" w:eastAsia="Calibri" w:hAnsi="Calibri" w:cs="Calibri"/>
          <w:sz w:val="26"/>
          <w:szCs w:val="26"/>
          <w:lang w:val="es-CL"/>
        </w:rPr>
        <w:t>Problemas al iniciar sesión.</w:t>
      </w:r>
      <w:r w:rsidRPr="00B40694">
        <w:rPr>
          <w:rFonts w:ascii="Calibri" w:eastAsia="Calibri" w:hAnsi="Calibri" w:cs="Calibri"/>
          <w:sz w:val="26"/>
          <w:szCs w:val="26"/>
          <w:lang w:val="es-CL"/>
        </w:rPr>
        <w:br/>
        <w:t>Visualización incompleta del historial.</w:t>
      </w:r>
      <w:r w:rsidRPr="00B40694">
        <w:rPr>
          <w:rFonts w:ascii="Calibri" w:eastAsia="Calibri" w:hAnsi="Calibri" w:cs="Calibri"/>
          <w:sz w:val="26"/>
          <w:szCs w:val="26"/>
          <w:lang w:val="es-CL"/>
        </w:rPr>
        <w:br/>
        <w:t>Cómo resolver problemas de acceso a la IA.</w:t>
      </w:r>
    </w:p>
    <w:p w14:paraId="0000000C" w14:textId="77777777" w:rsidR="001D5D1E" w:rsidRPr="00B40694" w:rsidRDefault="00000000">
      <w:pPr>
        <w:pStyle w:val="Ttulo2"/>
        <w:rPr>
          <w:rFonts w:ascii="Calibri" w:eastAsia="Calibri" w:hAnsi="Calibri" w:cs="Calibri"/>
          <w:color w:val="000000"/>
          <w:sz w:val="26"/>
          <w:lang w:val="es-CL"/>
        </w:rPr>
      </w:pPr>
      <w:r w:rsidRPr="00B40694">
        <w:rPr>
          <w:rFonts w:ascii="Calibri" w:eastAsia="Calibri" w:hAnsi="Calibri" w:cs="Calibri"/>
          <w:color w:val="000000"/>
          <w:sz w:val="26"/>
          <w:lang w:val="es-CL"/>
        </w:rPr>
        <w:t>6. Contacto de Soporte</w:t>
      </w:r>
    </w:p>
    <w:p w14:paraId="0000000D" w14:textId="57C16E16" w:rsidR="001D5D1E" w:rsidRPr="00B40694" w:rsidRDefault="00000000">
      <w:pPr>
        <w:rPr>
          <w:rFonts w:ascii="Calibri" w:eastAsia="Calibri" w:hAnsi="Calibri" w:cs="Calibri"/>
          <w:sz w:val="26"/>
          <w:szCs w:val="26"/>
          <w:lang w:val="es-CL"/>
        </w:rPr>
      </w:pPr>
      <w:r w:rsidRPr="00B40694">
        <w:rPr>
          <w:rFonts w:ascii="Calibri" w:eastAsia="Calibri" w:hAnsi="Calibri" w:cs="Calibri"/>
          <w:sz w:val="26"/>
          <w:szCs w:val="26"/>
          <w:lang w:val="es-CL"/>
        </w:rPr>
        <w:t>Correo electrónico para resolver cualquier inconveniente técnico.</w:t>
      </w:r>
    </w:p>
    <w:sectPr w:rsidR="001D5D1E" w:rsidRPr="00B4069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5BAD"/>
    <w:multiLevelType w:val="multilevel"/>
    <w:tmpl w:val="A4CA8D8C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82635024">
    <w:abstractNumId w:val="0"/>
  </w:num>
  <w:num w:numId="2" w16cid:durableId="1672827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63040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61077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3549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33217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1E"/>
    <w:rsid w:val="001D5D1E"/>
    <w:rsid w:val="00491018"/>
    <w:rsid w:val="00B4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3F62"/>
  <w15:docId w15:val="{0FC298C8-FCEB-4CD8-B8F8-BC40A6CF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N7gUKqJ7mUaxbmfHTLzXuHgVlA==">CgMxLjA4AHIhMVkwclZiZ0V2NC13TjVsU0pnYUhhVjRydUtiN3V5MUhG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GUILLERMO . ROJAS</cp:lastModifiedBy>
  <cp:revision>2</cp:revision>
  <dcterms:created xsi:type="dcterms:W3CDTF">2013-12-23T23:15:00Z</dcterms:created>
  <dcterms:modified xsi:type="dcterms:W3CDTF">2024-11-27T01:06:00Z</dcterms:modified>
</cp:coreProperties>
</file>