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true"/>
          <w:i w:val="false"/>
          <w:color w:val="595959"/>
          <w:sz w:val="48"/>
        </w:rPr>
        <w:t>SEBASTIAN BONILLA HERNANDEZ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INGLÉS BÁSICO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REALIZADO DEL 05 AL 09 DE AGOSTO DE 2024
⁣
09:00 A 15:00 HRS
⁣
AULA 10-11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false"/>
          <w:i w:val="false"/>
          <w:color w:val="595959"/>
          <w:sz w:val="22"/>
        </w:rPr>
        <w:t>CON UNA DURACION DE 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TNM_125_31_2024_AP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 dsds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