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A2" w:rsidRDefault="00184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Wynsma</w:t>
      </w:r>
    </w:p>
    <w:p w:rsidR="00FA027F" w:rsidRDefault="00FA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Alexander</w:t>
      </w:r>
    </w:p>
    <w:p w:rsidR="00184A93" w:rsidRDefault="00184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172 – 1</w:t>
      </w:r>
    </w:p>
    <w:p w:rsidR="00184A93" w:rsidRDefault="00FA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May 2015</w:t>
      </w:r>
    </w:p>
    <w:p w:rsidR="00184A93" w:rsidRDefault="00184A93" w:rsidP="00184A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Team Member Summary</w:t>
      </w:r>
    </w:p>
    <w:p w:rsidR="00C81D48" w:rsidRDefault="00184A93" w:rsidP="00C8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contributed to the project mostly by implementing a random item system into our game. This meant that my code was evenly distributed throughout the entire project, because almost every function needed to use or take control of items. I also worked on the combat code; when a player and monster meet. I tried to add item functionality to the combat system, as well as 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lowing the player to have both equipped items for combat and unequipped items for use outside of combat with enemies. </w:t>
      </w:r>
      <w:r w:rsidR="00C81D48">
        <w:rPr>
          <w:rFonts w:ascii="Times New Roman" w:hAnsi="Times New Roman" w:cs="Times New Roman"/>
          <w:sz w:val="24"/>
          <w:szCs w:val="24"/>
        </w:rPr>
        <w:t>In addition to this, I organized meeting times for our group outside of class.</w:t>
      </w:r>
    </w:p>
    <w:p w:rsidR="00C81D48" w:rsidRDefault="00C81D48" w:rsidP="00C8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worked together particularly on debugging. Whenever there was a serious difficulty or problem, we asked each other how to deal with the problem.</w:t>
      </w:r>
      <w:r w:rsidR="00510967">
        <w:rPr>
          <w:rFonts w:ascii="Times New Roman" w:hAnsi="Times New Roman" w:cs="Times New Roman"/>
          <w:sz w:val="24"/>
          <w:szCs w:val="24"/>
        </w:rPr>
        <w:t xml:space="preserve"> We spent much of our in-class time discussing these serious issues, as well as dealing with problems that required all of us to complete. </w:t>
      </w:r>
      <w:r w:rsidR="00454911">
        <w:rPr>
          <w:rFonts w:ascii="Times New Roman" w:hAnsi="Times New Roman" w:cs="Times New Roman"/>
          <w:sz w:val="24"/>
          <w:szCs w:val="24"/>
        </w:rPr>
        <w:t xml:space="preserve">We also met multiple times outside of class, particularly when an individual was having technical difficulties. </w:t>
      </w:r>
      <w:r w:rsidR="00550172">
        <w:rPr>
          <w:rFonts w:ascii="Times New Roman" w:hAnsi="Times New Roman" w:cs="Times New Roman"/>
          <w:sz w:val="24"/>
          <w:szCs w:val="24"/>
        </w:rPr>
        <w:t>We met outside of class to discuss major changes to code and the game itself. Most of the actual coding was accomplished individually.</w:t>
      </w:r>
    </w:p>
    <w:p w:rsidR="00550172" w:rsidRDefault="00154A36" w:rsidP="00C8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learned about the power of vectors and their manipulation. We discovered very early on that vectors were more useful to our task than pointers. A big thing that I learned about vectors was that it is actually very easy to access all the components of a vector, change its size, check its size, and deal with other issues that are not easy to accomplish with arrays. I also learned that vectors are incredibly volatile as well. I kept getting vector subscript errors while I was debugging. I learned that this came from placing a vector in the wrong place. </w:t>
      </w:r>
    </w:p>
    <w:p w:rsidR="00154A36" w:rsidRPr="00C81D48" w:rsidRDefault="00154A36" w:rsidP="00C8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did this project again, I would probably place certain methods and functions in different locations. I would probably redesign the code so that the method that gets items from a file would be in either room or character instead of in dungeon. This would probably have been easier than what I actually ended up with, but I could not figure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it work. If I had more time, I would also have added a monster file and a save file. Time became a serious issue in determining how large and complicated our game would be. </w:t>
      </w:r>
      <w:r w:rsidR="000421BB">
        <w:rPr>
          <w:rFonts w:ascii="Times New Roman" w:hAnsi="Times New Roman" w:cs="Times New Roman"/>
          <w:sz w:val="24"/>
          <w:szCs w:val="24"/>
        </w:rPr>
        <w:t>We only had 2-3 weeks, so we were limited in how big and complicated our game could be. I feel that this game is capable of much more, such as specific monsters, different room types, different levels of threat depending on how far into the dungeon you are, a save system, and many more items. Grand plans aside, I am still very happy for how the final project ended up turning out.</w:t>
      </w:r>
    </w:p>
    <w:sectPr w:rsidR="00154A36" w:rsidRPr="00C8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902D9"/>
    <w:multiLevelType w:val="hybridMultilevel"/>
    <w:tmpl w:val="C588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93"/>
    <w:rsid w:val="000421BB"/>
    <w:rsid w:val="000C2D78"/>
    <w:rsid w:val="00154A36"/>
    <w:rsid w:val="00184A93"/>
    <w:rsid w:val="00276809"/>
    <w:rsid w:val="00454911"/>
    <w:rsid w:val="00510967"/>
    <w:rsid w:val="00550172"/>
    <w:rsid w:val="00980EA2"/>
    <w:rsid w:val="00C81D48"/>
    <w:rsid w:val="00FA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6F03A-A33C-448B-8DA5-71D7BD1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Wynsma</dc:creator>
  <cp:keywords/>
  <dc:description/>
  <cp:lastModifiedBy>Samuel J Wynsma</cp:lastModifiedBy>
  <cp:revision>3</cp:revision>
  <dcterms:created xsi:type="dcterms:W3CDTF">2015-05-11T23:16:00Z</dcterms:created>
  <dcterms:modified xsi:type="dcterms:W3CDTF">2015-05-11T23:17:00Z</dcterms:modified>
</cp:coreProperties>
</file>