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98" w:type="dxa"/>
        <w:tblLook w:val="04A0" w:firstRow="1" w:lastRow="0" w:firstColumn="1" w:lastColumn="0" w:noHBand="0" w:noVBand="1"/>
      </w:tblPr>
      <w:tblGrid>
        <w:gridCol w:w="1640"/>
        <w:gridCol w:w="7179"/>
      </w:tblGrid>
      <w:tr w:rsidR="0008423D" w:rsidRPr="00E643F4" w14:paraId="5E9E42DF" w14:textId="77777777" w:rsidTr="00B250E3">
        <w:trPr>
          <w:trHeight w:val="1340"/>
        </w:trPr>
        <w:tc>
          <w:tcPr>
            <w:tcW w:w="1640" w:type="dxa"/>
            <w:vAlign w:val="center"/>
          </w:tcPr>
          <w:p w14:paraId="7A2DEC74" w14:textId="08926AE9" w:rsidR="0008423D" w:rsidRPr="00F2105A" w:rsidRDefault="001662C7" w:rsidP="00E643F4">
            <w:pPr>
              <w:spacing w:after="160" w:line="259" w:lineRule="auto"/>
              <w:rPr>
                <w:rFonts w:ascii="Arial" w:hAnsi="Arial" w:cs="Arial"/>
                <w:b/>
                <w:bCs/>
              </w:rPr>
            </w:pPr>
            <w:r>
              <w:rPr>
                <w:rFonts w:ascii="Arial" w:hAnsi="Arial" w:cs="Arial"/>
                <w:b/>
                <w:bCs/>
              </w:rPr>
              <w:t>Week</w:t>
            </w:r>
            <w:r w:rsidR="0008423D" w:rsidRPr="00F2105A">
              <w:rPr>
                <w:rFonts w:ascii="Arial" w:hAnsi="Arial" w:cs="Arial"/>
                <w:b/>
                <w:bCs/>
              </w:rPr>
              <w:t xml:space="preserve"> </w:t>
            </w:r>
            <w:r w:rsidR="008D6144">
              <w:rPr>
                <w:rFonts w:ascii="Arial" w:hAnsi="Arial" w:cs="Arial"/>
                <w:b/>
                <w:bCs/>
              </w:rPr>
              <w:t>3</w:t>
            </w:r>
            <w:r>
              <w:rPr>
                <w:rFonts w:ascii="Arial" w:hAnsi="Arial" w:cs="Arial"/>
                <w:b/>
                <w:bCs/>
              </w:rPr>
              <w:t xml:space="preserve"> Task</w:t>
            </w:r>
          </w:p>
        </w:tc>
        <w:tc>
          <w:tcPr>
            <w:tcW w:w="7179" w:type="dxa"/>
            <w:vAlign w:val="center"/>
          </w:tcPr>
          <w:p w14:paraId="68B8B25D" w14:textId="19627093" w:rsidR="001662C7" w:rsidRDefault="0008423D" w:rsidP="009E728D">
            <w:pPr>
              <w:spacing w:after="160" w:line="259" w:lineRule="auto"/>
              <w:jc w:val="center"/>
              <w:rPr>
                <w:rFonts w:ascii="Arial" w:hAnsi="Arial" w:cs="Arial"/>
                <w:b/>
              </w:rPr>
            </w:pPr>
            <w:r w:rsidRPr="00F2105A">
              <w:rPr>
                <w:rFonts w:ascii="Arial" w:hAnsi="Arial" w:cs="Arial"/>
                <w:b/>
              </w:rPr>
              <w:t xml:space="preserve">Title: </w:t>
            </w:r>
            <w:r w:rsidR="00E573A4">
              <w:rPr>
                <w:rFonts w:ascii="Arial" w:hAnsi="Arial" w:cs="Arial"/>
                <w:b/>
              </w:rPr>
              <w:t>Input and Output</w:t>
            </w:r>
          </w:p>
          <w:p w14:paraId="4ED50E9B" w14:textId="667E04E6" w:rsidR="0008423D" w:rsidRPr="00F2105A" w:rsidRDefault="0008423D" w:rsidP="001662C7">
            <w:pPr>
              <w:jc w:val="center"/>
              <w:rPr>
                <w:rFonts w:ascii="Arial" w:hAnsi="Arial" w:cs="Arial"/>
                <w:b/>
              </w:rPr>
            </w:pPr>
          </w:p>
        </w:tc>
      </w:tr>
      <w:tr w:rsidR="00BF565E" w:rsidRPr="00E643F4" w14:paraId="20B61E4A" w14:textId="77777777" w:rsidTr="00FF0A1B">
        <w:trPr>
          <w:trHeight w:val="710"/>
        </w:trPr>
        <w:tc>
          <w:tcPr>
            <w:tcW w:w="1640" w:type="dxa"/>
            <w:vAlign w:val="center"/>
          </w:tcPr>
          <w:p w14:paraId="5C9A36DC" w14:textId="2DA81A06" w:rsidR="00BF565E" w:rsidRPr="00F2105A" w:rsidRDefault="00BF565E" w:rsidP="00E643F4">
            <w:pPr>
              <w:rPr>
                <w:rFonts w:ascii="Arial" w:hAnsi="Arial" w:cs="Arial"/>
                <w:b/>
                <w:bCs/>
              </w:rPr>
            </w:pPr>
            <w:r w:rsidRPr="00F2105A">
              <w:rPr>
                <w:rFonts w:ascii="Arial" w:hAnsi="Arial" w:cs="Arial"/>
                <w:b/>
                <w:bCs/>
              </w:rPr>
              <w:t>Name and Student ID</w:t>
            </w:r>
          </w:p>
        </w:tc>
        <w:tc>
          <w:tcPr>
            <w:tcW w:w="7179" w:type="dxa"/>
            <w:vAlign w:val="center"/>
          </w:tcPr>
          <w:p w14:paraId="23376F50" w14:textId="77777777" w:rsidR="00BF565E" w:rsidRPr="00F2105A" w:rsidRDefault="00BF565E" w:rsidP="00E643F4">
            <w:pPr>
              <w:rPr>
                <w:rFonts w:ascii="Arial" w:hAnsi="Arial" w:cs="Arial"/>
              </w:rPr>
            </w:pPr>
          </w:p>
        </w:tc>
      </w:tr>
    </w:tbl>
    <w:p w14:paraId="7582815C" w14:textId="77777777" w:rsidR="00E643F4" w:rsidRPr="00E643F4" w:rsidRDefault="00E643F4" w:rsidP="00E643F4">
      <w:pPr>
        <w:rPr>
          <w:lang w:val="en-US"/>
        </w:rPr>
      </w:pPr>
    </w:p>
    <w:p w14:paraId="454E0934" w14:textId="04D66318" w:rsidR="00E643F4" w:rsidRDefault="001662C7" w:rsidP="00E643F4">
      <w:pPr>
        <w:rPr>
          <w:rFonts w:ascii="Arial" w:hAnsi="Arial" w:cs="Arial"/>
          <w:b/>
          <w:bCs/>
          <w:lang w:val="en-US"/>
        </w:rPr>
      </w:pPr>
      <w:r>
        <w:rPr>
          <w:rFonts w:ascii="Arial" w:hAnsi="Arial" w:cs="Arial"/>
          <w:b/>
          <w:bCs/>
          <w:lang w:val="en-US"/>
        </w:rPr>
        <w:t>Tutorial</w:t>
      </w:r>
      <w:r w:rsidR="009E728D" w:rsidRPr="00FF0A1B">
        <w:rPr>
          <w:rFonts w:ascii="Arial" w:hAnsi="Arial" w:cs="Arial"/>
          <w:b/>
          <w:bCs/>
          <w:lang w:val="en-US"/>
        </w:rPr>
        <w:t xml:space="preserve"> Task(s)</w:t>
      </w:r>
    </w:p>
    <w:p w14:paraId="304AC189" w14:textId="6CEDD352" w:rsidR="00EA073E"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Explain the keywords: a) control code b) Flag modifier c) Format Specifier d) precision modifier e) size modifier f) white space g) width modifier </w:t>
      </w:r>
    </w:p>
    <w:p w14:paraId="7BEA67E1" w14:textId="526EF778"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Explain how can print% character using </w:t>
      </w:r>
      <w:proofErr w:type="spellStart"/>
      <w:proofErr w:type="gramStart"/>
      <w:r w:rsidRPr="00ED3F97">
        <w:rPr>
          <w:rFonts w:ascii="Arial" w:hAnsi="Arial" w:cs="Arial"/>
          <w:lang w:val="en-US"/>
        </w:rPr>
        <w:t>printf</w:t>
      </w:r>
      <w:proofErr w:type="spellEnd"/>
      <w:r w:rsidRPr="00ED3F97">
        <w:rPr>
          <w:rFonts w:ascii="Arial" w:hAnsi="Arial" w:cs="Arial"/>
          <w:lang w:val="en-US"/>
        </w:rPr>
        <w:t>(</w:t>
      </w:r>
      <w:proofErr w:type="gramEnd"/>
      <w:r w:rsidRPr="00ED3F97">
        <w:rPr>
          <w:rFonts w:ascii="Arial" w:hAnsi="Arial" w:cs="Arial"/>
          <w:lang w:val="en-US"/>
        </w:rPr>
        <w:t>)?</w:t>
      </w:r>
    </w:p>
    <w:p w14:paraId="13D8D244" w14:textId="0169FFBC"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What will be the return type of </w:t>
      </w:r>
      <w:proofErr w:type="gramStart"/>
      <w:r w:rsidRPr="00ED3F97">
        <w:rPr>
          <w:rFonts w:ascii="Arial" w:hAnsi="Arial" w:cs="Arial"/>
          <w:lang w:val="en-US"/>
        </w:rPr>
        <w:t>print(</w:t>
      </w:r>
      <w:proofErr w:type="gramEnd"/>
      <w:r w:rsidRPr="00ED3F97">
        <w:rPr>
          <w:rFonts w:ascii="Arial" w:hAnsi="Arial" w:cs="Arial"/>
          <w:lang w:val="en-US"/>
        </w:rPr>
        <w:t>)?</w:t>
      </w:r>
    </w:p>
    <w:p w14:paraId="5A84932E" w14:textId="13223B33"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How do write </w:t>
      </w:r>
      <w:proofErr w:type="spellStart"/>
      <w:proofErr w:type="gramStart"/>
      <w:r w:rsidRPr="00ED3F97">
        <w:rPr>
          <w:rFonts w:ascii="Arial" w:hAnsi="Arial" w:cs="Arial"/>
          <w:lang w:val="en-US"/>
        </w:rPr>
        <w:t>printf</w:t>
      </w:r>
      <w:proofErr w:type="spellEnd"/>
      <w:r w:rsidRPr="00ED3F97">
        <w:rPr>
          <w:rFonts w:ascii="Arial" w:hAnsi="Arial" w:cs="Arial"/>
          <w:lang w:val="en-US"/>
        </w:rPr>
        <w:t>(</w:t>
      </w:r>
      <w:proofErr w:type="gramEnd"/>
      <w:r w:rsidRPr="00ED3F97">
        <w:rPr>
          <w:rFonts w:ascii="Arial" w:hAnsi="Arial" w:cs="Arial"/>
          <w:lang w:val="en-US"/>
        </w:rPr>
        <w:t>) so that width of the field can be specified at run time?</w:t>
      </w:r>
    </w:p>
    <w:p w14:paraId="2345D218" w14:textId="53FE9D0A"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Explain the acronym “EOF”?</w:t>
      </w:r>
    </w:p>
    <w:p w14:paraId="69DB7487" w14:textId="32E1263C"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Differentiate between formatted input and output statement in C program? </w:t>
      </w:r>
    </w:p>
    <w:p w14:paraId="02849C80" w14:textId="5FCB76D5"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What does the </w:t>
      </w:r>
      <w:proofErr w:type="spellStart"/>
      <w:proofErr w:type="gramStart"/>
      <w:r w:rsidRPr="00ED3F97">
        <w:rPr>
          <w:rFonts w:ascii="Arial" w:hAnsi="Arial" w:cs="Arial"/>
          <w:lang w:val="en-US"/>
        </w:rPr>
        <w:t>getchar</w:t>
      </w:r>
      <w:proofErr w:type="spellEnd"/>
      <w:r w:rsidRPr="00ED3F97">
        <w:rPr>
          <w:rFonts w:ascii="Arial" w:hAnsi="Arial" w:cs="Arial"/>
          <w:lang w:val="en-US"/>
        </w:rPr>
        <w:t>(</w:t>
      </w:r>
      <w:proofErr w:type="gramEnd"/>
      <w:r w:rsidRPr="00ED3F97">
        <w:rPr>
          <w:rFonts w:ascii="Arial" w:hAnsi="Arial" w:cs="Arial"/>
          <w:lang w:val="en-US"/>
        </w:rPr>
        <w:t xml:space="preserve">) and </w:t>
      </w:r>
      <w:proofErr w:type="spellStart"/>
      <w:r w:rsidRPr="00ED3F97">
        <w:rPr>
          <w:rFonts w:ascii="Arial" w:hAnsi="Arial" w:cs="Arial"/>
          <w:lang w:val="en-US"/>
        </w:rPr>
        <w:t>putchar</w:t>
      </w:r>
      <w:proofErr w:type="spellEnd"/>
      <w:r w:rsidRPr="00ED3F97">
        <w:rPr>
          <w:rFonts w:ascii="Arial" w:hAnsi="Arial" w:cs="Arial"/>
          <w:lang w:val="en-US"/>
        </w:rPr>
        <w:t>() functions performs?</w:t>
      </w:r>
    </w:p>
    <w:p w14:paraId="1B9AA9D0" w14:textId="51C80CD9" w:rsidR="00E573A4" w:rsidRPr="00ED3F97" w:rsidRDefault="00E573A4" w:rsidP="00E573A4">
      <w:pPr>
        <w:pStyle w:val="ListParagraph"/>
        <w:numPr>
          <w:ilvl w:val="0"/>
          <w:numId w:val="8"/>
        </w:numPr>
        <w:jc w:val="both"/>
        <w:rPr>
          <w:rFonts w:ascii="Arial" w:hAnsi="Arial" w:cs="Arial"/>
          <w:lang w:val="en-US"/>
        </w:rPr>
      </w:pPr>
      <w:r w:rsidRPr="00ED3F97">
        <w:rPr>
          <w:rFonts w:ascii="Arial" w:hAnsi="Arial" w:cs="Arial"/>
          <w:lang w:val="en-US"/>
        </w:rPr>
        <w:t xml:space="preserve">Will the call </w:t>
      </w:r>
      <w:proofErr w:type="spellStart"/>
      <w:r w:rsidRPr="00ED3F97">
        <w:rPr>
          <w:rFonts w:ascii="Arial" w:hAnsi="Arial" w:cs="Arial"/>
          <w:lang w:val="en-US"/>
        </w:rPr>
        <w:t>scanf</w:t>
      </w:r>
      <w:proofErr w:type="spellEnd"/>
      <w:r w:rsidRPr="00ED3F97">
        <w:rPr>
          <w:rFonts w:ascii="Arial" w:hAnsi="Arial" w:cs="Arial"/>
          <w:lang w:val="en-US"/>
        </w:rPr>
        <w:t xml:space="preserve">(“%d), </w:t>
      </w:r>
      <w:proofErr w:type="spellStart"/>
      <w:r w:rsidRPr="00ED3F97">
        <w:rPr>
          <w:rFonts w:ascii="Arial" w:hAnsi="Arial" w:cs="Arial"/>
          <w:lang w:val="en-US"/>
        </w:rPr>
        <w:t>i</w:t>
      </w:r>
      <w:proofErr w:type="spellEnd"/>
      <w:r w:rsidRPr="00ED3F97">
        <w:rPr>
          <w:rFonts w:ascii="Arial" w:hAnsi="Arial" w:cs="Arial"/>
          <w:lang w:val="en-US"/>
        </w:rPr>
        <w:t>) works? Provide your reasons?</w:t>
      </w:r>
    </w:p>
    <w:p w14:paraId="02A1C8C3" w14:textId="79CB8B8B" w:rsidR="00E573A4" w:rsidRPr="00ED3F97" w:rsidRDefault="00ED3F97" w:rsidP="00E573A4">
      <w:pPr>
        <w:pStyle w:val="ListParagraph"/>
        <w:numPr>
          <w:ilvl w:val="0"/>
          <w:numId w:val="8"/>
        </w:numPr>
        <w:jc w:val="both"/>
        <w:rPr>
          <w:rFonts w:ascii="Arial" w:hAnsi="Arial" w:cs="Arial"/>
          <w:lang w:val="en-US"/>
        </w:rPr>
      </w:pPr>
      <w:r w:rsidRPr="00ED3F97">
        <w:rPr>
          <w:rFonts w:ascii="Arial" w:hAnsi="Arial" w:cs="Arial"/>
          <w:lang w:val="en-US"/>
        </w:rPr>
        <w:t>On the screen write the words: She sells   seashells by the seashore</w:t>
      </w:r>
    </w:p>
    <w:p w14:paraId="745D6FA9" w14:textId="52FC0D04" w:rsidR="00ED3F97" w:rsidRPr="00ED3F97" w:rsidRDefault="00ED3F97" w:rsidP="00ED3F97">
      <w:pPr>
        <w:pStyle w:val="ListParagraph"/>
        <w:numPr>
          <w:ilvl w:val="0"/>
          <w:numId w:val="9"/>
        </w:numPr>
        <w:jc w:val="both"/>
        <w:rPr>
          <w:rFonts w:ascii="Arial" w:hAnsi="Arial" w:cs="Arial"/>
          <w:lang w:val="en-US"/>
        </w:rPr>
      </w:pPr>
      <w:r w:rsidRPr="00ED3F97">
        <w:rPr>
          <w:rFonts w:ascii="Arial" w:hAnsi="Arial" w:cs="Arial"/>
          <w:lang w:val="en-US"/>
        </w:rPr>
        <w:t>All in one line</w:t>
      </w:r>
    </w:p>
    <w:p w14:paraId="2A8C3450" w14:textId="6BF0DBA6" w:rsidR="00ED3F97" w:rsidRPr="00ED3F97" w:rsidRDefault="00ED3F97" w:rsidP="00ED3F97">
      <w:pPr>
        <w:pStyle w:val="ListParagraph"/>
        <w:numPr>
          <w:ilvl w:val="0"/>
          <w:numId w:val="9"/>
        </w:numPr>
        <w:jc w:val="both"/>
        <w:rPr>
          <w:rFonts w:ascii="Arial" w:hAnsi="Arial" w:cs="Arial"/>
          <w:lang w:val="en-US"/>
        </w:rPr>
      </w:pPr>
      <w:r w:rsidRPr="00ED3F97">
        <w:rPr>
          <w:rFonts w:ascii="Arial" w:hAnsi="Arial" w:cs="Arial"/>
          <w:lang w:val="en-US"/>
        </w:rPr>
        <w:t>In three lines</w:t>
      </w:r>
    </w:p>
    <w:p w14:paraId="12276060" w14:textId="1455BE19" w:rsidR="00ED3F97" w:rsidRDefault="00ED3F97" w:rsidP="00ED3F97">
      <w:pPr>
        <w:pStyle w:val="ListParagraph"/>
        <w:numPr>
          <w:ilvl w:val="0"/>
          <w:numId w:val="8"/>
        </w:numPr>
        <w:jc w:val="both"/>
        <w:rPr>
          <w:rFonts w:ascii="Arial" w:hAnsi="Arial" w:cs="Arial"/>
          <w:lang w:val="en-US"/>
        </w:rPr>
      </w:pPr>
      <w:r w:rsidRPr="00ED3F97">
        <w:rPr>
          <w:rFonts w:ascii="Arial" w:hAnsi="Arial" w:cs="Arial"/>
          <w:lang w:val="en-US"/>
        </w:rPr>
        <w:t xml:space="preserve">Mention the specific reasons for </w:t>
      </w:r>
      <w:proofErr w:type="spellStart"/>
      <w:proofErr w:type="gramStart"/>
      <w:r w:rsidRPr="00ED3F97">
        <w:rPr>
          <w:rFonts w:ascii="Arial" w:hAnsi="Arial" w:cs="Arial"/>
          <w:lang w:val="en-US"/>
        </w:rPr>
        <w:t>scanf</w:t>
      </w:r>
      <w:proofErr w:type="spellEnd"/>
      <w:r w:rsidRPr="00ED3F97">
        <w:rPr>
          <w:rFonts w:ascii="Arial" w:hAnsi="Arial" w:cs="Arial"/>
          <w:lang w:val="en-US"/>
        </w:rPr>
        <w:t>(</w:t>
      </w:r>
      <w:proofErr w:type="gramEnd"/>
      <w:r w:rsidRPr="00ED3F97">
        <w:rPr>
          <w:rFonts w:ascii="Arial" w:hAnsi="Arial" w:cs="Arial"/>
          <w:lang w:val="en-US"/>
        </w:rPr>
        <w:t>) will stop in the program?</w:t>
      </w:r>
    </w:p>
    <w:p w14:paraId="7CCE5119" w14:textId="6279865D" w:rsidR="00DF133A" w:rsidRDefault="00DF133A" w:rsidP="00DF133A">
      <w:pPr>
        <w:jc w:val="both"/>
        <w:rPr>
          <w:rFonts w:ascii="Arial" w:hAnsi="Arial" w:cs="Arial"/>
          <w:lang w:val="en-US"/>
        </w:rPr>
      </w:pPr>
    </w:p>
    <w:p w14:paraId="6B247812" w14:textId="5AC9F673" w:rsidR="00DF133A" w:rsidRDefault="00DF133A" w:rsidP="00DF133A">
      <w:pPr>
        <w:jc w:val="both"/>
        <w:rPr>
          <w:rFonts w:ascii="Arial" w:hAnsi="Arial" w:cs="Arial"/>
          <w:u w:val="single"/>
          <w:lang w:val="en-US"/>
        </w:rPr>
      </w:pPr>
      <w:r w:rsidRPr="00DF133A">
        <w:rPr>
          <w:rFonts w:ascii="Arial" w:hAnsi="Arial" w:cs="Arial"/>
          <w:u w:val="single"/>
          <w:lang w:val="en-US"/>
        </w:rPr>
        <w:t>Case study</w:t>
      </w:r>
    </w:p>
    <w:p w14:paraId="1100909E" w14:textId="2E1934C1" w:rsidR="00DF133A" w:rsidRDefault="00DF133A" w:rsidP="00DF133A">
      <w:pPr>
        <w:jc w:val="both"/>
        <w:rPr>
          <w:rFonts w:ascii="Arial" w:hAnsi="Arial" w:cs="Arial"/>
          <w:lang w:val="en-US"/>
        </w:rPr>
      </w:pPr>
      <w:r w:rsidRPr="00DF133A">
        <w:rPr>
          <w:rFonts w:ascii="Arial" w:hAnsi="Arial" w:cs="Arial"/>
          <w:lang w:val="en-US"/>
        </w:rPr>
        <w:t>The packing</w:t>
      </w:r>
      <w:r>
        <w:rPr>
          <w:rFonts w:ascii="Arial" w:hAnsi="Arial" w:cs="Arial"/>
          <w:lang w:val="en-US"/>
        </w:rPr>
        <w:t xml:space="preserve"> department of a television set manufacturer has to prepare a requisition note listing the number of different boxes required for the different models that it has received from the production department. The list prepared has to be forwarded to the store department so that the required boxes are issued to the packing department. The category and the number of boxes required for each type of TV model is given below:</w:t>
      </w:r>
    </w:p>
    <w:tbl>
      <w:tblPr>
        <w:tblStyle w:val="TableGridLight"/>
        <w:tblW w:w="0" w:type="auto"/>
        <w:tblLook w:val="04A0" w:firstRow="1" w:lastRow="0" w:firstColumn="1" w:lastColumn="0" w:noHBand="0" w:noVBand="1"/>
      </w:tblPr>
      <w:tblGrid>
        <w:gridCol w:w="3005"/>
        <w:gridCol w:w="3006"/>
        <w:gridCol w:w="3006"/>
      </w:tblGrid>
      <w:tr w:rsidR="00DF133A" w14:paraId="677291D5" w14:textId="77777777" w:rsidTr="00DF133A">
        <w:tc>
          <w:tcPr>
            <w:tcW w:w="3005" w:type="dxa"/>
            <w:shd w:val="clear" w:color="auto" w:fill="E7E6E6" w:themeFill="background2"/>
          </w:tcPr>
          <w:p w14:paraId="566ABDF9" w14:textId="342FE235" w:rsidR="00DF133A" w:rsidRPr="00DF133A" w:rsidRDefault="00DF133A" w:rsidP="00DF133A">
            <w:pPr>
              <w:jc w:val="center"/>
              <w:rPr>
                <w:rFonts w:ascii="Arial" w:hAnsi="Arial" w:cs="Arial"/>
                <w:b/>
                <w:bCs/>
                <w:lang w:val="en-US"/>
              </w:rPr>
            </w:pPr>
            <w:r w:rsidRPr="00DF133A">
              <w:rPr>
                <w:rFonts w:ascii="Arial" w:hAnsi="Arial" w:cs="Arial"/>
                <w:b/>
                <w:bCs/>
              </w:rPr>
              <w:t>Model Type</w:t>
            </w:r>
          </w:p>
        </w:tc>
        <w:tc>
          <w:tcPr>
            <w:tcW w:w="3006" w:type="dxa"/>
            <w:shd w:val="clear" w:color="auto" w:fill="E7E6E6" w:themeFill="background2"/>
          </w:tcPr>
          <w:p w14:paraId="5806DF6F" w14:textId="2D7B6CD4" w:rsidR="00DF133A" w:rsidRPr="00DF133A" w:rsidRDefault="00DF133A" w:rsidP="00DF133A">
            <w:pPr>
              <w:jc w:val="center"/>
              <w:rPr>
                <w:rFonts w:ascii="Arial" w:hAnsi="Arial" w:cs="Arial"/>
                <w:b/>
                <w:bCs/>
                <w:lang w:val="en-US"/>
              </w:rPr>
            </w:pPr>
            <w:r w:rsidRPr="00DF133A">
              <w:rPr>
                <w:rFonts w:ascii="Arial" w:hAnsi="Arial" w:cs="Arial"/>
                <w:b/>
                <w:bCs/>
              </w:rPr>
              <w:t>Box Type</w:t>
            </w:r>
          </w:p>
        </w:tc>
        <w:tc>
          <w:tcPr>
            <w:tcW w:w="3006" w:type="dxa"/>
            <w:shd w:val="clear" w:color="auto" w:fill="E7E6E6" w:themeFill="background2"/>
          </w:tcPr>
          <w:p w14:paraId="1AB68755" w14:textId="6B258771" w:rsidR="00DF133A" w:rsidRPr="00DF133A" w:rsidRDefault="00DF133A" w:rsidP="00DF133A">
            <w:pPr>
              <w:jc w:val="center"/>
              <w:rPr>
                <w:rFonts w:ascii="Arial" w:hAnsi="Arial" w:cs="Arial"/>
                <w:b/>
                <w:bCs/>
                <w:lang w:val="en-US"/>
              </w:rPr>
            </w:pPr>
            <w:r w:rsidRPr="00DF133A">
              <w:rPr>
                <w:rFonts w:ascii="Arial" w:hAnsi="Arial" w:cs="Arial"/>
                <w:b/>
                <w:bCs/>
              </w:rPr>
              <w:t>Numbers</w:t>
            </w:r>
          </w:p>
        </w:tc>
      </w:tr>
      <w:tr w:rsidR="00DF133A" w:rsidRPr="00DF133A" w14:paraId="7939BBF8" w14:textId="77777777" w:rsidTr="00DF133A">
        <w:tc>
          <w:tcPr>
            <w:tcW w:w="3005" w:type="dxa"/>
            <w:shd w:val="clear" w:color="auto" w:fill="E7E6E6" w:themeFill="background2"/>
          </w:tcPr>
          <w:p w14:paraId="1AC3CA13" w14:textId="3C08EC8F" w:rsidR="00DF133A" w:rsidRPr="00DF133A" w:rsidRDefault="00DF133A" w:rsidP="00DF133A">
            <w:pPr>
              <w:jc w:val="center"/>
              <w:rPr>
                <w:rFonts w:ascii="Arial" w:hAnsi="Arial" w:cs="Arial"/>
              </w:rPr>
            </w:pPr>
            <w:r w:rsidRPr="00DF133A">
              <w:rPr>
                <w:rFonts w:ascii="Arial" w:hAnsi="Arial" w:cs="Arial"/>
              </w:rPr>
              <w:t>TV_LCD 17</w:t>
            </w:r>
          </w:p>
        </w:tc>
        <w:tc>
          <w:tcPr>
            <w:tcW w:w="3006" w:type="dxa"/>
            <w:shd w:val="clear" w:color="auto" w:fill="E7E6E6" w:themeFill="background2"/>
          </w:tcPr>
          <w:p w14:paraId="642BF7A6" w14:textId="3D67F241" w:rsidR="00DF133A" w:rsidRPr="00DF133A" w:rsidRDefault="00DF133A" w:rsidP="00DF133A">
            <w:pPr>
              <w:jc w:val="center"/>
              <w:rPr>
                <w:rFonts w:ascii="Arial" w:hAnsi="Arial" w:cs="Arial"/>
              </w:rPr>
            </w:pPr>
            <w:r w:rsidRPr="00DF133A">
              <w:rPr>
                <w:rFonts w:ascii="Arial" w:hAnsi="Arial" w:cs="Arial"/>
              </w:rPr>
              <w:t>1</w:t>
            </w:r>
          </w:p>
        </w:tc>
        <w:tc>
          <w:tcPr>
            <w:tcW w:w="3006" w:type="dxa"/>
            <w:shd w:val="clear" w:color="auto" w:fill="E7E6E6" w:themeFill="background2"/>
          </w:tcPr>
          <w:p w14:paraId="05C888EE" w14:textId="50A4DE0F" w:rsidR="00DF133A" w:rsidRPr="00DF133A" w:rsidRDefault="00DF133A" w:rsidP="00DF133A">
            <w:pPr>
              <w:jc w:val="center"/>
              <w:rPr>
                <w:rFonts w:ascii="Arial" w:hAnsi="Arial" w:cs="Arial"/>
              </w:rPr>
            </w:pPr>
            <w:r w:rsidRPr="00DF133A">
              <w:rPr>
                <w:rFonts w:ascii="Arial" w:hAnsi="Arial" w:cs="Arial"/>
              </w:rPr>
              <w:t>98</w:t>
            </w:r>
          </w:p>
        </w:tc>
      </w:tr>
      <w:tr w:rsidR="00DF133A" w:rsidRPr="00DF133A" w14:paraId="206D3711" w14:textId="77777777" w:rsidTr="00DF133A">
        <w:tc>
          <w:tcPr>
            <w:tcW w:w="3005" w:type="dxa"/>
            <w:shd w:val="clear" w:color="auto" w:fill="E7E6E6" w:themeFill="background2"/>
          </w:tcPr>
          <w:p w14:paraId="1D09E2D5" w14:textId="3B950E0A" w:rsidR="00DF133A" w:rsidRPr="00DF133A" w:rsidRDefault="00DF133A" w:rsidP="00DF133A">
            <w:pPr>
              <w:jc w:val="center"/>
              <w:rPr>
                <w:rFonts w:ascii="Arial" w:hAnsi="Arial" w:cs="Arial"/>
              </w:rPr>
            </w:pPr>
            <w:r w:rsidRPr="00DF133A">
              <w:rPr>
                <w:rFonts w:ascii="Arial" w:hAnsi="Arial" w:cs="Arial"/>
              </w:rPr>
              <w:t>TV_LCD 22</w:t>
            </w:r>
          </w:p>
        </w:tc>
        <w:tc>
          <w:tcPr>
            <w:tcW w:w="3006" w:type="dxa"/>
            <w:shd w:val="clear" w:color="auto" w:fill="E7E6E6" w:themeFill="background2"/>
          </w:tcPr>
          <w:p w14:paraId="1F4FC2F9" w14:textId="60485B64" w:rsidR="00DF133A" w:rsidRPr="00DF133A" w:rsidRDefault="00DF133A" w:rsidP="00DF133A">
            <w:pPr>
              <w:jc w:val="center"/>
              <w:rPr>
                <w:rFonts w:ascii="Arial" w:hAnsi="Arial" w:cs="Arial"/>
              </w:rPr>
            </w:pPr>
            <w:r w:rsidRPr="00DF133A">
              <w:rPr>
                <w:rFonts w:ascii="Arial" w:hAnsi="Arial" w:cs="Arial"/>
              </w:rPr>
              <w:t>2</w:t>
            </w:r>
          </w:p>
        </w:tc>
        <w:tc>
          <w:tcPr>
            <w:tcW w:w="3006" w:type="dxa"/>
            <w:shd w:val="clear" w:color="auto" w:fill="E7E6E6" w:themeFill="background2"/>
          </w:tcPr>
          <w:p w14:paraId="51F789C5" w14:textId="7F908D2D" w:rsidR="00DF133A" w:rsidRPr="00DF133A" w:rsidRDefault="00DF133A" w:rsidP="00DF133A">
            <w:pPr>
              <w:jc w:val="center"/>
              <w:rPr>
                <w:rFonts w:ascii="Arial" w:hAnsi="Arial" w:cs="Arial"/>
              </w:rPr>
            </w:pPr>
            <w:r w:rsidRPr="00DF133A">
              <w:rPr>
                <w:rFonts w:ascii="Arial" w:hAnsi="Arial" w:cs="Arial"/>
              </w:rPr>
              <w:t>79</w:t>
            </w:r>
          </w:p>
        </w:tc>
      </w:tr>
      <w:tr w:rsidR="00DF133A" w:rsidRPr="00DF133A" w14:paraId="061E2BC2" w14:textId="77777777" w:rsidTr="00DF133A">
        <w:tc>
          <w:tcPr>
            <w:tcW w:w="3005" w:type="dxa"/>
            <w:shd w:val="clear" w:color="auto" w:fill="E7E6E6" w:themeFill="background2"/>
          </w:tcPr>
          <w:p w14:paraId="699C11D1" w14:textId="6A797282" w:rsidR="00DF133A" w:rsidRPr="00DF133A" w:rsidRDefault="00DF133A" w:rsidP="00DF133A">
            <w:pPr>
              <w:jc w:val="center"/>
              <w:rPr>
                <w:rFonts w:ascii="Arial" w:hAnsi="Arial" w:cs="Arial"/>
              </w:rPr>
            </w:pPr>
            <w:r w:rsidRPr="00DF133A">
              <w:rPr>
                <w:rFonts w:ascii="Arial" w:hAnsi="Arial" w:cs="Arial"/>
              </w:rPr>
              <w:t>TV_LCD 26</w:t>
            </w:r>
          </w:p>
        </w:tc>
        <w:tc>
          <w:tcPr>
            <w:tcW w:w="3006" w:type="dxa"/>
            <w:shd w:val="clear" w:color="auto" w:fill="E7E6E6" w:themeFill="background2"/>
          </w:tcPr>
          <w:p w14:paraId="236461AF" w14:textId="22E7FD97" w:rsidR="00DF133A" w:rsidRPr="00DF133A" w:rsidRDefault="00DF133A" w:rsidP="00DF133A">
            <w:pPr>
              <w:jc w:val="center"/>
              <w:rPr>
                <w:rFonts w:ascii="Arial" w:hAnsi="Arial" w:cs="Arial"/>
              </w:rPr>
            </w:pPr>
            <w:r w:rsidRPr="00DF133A">
              <w:rPr>
                <w:rFonts w:ascii="Arial" w:hAnsi="Arial" w:cs="Arial"/>
              </w:rPr>
              <w:t>3</w:t>
            </w:r>
          </w:p>
        </w:tc>
        <w:tc>
          <w:tcPr>
            <w:tcW w:w="3006" w:type="dxa"/>
            <w:shd w:val="clear" w:color="auto" w:fill="E7E6E6" w:themeFill="background2"/>
          </w:tcPr>
          <w:p w14:paraId="5D04397C" w14:textId="27B467C6" w:rsidR="00DF133A" w:rsidRPr="00DF133A" w:rsidRDefault="00DF133A" w:rsidP="00DF133A">
            <w:pPr>
              <w:jc w:val="center"/>
              <w:rPr>
                <w:rFonts w:ascii="Arial" w:hAnsi="Arial" w:cs="Arial"/>
              </w:rPr>
            </w:pPr>
            <w:r w:rsidRPr="00DF133A">
              <w:rPr>
                <w:rFonts w:ascii="Arial" w:hAnsi="Arial" w:cs="Arial"/>
              </w:rPr>
              <w:t>65</w:t>
            </w:r>
          </w:p>
        </w:tc>
      </w:tr>
      <w:tr w:rsidR="00DF133A" w:rsidRPr="00DF133A" w14:paraId="614E4C4F" w14:textId="77777777" w:rsidTr="00DF133A">
        <w:tc>
          <w:tcPr>
            <w:tcW w:w="3005" w:type="dxa"/>
            <w:shd w:val="clear" w:color="auto" w:fill="E7E6E6" w:themeFill="background2"/>
          </w:tcPr>
          <w:p w14:paraId="2DB90B5C" w14:textId="2A2D5971" w:rsidR="00DF133A" w:rsidRPr="00DF133A" w:rsidRDefault="00DF133A" w:rsidP="00DF133A">
            <w:pPr>
              <w:jc w:val="center"/>
              <w:rPr>
                <w:rFonts w:ascii="Arial" w:hAnsi="Arial" w:cs="Arial"/>
              </w:rPr>
            </w:pPr>
            <w:r w:rsidRPr="00DF133A">
              <w:rPr>
                <w:rFonts w:ascii="Arial" w:hAnsi="Arial" w:cs="Arial"/>
              </w:rPr>
              <w:t>TV_LCD 32</w:t>
            </w:r>
          </w:p>
        </w:tc>
        <w:tc>
          <w:tcPr>
            <w:tcW w:w="3006" w:type="dxa"/>
            <w:shd w:val="clear" w:color="auto" w:fill="E7E6E6" w:themeFill="background2"/>
          </w:tcPr>
          <w:p w14:paraId="2EF58856" w14:textId="28CD0803" w:rsidR="00DF133A" w:rsidRPr="00DF133A" w:rsidRDefault="00DF133A" w:rsidP="00DF133A">
            <w:pPr>
              <w:jc w:val="center"/>
              <w:rPr>
                <w:rFonts w:ascii="Arial" w:hAnsi="Arial" w:cs="Arial"/>
              </w:rPr>
            </w:pPr>
            <w:r w:rsidRPr="00DF133A">
              <w:rPr>
                <w:rFonts w:ascii="Arial" w:hAnsi="Arial" w:cs="Arial"/>
              </w:rPr>
              <w:t>4</w:t>
            </w:r>
          </w:p>
        </w:tc>
        <w:tc>
          <w:tcPr>
            <w:tcW w:w="3006" w:type="dxa"/>
            <w:shd w:val="clear" w:color="auto" w:fill="E7E6E6" w:themeFill="background2"/>
          </w:tcPr>
          <w:p w14:paraId="1C7C22C3" w14:textId="46BD90D1" w:rsidR="00DF133A" w:rsidRPr="00DF133A" w:rsidRDefault="00DF133A" w:rsidP="00DF133A">
            <w:pPr>
              <w:jc w:val="center"/>
              <w:rPr>
                <w:rFonts w:ascii="Arial" w:hAnsi="Arial" w:cs="Arial"/>
              </w:rPr>
            </w:pPr>
            <w:r w:rsidRPr="00DF133A">
              <w:rPr>
                <w:rFonts w:ascii="Arial" w:hAnsi="Arial" w:cs="Arial"/>
              </w:rPr>
              <w:t>45</w:t>
            </w:r>
          </w:p>
        </w:tc>
      </w:tr>
      <w:tr w:rsidR="00DF133A" w:rsidRPr="00DF133A" w14:paraId="7F0939C1" w14:textId="77777777" w:rsidTr="00DF133A">
        <w:tc>
          <w:tcPr>
            <w:tcW w:w="3005" w:type="dxa"/>
            <w:shd w:val="clear" w:color="auto" w:fill="E7E6E6" w:themeFill="background2"/>
          </w:tcPr>
          <w:p w14:paraId="23EFE65B" w14:textId="1B0A9999" w:rsidR="00DF133A" w:rsidRPr="00DF133A" w:rsidRDefault="00DF133A" w:rsidP="00DF133A">
            <w:pPr>
              <w:jc w:val="center"/>
              <w:rPr>
                <w:rFonts w:ascii="Arial" w:hAnsi="Arial" w:cs="Arial"/>
              </w:rPr>
            </w:pPr>
            <w:r w:rsidRPr="00DF133A">
              <w:rPr>
                <w:rFonts w:ascii="Arial" w:hAnsi="Arial" w:cs="Arial"/>
              </w:rPr>
              <w:t>TV_LCD_40</w:t>
            </w:r>
          </w:p>
        </w:tc>
        <w:tc>
          <w:tcPr>
            <w:tcW w:w="3006" w:type="dxa"/>
            <w:shd w:val="clear" w:color="auto" w:fill="E7E6E6" w:themeFill="background2"/>
          </w:tcPr>
          <w:p w14:paraId="45650953" w14:textId="00B33F34" w:rsidR="00DF133A" w:rsidRPr="00DF133A" w:rsidRDefault="00DF133A" w:rsidP="00DF133A">
            <w:pPr>
              <w:jc w:val="center"/>
              <w:rPr>
                <w:rFonts w:ascii="Arial" w:hAnsi="Arial" w:cs="Arial"/>
              </w:rPr>
            </w:pPr>
            <w:r w:rsidRPr="00DF133A">
              <w:rPr>
                <w:rFonts w:ascii="Arial" w:hAnsi="Arial" w:cs="Arial"/>
              </w:rPr>
              <w:t>5</w:t>
            </w:r>
          </w:p>
        </w:tc>
        <w:tc>
          <w:tcPr>
            <w:tcW w:w="3006" w:type="dxa"/>
            <w:shd w:val="clear" w:color="auto" w:fill="E7E6E6" w:themeFill="background2"/>
          </w:tcPr>
          <w:p w14:paraId="50238DF1" w14:textId="5F328850" w:rsidR="00DF133A" w:rsidRPr="00DF133A" w:rsidRDefault="00DF133A" w:rsidP="00DF133A">
            <w:pPr>
              <w:jc w:val="center"/>
              <w:rPr>
                <w:rFonts w:ascii="Arial" w:hAnsi="Arial" w:cs="Arial"/>
              </w:rPr>
            </w:pPr>
            <w:r w:rsidRPr="00DF133A">
              <w:rPr>
                <w:rFonts w:ascii="Arial" w:hAnsi="Arial" w:cs="Arial"/>
              </w:rPr>
              <w:t>17</w:t>
            </w:r>
          </w:p>
        </w:tc>
      </w:tr>
    </w:tbl>
    <w:p w14:paraId="18099247" w14:textId="77777777" w:rsidR="00DF133A" w:rsidRPr="00DF133A" w:rsidRDefault="00DF133A" w:rsidP="00DF133A">
      <w:pPr>
        <w:jc w:val="both"/>
        <w:rPr>
          <w:rFonts w:ascii="Arial" w:hAnsi="Arial" w:cs="Arial"/>
          <w:lang w:val="en-US"/>
        </w:rPr>
      </w:pPr>
    </w:p>
    <w:p w14:paraId="22776E19" w14:textId="77777777" w:rsidR="009E2319" w:rsidRDefault="009E2319" w:rsidP="00DF133A">
      <w:pPr>
        <w:jc w:val="both"/>
        <w:rPr>
          <w:rFonts w:ascii="Arial" w:hAnsi="Arial" w:cs="Arial"/>
          <w:lang w:val="en-US"/>
        </w:rPr>
      </w:pPr>
      <w:r w:rsidRPr="009E2319">
        <w:rPr>
          <w:rFonts w:ascii="Arial" w:hAnsi="Arial" w:cs="Arial"/>
          <w:lang w:val="en-US"/>
        </w:rPr>
        <w:t xml:space="preserve">Write a program based on the above provided data on which requisition note has to be prepared and printed. The note should specify the type and number of </w:t>
      </w:r>
      <w:proofErr w:type="gramStart"/>
      <w:r w:rsidRPr="009E2319">
        <w:rPr>
          <w:rFonts w:ascii="Arial" w:hAnsi="Arial" w:cs="Arial"/>
          <w:lang w:val="en-US"/>
        </w:rPr>
        <w:t>box</w:t>
      </w:r>
      <w:proofErr w:type="gramEnd"/>
      <w:r w:rsidRPr="009E2319">
        <w:rPr>
          <w:rFonts w:ascii="Arial" w:hAnsi="Arial" w:cs="Arial"/>
          <w:lang w:val="en-US"/>
        </w:rPr>
        <w:t xml:space="preserve"> required for each kind of TV model.</w:t>
      </w:r>
      <w:r>
        <w:rPr>
          <w:rFonts w:ascii="Arial" w:hAnsi="Arial" w:cs="Arial"/>
          <w:lang w:val="en-US"/>
        </w:rPr>
        <w:t xml:space="preserve"> </w:t>
      </w:r>
    </w:p>
    <w:p w14:paraId="188B107B" w14:textId="5E2B5C7A" w:rsidR="00520EC6" w:rsidRPr="00454A08" w:rsidRDefault="009E2319" w:rsidP="008E3F07">
      <w:pPr>
        <w:jc w:val="both"/>
        <w:rPr>
          <w:rFonts w:ascii="Arial" w:hAnsi="Arial" w:cs="Arial"/>
          <w:lang w:val="en-US"/>
        </w:rPr>
      </w:pPr>
      <w:r>
        <w:rPr>
          <w:rFonts w:ascii="Arial" w:hAnsi="Arial" w:cs="Arial"/>
          <w:lang w:val="en-US"/>
        </w:rPr>
        <w:t>Analysis: The program must accomplish the task specified based on the problem, i.e. which accepts the number of sets of different tv models for each of which a particular type of packing box is required. The box type for each model is of standard dimension and it is pre-</w:t>
      </w:r>
      <w:proofErr w:type="gramStart"/>
      <w:r>
        <w:rPr>
          <w:rFonts w:ascii="Arial" w:hAnsi="Arial" w:cs="Arial"/>
          <w:lang w:val="en-US"/>
        </w:rPr>
        <w:t>assigned</w:t>
      </w:r>
      <w:proofErr w:type="gramEnd"/>
      <w:r>
        <w:rPr>
          <w:rFonts w:ascii="Arial" w:hAnsi="Arial" w:cs="Arial"/>
          <w:lang w:val="en-US"/>
        </w:rPr>
        <w:t xml:space="preserve"> a unique type number. Using the above data in the table, a requisition note must be printed by the program.</w:t>
      </w:r>
    </w:p>
    <w:sectPr w:rsidR="00520EC6" w:rsidRPr="00454A08" w:rsidSect="00A83CA8">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68D18" w14:textId="77777777" w:rsidR="000D0CE1" w:rsidRDefault="000D0CE1" w:rsidP="00E82C2A">
      <w:pPr>
        <w:spacing w:after="0" w:line="240" w:lineRule="auto"/>
      </w:pPr>
      <w:r>
        <w:separator/>
      </w:r>
    </w:p>
  </w:endnote>
  <w:endnote w:type="continuationSeparator" w:id="0">
    <w:p w14:paraId="42BDA737" w14:textId="77777777" w:rsidR="000D0CE1" w:rsidRDefault="000D0CE1" w:rsidP="00E8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B0BB" w14:textId="6729C810" w:rsidR="00E82C2A" w:rsidRDefault="00E82C2A">
    <w:pPr>
      <w:pStyle w:val="Footer"/>
    </w:pPr>
    <w:r>
      <w:t xml:space="preserve">C </w:t>
    </w:r>
    <w:proofErr w:type="spellStart"/>
    <w:r>
      <w:t>Programming_Sem</w:t>
    </w:r>
    <w:proofErr w:type="spellEnd"/>
    <w:r>
      <w:t xml:space="preserve"> 1_2021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4455F" w14:textId="77777777" w:rsidR="000D0CE1" w:rsidRDefault="000D0CE1" w:rsidP="00E82C2A">
      <w:pPr>
        <w:spacing w:after="0" w:line="240" w:lineRule="auto"/>
      </w:pPr>
      <w:r>
        <w:separator/>
      </w:r>
    </w:p>
  </w:footnote>
  <w:footnote w:type="continuationSeparator" w:id="0">
    <w:p w14:paraId="209F65A8" w14:textId="77777777" w:rsidR="000D0CE1" w:rsidRDefault="000D0CE1" w:rsidP="00E8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143E"/>
    <w:multiLevelType w:val="hybridMultilevel"/>
    <w:tmpl w:val="6B9EF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A453F1"/>
    <w:multiLevelType w:val="hybridMultilevel"/>
    <w:tmpl w:val="7466D2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755802"/>
    <w:multiLevelType w:val="hybridMultilevel"/>
    <w:tmpl w:val="AF7EE1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B0346F"/>
    <w:multiLevelType w:val="hybridMultilevel"/>
    <w:tmpl w:val="7188DD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E64B9F"/>
    <w:multiLevelType w:val="hybridMultilevel"/>
    <w:tmpl w:val="890891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5C040A6"/>
    <w:multiLevelType w:val="hybridMultilevel"/>
    <w:tmpl w:val="E962107A"/>
    <w:lvl w:ilvl="0" w:tplc="8558F34C">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EA4147"/>
    <w:multiLevelType w:val="hybridMultilevel"/>
    <w:tmpl w:val="9A041F74"/>
    <w:lvl w:ilvl="0" w:tplc="2F7AB642">
      <w:start w:val="1"/>
      <w:numFmt w:val="decimal"/>
      <w:lvlText w:val="%1."/>
      <w:lvlJc w:val="left"/>
      <w:pPr>
        <w:ind w:left="720" w:hanging="360"/>
      </w:pPr>
      <w:rPr>
        <w:rFonts w:ascii="Arial" w:hAnsi="Arial" w:cs="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A78302B"/>
    <w:multiLevelType w:val="hybridMultilevel"/>
    <w:tmpl w:val="FBA2233A"/>
    <w:lvl w:ilvl="0" w:tplc="051A1A4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53B80171"/>
    <w:multiLevelType w:val="hybridMultilevel"/>
    <w:tmpl w:val="A336F4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D883945"/>
    <w:multiLevelType w:val="hybridMultilevel"/>
    <w:tmpl w:val="097426BA"/>
    <w:lvl w:ilvl="0" w:tplc="E050EED6">
      <w:start w:val="1"/>
      <w:numFmt w:val="lowerLetter"/>
      <w:lvlText w:val="%1)"/>
      <w:lvlJc w:val="left"/>
      <w:pPr>
        <w:ind w:left="1210" w:hanging="360"/>
      </w:pPr>
      <w:rPr>
        <w:rFonts w:hint="default"/>
      </w:rPr>
    </w:lvl>
    <w:lvl w:ilvl="1" w:tplc="44090019" w:tentative="1">
      <w:start w:val="1"/>
      <w:numFmt w:val="lowerLetter"/>
      <w:lvlText w:val="%2."/>
      <w:lvlJc w:val="left"/>
      <w:pPr>
        <w:ind w:left="1930" w:hanging="360"/>
      </w:pPr>
    </w:lvl>
    <w:lvl w:ilvl="2" w:tplc="4409001B" w:tentative="1">
      <w:start w:val="1"/>
      <w:numFmt w:val="lowerRoman"/>
      <w:lvlText w:val="%3."/>
      <w:lvlJc w:val="right"/>
      <w:pPr>
        <w:ind w:left="2650" w:hanging="180"/>
      </w:pPr>
    </w:lvl>
    <w:lvl w:ilvl="3" w:tplc="4409000F" w:tentative="1">
      <w:start w:val="1"/>
      <w:numFmt w:val="decimal"/>
      <w:lvlText w:val="%4."/>
      <w:lvlJc w:val="left"/>
      <w:pPr>
        <w:ind w:left="3370" w:hanging="360"/>
      </w:pPr>
    </w:lvl>
    <w:lvl w:ilvl="4" w:tplc="44090019" w:tentative="1">
      <w:start w:val="1"/>
      <w:numFmt w:val="lowerLetter"/>
      <w:lvlText w:val="%5."/>
      <w:lvlJc w:val="left"/>
      <w:pPr>
        <w:ind w:left="4090" w:hanging="360"/>
      </w:pPr>
    </w:lvl>
    <w:lvl w:ilvl="5" w:tplc="4409001B" w:tentative="1">
      <w:start w:val="1"/>
      <w:numFmt w:val="lowerRoman"/>
      <w:lvlText w:val="%6."/>
      <w:lvlJc w:val="right"/>
      <w:pPr>
        <w:ind w:left="4810" w:hanging="180"/>
      </w:pPr>
    </w:lvl>
    <w:lvl w:ilvl="6" w:tplc="4409000F" w:tentative="1">
      <w:start w:val="1"/>
      <w:numFmt w:val="decimal"/>
      <w:lvlText w:val="%7."/>
      <w:lvlJc w:val="left"/>
      <w:pPr>
        <w:ind w:left="5530" w:hanging="360"/>
      </w:pPr>
    </w:lvl>
    <w:lvl w:ilvl="7" w:tplc="44090019" w:tentative="1">
      <w:start w:val="1"/>
      <w:numFmt w:val="lowerLetter"/>
      <w:lvlText w:val="%8."/>
      <w:lvlJc w:val="left"/>
      <w:pPr>
        <w:ind w:left="6250" w:hanging="360"/>
      </w:pPr>
    </w:lvl>
    <w:lvl w:ilvl="8" w:tplc="4409001B" w:tentative="1">
      <w:start w:val="1"/>
      <w:numFmt w:val="lowerRoman"/>
      <w:lvlText w:val="%9."/>
      <w:lvlJc w:val="right"/>
      <w:pPr>
        <w:ind w:left="6970" w:hanging="180"/>
      </w:pPr>
    </w:lvl>
  </w:abstractNum>
  <w:num w:numId="1">
    <w:abstractNumId w:val="3"/>
  </w:num>
  <w:num w:numId="2">
    <w:abstractNumId w:val="4"/>
  </w:num>
  <w:num w:numId="3">
    <w:abstractNumId w:val="0"/>
  </w:num>
  <w:num w:numId="4">
    <w:abstractNumId w:val="8"/>
  </w:num>
  <w:num w:numId="5">
    <w:abstractNumId w:val="2"/>
  </w:num>
  <w:num w:numId="6">
    <w:abstractNumId w:val="5"/>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F4"/>
    <w:rsid w:val="00054144"/>
    <w:rsid w:val="0008045D"/>
    <w:rsid w:val="0008423D"/>
    <w:rsid w:val="000D0CE1"/>
    <w:rsid w:val="00137C6D"/>
    <w:rsid w:val="001662C7"/>
    <w:rsid w:val="00187B13"/>
    <w:rsid w:val="00191717"/>
    <w:rsid w:val="001A27AC"/>
    <w:rsid w:val="001E6763"/>
    <w:rsid w:val="00247504"/>
    <w:rsid w:val="002F291D"/>
    <w:rsid w:val="003259BE"/>
    <w:rsid w:val="00374B5C"/>
    <w:rsid w:val="003D7BE0"/>
    <w:rsid w:val="00454A08"/>
    <w:rsid w:val="00520EC6"/>
    <w:rsid w:val="005A1D11"/>
    <w:rsid w:val="006111EB"/>
    <w:rsid w:val="006C4061"/>
    <w:rsid w:val="007901B0"/>
    <w:rsid w:val="007C5020"/>
    <w:rsid w:val="008C1FCB"/>
    <w:rsid w:val="008D489C"/>
    <w:rsid w:val="008D6144"/>
    <w:rsid w:val="008E3F07"/>
    <w:rsid w:val="00935D23"/>
    <w:rsid w:val="0098058B"/>
    <w:rsid w:val="00983E2B"/>
    <w:rsid w:val="009E2319"/>
    <w:rsid w:val="009E728D"/>
    <w:rsid w:val="00A30402"/>
    <w:rsid w:val="00B2110F"/>
    <w:rsid w:val="00B31294"/>
    <w:rsid w:val="00BB5DA3"/>
    <w:rsid w:val="00BF565E"/>
    <w:rsid w:val="00DE05B9"/>
    <w:rsid w:val="00DF133A"/>
    <w:rsid w:val="00E4441B"/>
    <w:rsid w:val="00E47CDB"/>
    <w:rsid w:val="00E5409F"/>
    <w:rsid w:val="00E573A4"/>
    <w:rsid w:val="00E643F4"/>
    <w:rsid w:val="00E82C2A"/>
    <w:rsid w:val="00EA073E"/>
    <w:rsid w:val="00EA44BC"/>
    <w:rsid w:val="00ED3F97"/>
    <w:rsid w:val="00F2105A"/>
    <w:rsid w:val="00F22327"/>
    <w:rsid w:val="00F703EA"/>
    <w:rsid w:val="00F8665B"/>
    <w:rsid w:val="00FF0A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C9A8"/>
  <w15:chartTrackingRefBased/>
  <w15:docId w15:val="{91574EB6-B0BE-4730-8F4F-00C32B90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43F4"/>
    <w:rPr>
      <w:sz w:val="16"/>
      <w:szCs w:val="16"/>
    </w:rPr>
  </w:style>
  <w:style w:type="paragraph" w:styleId="CommentText">
    <w:name w:val="annotation text"/>
    <w:basedOn w:val="Normal"/>
    <w:link w:val="CommentTextChar"/>
    <w:uiPriority w:val="99"/>
    <w:semiHidden/>
    <w:unhideWhenUsed/>
    <w:rsid w:val="00E643F4"/>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E643F4"/>
    <w:rPr>
      <w:rFonts w:ascii="Times New Roman" w:eastAsia="Times New Roman" w:hAnsi="Times New Roman" w:cs="Times New Roman"/>
      <w:sz w:val="20"/>
      <w:szCs w:val="20"/>
      <w:lang w:val="en-US"/>
    </w:rPr>
  </w:style>
  <w:style w:type="table" w:styleId="TableGrid">
    <w:name w:val="Table Grid"/>
    <w:basedOn w:val="TableNormal"/>
    <w:uiPriority w:val="59"/>
    <w:rsid w:val="00E643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4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3F4"/>
    <w:rPr>
      <w:rFonts w:ascii="Segoe UI" w:hAnsi="Segoe UI" w:cs="Segoe UI"/>
      <w:sz w:val="18"/>
      <w:szCs w:val="18"/>
    </w:rPr>
  </w:style>
  <w:style w:type="paragraph" w:styleId="ListParagraph">
    <w:name w:val="List Paragraph"/>
    <w:basedOn w:val="Normal"/>
    <w:uiPriority w:val="34"/>
    <w:qFormat/>
    <w:rsid w:val="009E728D"/>
    <w:pPr>
      <w:ind w:left="720"/>
      <w:contextualSpacing/>
    </w:pPr>
  </w:style>
  <w:style w:type="character" w:styleId="PlaceholderText">
    <w:name w:val="Placeholder Text"/>
    <w:basedOn w:val="DefaultParagraphFont"/>
    <w:uiPriority w:val="99"/>
    <w:semiHidden/>
    <w:rsid w:val="00EA44BC"/>
    <w:rPr>
      <w:color w:val="808080"/>
    </w:rPr>
  </w:style>
  <w:style w:type="paragraph" w:styleId="Header">
    <w:name w:val="header"/>
    <w:basedOn w:val="Normal"/>
    <w:link w:val="HeaderChar"/>
    <w:uiPriority w:val="99"/>
    <w:unhideWhenUsed/>
    <w:rsid w:val="00E82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2A"/>
  </w:style>
  <w:style w:type="paragraph" w:styleId="Footer">
    <w:name w:val="footer"/>
    <w:basedOn w:val="Normal"/>
    <w:link w:val="FooterChar"/>
    <w:uiPriority w:val="99"/>
    <w:unhideWhenUsed/>
    <w:rsid w:val="00E82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2A"/>
  </w:style>
  <w:style w:type="table" w:styleId="TableGridLight">
    <w:name w:val="Grid Table Light"/>
    <w:basedOn w:val="TableNormal"/>
    <w:uiPriority w:val="40"/>
    <w:rsid w:val="00DF13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 rm</dc:creator>
  <cp:keywords/>
  <dc:description/>
  <cp:lastModifiedBy>valli rm</cp:lastModifiedBy>
  <cp:revision>4</cp:revision>
  <cp:lastPrinted>2021-08-25T04:11:00Z</cp:lastPrinted>
  <dcterms:created xsi:type="dcterms:W3CDTF">2021-11-27T02:03:00Z</dcterms:created>
  <dcterms:modified xsi:type="dcterms:W3CDTF">2021-11-27T02:57:00Z</dcterms:modified>
</cp:coreProperties>
</file>