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D429453">
      <w:pPr>
        <w:pStyle w:val="36"/>
      </w:pPr>
      <w:r>
        <w:t>Penetration Testing Report</w:t>
      </w:r>
    </w:p>
    <w:p w14:paraId="76EF96B0">
      <w:r>
        <w:t>Prepared by: Samuel Adeduntan</w:t>
      </w:r>
    </w:p>
    <w:p w14:paraId="7DA91558">
      <w:r>
        <w:t>Email: adedunsam220@gmail.com</w:t>
      </w:r>
    </w:p>
    <w:p w14:paraId="1E4F87DC">
      <w:r>
        <w:t>LinkedIn: https://www.linkedin.com/in/samueladeduntan</w:t>
      </w:r>
    </w:p>
    <w:p w14:paraId="0432CCE9">
      <w:r>
        <w:t>Date: April 16, 2025</w:t>
      </w:r>
    </w:p>
    <w:p w14:paraId="75179EC2">
      <w:pPr>
        <w:pStyle w:val="2"/>
      </w:pPr>
      <w:r>
        <w:t>Objective</w:t>
      </w:r>
    </w:p>
    <w:p w14:paraId="07CFA5A1">
      <w:r>
        <w:t>To assess whether the web application hosted at http://testphp.vulnweb.com/ is vulnerable to SQL Injection (SQLi), and if exploitable, to extract database information to simulate a real-world attack scenario for educational and ethical demonstration purposes.</w:t>
      </w:r>
    </w:p>
    <w:p w14:paraId="2911E113">
      <w:pPr>
        <w:pStyle w:val="2"/>
      </w:pPr>
      <w:r>
        <w:t>Tools Used</w:t>
      </w:r>
    </w:p>
    <w:p w14:paraId="5EB94A17">
      <w:r>
        <w:t>- Kali Linux</w:t>
      </w:r>
      <w:r>
        <w:br w:type="textWrapping"/>
      </w:r>
      <w:r>
        <w:t>- sqlmap</w:t>
      </w:r>
      <w:r>
        <w:br w:type="textWrapping"/>
      </w:r>
      <w:r>
        <w:t>- Burp Suite</w:t>
      </w:r>
      <w:r>
        <w:br w:type="textWrapping"/>
      </w:r>
      <w:r>
        <w:t>- Web Browser (Firefox)</w:t>
      </w:r>
    </w:p>
    <w:p w14:paraId="3662DC09">
      <w:pPr>
        <w:pStyle w:val="2"/>
      </w:pPr>
      <w:r>
        <w:t>Scope of Assessment</w:t>
      </w:r>
    </w:p>
    <w:p w14:paraId="4E62187B">
      <w:r>
        <w:t>Targeted pages:</w:t>
      </w:r>
      <w:r>
        <w:br w:type="textWrapping"/>
      </w:r>
      <w:r>
        <w:t>- login.php</w:t>
      </w:r>
      <w:r>
        <w:br w:type="textWrapping"/>
      </w:r>
      <w:r>
        <w:t>- search.php (specifically artists.php?artist= parameter)</w:t>
      </w:r>
    </w:p>
    <w:p w14:paraId="73BE934C">
      <w:pPr>
        <w:pStyle w:val="2"/>
      </w:pPr>
      <w:r>
        <w:t>Testing Process &amp; Findings</w:t>
      </w:r>
    </w:p>
    <w:p w14:paraId="6CC5891A">
      <w:pPr>
        <w:pStyle w:val="3"/>
      </w:pPr>
      <w:r>
        <w:t>Step 1: Manual SQLi on search.php</w:t>
      </w:r>
    </w:p>
    <w:p w14:paraId="4A2FC2AF">
      <w:r>
        <w:t>URL Tested: http://testphp.vulnweb.com/artists.php?artist=1</w:t>
      </w:r>
      <w:r>
        <w:br w:type="textWrapping"/>
      </w:r>
      <w:r>
        <w:t>Payloads: ' OR 1=1 --, ' OR '1'='1</w:t>
      </w:r>
      <w:r>
        <w:br w:type="textWrapping"/>
      </w:r>
      <w:r>
        <w:t>Observation: Indication of SQLi vulnerability confirmed.</w:t>
      </w:r>
    </w:p>
    <w:p w14:paraId="32C6DBB0">
      <w:pPr>
        <w:pStyle w:val="3"/>
      </w:pPr>
      <w:r>
        <w:t>Step 2: Automated SQL Injection with sqlmap</w:t>
      </w:r>
    </w:p>
    <w:p w14:paraId="3BF9B80A">
      <w:r>
        <w:t>Command Run:</w:t>
      </w:r>
      <w:r>
        <w:br w:type="textWrapping"/>
      </w:r>
      <w:r>
        <w:t>sqlmap -u "http://testphp.vulnweb.com/artists.php?artist=1" --batch --dbs</w:t>
      </w:r>
      <w:r>
        <w:br w:type="textWrapping"/>
      </w:r>
      <w:r>
        <w:t>Result: Connection resets and possible WAF interference detected.</w:t>
      </w:r>
    </w:p>
    <w:p w14:paraId="49D6901F">
      <w:pPr>
        <w:pStyle w:val="3"/>
      </w:pPr>
      <w:r>
        <w:t>Step 3: Targeted Database Enumeration</w:t>
      </w:r>
    </w:p>
    <w:p w14:paraId="4C03C267">
      <w:r>
        <w:t>Commands Run:</w:t>
      </w:r>
      <w:r>
        <w:br w:type="textWrapping"/>
      </w:r>
      <w:r>
        <w:t>sqlmap -u "http://testphp.vulnweb.com/artists.php?artist=1" -D acuart --tables</w:t>
      </w:r>
      <w:r>
        <w:br w:type="textWrapping"/>
      </w:r>
      <w:r>
        <w:t>Followed by:</w:t>
      </w:r>
      <w:r>
        <w:br w:type="textWrapping"/>
      </w:r>
      <w:r>
        <w:t>sqlmap -u "http://testphp.vulnweb.com/artists.php?artist=1" -D acuart -T users --columns</w:t>
      </w:r>
      <w:r>
        <w:br w:type="textWrapping"/>
      </w:r>
      <w:r>
        <w:t>Outcome: Enumeration interrupted by connection resets.</w:t>
      </w:r>
    </w:p>
    <w:p w14:paraId="0E6C8A24">
      <w:pPr>
        <w:pStyle w:val="3"/>
      </w:pPr>
      <w:r>
        <w:t>Step 4: Login Page Testing</w:t>
      </w:r>
    </w:p>
    <w:p w14:paraId="1500A408">
      <w:r>
        <w:t>Manual test using ' OR 1=1 -- failed to bypass login. Used Burp Suite and succeeded with brute force attack.</w:t>
      </w:r>
    </w:p>
    <w:p w14:paraId="44AC98C3">
      <w:pPr>
        <w:pStyle w:val="3"/>
      </w:pPr>
      <w:r>
        <w:t>Step 5: SQL Injection via Burp Intercept</w:t>
      </w:r>
    </w:p>
    <w:p w14:paraId="4C732DE6">
      <w:r>
        <w:t>Request saved: login2a.txt</w:t>
      </w:r>
      <w:r>
        <w:br w:type="textWrapping"/>
      </w:r>
      <w:r>
        <w:t>sqlmap command detected possible SQLi and XSS on parameter `uname`. Enumeration was interrupted.</w:t>
      </w:r>
    </w:p>
    <w:p w14:paraId="006FF3C5">
      <w:pPr>
        <w:pStyle w:val="2"/>
      </w:pPr>
      <w:r>
        <w:t>Risk Analysis</w:t>
      </w:r>
    </w:p>
    <w:tbl>
      <w:tblPr>
        <w:tblStyle w:val="3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214"/>
        <w:gridCol w:w="2214"/>
        <w:gridCol w:w="2214"/>
        <w:gridCol w:w="2214"/>
      </w:tblGrid>
      <w:tr w14:paraId="3F9F34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214" w:type="dxa"/>
          </w:tcPr>
          <w:p w14:paraId="7F9343EE">
            <w:pPr>
              <w:rPr>
                <w:vertAlign w:val="baseline"/>
              </w:rPr>
            </w:pPr>
            <w:r>
              <w:t xml:space="preserve">Vulnerability </w:t>
            </w:r>
          </w:p>
        </w:tc>
        <w:tc>
          <w:tcPr>
            <w:tcW w:w="2214" w:type="dxa"/>
          </w:tcPr>
          <w:p w14:paraId="0C838CDD">
            <w:pPr>
              <w:rPr>
                <w:vertAlign w:val="baseline"/>
              </w:rPr>
            </w:pPr>
            <w:r>
              <w:t xml:space="preserve">Severity </w:t>
            </w:r>
          </w:p>
        </w:tc>
        <w:tc>
          <w:tcPr>
            <w:tcW w:w="2214" w:type="dxa"/>
          </w:tcPr>
          <w:p w14:paraId="1691CC57">
            <w:pPr>
              <w:rPr>
                <w:vertAlign w:val="baseline"/>
              </w:rPr>
            </w:pPr>
            <w:r>
              <w:t xml:space="preserve">Impact </w:t>
            </w:r>
          </w:p>
        </w:tc>
        <w:tc>
          <w:tcPr>
            <w:tcW w:w="2214" w:type="dxa"/>
          </w:tcPr>
          <w:p w14:paraId="0F968314">
            <w:pPr>
              <w:rPr>
                <w:vertAlign w:val="baseline"/>
              </w:rPr>
            </w:pPr>
            <w:r>
              <w:t>Likelihood</w:t>
            </w:r>
          </w:p>
        </w:tc>
      </w:tr>
      <w:tr w14:paraId="6F7131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214" w:type="dxa"/>
          </w:tcPr>
          <w:p w14:paraId="2427FA02">
            <w:r>
              <w:t>SQL Injection (artists.php)</w:t>
            </w:r>
          </w:p>
        </w:tc>
        <w:tc>
          <w:tcPr>
            <w:tcW w:w="2214" w:type="dxa"/>
          </w:tcPr>
          <w:p w14:paraId="009DABF8">
            <w:r>
              <w:t xml:space="preserve">Critical </w:t>
            </w:r>
          </w:p>
        </w:tc>
        <w:tc>
          <w:tcPr>
            <w:tcW w:w="2214" w:type="dxa"/>
          </w:tcPr>
          <w:p w14:paraId="67EC119E">
            <w:r>
              <w:t xml:space="preserve">Full database compromise </w:t>
            </w:r>
          </w:p>
        </w:tc>
        <w:tc>
          <w:tcPr>
            <w:tcW w:w="2214" w:type="dxa"/>
          </w:tcPr>
          <w:p w14:paraId="194838A8">
            <w:r>
              <w:t>High</w:t>
            </w:r>
          </w:p>
        </w:tc>
      </w:tr>
      <w:tr w14:paraId="433DE5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214" w:type="dxa"/>
          </w:tcPr>
          <w:p w14:paraId="294674B2">
            <w:r>
              <w:t>SQL Injection (login.php)</w:t>
            </w:r>
          </w:p>
        </w:tc>
        <w:tc>
          <w:tcPr>
            <w:tcW w:w="2214" w:type="dxa"/>
          </w:tcPr>
          <w:p w14:paraId="3E03650D">
            <w:r>
              <w:t xml:space="preserve">High </w:t>
            </w:r>
          </w:p>
        </w:tc>
        <w:tc>
          <w:tcPr>
            <w:tcW w:w="2214" w:type="dxa"/>
          </w:tcPr>
          <w:p w14:paraId="0ABE6707">
            <w:r>
              <w:t>Bypass authentication</w:t>
            </w:r>
          </w:p>
        </w:tc>
        <w:tc>
          <w:tcPr>
            <w:tcW w:w="2214" w:type="dxa"/>
          </w:tcPr>
          <w:p w14:paraId="286754F7">
            <w:r>
              <w:t>Medium</w:t>
            </w:r>
          </w:p>
        </w:tc>
      </w:tr>
      <w:tr w14:paraId="72D04B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214" w:type="dxa"/>
          </w:tcPr>
          <w:p w14:paraId="06B28824">
            <w:r>
              <w:t>Brute-forceable login</w:t>
            </w:r>
          </w:p>
        </w:tc>
        <w:tc>
          <w:tcPr>
            <w:tcW w:w="2214" w:type="dxa"/>
          </w:tcPr>
          <w:p w14:paraId="354F8A10">
            <w:r>
              <w:t xml:space="preserve">Medium </w:t>
            </w:r>
          </w:p>
        </w:tc>
        <w:tc>
          <w:tcPr>
            <w:tcW w:w="2214" w:type="dxa"/>
          </w:tcPr>
          <w:p w14:paraId="1582BCA3">
            <w:r>
              <w:t>Unauthorized access</w:t>
            </w:r>
          </w:p>
        </w:tc>
        <w:tc>
          <w:tcPr>
            <w:tcW w:w="2214" w:type="dxa"/>
          </w:tcPr>
          <w:p w14:paraId="06187E7E">
            <w:r>
              <w:t>High</w:t>
            </w:r>
          </w:p>
        </w:tc>
      </w:tr>
      <w:tr w14:paraId="6C8160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214" w:type="dxa"/>
          </w:tcPr>
          <w:p w14:paraId="1B4234BE">
            <w:r>
              <w:t xml:space="preserve">XSS (possible) </w:t>
            </w:r>
          </w:p>
        </w:tc>
        <w:tc>
          <w:tcPr>
            <w:tcW w:w="2214" w:type="dxa"/>
          </w:tcPr>
          <w:p w14:paraId="263BE825">
            <w:r>
              <w:t xml:space="preserve">Medium </w:t>
            </w:r>
          </w:p>
        </w:tc>
        <w:tc>
          <w:tcPr>
            <w:tcW w:w="2214" w:type="dxa"/>
          </w:tcPr>
          <w:p w14:paraId="5B7BEA96">
            <w:r>
              <w:t>Session hijacking</w:t>
            </w:r>
          </w:p>
        </w:tc>
        <w:tc>
          <w:tcPr>
            <w:tcW w:w="2214" w:type="dxa"/>
          </w:tcPr>
          <w:p w14:paraId="06CBE459">
            <w:r>
              <w:t>Medium</w:t>
            </w:r>
          </w:p>
        </w:tc>
      </w:tr>
    </w:tbl>
    <w:p w14:paraId="15DDA5A4"/>
    <w:p w14:paraId="688D23C8">
      <w:pPr>
        <w:pStyle w:val="2"/>
      </w:pPr>
      <w:r>
        <w:t>Business Impact</w:t>
      </w:r>
    </w:p>
    <w:p w14:paraId="676EDE87">
      <w:r>
        <w:t>- Unauthorized access to sensitive data</w:t>
      </w:r>
      <w:r>
        <w:br w:type="textWrapping"/>
      </w:r>
      <w:r>
        <w:t>- Potential full database dump</w:t>
      </w:r>
      <w:r>
        <w:br w:type="textWrapping"/>
      </w:r>
      <w:r>
        <w:t>- Website defacement</w:t>
      </w:r>
      <w:bookmarkStart w:id="0" w:name="_GoBack"/>
      <w:bookmarkEnd w:id="0"/>
      <w:r>
        <w:br w:type="textWrapping"/>
      </w:r>
      <w:r>
        <w:t>- Regulatory non-compliance</w:t>
      </w:r>
      <w:r>
        <w:br w:type="textWrapping"/>
      </w:r>
      <w:r>
        <w:t>- Loss of trust and revenue</w:t>
      </w:r>
    </w:p>
    <w:p w14:paraId="4F22F42F">
      <w:pPr>
        <w:pStyle w:val="2"/>
      </w:pPr>
      <w:r>
        <w:t>Recommendations &amp; Mitigations</w:t>
      </w:r>
    </w:p>
    <w:p w14:paraId="0FC6DB70">
      <w:r>
        <w:t>SQL Injection:</w:t>
      </w:r>
      <w:r>
        <w:br w:type="textWrapping"/>
      </w:r>
      <w:r>
        <w:t>- Use Prepared Statements</w:t>
      </w:r>
      <w:r>
        <w:br w:type="textWrapping"/>
      </w:r>
      <w:r>
        <w:t>- Input validation and sanitization</w:t>
      </w:r>
      <w:r>
        <w:br w:type="textWrapping"/>
      </w:r>
      <w:r>
        <w:t>- Use ORM frameworks</w:t>
      </w:r>
      <w:r>
        <w:br w:type="textWrapping"/>
      </w:r>
      <w:r>
        <w:br w:type="textWrapping"/>
      </w:r>
      <w:r>
        <w:t>WAF/IPS:</w:t>
      </w:r>
      <w:r>
        <w:br w:type="textWrapping"/>
      </w:r>
      <w:r>
        <w:t>- Tune WAF rules</w:t>
      </w:r>
      <w:r>
        <w:br w:type="textWrapping"/>
      </w:r>
      <w:r>
        <w:br w:type="textWrapping"/>
      </w:r>
      <w:r>
        <w:t>Brute-force:</w:t>
      </w:r>
      <w:r>
        <w:br w:type="textWrapping"/>
      </w:r>
      <w:r>
        <w:t>- Account lockout or rate limiting</w:t>
      </w:r>
      <w:r>
        <w:br w:type="textWrapping"/>
      </w:r>
      <w:r>
        <w:t>- CAPTCHA after failed attempts</w:t>
      </w:r>
      <w:r>
        <w:br w:type="textWrapping"/>
      </w:r>
      <w:r>
        <w:br w:type="textWrapping"/>
      </w:r>
      <w:r>
        <w:t>XSS:</w:t>
      </w:r>
      <w:r>
        <w:br w:type="textWrapping"/>
      </w:r>
      <w:r>
        <w:t>- Encode output</w:t>
      </w:r>
      <w:r>
        <w:br w:type="textWrapping"/>
      </w:r>
      <w:r>
        <w:t>- Apply CSP</w:t>
      </w:r>
    </w:p>
    <w:p w14:paraId="05DAB85F">
      <w:pPr>
        <w:pStyle w:val="2"/>
      </w:pPr>
      <w:r>
        <w:t>Conclusion</w:t>
      </w:r>
    </w:p>
    <w:p w14:paraId="35281E50">
      <w:r>
        <w:t>The assessment confirms SQLi vulnerabilities that could lead to full database compromise. Defensive mechanisms exist but are insufficient. Immediate patching is required.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12271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uiPriority w:val="99"/>
    <w:pPr>
      <w:spacing w:after="120"/>
    </w:pPr>
  </w:style>
  <w:style w:type="paragraph" w:styleId="14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uiPriority w:val="99"/>
    <w:pPr>
      <w:ind w:left="360" w:hanging="360"/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uiPriority w:val="99"/>
  </w:style>
  <w:style w:type="character" w:customStyle="1" w:styleId="145">
    <w:name w:val="Body Text 2 Char"/>
    <w:basedOn w:val="11"/>
    <w:link w:val="14"/>
    <w:uiPriority w:val="99"/>
  </w:style>
  <w:style w:type="character" w:customStyle="1" w:styleId="146">
    <w:name w:val="Body Text 3 Char"/>
    <w:basedOn w:val="11"/>
    <w:link w:val="15"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Office_12.2.0.20348_F1E327BC-269C-435d-A152-05C5408002CA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DeLatris</cp:lastModifiedBy>
  <dcterms:modified xsi:type="dcterms:W3CDTF">2025-04-16T22:56:39Z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2057-12.2.0.20348</vt:lpwstr>
  </property>
  <property fmtid="{D5CDD505-2E9C-101B-9397-08002B2CF9AE}" pid="3" name="ICV">
    <vt:lpwstr>081E34CED5904C438538445C3A745AF3_12</vt:lpwstr>
  </property>
</Properties>
</file>