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684" w:rsidRPr="009E7050" w:rsidRDefault="00330684" w:rsidP="00330684">
      <w:pPr>
        <w:rPr>
          <w:sz w:val="24"/>
          <w:szCs w:val="24"/>
        </w:rPr>
      </w:pPr>
    </w:p>
    <w:p w:rsidR="00330684" w:rsidRPr="009E7050" w:rsidRDefault="00330684" w:rsidP="00330684">
      <w:pPr>
        <w:rPr>
          <w:rFonts w:cstheme="minorHAnsi"/>
          <w:color w:val="222222"/>
          <w:sz w:val="24"/>
          <w:szCs w:val="24"/>
          <w:u w:val="single"/>
        </w:rPr>
      </w:pPr>
      <w:r w:rsidRPr="009E7050">
        <w:rPr>
          <w:rFonts w:cstheme="minorHAnsi"/>
          <w:bCs/>
          <w:color w:val="222222"/>
          <w:sz w:val="24"/>
          <w:szCs w:val="24"/>
          <w:u w:val="single"/>
        </w:rPr>
        <w:t>Simple Linear Regression</w:t>
      </w:r>
    </w:p>
    <w:p w:rsidR="00330684" w:rsidRDefault="00330684" w:rsidP="00330684">
      <w:pPr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color w:val="222222"/>
          <w:sz w:val="24"/>
          <w:szCs w:val="24"/>
        </w:rPr>
        <w:t xml:space="preserve">Simple Linear Regression is used to determine the average value of two independent variables. In this case, the dataset used is based on the hours a student studies for an exam against the percentage score of that student. </w:t>
      </w:r>
    </w:p>
    <w:p w:rsidR="00330684" w:rsidRDefault="00330684" w:rsidP="00330684">
      <w:pPr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color w:val="222222"/>
          <w:sz w:val="24"/>
          <w:szCs w:val="24"/>
        </w:rPr>
        <w:t>Simple Linear Regression determine an  intercept that best fit the increasing change in hours versus percentage. So the more hours a student learns, the higher mark he/she should score. Linear Regressor shows the average probability of that happening.</w:t>
      </w:r>
    </w:p>
    <w:p w:rsidR="00330684" w:rsidRPr="00BC0AFE" w:rsidRDefault="00330684" w:rsidP="00330684">
      <w:pPr>
        <w:rPr>
          <w:rFonts w:ascii="Segoe UI" w:hAnsi="Segoe UI" w:cs="Segoe UI"/>
          <w:color w:val="222222"/>
          <w:sz w:val="24"/>
          <w:szCs w:val="24"/>
        </w:rPr>
      </w:pPr>
      <w:r>
        <w:rPr>
          <w:rFonts w:ascii="Segoe UI" w:hAnsi="Segoe UI" w:cs="Segoe UI"/>
          <w:color w:val="222222"/>
          <w:sz w:val="24"/>
          <w:szCs w:val="24"/>
        </w:rPr>
        <w:t xml:space="preserve">The Regressor intercept is </w:t>
      </w:r>
      <w:r w:rsidRPr="00F27EBC">
        <w:rPr>
          <w:rFonts w:ascii="Segoe UI" w:hAnsi="Segoe UI" w:cs="Segoe UI"/>
          <w:b/>
          <w:color w:val="222222"/>
          <w:sz w:val="24"/>
          <w:szCs w:val="24"/>
        </w:rPr>
        <w:t>2.01860041434683</w:t>
      </w:r>
      <w:bookmarkStart w:id="0" w:name="_GoBack"/>
      <w:bookmarkEnd w:id="0"/>
    </w:p>
    <w:p w:rsidR="00FC18F0" w:rsidRDefault="00330684">
      <w:r>
        <w:rPr>
          <w:noProof/>
          <w:sz w:val="24"/>
          <w:szCs w:val="24"/>
        </w:rPr>
        <w:drawing>
          <wp:inline distT="0" distB="0" distL="0" distR="0" wp14:anchorId="7FE5755B" wp14:editId="20D42610">
            <wp:extent cx="3771900" cy="26326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89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75" t="40342" r="54872" b="25926"/>
                    <a:stretch/>
                  </pic:blipFill>
                  <pic:spPr bwMode="auto">
                    <a:xfrm>
                      <a:off x="0" y="0"/>
                      <a:ext cx="3791228" cy="2646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C1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684"/>
    <w:rsid w:val="00330684"/>
    <w:rsid w:val="00FC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778C4-99E0-4DCD-8832-6FD6E271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06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Aidoo</dc:creator>
  <cp:keywords/>
  <dc:description/>
  <cp:lastModifiedBy>Samuel Aidoo</cp:lastModifiedBy>
  <cp:revision>1</cp:revision>
  <dcterms:created xsi:type="dcterms:W3CDTF">2019-10-23T15:36:00Z</dcterms:created>
  <dcterms:modified xsi:type="dcterms:W3CDTF">2019-10-23T15:38:00Z</dcterms:modified>
</cp:coreProperties>
</file>