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D8B4" w14:textId="77777777" w:rsidR="00D2640B" w:rsidRDefault="00D2640B" w:rsidP="00D2640B">
      <w:pPr>
        <w:pStyle w:val="Titolo"/>
        <w:rPr>
          <w:lang w:val="it-IT"/>
        </w:rPr>
      </w:pPr>
      <w:r>
        <w:rPr>
          <w:rFonts w:ascii="Arial" w:hAnsi="Arial" w:cs="Arial"/>
          <w:b w:val="0"/>
          <w:bCs w:val="0"/>
          <w:sz w:val="32"/>
          <w:szCs w:val="32"/>
          <w:lang w:val="it-IT"/>
        </w:rPr>
        <w:t>TECNOLOGIE WEB</w:t>
      </w:r>
    </w:p>
    <w:p w14:paraId="30A01429" w14:textId="29201A85" w:rsidR="00D2640B" w:rsidRDefault="00DE4E7F" w:rsidP="00D2640B">
      <w:pPr>
        <w:pStyle w:val="Sottotitolo"/>
        <w:rPr>
          <w:lang w:val="it-IT"/>
        </w:rPr>
      </w:pPr>
      <w:r>
        <w:rPr>
          <w:rFonts w:ascii="Arial" w:hAnsi="Arial" w:cs="Arial"/>
          <w:sz w:val="32"/>
          <w:szCs w:val="32"/>
          <w:lang w:val="it-IT"/>
        </w:rPr>
        <w:t xml:space="preserve">Simulazione </w:t>
      </w:r>
      <w:r w:rsidR="00D2640B">
        <w:rPr>
          <w:rFonts w:ascii="Arial" w:hAnsi="Arial" w:cs="Arial"/>
          <w:sz w:val="32"/>
          <w:szCs w:val="32"/>
          <w:lang w:val="it-IT"/>
        </w:rPr>
        <w:t xml:space="preserve">Esame del </w:t>
      </w:r>
      <w:r>
        <w:rPr>
          <w:rFonts w:ascii="Arial" w:hAnsi="Arial" w:cs="Arial"/>
          <w:sz w:val="32"/>
          <w:szCs w:val="32"/>
          <w:lang w:val="it-IT"/>
        </w:rPr>
        <w:t>1</w:t>
      </w:r>
      <w:r w:rsidR="00172CA7">
        <w:rPr>
          <w:rFonts w:ascii="Arial" w:hAnsi="Arial" w:cs="Arial"/>
          <w:sz w:val="32"/>
          <w:szCs w:val="32"/>
          <w:lang w:val="it-IT"/>
        </w:rPr>
        <w:t>7</w:t>
      </w:r>
      <w:r w:rsidR="00BF4530">
        <w:rPr>
          <w:rFonts w:ascii="Arial" w:hAnsi="Arial" w:cs="Arial"/>
          <w:sz w:val="32"/>
          <w:szCs w:val="32"/>
          <w:lang w:val="it-IT"/>
        </w:rPr>
        <w:t>/1</w:t>
      </w:r>
      <w:r>
        <w:rPr>
          <w:rFonts w:ascii="Arial" w:hAnsi="Arial" w:cs="Arial"/>
          <w:sz w:val="32"/>
          <w:szCs w:val="32"/>
          <w:lang w:val="it-IT"/>
        </w:rPr>
        <w:t>2</w:t>
      </w:r>
      <w:r w:rsidR="00BF4530">
        <w:rPr>
          <w:rFonts w:ascii="Arial" w:hAnsi="Arial" w:cs="Arial"/>
          <w:sz w:val="32"/>
          <w:szCs w:val="32"/>
          <w:lang w:val="it-IT"/>
        </w:rPr>
        <w:t>/20</w:t>
      </w:r>
      <w:r w:rsidR="00172CA7">
        <w:rPr>
          <w:rFonts w:ascii="Arial" w:hAnsi="Arial" w:cs="Arial"/>
          <w:sz w:val="32"/>
          <w:szCs w:val="32"/>
          <w:lang w:val="it-IT"/>
        </w:rPr>
        <w:t>20</w:t>
      </w:r>
      <w:r w:rsidR="00BF4530">
        <w:rPr>
          <w:rFonts w:ascii="Arial" w:hAnsi="Arial" w:cs="Arial"/>
          <w:sz w:val="32"/>
          <w:szCs w:val="32"/>
          <w:lang w:val="it-IT"/>
        </w:rPr>
        <w:t xml:space="preserve"> </w:t>
      </w:r>
      <w:r w:rsidR="00D2640B">
        <w:rPr>
          <w:rFonts w:ascii="Arial" w:hAnsi="Arial" w:cs="Arial"/>
          <w:sz w:val="32"/>
          <w:szCs w:val="32"/>
          <w:lang w:val="it-IT"/>
        </w:rPr>
        <w:br/>
        <w:t xml:space="preserve">Tempo a disposizione: </w:t>
      </w:r>
      <w:r w:rsidR="00172CA7">
        <w:rPr>
          <w:rFonts w:ascii="Arial" w:hAnsi="Arial" w:cs="Arial"/>
          <w:sz w:val="32"/>
          <w:szCs w:val="32"/>
          <w:lang w:val="it-IT"/>
        </w:rPr>
        <w:t>1</w:t>
      </w:r>
      <w:r w:rsidR="00D2640B">
        <w:rPr>
          <w:rFonts w:ascii="Arial" w:hAnsi="Arial" w:cs="Arial"/>
          <w:sz w:val="32"/>
          <w:szCs w:val="32"/>
          <w:lang w:val="it-IT"/>
        </w:rPr>
        <w:t xml:space="preserve"> or</w:t>
      </w:r>
      <w:r w:rsidR="00172CA7">
        <w:rPr>
          <w:rFonts w:ascii="Arial" w:hAnsi="Arial" w:cs="Arial"/>
          <w:sz w:val="32"/>
          <w:szCs w:val="32"/>
          <w:lang w:val="it-IT"/>
        </w:rPr>
        <w:t>a</w:t>
      </w:r>
    </w:p>
    <w:p w14:paraId="0832272A" w14:textId="77777777" w:rsidR="00D2640B" w:rsidRDefault="00D2640B" w:rsidP="00D2640B">
      <w:pPr>
        <w:rPr>
          <w:rFonts w:ascii="Arial" w:hAnsi="Arial" w:cs="Arial"/>
          <w:sz w:val="32"/>
          <w:szCs w:val="32"/>
          <w:lang w:val="it-IT"/>
        </w:rPr>
      </w:pPr>
    </w:p>
    <w:p w14:paraId="09326D1B" w14:textId="77777777" w:rsidR="00D2640B" w:rsidRPr="00EE2945" w:rsidRDefault="00D2640B" w:rsidP="00D2640B">
      <w:pPr>
        <w:tabs>
          <w:tab w:val="left" w:pos="6237"/>
        </w:tabs>
        <w:rPr>
          <w:rFonts w:ascii="Arial" w:hAnsi="Arial" w:cs="Arial"/>
          <w:b/>
          <w:lang w:val="it-IT"/>
        </w:rPr>
      </w:pPr>
      <w:r w:rsidRPr="00EE2945">
        <w:rPr>
          <w:rFonts w:ascii="Arial" w:hAnsi="Arial" w:cs="Arial"/>
          <w:b/>
          <w:lang w:val="it-IT"/>
        </w:rPr>
        <w:t>REGOLE.</w:t>
      </w:r>
    </w:p>
    <w:p w14:paraId="6E906758" w14:textId="3A544EEB" w:rsidR="00D2640B" w:rsidRPr="00EE2945" w:rsidRDefault="00172CA7" w:rsidP="00D2640B">
      <w:pPr>
        <w:tabs>
          <w:tab w:val="left" w:pos="6237"/>
        </w:tabs>
        <w:rPr>
          <w:rFonts w:ascii="Arial" w:hAnsi="Arial" w:cs="Arial"/>
          <w:lang w:val="it-IT"/>
        </w:rPr>
      </w:pPr>
      <w:r>
        <w:rPr>
          <w:rFonts w:ascii="Arial" w:hAnsi="Arial" w:cs="Arial"/>
          <w:lang w:val="it-IT"/>
        </w:rPr>
        <w:t>Per l’esame potete accedere solamente a</w:t>
      </w:r>
      <w:r w:rsidR="00D2640B" w:rsidRPr="00EE2945">
        <w:rPr>
          <w:rFonts w:ascii="Arial" w:hAnsi="Arial" w:cs="Arial"/>
          <w:lang w:val="it-IT"/>
        </w:rPr>
        <w:t xml:space="preserve">: </w:t>
      </w:r>
    </w:p>
    <w:p w14:paraId="1717E74B" w14:textId="77777777" w:rsidR="00D2640B" w:rsidRPr="00121373" w:rsidRDefault="00D2640B" w:rsidP="006A4B31">
      <w:pPr>
        <w:tabs>
          <w:tab w:val="left" w:pos="6237"/>
        </w:tabs>
        <w:suppressAutoHyphens/>
        <w:autoSpaceDE w:val="0"/>
        <w:autoSpaceDN w:val="0"/>
        <w:adjustRightInd w:val="0"/>
        <w:ind w:left="786"/>
        <w:rPr>
          <w:rFonts w:ascii="Arial" w:hAnsi="Arial" w:cs="Arial"/>
          <w:lang w:val="it-IT" w:eastAsia="zh-CN"/>
        </w:rPr>
      </w:pPr>
      <w:proofErr w:type="spellStart"/>
      <w:r w:rsidRPr="00EE2945">
        <w:rPr>
          <w:rFonts w:ascii="Arial" w:hAnsi="Arial" w:cs="Arial"/>
          <w:lang w:val="it-IT" w:eastAsia="zh-CN"/>
        </w:rPr>
        <w:t>localhost</w:t>
      </w:r>
      <w:proofErr w:type="spellEnd"/>
    </w:p>
    <w:p w14:paraId="0B10D5A8" w14:textId="77777777" w:rsidR="00D2640B" w:rsidRPr="00EE2945" w:rsidRDefault="00925386" w:rsidP="006A4B31">
      <w:pPr>
        <w:tabs>
          <w:tab w:val="left" w:pos="6237"/>
        </w:tabs>
        <w:suppressAutoHyphens/>
        <w:autoSpaceDE w:val="0"/>
        <w:autoSpaceDN w:val="0"/>
        <w:adjustRightInd w:val="0"/>
        <w:ind w:left="786"/>
        <w:rPr>
          <w:rFonts w:ascii="Arial" w:hAnsi="Arial" w:cs="Arial"/>
          <w:lang w:val="it-IT" w:eastAsia="zh-CN"/>
        </w:rPr>
      </w:pPr>
      <w:hyperlink r:id="rId7" w:history="1">
        <w:r w:rsidR="00D2640B" w:rsidRPr="00EE2945">
          <w:rPr>
            <w:rFonts w:ascii="Arial" w:hAnsi="Arial" w:cs="Arial"/>
            <w:color w:val="000080"/>
            <w:u w:val="single"/>
            <w:lang w:val="it-IT" w:eastAsia="zh-CN"/>
          </w:rPr>
          <w:t>http://achecker.ca/checker/index.php</w:t>
        </w:r>
      </w:hyperlink>
      <w:r w:rsidR="00D2640B" w:rsidRPr="00EE2945">
        <w:rPr>
          <w:rFonts w:ascii="Arial" w:hAnsi="Arial" w:cs="Arial"/>
          <w:lang w:val="it-IT" w:eastAsia="zh-CN"/>
        </w:rPr>
        <w:t xml:space="preserve"> (per validare l’accessibilità del codice HTML)</w:t>
      </w:r>
    </w:p>
    <w:p w14:paraId="1FE1445B" w14:textId="6FBA7FD9" w:rsidR="00D2640B" w:rsidRDefault="00925386" w:rsidP="006A4B31">
      <w:pPr>
        <w:tabs>
          <w:tab w:val="left" w:pos="6237"/>
        </w:tabs>
        <w:suppressAutoHyphens/>
        <w:autoSpaceDE w:val="0"/>
        <w:autoSpaceDN w:val="0"/>
        <w:adjustRightInd w:val="0"/>
        <w:ind w:left="786"/>
        <w:rPr>
          <w:rFonts w:ascii="Arial" w:hAnsi="Arial" w:cs="Arial"/>
          <w:lang w:val="it-IT" w:eastAsia="zh-CN"/>
        </w:rPr>
      </w:pPr>
      <w:hyperlink r:id="rId8" w:history="1">
        <w:r w:rsidR="00D2640B" w:rsidRPr="00EE2945">
          <w:rPr>
            <w:rFonts w:ascii="Arial" w:hAnsi="Arial" w:cs="Arial"/>
            <w:color w:val="000080"/>
            <w:u w:val="single"/>
            <w:lang w:val="it-IT" w:eastAsia="zh-CN"/>
          </w:rPr>
          <w:t>https://validator.w3.org/</w:t>
        </w:r>
      </w:hyperlink>
      <w:r w:rsidR="00D2640B" w:rsidRPr="00EE2945">
        <w:rPr>
          <w:rFonts w:ascii="Arial" w:hAnsi="Arial" w:cs="Arial"/>
          <w:lang w:val="it-IT" w:eastAsia="zh-CN"/>
        </w:rPr>
        <w:t xml:space="preserve"> (per validare il documento HTML)</w:t>
      </w:r>
    </w:p>
    <w:p w14:paraId="60C78B09" w14:textId="677C9BAF" w:rsidR="00172CA7" w:rsidRDefault="00172CA7" w:rsidP="006A4B31">
      <w:pPr>
        <w:tabs>
          <w:tab w:val="left" w:pos="6237"/>
        </w:tabs>
        <w:suppressAutoHyphens/>
        <w:autoSpaceDE w:val="0"/>
        <w:autoSpaceDN w:val="0"/>
        <w:adjustRightInd w:val="0"/>
        <w:ind w:left="786"/>
        <w:rPr>
          <w:rFonts w:ascii="Arial" w:hAnsi="Arial" w:cs="Arial"/>
          <w:lang w:val="it-IT" w:eastAsia="zh-CN"/>
        </w:rPr>
      </w:pPr>
      <w:hyperlink r:id="rId9" w:history="1">
        <w:r w:rsidRPr="0013063D">
          <w:rPr>
            <w:rStyle w:val="Collegamentoipertestuale"/>
            <w:rFonts w:ascii="Arial" w:hAnsi="Arial" w:cs="Arial"/>
            <w:lang w:val="it-IT" w:eastAsia="zh-CN"/>
          </w:rPr>
          <w:t>https://www.w3schools.com/</w:t>
        </w:r>
      </w:hyperlink>
      <w:r>
        <w:rPr>
          <w:rFonts w:ascii="Arial" w:hAnsi="Arial" w:cs="Arial"/>
          <w:lang w:val="it-IT" w:eastAsia="zh-CN"/>
        </w:rPr>
        <w:t xml:space="preserve"> </w:t>
      </w:r>
    </w:p>
    <w:p w14:paraId="200824FC" w14:textId="57398F09" w:rsidR="00D2640B" w:rsidRDefault="00D2640B" w:rsidP="00D2640B">
      <w:pPr>
        <w:tabs>
          <w:tab w:val="left" w:pos="6237"/>
        </w:tabs>
        <w:rPr>
          <w:rFonts w:ascii="Arial" w:hAnsi="Arial" w:cs="Arial"/>
          <w:lang w:val="it-IT"/>
        </w:rPr>
      </w:pPr>
    </w:p>
    <w:p w14:paraId="56313E3C" w14:textId="7A95EFBF" w:rsidR="00172CA7" w:rsidRDefault="00172CA7" w:rsidP="00D2640B">
      <w:pPr>
        <w:tabs>
          <w:tab w:val="left" w:pos="6237"/>
        </w:tabs>
        <w:rPr>
          <w:rFonts w:ascii="Arial" w:hAnsi="Arial" w:cs="Arial"/>
          <w:lang w:val="it-IT"/>
        </w:rPr>
      </w:pPr>
      <w:r>
        <w:rPr>
          <w:rFonts w:ascii="Arial" w:hAnsi="Arial" w:cs="Arial"/>
          <w:lang w:val="it-IT"/>
        </w:rPr>
        <w:t>L’accesso ad altri siti comporterà l’annullamento della prova.</w:t>
      </w:r>
    </w:p>
    <w:p w14:paraId="59C43531" w14:textId="77777777" w:rsidR="00172CA7" w:rsidRPr="00EE2945" w:rsidRDefault="00172CA7" w:rsidP="00D2640B">
      <w:pPr>
        <w:tabs>
          <w:tab w:val="left" w:pos="6237"/>
        </w:tabs>
        <w:rPr>
          <w:rFonts w:ascii="Arial" w:hAnsi="Arial" w:cs="Arial"/>
          <w:lang w:val="it-IT"/>
        </w:rPr>
      </w:pPr>
    </w:p>
    <w:p w14:paraId="388DF68E" w14:textId="77777777" w:rsidR="00D2640B" w:rsidRDefault="00D2640B" w:rsidP="00D2640B">
      <w:pPr>
        <w:tabs>
          <w:tab w:val="left" w:pos="6237"/>
        </w:tabs>
        <w:rPr>
          <w:rFonts w:ascii="Arial" w:hAnsi="Arial" w:cs="Arial"/>
          <w:b/>
          <w:lang w:val="it-IT"/>
        </w:rPr>
      </w:pPr>
    </w:p>
    <w:p w14:paraId="3938723D" w14:textId="13BC4899" w:rsidR="00D2640B" w:rsidRPr="005F14E0" w:rsidRDefault="00D2640B" w:rsidP="00D2640B">
      <w:pPr>
        <w:pBdr>
          <w:top w:val="single" w:sz="4" w:space="1" w:color="00000A"/>
          <w:left w:val="single" w:sz="4" w:space="4" w:color="00000A"/>
          <w:bottom w:val="single" w:sz="4" w:space="1" w:color="00000A"/>
          <w:right w:val="single" w:sz="4" w:space="4" w:color="00000A"/>
        </w:pBdr>
        <w:rPr>
          <w:lang w:val="it-IT"/>
        </w:rPr>
      </w:pPr>
      <w:r>
        <w:rPr>
          <w:rFonts w:ascii="Arial" w:hAnsi="Arial" w:cs="Arial"/>
          <w:lang w:val="it-IT"/>
        </w:rPr>
        <w:t xml:space="preserve">ESERCIZIO N. 1 </w:t>
      </w:r>
      <w:r>
        <w:rPr>
          <w:rFonts w:ascii="Arial" w:hAnsi="Arial" w:cs="Arial"/>
          <w:b/>
          <w:lang w:val="it-IT"/>
        </w:rPr>
        <w:t>(</w:t>
      </w:r>
      <w:r w:rsidR="00172CA7">
        <w:rPr>
          <w:rFonts w:ascii="Arial" w:hAnsi="Arial" w:cs="Arial"/>
          <w:b/>
          <w:lang w:val="it-IT"/>
        </w:rPr>
        <w:t>10</w:t>
      </w:r>
      <w:r>
        <w:rPr>
          <w:rFonts w:ascii="Arial" w:hAnsi="Arial" w:cs="Arial"/>
          <w:b/>
          <w:lang w:val="it-IT"/>
        </w:rPr>
        <w:t xml:space="preserve"> punti)</w:t>
      </w:r>
    </w:p>
    <w:p w14:paraId="45836108" w14:textId="77777777" w:rsidR="00D2640B" w:rsidRPr="00EE2945" w:rsidRDefault="00D2640B" w:rsidP="00D2640B">
      <w:pPr>
        <w:suppressAutoHyphens/>
        <w:autoSpaceDE w:val="0"/>
        <w:autoSpaceDN w:val="0"/>
        <w:adjustRightInd w:val="0"/>
        <w:spacing w:before="120"/>
        <w:jc w:val="both"/>
        <w:rPr>
          <w:rFonts w:ascii="Arial" w:hAnsi="Arial" w:cs="Arial"/>
          <w:kern w:val="1"/>
          <w:lang w:val="it-IT"/>
        </w:rPr>
      </w:pPr>
      <w:bookmarkStart w:id="0" w:name="__DdeLink__4004_213520995510"/>
      <w:bookmarkEnd w:id="0"/>
      <w:r w:rsidRPr="00EE2945">
        <w:rPr>
          <w:rFonts w:ascii="Arial" w:hAnsi="Arial" w:cs="Arial"/>
          <w:b/>
          <w:bCs/>
          <w:kern w:val="1"/>
          <w:lang w:val="it-IT"/>
        </w:rPr>
        <w:t>HTML</w:t>
      </w:r>
    </w:p>
    <w:p w14:paraId="5C2E45B3" w14:textId="77777777" w:rsidR="008A3EC4" w:rsidRDefault="008A3EC4" w:rsidP="008A3EC4">
      <w:pPr>
        <w:pStyle w:val="TextBody"/>
        <w:suppressAutoHyphens/>
        <w:jc w:val="both"/>
        <w:rPr>
          <w:rFonts w:ascii="Arial" w:hAnsi="Arial" w:cs="Arial"/>
          <w:lang w:val="it-IT"/>
        </w:rPr>
      </w:pPr>
    </w:p>
    <w:p w14:paraId="7634BD0A" w14:textId="77777777" w:rsidR="00121373" w:rsidRDefault="00121373" w:rsidP="00121373">
      <w:pPr>
        <w:pStyle w:val="TextBody"/>
        <w:suppressAutoHyphens/>
        <w:jc w:val="both"/>
        <w:rPr>
          <w:rFonts w:ascii="Arial" w:hAnsi="Arial" w:cs="Arial"/>
          <w:lang w:val="it-IT" w:eastAsia="it-IT"/>
        </w:rPr>
      </w:pPr>
      <w:r w:rsidRPr="00737D8A">
        <w:rPr>
          <w:rFonts w:ascii="Arial" w:hAnsi="Arial" w:cs="Arial"/>
          <w:lang w:val="it-IT" w:eastAsia="it-IT"/>
        </w:rPr>
        <w:t xml:space="preserve">Scrivere il codice HTML5 accessibile e semanticamente corretto per realizzare </w:t>
      </w:r>
      <w:r>
        <w:rPr>
          <w:rFonts w:ascii="Arial" w:hAnsi="Arial" w:cs="Arial"/>
          <w:lang w:val="it-IT" w:eastAsia="it-IT"/>
        </w:rPr>
        <w:t xml:space="preserve">la tabella che segue, con </w:t>
      </w:r>
      <w:proofErr w:type="spellStart"/>
      <w:r>
        <w:rPr>
          <w:rFonts w:ascii="Arial" w:hAnsi="Arial" w:cs="Arial"/>
          <w:lang w:val="it-IT" w:eastAsia="it-IT"/>
        </w:rPr>
        <w:t>caption</w:t>
      </w:r>
      <w:proofErr w:type="spellEnd"/>
      <w:r>
        <w:rPr>
          <w:rFonts w:ascii="Arial" w:hAnsi="Arial" w:cs="Arial"/>
          <w:lang w:val="it-IT" w:eastAsia="it-IT"/>
        </w:rPr>
        <w:t xml:space="preserve"> “Premi Oscar”: </w:t>
      </w:r>
    </w:p>
    <w:p w14:paraId="604520BE" w14:textId="77777777" w:rsidR="00121373" w:rsidRDefault="00941064" w:rsidP="00121373">
      <w:pPr>
        <w:pStyle w:val="TextBody"/>
        <w:suppressAutoHyphens/>
        <w:jc w:val="both"/>
        <w:rPr>
          <w:rFonts w:ascii="Arial" w:hAnsi="Arial" w:cs="Arial"/>
          <w:lang w:val="it-IT" w:eastAsia="it-IT"/>
        </w:rPr>
      </w:pPr>
      <w:r>
        <w:rPr>
          <w:noProof/>
          <w:lang w:val="it-IT" w:eastAsia="it-IT"/>
        </w:rPr>
        <w:drawing>
          <wp:inline distT="0" distB="0" distL="0" distR="0" wp14:anchorId="0FB56E1C" wp14:editId="3E4DD641">
            <wp:extent cx="3238500" cy="137946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81" r="77286" b="74820"/>
                    <a:stretch/>
                  </pic:blipFill>
                  <pic:spPr bwMode="auto">
                    <a:xfrm>
                      <a:off x="0" y="0"/>
                      <a:ext cx="3260541" cy="1388850"/>
                    </a:xfrm>
                    <a:prstGeom prst="rect">
                      <a:avLst/>
                    </a:prstGeom>
                    <a:ln>
                      <a:noFill/>
                    </a:ln>
                    <a:extLst>
                      <a:ext uri="{53640926-AAD7-44D8-BBD7-CCE9431645EC}">
                        <a14:shadowObscured xmlns:a14="http://schemas.microsoft.com/office/drawing/2010/main"/>
                      </a:ext>
                    </a:extLst>
                  </pic:spPr>
                </pic:pic>
              </a:graphicData>
            </a:graphic>
          </wp:inline>
        </w:drawing>
      </w:r>
    </w:p>
    <w:p w14:paraId="5705F974" w14:textId="33A946C6" w:rsidR="00DE4E7F" w:rsidRDefault="00121373" w:rsidP="00121373">
      <w:pPr>
        <w:pStyle w:val="TextBody"/>
        <w:suppressAutoHyphens/>
        <w:jc w:val="both"/>
        <w:rPr>
          <w:rFonts w:ascii="Arial" w:hAnsi="Arial" w:cs="Arial"/>
          <w:lang w:val="it-IT"/>
        </w:rPr>
      </w:pPr>
      <w:r>
        <w:rPr>
          <w:rFonts w:ascii="Arial" w:hAnsi="Arial" w:cs="Arial"/>
          <w:lang w:val="it-IT" w:eastAsia="it-IT"/>
        </w:rPr>
        <w:t xml:space="preserve">Per gli aspetti </w:t>
      </w:r>
      <w:proofErr w:type="spellStart"/>
      <w:r>
        <w:rPr>
          <w:rFonts w:ascii="Arial" w:hAnsi="Arial" w:cs="Arial"/>
          <w:lang w:val="it-IT" w:eastAsia="it-IT"/>
        </w:rPr>
        <w:t>presentazionali</w:t>
      </w:r>
      <w:proofErr w:type="spellEnd"/>
      <w:r>
        <w:rPr>
          <w:rFonts w:ascii="Arial" w:hAnsi="Arial" w:cs="Arial"/>
          <w:lang w:val="it-IT" w:eastAsia="it-IT"/>
        </w:rPr>
        <w:t xml:space="preserve"> usare eventualmente CSS </w:t>
      </w:r>
      <w:proofErr w:type="spellStart"/>
      <w:r>
        <w:rPr>
          <w:rFonts w:ascii="Arial" w:hAnsi="Arial" w:cs="Arial"/>
          <w:lang w:val="it-IT" w:eastAsia="it-IT"/>
        </w:rPr>
        <w:t>inline</w:t>
      </w:r>
      <w:proofErr w:type="spellEnd"/>
      <w:r>
        <w:rPr>
          <w:rFonts w:ascii="Arial" w:hAnsi="Arial" w:cs="Arial"/>
          <w:lang w:val="it-IT" w:eastAsia="it-IT"/>
        </w:rPr>
        <w:t xml:space="preserve">. </w:t>
      </w:r>
      <w:r w:rsidRPr="00737D8A">
        <w:rPr>
          <w:rFonts w:ascii="Arial" w:hAnsi="Arial" w:cs="Arial"/>
          <w:lang w:val="it-IT"/>
        </w:rPr>
        <w:t>Il documento deve essere HTML5 valido e deve essere accessibile secondo le WCAG2.0 a livello A (la validazione con tool automatici dell’accessibilità non è di per sé sufficiente).</w:t>
      </w:r>
    </w:p>
    <w:p w14:paraId="000CE4F0" w14:textId="77777777" w:rsidR="00DE4E7F" w:rsidRDefault="00DE4E7F">
      <w:pPr>
        <w:spacing w:after="160" w:line="259" w:lineRule="auto"/>
        <w:rPr>
          <w:rFonts w:ascii="Arial" w:hAnsi="Arial" w:cs="Arial"/>
          <w:lang w:val="it-IT"/>
        </w:rPr>
      </w:pPr>
      <w:r>
        <w:rPr>
          <w:rFonts w:ascii="Arial" w:hAnsi="Arial" w:cs="Arial"/>
          <w:lang w:val="it-IT"/>
        </w:rPr>
        <w:br w:type="page"/>
      </w: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699"/>
      </w:tblGrid>
      <w:tr w:rsidR="00D2640B" w14:paraId="596A33C2" w14:textId="77777777" w:rsidTr="00BD126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79E4CBC5" w14:textId="1A8A0A85" w:rsidR="00D2640B" w:rsidRDefault="00D2640B" w:rsidP="00BD1267">
            <w:r w:rsidRPr="00C951B5">
              <w:rPr>
                <w:rFonts w:ascii="Arial" w:hAnsi="Arial" w:cs="Arial"/>
                <w:lang w:val="it-IT"/>
              </w:rPr>
              <w:lastRenderedPageBreak/>
              <w:t xml:space="preserve">ESERCIZIO N. 2 </w:t>
            </w:r>
            <w:r>
              <w:rPr>
                <w:rFonts w:ascii="Arial" w:hAnsi="Arial" w:cs="Arial"/>
                <w:b/>
                <w:bCs/>
                <w:lang w:val="it-IT"/>
              </w:rPr>
              <w:t>(</w:t>
            </w:r>
            <w:r w:rsidR="00172CA7">
              <w:rPr>
                <w:rFonts w:ascii="Arial" w:hAnsi="Arial" w:cs="Arial"/>
                <w:b/>
                <w:bCs/>
                <w:lang w:val="it-IT"/>
              </w:rPr>
              <w:t>8</w:t>
            </w:r>
            <w:r w:rsidRPr="00C951B5">
              <w:rPr>
                <w:rFonts w:ascii="Arial" w:hAnsi="Arial" w:cs="Arial"/>
                <w:b/>
                <w:bCs/>
                <w:lang w:val="it-IT"/>
              </w:rPr>
              <w:t xml:space="preserve"> punti)</w:t>
            </w:r>
          </w:p>
        </w:tc>
      </w:tr>
    </w:tbl>
    <w:p w14:paraId="5A508898" w14:textId="77777777" w:rsidR="00D2640B" w:rsidRDefault="00D2640B" w:rsidP="00D2640B">
      <w:pPr>
        <w:jc w:val="both"/>
        <w:rPr>
          <w:rFonts w:ascii="Arial" w:hAnsi="Arial" w:cs="Arial"/>
          <w:bCs/>
          <w:lang w:val="it-IT"/>
        </w:rPr>
      </w:pPr>
    </w:p>
    <w:p w14:paraId="174A2AE5" w14:textId="77777777" w:rsidR="00172CA7" w:rsidRDefault="00172CA7" w:rsidP="00172CA7">
      <w:pPr>
        <w:jc w:val="both"/>
        <w:rPr>
          <w:rFonts w:ascii="Arial" w:hAnsi="Arial" w:cs="Arial"/>
          <w:b/>
          <w:bCs/>
          <w:lang w:val="it-IT"/>
        </w:rPr>
      </w:pPr>
      <w:r>
        <w:rPr>
          <w:rFonts w:ascii="Arial" w:hAnsi="Arial" w:cs="Arial"/>
          <w:b/>
          <w:bCs/>
          <w:lang w:val="it-IT"/>
        </w:rPr>
        <w:t>Domanda</w:t>
      </w:r>
    </w:p>
    <w:p w14:paraId="135C5EDF" w14:textId="77777777" w:rsidR="00172CA7" w:rsidRDefault="00172CA7" w:rsidP="00172CA7">
      <w:pPr>
        <w:jc w:val="both"/>
      </w:pPr>
    </w:p>
    <w:p w14:paraId="59B05605" w14:textId="77777777" w:rsidR="00172CA7" w:rsidRDefault="00172CA7" w:rsidP="00172CA7">
      <w:pPr>
        <w:autoSpaceDE w:val="0"/>
        <w:autoSpaceDN w:val="0"/>
        <w:adjustRightInd w:val="0"/>
        <w:spacing w:after="160"/>
        <w:contextualSpacing/>
        <w:rPr>
          <w:rFonts w:ascii="Arial" w:hAnsi="Arial" w:cs="Arial"/>
          <w:color w:val="auto"/>
          <w:kern w:val="1"/>
          <w:lang w:val="it-IT"/>
        </w:rPr>
      </w:pPr>
      <w:r>
        <w:rPr>
          <w:rFonts w:ascii="Arial" w:hAnsi="Arial" w:cs="Arial"/>
          <w:color w:val="auto"/>
          <w:kern w:val="1"/>
          <w:lang w:val="it-IT"/>
        </w:rPr>
        <w:t>Definire</w:t>
      </w:r>
      <w:r w:rsidRPr="003663E5">
        <w:rPr>
          <w:rFonts w:ascii="Arial" w:hAnsi="Arial" w:cs="Arial"/>
          <w:color w:val="auto"/>
          <w:kern w:val="1"/>
          <w:lang w:val="it-IT"/>
        </w:rPr>
        <w:t xml:space="preserve"> brevemente </w:t>
      </w:r>
      <w:r>
        <w:rPr>
          <w:rFonts w:ascii="Arial" w:hAnsi="Arial" w:cs="Arial"/>
          <w:color w:val="auto"/>
          <w:kern w:val="1"/>
          <w:lang w:val="it-IT"/>
        </w:rPr>
        <w:t>il design partecipativo e descrivere un esempio di utilizzo:</w:t>
      </w:r>
    </w:p>
    <w:p w14:paraId="5CE0E2D1" w14:textId="77777777" w:rsidR="00172CA7" w:rsidRDefault="00172CA7" w:rsidP="00172CA7">
      <w:pPr>
        <w:autoSpaceDE w:val="0"/>
        <w:autoSpaceDN w:val="0"/>
        <w:adjustRightInd w:val="0"/>
        <w:spacing w:after="160"/>
        <w:contextualSpacing/>
        <w:rPr>
          <w:rFonts w:ascii="Arial" w:hAnsi="Arial" w:cs="Arial"/>
          <w:color w:val="auto"/>
          <w:lang w:val="it-IT" w:eastAsia="it-IT"/>
        </w:rPr>
      </w:pPr>
    </w:p>
    <w:p w14:paraId="3A6A666F" w14:textId="77777777" w:rsidR="00172CA7" w:rsidRDefault="00172CA7" w:rsidP="00172CA7">
      <w:pPr>
        <w:pStyle w:val="TableContents"/>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r>
        <w:rPr>
          <w:rFonts w:ascii="Arial" w:hAnsi="Arial" w:cs="Arial"/>
          <w:bCs/>
          <w:color w:val="808080"/>
          <w:lang w:val="it-IT"/>
        </w:rPr>
        <w:t>Scrivere qui la risposta:</w:t>
      </w:r>
    </w:p>
    <w:p w14:paraId="1EE8897E" w14:textId="77777777" w:rsidR="00172CA7" w:rsidRPr="00647CFE" w:rsidRDefault="00172CA7" w:rsidP="00172CA7">
      <w:pPr>
        <w:pStyle w:val="TableContents"/>
        <w:pBdr>
          <w:top w:val="single" w:sz="4" w:space="1" w:color="00000A"/>
          <w:left w:val="single" w:sz="4" w:space="3" w:color="00000A"/>
          <w:bottom w:val="single" w:sz="4" w:space="1" w:color="00000A"/>
          <w:right w:val="single" w:sz="4" w:space="4" w:color="00000A"/>
        </w:pBdr>
        <w:tabs>
          <w:tab w:val="left" w:pos="5760"/>
        </w:tabs>
        <w:ind w:left="360"/>
        <w:jc w:val="both"/>
        <w:rPr>
          <w:lang w:val="it-IT"/>
        </w:rPr>
      </w:pPr>
    </w:p>
    <w:p w14:paraId="59EF6018"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4F4650D5"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5797EC98"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7A5C6EAA"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470E5BBB"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0CE1E509"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511C446A"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44796E8C"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0192DB1D"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79EC8A60"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0285707A"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5438B10A"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1DECB9BC"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1D9E1766"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54F45D13"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3DA38482"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451F4A90"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5C7C6042"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2A85BE09"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67D834FC"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6C759FF4"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77864FDE"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76B2FE24"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4BCCAD14"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0618B7CE"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7D4FFDA6"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00C2C2C5"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4AB69D9D"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5AC963A8"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7B00FE3E"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70268509"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10CA957F"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46D5D9EA"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1515C95E"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7FDAC913"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0760EB5F"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2C324C97"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20B115B9"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449B1E04"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14:paraId="0DDB680E" w14:textId="77777777" w:rsidR="00172CA7" w:rsidRDefault="00172CA7" w:rsidP="00172CA7">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699"/>
      </w:tblGrid>
      <w:tr w:rsidR="00D2640B" w14:paraId="49E005CC" w14:textId="77777777" w:rsidTr="00BD126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6967B036" w14:textId="40ED8FD2" w:rsidR="00D2640B" w:rsidRDefault="00D2640B" w:rsidP="00BD1267">
            <w:r w:rsidRPr="00C951B5">
              <w:rPr>
                <w:rFonts w:ascii="Arial" w:hAnsi="Arial" w:cs="Arial"/>
                <w:lang w:val="it-IT"/>
              </w:rPr>
              <w:lastRenderedPageBreak/>
              <w:t xml:space="preserve">ESERCIZIO N. </w:t>
            </w:r>
            <w:r>
              <w:rPr>
                <w:rFonts w:ascii="Arial" w:hAnsi="Arial" w:cs="Arial"/>
                <w:lang w:val="it-IT"/>
              </w:rPr>
              <w:t>3</w:t>
            </w:r>
            <w:r w:rsidRPr="00C951B5">
              <w:rPr>
                <w:rFonts w:ascii="Arial" w:hAnsi="Arial" w:cs="Arial"/>
                <w:lang w:val="it-IT"/>
              </w:rPr>
              <w:t xml:space="preserve"> </w:t>
            </w:r>
            <w:r>
              <w:rPr>
                <w:rFonts w:ascii="Arial" w:hAnsi="Arial" w:cs="Arial"/>
                <w:b/>
                <w:bCs/>
                <w:lang w:val="it-IT"/>
              </w:rPr>
              <w:t>(</w:t>
            </w:r>
            <w:r w:rsidR="00172CA7">
              <w:rPr>
                <w:rFonts w:ascii="Arial" w:hAnsi="Arial" w:cs="Arial"/>
                <w:b/>
                <w:bCs/>
                <w:lang w:val="it-IT"/>
              </w:rPr>
              <w:t>14</w:t>
            </w:r>
            <w:r w:rsidRPr="00C951B5">
              <w:rPr>
                <w:rFonts w:ascii="Arial" w:hAnsi="Arial" w:cs="Arial"/>
                <w:b/>
                <w:bCs/>
                <w:lang w:val="it-IT"/>
              </w:rPr>
              <w:t xml:space="preserve"> punti)</w:t>
            </w:r>
          </w:p>
        </w:tc>
      </w:tr>
    </w:tbl>
    <w:p w14:paraId="1A1E8439" w14:textId="1FC34A03" w:rsidR="00172CA7" w:rsidRDefault="00172CA7" w:rsidP="00D2640B">
      <w:pPr>
        <w:jc w:val="both"/>
        <w:rPr>
          <w:rFonts w:ascii="Arial" w:hAnsi="Arial" w:cs="Arial"/>
          <w:bCs/>
          <w:lang w:val="it-IT"/>
        </w:rPr>
      </w:pPr>
    </w:p>
    <w:p w14:paraId="21FB1D9F" w14:textId="77777777" w:rsidR="00172CA7" w:rsidRDefault="00172CA7" w:rsidP="00D2640B">
      <w:pPr>
        <w:jc w:val="both"/>
        <w:rPr>
          <w:rFonts w:ascii="Arial" w:hAnsi="Arial" w:cs="Arial"/>
          <w:bCs/>
          <w:lang w:val="it-IT"/>
        </w:rPr>
      </w:pPr>
    </w:p>
    <w:p w14:paraId="31FD663D" w14:textId="77777777" w:rsidR="00D2640B" w:rsidRDefault="00D2640B" w:rsidP="00D2640B">
      <w:pPr>
        <w:jc w:val="both"/>
        <w:rPr>
          <w:rFonts w:ascii="Arial" w:hAnsi="Arial" w:cs="Arial"/>
          <w:b/>
          <w:bCs/>
          <w:lang w:val="it-IT"/>
        </w:rPr>
      </w:pPr>
      <w:proofErr w:type="spellStart"/>
      <w:r>
        <w:rPr>
          <w:rFonts w:ascii="Arial" w:hAnsi="Arial" w:cs="Arial"/>
          <w:b/>
          <w:bCs/>
          <w:lang w:val="it-IT"/>
        </w:rPr>
        <w:t>JQuery</w:t>
      </w:r>
      <w:proofErr w:type="spellEnd"/>
    </w:p>
    <w:p w14:paraId="614806E7" w14:textId="77777777" w:rsidR="00D2640B" w:rsidRPr="00363AFC" w:rsidRDefault="00D2640B" w:rsidP="00D2640B">
      <w:pPr>
        <w:jc w:val="both"/>
        <w:rPr>
          <w:lang w:val="it-IT"/>
        </w:rPr>
      </w:pPr>
    </w:p>
    <w:p w14:paraId="233DB678" w14:textId="77777777" w:rsidR="00455A7E" w:rsidRDefault="00455A7E" w:rsidP="00455A7E">
      <w:p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color w:val="auto"/>
          <w:kern w:val="2"/>
          <w:lang w:val="it-IT"/>
        </w:rPr>
        <w:t xml:space="preserve">Dato il file html </w:t>
      </w:r>
      <w:r>
        <w:rPr>
          <w:rFonts w:ascii="Arial" w:hAnsi="Arial" w:cs="Arial"/>
          <w:b/>
          <w:color w:val="auto"/>
          <w:kern w:val="2"/>
          <w:lang w:val="it-IT"/>
        </w:rPr>
        <w:t>'esercizio_javascript.html'</w:t>
      </w:r>
      <w:r>
        <w:rPr>
          <w:rFonts w:ascii="Arial" w:hAnsi="Arial" w:cs="Arial"/>
          <w:color w:val="auto"/>
          <w:kern w:val="2"/>
          <w:lang w:val="it-IT"/>
        </w:rPr>
        <w:t xml:space="preserve"> in allegato, creare il codice JavaScript o </w:t>
      </w:r>
      <w:proofErr w:type="spellStart"/>
      <w:r>
        <w:rPr>
          <w:rFonts w:ascii="Arial" w:hAnsi="Arial" w:cs="Arial"/>
          <w:color w:val="auto"/>
          <w:kern w:val="2"/>
          <w:lang w:val="it-IT"/>
        </w:rPr>
        <w:t>jQuery</w:t>
      </w:r>
      <w:proofErr w:type="spellEnd"/>
      <w:r>
        <w:rPr>
          <w:rFonts w:ascii="Arial" w:hAnsi="Arial" w:cs="Arial"/>
          <w:color w:val="auto"/>
          <w:kern w:val="2"/>
          <w:lang w:val="it-IT"/>
        </w:rPr>
        <w:t xml:space="preserve"> in modo tale che:</w:t>
      </w:r>
    </w:p>
    <w:p w14:paraId="118DD850" w14:textId="77777777" w:rsidR="00455A7E" w:rsidRDefault="00455A7E" w:rsidP="00455A7E">
      <w:pPr>
        <w:numPr>
          <w:ilvl w:val="0"/>
          <w:numId w:val="9"/>
        </w:num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color w:val="auto"/>
          <w:kern w:val="2"/>
          <w:lang w:val="it-IT"/>
        </w:rPr>
        <w:t>Al</w:t>
      </w:r>
      <w:r w:rsidR="006A4B31">
        <w:rPr>
          <w:rFonts w:ascii="Arial" w:hAnsi="Arial" w:cs="Arial"/>
          <w:color w:val="auto"/>
          <w:kern w:val="2"/>
          <w:lang w:val="it-IT"/>
        </w:rPr>
        <w:t xml:space="preserve"> caricamento della pagina</w:t>
      </w:r>
      <w:r w:rsidR="00C163BD">
        <w:rPr>
          <w:rFonts w:ascii="Arial" w:hAnsi="Arial" w:cs="Arial"/>
          <w:color w:val="auto"/>
          <w:kern w:val="2"/>
          <w:lang w:val="it-IT"/>
        </w:rPr>
        <w:t xml:space="preserve"> devono essere nascoste gli </w:t>
      </w:r>
      <w:proofErr w:type="spellStart"/>
      <w:r w:rsidR="00C163BD">
        <w:rPr>
          <w:rFonts w:ascii="Arial" w:hAnsi="Arial" w:cs="Arial"/>
          <w:color w:val="auto"/>
          <w:kern w:val="2"/>
          <w:lang w:val="it-IT"/>
        </w:rPr>
        <w:t>span</w:t>
      </w:r>
      <w:proofErr w:type="spellEnd"/>
      <w:r w:rsidR="00C163BD">
        <w:rPr>
          <w:rFonts w:ascii="Arial" w:hAnsi="Arial" w:cs="Arial"/>
          <w:color w:val="auto"/>
          <w:kern w:val="2"/>
          <w:lang w:val="it-IT"/>
        </w:rPr>
        <w:t xml:space="preserve"> con classe “vinto” o “perso” e la parola codificata deve essere inserita nello </w:t>
      </w:r>
      <w:proofErr w:type="spellStart"/>
      <w:r w:rsidR="00C163BD">
        <w:rPr>
          <w:rFonts w:ascii="Arial" w:hAnsi="Arial" w:cs="Arial"/>
          <w:color w:val="auto"/>
          <w:kern w:val="2"/>
          <w:lang w:val="it-IT"/>
        </w:rPr>
        <w:t>span</w:t>
      </w:r>
      <w:proofErr w:type="spellEnd"/>
      <w:r w:rsidR="00C163BD">
        <w:rPr>
          <w:rFonts w:ascii="Arial" w:hAnsi="Arial" w:cs="Arial"/>
          <w:color w:val="auto"/>
          <w:kern w:val="2"/>
          <w:lang w:val="it-IT"/>
        </w:rPr>
        <w:t xml:space="preserve"> con id “parola”</w:t>
      </w:r>
      <w:r w:rsidR="000B1047">
        <w:rPr>
          <w:rFonts w:ascii="Arial" w:hAnsi="Arial" w:cs="Arial"/>
          <w:color w:val="auto"/>
          <w:kern w:val="2"/>
          <w:lang w:val="it-IT"/>
        </w:rPr>
        <w:t>.</w:t>
      </w:r>
    </w:p>
    <w:p w14:paraId="09B029D1" w14:textId="77777777" w:rsidR="000B1047" w:rsidRDefault="00C163BD" w:rsidP="00455A7E">
      <w:pPr>
        <w:numPr>
          <w:ilvl w:val="0"/>
          <w:numId w:val="9"/>
        </w:num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color w:val="auto"/>
          <w:kern w:val="2"/>
          <w:lang w:val="it-IT"/>
        </w:rPr>
        <w:t xml:space="preserve">Al click sul buttone, si dovrà leggere il contenuto del campo di input. Potete assumere che l’input sia sempre valido, ovvero che sia un singolo carattere. </w:t>
      </w:r>
    </w:p>
    <w:p w14:paraId="4640E59B" w14:textId="77777777" w:rsidR="00C163BD" w:rsidRDefault="00C163BD" w:rsidP="00FA74A3">
      <w:pPr>
        <w:numPr>
          <w:ilvl w:val="1"/>
          <w:numId w:val="9"/>
        </w:numPr>
        <w:tabs>
          <w:tab w:val="left" w:pos="3261"/>
        </w:tabs>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color w:val="auto"/>
          <w:kern w:val="2"/>
          <w:lang w:val="it-IT"/>
        </w:rPr>
        <w:t xml:space="preserve">Nel caso in cui la lettera sia presente nella parola, dovrete renderla visibile all’interno della parola codificata e aggiornare la parola codificata all’interno dello </w:t>
      </w:r>
      <w:proofErr w:type="spellStart"/>
      <w:r>
        <w:rPr>
          <w:rFonts w:ascii="Arial" w:hAnsi="Arial" w:cs="Arial"/>
          <w:color w:val="auto"/>
          <w:kern w:val="2"/>
          <w:lang w:val="it-IT"/>
        </w:rPr>
        <w:t>span</w:t>
      </w:r>
      <w:proofErr w:type="spellEnd"/>
      <w:r>
        <w:rPr>
          <w:rFonts w:ascii="Arial" w:hAnsi="Arial" w:cs="Arial"/>
          <w:color w:val="auto"/>
          <w:kern w:val="2"/>
          <w:lang w:val="it-IT"/>
        </w:rPr>
        <w:t xml:space="preserve"> con id “parola”. Infine, bisogna controllare se l’utente ha vinto, ovvero se sono mostrate tutte le lettere presenti nella parola. In caso l’utente abbia vinto, va mostrato lo </w:t>
      </w:r>
      <w:proofErr w:type="spellStart"/>
      <w:r>
        <w:rPr>
          <w:rFonts w:ascii="Arial" w:hAnsi="Arial" w:cs="Arial"/>
          <w:color w:val="auto"/>
          <w:kern w:val="2"/>
          <w:lang w:val="it-IT"/>
        </w:rPr>
        <w:t>span</w:t>
      </w:r>
      <w:proofErr w:type="spellEnd"/>
      <w:r>
        <w:rPr>
          <w:rFonts w:ascii="Arial" w:hAnsi="Arial" w:cs="Arial"/>
          <w:color w:val="auto"/>
          <w:kern w:val="2"/>
          <w:lang w:val="it-IT"/>
        </w:rPr>
        <w:t xml:space="preserve"> con classe “vinto”.</w:t>
      </w:r>
    </w:p>
    <w:p w14:paraId="42B54B5E" w14:textId="77777777" w:rsidR="00C163BD" w:rsidRDefault="00C163BD" w:rsidP="00C163BD">
      <w:pPr>
        <w:numPr>
          <w:ilvl w:val="1"/>
          <w:numId w:val="9"/>
        </w:num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color w:val="auto"/>
          <w:kern w:val="2"/>
          <w:lang w:val="it-IT"/>
        </w:rPr>
        <w:t xml:space="preserve">Nel caso in cui la lettera non sia presente, va aggiornata l’immagine (incrementando il suo valore). Nel caso siano finite le immagini visualizzabili, va segnalato all’utente che ha perso, mostrando lo </w:t>
      </w:r>
      <w:proofErr w:type="spellStart"/>
      <w:r>
        <w:rPr>
          <w:rFonts w:ascii="Arial" w:hAnsi="Arial" w:cs="Arial"/>
          <w:color w:val="auto"/>
          <w:kern w:val="2"/>
          <w:lang w:val="it-IT"/>
        </w:rPr>
        <w:t>span</w:t>
      </w:r>
      <w:proofErr w:type="spellEnd"/>
      <w:r>
        <w:rPr>
          <w:rFonts w:ascii="Arial" w:hAnsi="Arial" w:cs="Arial"/>
          <w:color w:val="auto"/>
          <w:kern w:val="2"/>
          <w:lang w:val="it-IT"/>
        </w:rPr>
        <w:t xml:space="preserve"> con classe “perso”.</w:t>
      </w:r>
    </w:p>
    <w:p w14:paraId="74392AF4" w14:textId="5A302F7F" w:rsidR="00895D9B" w:rsidRPr="00172CA7" w:rsidRDefault="00C163BD" w:rsidP="00172CA7">
      <w:pPr>
        <w:numPr>
          <w:ilvl w:val="0"/>
          <w:numId w:val="9"/>
        </w:num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b/>
          <w:color w:val="auto"/>
          <w:kern w:val="2"/>
          <w:lang w:val="it-IT"/>
        </w:rPr>
        <w:t xml:space="preserve">NB: </w:t>
      </w:r>
      <w:r>
        <w:rPr>
          <w:rFonts w:ascii="Arial" w:hAnsi="Arial" w:cs="Arial"/>
          <w:color w:val="auto"/>
          <w:kern w:val="2"/>
          <w:lang w:val="it-IT"/>
        </w:rPr>
        <w:t xml:space="preserve">Potete usare la funzione </w:t>
      </w:r>
      <w:proofErr w:type="spellStart"/>
      <w:r>
        <w:rPr>
          <w:rFonts w:ascii="Arial" w:hAnsi="Arial" w:cs="Arial"/>
          <w:color w:val="auto"/>
          <w:kern w:val="2"/>
          <w:lang w:val="it-IT"/>
        </w:rPr>
        <w:t>replaceAt</w:t>
      </w:r>
      <w:proofErr w:type="spellEnd"/>
      <w:r>
        <w:rPr>
          <w:rFonts w:ascii="Arial" w:hAnsi="Arial" w:cs="Arial"/>
          <w:color w:val="auto"/>
          <w:kern w:val="2"/>
          <w:lang w:val="it-IT"/>
        </w:rPr>
        <w:t xml:space="preserve"> che vi abbiamo messo a disposizione.</w:t>
      </w:r>
      <w:r w:rsidR="00BD3C79" w:rsidRPr="00172CA7">
        <w:rPr>
          <w:rFonts w:ascii="Arial" w:hAnsi="Arial" w:cs="Arial"/>
          <w:color w:val="auto"/>
          <w:kern w:val="2"/>
          <w:lang w:val="it-IT"/>
        </w:rPr>
        <w:t xml:space="preserve"> </w:t>
      </w:r>
    </w:p>
    <w:sectPr w:rsidR="00895D9B" w:rsidRPr="00172CA7">
      <w:pgSz w:w="12240" w:h="15840"/>
      <w:pgMar w:top="1134" w:right="1418" w:bottom="1134" w:left="1418"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CFCD9" w14:textId="77777777" w:rsidR="00925386" w:rsidRDefault="00925386" w:rsidP="00D2640B">
      <w:r>
        <w:separator/>
      </w:r>
    </w:p>
  </w:endnote>
  <w:endnote w:type="continuationSeparator" w:id="0">
    <w:p w14:paraId="69C037C1" w14:textId="77777777" w:rsidR="00925386" w:rsidRDefault="00925386" w:rsidP="00D26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72281" w14:textId="77777777" w:rsidR="00925386" w:rsidRDefault="00925386" w:rsidP="00D2640B">
      <w:r>
        <w:separator/>
      </w:r>
    </w:p>
  </w:footnote>
  <w:footnote w:type="continuationSeparator" w:id="0">
    <w:p w14:paraId="3ED81C22" w14:textId="77777777" w:rsidR="00925386" w:rsidRDefault="00925386" w:rsidP="00D26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AA80B26"/>
    <w:lvl w:ilvl="0">
      <w:start w:val="1"/>
      <w:numFmt w:val="bullet"/>
      <w:lvlText w:val=""/>
      <w:lvlJc w:val="left"/>
      <w:pPr>
        <w:ind w:left="720" w:hanging="360"/>
      </w:pPr>
      <w:rPr>
        <w:rFonts w:ascii="Symbol" w:hAnsi="Symbol" w:hint="default"/>
        <w:b w:val="0"/>
        <w:bCs w:val="0"/>
      </w:rPr>
    </w:lvl>
    <w:lvl w:ilvl="1">
      <w:start w:val="1"/>
      <w:numFmt w:val="bullet"/>
      <w:lvlText w:val="◦"/>
      <w:lvlJc w:val="left"/>
      <w:pPr>
        <w:ind w:left="1080" w:hanging="360"/>
      </w:pPr>
      <w:rPr>
        <w:rFonts w:ascii="Calibri" w:eastAsia="Times New Roman" w:hAnsi="Calibri" w:cs="Calibri"/>
        <w:b w:val="0"/>
        <w:bCs w:val="0"/>
      </w:rPr>
    </w:lvl>
    <w:lvl w:ilvl="2">
      <w:start w:val="1"/>
      <w:numFmt w:val="bullet"/>
      <w:lvlText w:val="▪"/>
      <w:lvlJc w:val="left"/>
      <w:pPr>
        <w:ind w:left="1440" w:hanging="360"/>
      </w:pPr>
      <w:rPr>
        <w:rFonts w:ascii="Calibri" w:eastAsia="Times New Roman" w:hAnsi="Calibri" w:cs="Calibri"/>
        <w:b w:val="0"/>
        <w:bCs w:val="0"/>
      </w:rPr>
    </w:lvl>
    <w:lvl w:ilvl="3">
      <w:start w:val="1"/>
      <w:numFmt w:val="bullet"/>
      <w:lvlText w:val=""/>
      <w:lvlJc w:val="left"/>
      <w:pPr>
        <w:ind w:left="1800" w:hanging="360"/>
      </w:pPr>
      <w:rPr>
        <w:rFonts w:ascii="Calibri" w:eastAsia="Times New Roman" w:hAnsi="Calibri" w:cs="Calibri"/>
        <w:b w:val="0"/>
        <w:bCs w:val="0"/>
      </w:rPr>
    </w:lvl>
    <w:lvl w:ilvl="4">
      <w:start w:val="1"/>
      <w:numFmt w:val="bullet"/>
      <w:lvlText w:val="◦"/>
      <w:lvlJc w:val="left"/>
      <w:pPr>
        <w:ind w:left="2160" w:hanging="360"/>
      </w:pPr>
      <w:rPr>
        <w:rFonts w:ascii="Calibri" w:eastAsia="Times New Roman" w:hAnsi="Calibri" w:cs="Calibri"/>
        <w:b w:val="0"/>
        <w:bCs w:val="0"/>
      </w:rPr>
    </w:lvl>
    <w:lvl w:ilvl="5">
      <w:start w:val="1"/>
      <w:numFmt w:val="bullet"/>
      <w:lvlText w:val="▪"/>
      <w:lvlJc w:val="left"/>
      <w:pPr>
        <w:ind w:left="2520" w:hanging="360"/>
      </w:pPr>
      <w:rPr>
        <w:rFonts w:ascii="Calibri" w:eastAsia="Times New Roman" w:hAnsi="Calibri" w:cs="Calibri"/>
        <w:b w:val="0"/>
        <w:bCs w:val="0"/>
      </w:rPr>
    </w:lvl>
    <w:lvl w:ilvl="6">
      <w:start w:val="1"/>
      <w:numFmt w:val="bullet"/>
      <w:lvlText w:val=""/>
      <w:lvlJc w:val="left"/>
      <w:pPr>
        <w:ind w:left="2880" w:hanging="360"/>
      </w:pPr>
      <w:rPr>
        <w:rFonts w:ascii="Calibri" w:eastAsia="Times New Roman" w:hAnsi="Calibri" w:cs="Calibri"/>
        <w:b w:val="0"/>
        <w:bCs w:val="0"/>
      </w:rPr>
    </w:lvl>
    <w:lvl w:ilvl="7">
      <w:start w:val="1"/>
      <w:numFmt w:val="bullet"/>
      <w:lvlText w:val="◦"/>
      <w:lvlJc w:val="left"/>
      <w:pPr>
        <w:ind w:left="3240" w:hanging="360"/>
      </w:pPr>
      <w:rPr>
        <w:rFonts w:ascii="Calibri" w:eastAsia="Times New Roman" w:hAnsi="Calibri" w:cs="Calibri"/>
        <w:b w:val="0"/>
        <w:bCs w:val="0"/>
      </w:rPr>
    </w:lvl>
    <w:lvl w:ilvl="8">
      <w:start w:val="1"/>
      <w:numFmt w:val="bullet"/>
      <w:lvlText w:val="▪"/>
      <w:lvlJc w:val="left"/>
      <w:pPr>
        <w:ind w:left="3600" w:hanging="360"/>
      </w:pPr>
      <w:rPr>
        <w:rFonts w:ascii="Calibri" w:eastAsia="Times New Roman" w:hAnsi="Calibri" w:cs="Calibri"/>
        <w:b w:val="0"/>
        <w:bCs w:val="0"/>
      </w:rPr>
    </w:lvl>
  </w:abstractNum>
  <w:abstractNum w:abstractNumId="1" w15:restartNumberingAfterBreak="0">
    <w:nsid w:val="03697EE0"/>
    <w:multiLevelType w:val="hybridMultilevel"/>
    <w:tmpl w:val="4CF00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6A666E"/>
    <w:multiLevelType w:val="hybridMultilevel"/>
    <w:tmpl w:val="9766A5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967FFA"/>
    <w:multiLevelType w:val="hybridMultilevel"/>
    <w:tmpl w:val="EBC469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F057DD"/>
    <w:multiLevelType w:val="hybridMultilevel"/>
    <w:tmpl w:val="0AEC4AB2"/>
    <w:lvl w:ilvl="0" w:tplc="E4B45DC2">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53350B5"/>
    <w:multiLevelType w:val="multilevel"/>
    <w:tmpl w:val="10EA28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9C76AB3"/>
    <w:multiLevelType w:val="hybridMultilevel"/>
    <w:tmpl w:val="0EC268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2C0338"/>
    <w:multiLevelType w:val="multilevel"/>
    <w:tmpl w:val="6CDA610A"/>
    <w:lvl w:ilvl="0">
      <w:start w:val="1"/>
      <w:numFmt w:val="bullet"/>
      <w:lvlText w:val=""/>
      <w:lvlJc w:val="left"/>
      <w:pPr>
        <w:tabs>
          <w:tab w:val="num" w:pos="786"/>
        </w:tabs>
        <w:ind w:left="786" w:hanging="360"/>
      </w:pPr>
      <w:rPr>
        <w:rFonts w:ascii="Symbol" w:hAnsi="Symbol" w:cs="OpenSymbol" w:hint="default"/>
        <w:b w:val="0"/>
      </w:rPr>
    </w:lvl>
    <w:lvl w:ilvl="1">
      <w:start w:val="1"/>
      <w:numFmt w:val="bullet"/>
      <w:lvlText w:val="◦"/>
      <w:lvlJc w:val="left"/>
      <w:pPr>
        <w:tabs>
          <w:tab w:val="num" w:pos="1146"/>
        </w:tabs>
        <w:ind w:left="1146" w:hanging="360"/>
      </w:pPr>
      <w:rPr>
        <w:rFonts w:ascii="OpenSymbol" w:hAnsi="OpenSymbol" w:cs="OpenSymbol" w:hint="default"/>
        <w:b w:val="0"/>
      </w:rPr>
    </w:lvl>
    <w:lvl w:ilvl="2">
      <w:start w:val="1"/>
      <w:numFmt w:val="bullet"/>
      <w:lvlText w:val="▪"/>
      <w:lvlJc w:val="left"/>
      <w:pPr>
        <w:tabs>
          <w:tab w:val="num" w:pos="1506"/>
        </w:tabs>
        <w:ind w:left="1506" w:hanging="360"/>
      </w:pPr>
      <w:rPr>
        <w:rFonts w:ascii="OpenSymbol" w:hAnsi="OpenSymbol" w:cs="OpenSymbol" w:hint="default"/>
        <w:b w:val="0"/>
      </w:rPr>
    </w:lvl>
    <w:lvl w:ilvl="3">
      <w:start w:val="1"/>
      <w:numFmt w:val="bullet"/>
      <w:lvlText w:val=""/>
      <w:lvlJc w:val="left"/>
      <w:pPr>
        <w:tabs>
          <w:tab w:val="num" w:pos="1866"/>
        </w:tabs>
        <w:ind w:left="1866" w:hanging="360"/>
      </w:pPr>
      <w:rPr>
        <w:rFonts w:ascii="Symbol" w:hAnsi="Symbol" w:cs="OpenSymbol" w:hint="default"/>
        <w:b w:val="0"/>
      </w:rPr>
    </w:lvl>
    <w:lvl w:ilvl="4">
      <w:start w:val="1"/>
      <w:numFmt w:val="bullet"/>
      <w:lvlText w:val="◦"/>
      <w:lvlJc w:val="left"/>
      <w:pPr>
        <w:tabs>
          <w:tab w:val="num" w:pos="2226"/>
        </w:tabs>
        <w:ind w:left="2226" w:hanging="360"/>
      </w:pPr>
      <w:rPr>
        <w:rFonts w:ascii="OpenSymbol" w:hAnsi="OpenSymbol" w:cs="OpenSymbol" w:hint="default"/>
        <w:b w:val="0"/>
      </w:rPr>
    </w:lvl>
    <w:lvl w:ilvl="5">
      <w:start w:val="1"/>
      <w:numFmt w:val="bullet"/>
      <w:lvlText w:val="▪"/>
      <w:lvlJc w:val="left"/>
      <w:pPr>
        <w:tabs>
          <w:tab w:val="num" w:pos="2586"/>
        </w:tabs>
        <w:ind w:left="2586" w:hanging="360"/>
      </w:pPr>
      <w:rPr>
        <w:rFonts w:ascii="OpenSymbol" w:hAnsi="OpenSymbol" w:cs="OpenSymbol" w:hint="default"/>
        <w:b w:val="0"/>
      </w:rPr>
    </w:lvl>
    <w:lvl w:ilvl="6">
      <w:start w:val="1"/>
      <w:numFmt w:val="bullet"/>
      <w:lvlText w:val=""/>
      <w:lvlJc w:val="left"/>
      <w:pPr>
        <w:tabs>
          <w:tab w:val="num" w:pos="2946"/>
        </w:tabs>
        <w:ind w:left="2946" w:hanging="360"/>
      </w:pPr>
      <w:rPr>
        <w:rFonts w:ascii="Symbol" w:hAnsi="Symbol" w:cs="OpenSymbol" w:hint="default"/>
        <w:b w:val="0"/>
      </w:rPr>
    </w:lvl>
    <w:lvl w:ilvl="7">
      <w:start w:val="1"/>
      <w:numFmt w:val="bullet"/>
      <w:lvlText w:val="◦"/>
      <w:lvlJc w:val="left"/>
      <w:pPr>
        <w:tabs>
          <w:tab w:val="num" w:pos="3306"/>
        </w:tabs>
        <w:ind w:left="3306" w:hanging="360"/>
      </w:pPr>
      <w:rPr>
        <w:rFonts w:ascii="OpenSymbol" w:hAnsi="OpenSymbol" w:cs="OpenSymbol" w:hint="default"/>
        <w:b w:val="0"/>
      </w:rPr>
    </w:lvl>
    <w:lvl w:ilvl="8">
      <w:start w:val="1"/>
      <w:numFmt w:val="bullet"/>
      <w:lvlText w:val="▪"/>
      <w:lvlJc w:val="left"/>
      <w:pPr>
        <w:tabs>
          <w:tab w:val="num" w:pos="3666"/>
        </w:tabs>
        <w:ind w:left="3666" w:hanging="360"/>
      </w:pPr>
      <w:rPr>
        <w:rFonts w:ascii="OpenSymbol" w:hAnsi="OpenSymbol" w:cs="OpenSymbol" w:hint="default"/>
        <w:b w:val="0"/>
      </w:rPr>
    </w:lvl>
  </w:abstractNum>
  <w:num w:numId="1">
    <w:abstractNumId w:val="7"/>
  </w:num>
  <w:num w:numId="2">
    <w:abstractNumId w:val="0"/>
  </w:num>
  <w:num w:numId="3">
    <w:abstractNumId w:val="4"/>
  </w:num>
  <w:num w:numId="4">
    <w:abstractNumId w:val="2"/>
  </w:num>
  <w:num w:numId="5">
    <w:abstractNumId w:val="3"/>
  </w:num>
  <w:num w:numId="6">
    <w:abstractNumId w:val="1"/>
  </w:num>
  <w:num w:numId="7">
    <w:abstractNumId w:val="5"/>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2CB"/>
    <w:rsid w:val="00086C45"/>
    <w:rsid w:val="000B1047"/>
    <w:rsid w:val="00111FEE"/>
    <w:rsid w:val="00121373"/>
    <w:rsid w:val="0016616E"/>
    <w:rsid w:val="00172CA7"/>
    <w:rsid w:val="001A5BB6"/>
    <w:rsid w:val="001C3831"/>
    <w:rsid w:val="002519CC"/>
    <w:rsid w:val="002670D9"/>
    <w:rsid w:val="003663E5"/>
    <w:rsid w:val="003C1DFB"/>
    <w:rsid w:val="00443FC5"/>
    <w:rsid w:val="00455A7E"/>
    <w:rsid w:val="00523571"/>
    <w:rsid w:val="00525435"/>
    <w:rsid w:val="005C6ACA"/>
    <w:rsid w:val="006A4B31"/>
    <w:rsid w:val="00711606"/>
    <w:rsid w:val="00735ED8"/>
    <w:rsid w:val="00740B62"/>
    <w:rsid w:val="007525DD"/>
    <w:rsid w:val="00853AC7"/>
    <w:rsid w:val="00865658"/>
    <w:rsid w:val="00895D9B"/>
    <w:rsid w:val="008A3EC4"/>
    <w:rsid w:val="008F5D88"/>
    <w:rsid w:val="00925386"/>
    <w:rsid w:val="00941064"/>
    <w:rsid w:val="009447AF"/>
    <w:rsid w:val="00971D49"/>
    <w:rsid w:val="00982285"/>
    <w:rsid w:val="009A2B75"/>
    <w:rsid w:val="009C42CB"/>
    <w:rsid w:val="009D0AF3"/>
    <w:rsid w:val="00A03262"/>
    <w:rsid w:val="00A25434"/>
    <w:rsid w:val="00A63FC8"/>
    <w:rsid w:val="00A73457"/>
    <w:rsid w:val="00AF7D50"/>
    <w:rsid w:val="00B53E55"/>
    <w:rsid w:val="00B6377D"/>
    <w:rsid w:val="00B84F31"/>
    <w:rsid w:val="00BD3C79"/>
    <w:rsid w:val="00BF4530"/>
    <w:rsid w:val="00C05485"/>
    <w:rsid w:val="00C163BD"/>
    <w:rsid w:val="00C82FA6"/>
    <w:rsid w:val="00D001CA"/>
    <w:rsid w:val="00D02545"/>
    <w:rsid w:val="00D2640B"/>
    <w:rsid w:val="00D50CF8"/>
    <w:rsid w:val="00D61958"/>
    <w:rsid w:val="00DE4E7F"/>
    <w:rsid w:val="00DF6E6F"/>
    <w:rsid w:val="00E62C8E"/>
    <w:rsid w:val="00E85386"/>
    <w:rsid w:val="00EC0DD0"/>
    <w:rsid w:val="00F34E09"/>
    <w:rsid w:val="00F5432F"/>
    <w:rsid w:val="00F730F6"/>
    <w:rsid w:val="00FA74A3"/>
    <w:rsid w:val="00FD54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5BC9"/>
  <w15:chartTrackingRefBased/>
  <w15:docId w15:val="{832E4E04-752D-45F6-BA6B-B2CA1642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640B"/>
    <w:pPr>
      <w:spacing w:after="0" w:line="240" w:lineRule="auto"/>
    </w:pPr>
    <w:rPr>
      <w:rFonts w:ascii="Times New Roman" w:eastAsia="Times New Roman" w:hAnsi="Times New Roman" w:cs="Times New Roman"/>
      <w:color w:val="00000A"/>
      <w:sz w:val="24"/>
      <w:szCs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qFormat/>
    <w:rsid w:val="00D2640B"/>
    <w:pPr>
      <w:jc w:val="center"/>
    </w:pPr>
    <w:rPr>
      <w:b/>
      <w:bCs/>
      <w:sz w:val="36"/>
    </w:rPr>
  </w:style>
  <w:style w:type="character" w:customStyle="1" w:styleId="TitoloCarattere">
    <w:name w:val="Titolo Carattere"/>
    <w:basedOn w:val="Carpredefinitoparagrafo"/>
    <w:link w:val="Titolo"/>
    <w:rsid w:val="00D2640B"/>
    <w:rPr>
      <w:rFonts w:ascii="Times New Roman" w:eastAsia="Times New Roman" w:hAnsi="Times New Roman" w:cs="Times New Roman"/>
      <w:b/>
      <w:bCs/>
      <w:color w:val="00000A"/>
      <w:sz w:val="36"/>
      <w:szCs w:val="24"/>
      <w:lang w:val="en-US"/>
    </w:rPr>
  </w:style>
  <w:style w:type="paragraph" w:styleId="Sottotitolo">
    <w:name w:val="Subtitle"/>
    <w:basedOn w:val="Normale"/>
    <w:link w:val="SottotitoloCarattere"/>
    <w:qFormat/>
    <w:rsid w:val="00D2640B"/>
    <w:pPr>
      <w:jc w:val="center"/>
    </w:pPr>
    <w:rPr>
      <w:b/>
      <w:bCs/>
      <w:sz w:val="30"/>
    </w:rPr>
  </w:style>
  <w:style w:type="character" w:customStyle="1" w:styleId="SottotitoloCarattere">
    <w:name w:val="Sottotitolo Carattere"/>
    <w:basedOn w:val="Carpredefinitoparagrafo"/>
    <w:link w:val="Sottotitolo"/>
    <w:rsid w:val="00D2640B"/>
    <w:rPr>
      <w:rFonts w:ascii="Times New Roman" w:eastAsia="Times New Roman" w:hAnsi="Times New Roman" w:cs="Times New Roman"/>
      <w:b/>
      <w:bCs/>
      <w:color w:val="00000A"/>
      <w:sz w:val="30"/>
      <w:szCs w:val="24"/>
      <w:lang w:val="en-US"/>
    </w:rPr>
  </w:style>
  <w:style w:type="paragraph" w:customStyle="1" w:styleId="FrameContents">
    <w:name w:val="Frame Contents"/>
    <w:basedOn w:val="Normale"/>
    <w:qFormat/>
    <w:rsid w:val="00D2640B"/>
  </w:style>
  <w:style w:type="paragraph" w:customStyle="1" w:styleId="TableContents">
    <w:name w:val="Table Contents"/>
    <w:basedOn w:val="Normale"/>
    <w:qFormat/>
    <w:rsid w:val="00D2640B"/>
  </w:style>
  <w:style w:type="paragraph" w:styleId="Intestazione">
    <w:name w:val="header"/>
    <w:basedOn w:val="Normale"/>
    <w:link w:val="IntestazioneCarattere"/>
    <w:uiPriority w:val="99"/>
    <w:unhideWhenUsed/>
    <w:rsid w:val="00D2640B"/>
    <w:pPr>
      <w:tabs>
        <w:tab w:val="center" w:pos="4819"/>
        <w:tab w:val="right" w:pos="9638"/>
      </w:tabs>
    </w:pPr>
  </w:style>
  <w:style w:type="character" w:customStyle="1" w:styleId="IntestazioneCarattere">
    <w:name w:val="Intestazione Carattere"/>
    <w:basedOn w:val="Carpredefinitoparagrafo"/>
    <w:link w:val="Intestazione"/>
    <w:uiPriority w:val="99"/>
    <w:rsid w:val="00D2640B"/>
    <w:rPr>
      <w:rFonts w:ascii="Times New Roman" w:eastAsia="Times New Roman" w:hAnsi="Times New Roman" w:cs="Times New Roman"/>
      <w:color w:val="00000A"/>
      <w:sz w:val="24"/>
      <w:szCs w:val="24"/>
      <w:lang w:val="en-US"/>
    </w:rPr>
  </w:style>
  <w:style w:type="paragraph" w:styleId="Pidipagina">
    <w:name w:val="footer"/>
    <w:basedOn w:val="Normale"/>
    <w:link w:val="PidipaginaCarattere"/>
    <w:uiPriority w:val="99"/>
    <w:unhideWhenUsed/>
    <w:rsid w:val="00D2640B"/>
    <w:pPr>
      <w:tabs>
        <w:tab w:val="center" w:pos="4819"/>
        <w:tab w:val="right" w:pos="9638"/>
      </w:tabs>
    </w:pPr>
  </w:style>
  <w:style w:type="character" w:customStyle="1" w:styleId="PidipaginaCarattere">
    <w:name w:val="Piè di pagina Carattere"/>
    <w:basedOn w:val="Carpredefinitoparagrafo"/>
    <w:link w:val="Pidipagina"/>
    <w:uiPriority w:val="99"/>
    <w:rsid w:val="00D2640B"/>
    <w:rPr>
      <w:rFonts w:ascii="Times New Roman" w:eastAsia="Times New Roman" w:hAnsi="Times New Roman" w:cs="Times New Roman"/>
      <w:color w:val="00000A"/>
      <w:sz w:val="24"/>
      <w:szCs w:val="24"/>
      <w:lang w:val="en-US"/>
    </w:rPr>
  </w:style>
  <w:style w:type="paragraph" w:customStyle="1" w:styleId="TextBody">
    <w:name w:val="Text Body"/>
    <w:basedOn w:val="Normale"/>
    <w:uiPriority w:val="99"/>
    <w:rsid w:val="00DF6E6F"/>
    <w:pPr>
      <w:spacing w:after="140" w:line="288" w:lineRule="auto"/>
    </w:pPr>
  </w:style>
  <w:style w:type="paragraph" w:styleId="Paragrafoelenco">
    <w:name w:val="List Paragraph"/>
    <w:basedOn w:val="Normale"/>
    <w:uiPriority w:val="34"/>
    <w:qFormat/>
    <w:rsid w:val="00A63FC8"/>
    <w:pPr>
      <w:ind w:left="720"/>
      <w:contextualSpacing/>
    </w:pPr>
  </w:style>
  <w:style w:type="character" w:styleId="Collegamentoipertestuale">
    <w:name w:val="Hyperlink"/>
    <w:basedOn w:val="Carpredefinitoparagrafo"/>
    <w:uiPriority w:val="99"/>
    <w:unhideWhenUsed/>
    <w:rsid w:val="00172CA7"/>
    <w:rPr>
      <w:color w:val="0563C1" w:themeColor="hyperlink"/>
      <w:u w:val="single"/>
    </w:rPr>
  </w:style>
  <w:style w:type="character" w:styleId="Menzionenonrisolta">
    <w:name w:val="Unresolved Mention"/>
    <w:basedOn w:val="Carpredefinitoparagrafo"/>
    <w:uiPriority w:val="99"/>
    <w:semiHidden/>
    <w:unhideWhenUsed/>
    <w:rsid w:val="00172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settings" Target="settings.xml"/><Relationship Id="rId7" Type="http://schemas.openxmlformats.org/officeDocument/2006/relationships/hyperlink" Target="http://achecker.ca/checker/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336</Words>
  <Characters>1917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Delnevo</dc:creator>
  <cp:keywords/>
  <dc:description/>
  <cp:lastModifiedBy>Giovanni Delnevo</cp:lastModifiedBy>
  <cp:revision>36</cp:revision>
  <dcterms:created xsi:type="dcterms:W3CDTF">2017-09-12T12:43:00Z</dcterms:created>
  <dcterms:modified xsi:type="dcterms:W3CDTF">2020-12-16T14:44:00Z</dcterms:modified>
</cp:coreProperties>
</file>