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77777777" w:rsidR="003837CA" w:rsidRDefault="008D1203">
            <w:pPr>
              <w:pStyle w:val="Nessunaspaziatura"/>
              <w:spacing w:line="360" w:lineRule="auto"/>
            </w:pPr>
            <w:r>
              <w:t>16.09.2021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2D0F6E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D43D3C" w14:textId="77777777" w:rsidR="002D0F6E" w:rsidRDefault="002D0F6E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16.09.2021</w:t>
            </w:r>
          </w:p>
          <w:p w14:paraId="05C8549E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2B93352E" w14:textId="7E030B4C" w:rsidR="002D0F6E" w:rsidRDefault="002D0F6E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13:15 – 16:30</w:t>
            </w:r>
          </w:p>
          <w:p w14:paraId="7E84DBC5" w14:textId="6BB57695" w:rsidR="002D0F6E" w:rsidRDefault="002D0F6E">
            <w:pPr>
              <w:pStyle w:val="Nessunaspaziatura"/>
              <w:rPr>
                <w:bCs w:val="0"/>
              </w:rPr>
            </w:pPr>
          </w:p>
        </w:tc>
        <w:tc>
          <w:tcPr>
            <w:tcW w:w="48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BDA8EB" w14:textId="16E800F8" w:rsidR="002D0F6E" w:rsidRDefault="002D0F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Oggi ho iniziato il progetto facendo l’analisi del </w:t>
            </w:r>
            <w:r>
              <w:t>QdC</w:t>
            </w:r>
            <w:r>
              <w:t>, con Test-case e Use-case, ho inoltre iniziato il diagramma di gantt ma non l’ho ancora terminato.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F163054" w:rsidR="003837CA" w:rsidRDefault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6148C468" w:rsidR="003837CA" w:rsidRDefault="00AE1B63" w:rsidP="00AE1B63">
            <w:pPr>
              <w:pStyle w:val="Nessunaspaziatura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7DBDAFF8" w14:textId="7FA9E1DC" w:rsidR="003837CA" w:rsidRDefault="00964264" w:rsidP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Finire il diagramma di gantt e iniziare con il progetto.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95DA" w14:textId="77777777" w:rsidR="007C4743" w:rsidRDefault="007C4743">
      <w:pPr>
        <w:spacing w:after="0" w:line="240" w:lineRule="auto"/>
      </w:pPr>
      <w:r>
        <w:separator/>
      </w:r>
    </w:p>
  </w:endnote>
  <w:endnote w:type="continuationSeparator" w:id="0">
    <w:p w14:paraId="43EBB81C" w14:textId="77777777" w:rsidR="007C4743" w:rsidRDefault="007C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A6CE" w14:textId="037BAE65" w:rsidR="003837CA" w:rsidRDefault="007C474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9896" w14:textId="77777777" w:rsidR="007C4743" w:rsidRDefault="007C4743">
      <w:pPr>
        <w:spacing w:after="0" w:line="240" w:lineRule="auto"/>
      </w:pPr>
      <w:r>
        <w:separator/>
      </w:r>
    </w:p>
  </w:footnote>
  <w:footnote w:type="continuationSeparator" w:id="0">
    <w:p w14:paraId="12CE3072" w14:textId="77777777" w:rsidR="007C4743" w:rsidRDefault="007C4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E381A"/>
    <w:rsid w:val="002D0F6E"/>
    <w:rsid w:val="0034654C"/>
    <w:rsid w:val="003837CA"/>
    <w:rsid w:val="006C721F"/>
    <w:rsid w:val="007C4743"/>
    <w:rsid w:val="00867734"/>
    <w:rsid w:val="008D1203"/>
    <w:rsid w:val="00964264"/>
    <w:rsid w:val="00AE1B63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CC87-F785-4044-BDDE-A7514488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>Lavoro temporaneo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Admin</cp:lastModifiedBy>
  <cp:revision>47</cp:revision>
  <dcterms:created xsi:type="dcterms:W3CDTF">2015-06-23T12:36:00Z</dcterms:created>
  <dcterms:modified xsi:type="dcterms:W3CDTF">2021-09-19T16:01:00Z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