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B5F" w:rsidRPr="00CD00BA" w:rsidRDefault="007F13B5">
      <w:pPr>
        <w:rPr>
          <w:color w:val="C00000"/>
        </w:rPr>
      </w:pPr>
      <w:r>
        <w:t xml:space="preserve">Non penso sia giusta </w:t>
      </w:r>
      <w:proofErr w:type="spellStart"/>
      <w:r>
        <w:t>violationdata</w:t>
      </w:r>
      <w:proofErr w:type="spellEnd"/>
      <w:r>
        <w:t>, contiene una posizione e un qualcosa che ha una posizione, così ha due posizioni</w:t>
      </w:r>
      <w:r w:rsidR="003D7269">
        <w:t xml:space="preserve">, io metterei in </w:t>
      </w:r>
      <w:proofErr w:type="spellStart"/>
      <w:r w:rsidR="003D7269">
        <w:t>violationdata</w:t>
      </w:r>
      <w:proofErr w:type="spellEnd"/>
      <w:r w:rsidR="003D7269">
        <w:t xml:space="preserve"> data ora targa e </w:t>
      </w:r>
      <w:proofErr w:type="spellStart"/>
      <w:r w:rsidR="003D7269">
        <w:t>violation</w:t>
      </w:r>
      <w:proofErr w:type="spellEnd"/>
      <w:r w:rsidR="003D7269">
        <w:t xml:space="preserve">, poi </w:t>
      </w:r>
      <w:proofErr w:type="spellStart"/>
      <w:r w:rsidR="003D7269">
        <w:t>violation</w:t>
      </w:r>
      <w:proofErr w:type="spellEnd"/>
      <w:r w:rsidR="003D7269">
        <w:t xml:space="preserve"> contiene la posizione</w:t>
      </w:r>
      <w:r w:rsidR="00CD00BA">
        <w:t xml:space="preserve"> </w:t>
      </w:r>
      <w:r w:rsidR="00CD00BA">
        <w:rPr>
          <w:color w:val="C00000"/>
        </w:rPr>
        <w:t>(va bene</w:t>
      </w:r>
      <w:r w:rsidR="002D45E8">
        <w:rPr>
          <w:color w:val="C00000"/>
        </w:rPr>
        <w:t xml:space="preserve">, ci sono da cambiare o togliere alcuni </w:t>
      </w:r>
      <w:proofErr w:type="spellStart"/>
      <w:r w:rsidR="002D45E8">
        <w:rPr>
          <w:color w:val="C00000"/>
        </w:rPr>
        <w:t>fact</w:t>
      </w:r>
      <w:proofErr w:type="spellEnd"/>
      <w:r w:rsidR="002D45E8">
        <w:rPr>
          <w:color w:val="C00000"/>
        </w:rPr>
        <w:t xml:space="preserve"> allora</w:t>
      </w:r>
      <w:r w:rsidR="00CD00BA">
        <w:rPr>
          <w:color w:val="C00000"/>
        </w:rPr>
        <w:t>)</w:t>
      </w:r>
    </w:p>
    <w:p w:rsidR="003D7269" w:rsidRPr="002D45E8" w:rsidRDefault="003D7269">
      <w:pPr>
        <w:rPr>
          <w:color w:val="C00000"/>
        </w:rPr>
      </w:pPr>
      <w:r>
        <w:t xml:space="preserve">Il </w:t>
      </w:r>
      <w:proofErr w:type="spellStart"/>
      <w:r>
        <w:t>fact</w:t>
      </w:r>
      <w:proofErr w:type="spellEnd"/>
      <w:r>
        <w:t xml:space="preserve"> 3 penso manchi “</w:t>
      </w:r>
      <w:proofErr w:type="spellStart"/>
      <w:r>
        <w:t>all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: </w:t>
      </w:r>
      <w:proofErr w:type="spellStart"/>
      <w:r>
        <w:t>violationdata</w:t>
      </w:r>
      <w:proofErr w:type="spellEnd"/>
      <w:r>
        <w:t xml:space="preserve"> |”</w:t>
      </w:r>
      <w:r w:rsidR="002D45E8">
        <w:t xml:space="preserve"> </w:t>
      </w:r>
      <w:r w:rsidR="002D45E8">
        <w:rPr>
          <w:color w:val="C00000"/>
        </w:rPr>
        <w:t>(no perché sto dicendo che tutto l’insieme delle violazioni deve essere visibile da tutte le autorità)</w:t>
      </w:r>
    </w:p>
    <w:p w:rsidR="007F13B5" w:rsidRPr="002D45E8" w:rsidRDefault="007F13B5">
      <w:pPr>
        <w:rPr>
          <w:color w:val="C00000"/>
        </w:rPr>
      </w:pPr>
      <w:r>
        <w:t xml:space="preserve">Il </w:t>
      </w:r>
      <w:proofErr w:type="spellStart"/>
      <w:r>
        <w:t>fact</w:t>
      </w:r>
      <w:proofErr w:type="spellEnd"/>
      <w:r>
        <w:t xml:space="preserve"> 9 non sono sicuro sia </w:t>
      </w:r>
      <w:proofErr w:type="spellStart"/>
      <w:r>
        <w:t>iff</w:t>
      </w:r>
      <w:proofErr w:type="spellEnd"/>
      <w:r>
        <w:t xml:space="preserve">, penso sia solo </w:t>
      </w:r>
      <w:proofErr w:type="spellStart"/>
      <w:r>
        <w:t>if</w:t>
      </w:r>
      <w:proofErr w:type="spellEnd"/>
      <w:r>
        <w:t xml:space="preserve">, non deve valere anche il contrario perché </w:t>
      </w:r>
      <w:proofErr w:type="spellStart"/>
      <w:r>
        <w:t>assignedarea</w:t>
      </w:r>
      <w:proofErr w:type="spellEnd"/>
      <w:r>
        <w:t xml:space="preserve"> contiene più posizioni e non possono essere tutte giuste</w:t>
      </w:r>
      <w:r w:rsidR="002D45E8">
        <w:t xml:space="preserve"> </w:t>
      </w:r>
      <w:r w:rsidR="002D45E8">
        <w:rPr>
          <w:color w:val="C00000"/>
        </w:rPr>
        <w:t>(va bene)</w:t>
      </w:r>
    </w:p>
    <w:p w:rsidR="007F13B5" w:rsidRPr="002D45E8" w:rsidRDefault="007F13B5">
      <w:pPr>
        <w:rPr>
          <w:color w:val="C00000"/>
        </w:rPr>
      </w:pPr>
      <w:r>
        <w:t xml:space="preserve">Il </w:t>
      </w:r>
      <w:proofErr w:type="spellStart"/>
      <w:r>
        <w:t>fact</w:t>
      </w:r>
      <w:proofErr w:type="spellEnd"/>
      <w:r>
        <w:t xml:space="preserve"> 10 mi sembra inutile se si sistema </w:t>
      </w:r>
      <w:proofErr w:type="gramStart"/>
      <w:r>
        <w:t xml:space="preserve">la </w:t>
      </w:r>
      <w:proofErr w:type="spellStart"/>
      <w:r>
        <w:t>signature</w:t>
      </w:r>
      <w:proofErr w:type="spellEnd"/>
      <w:proofErr w:type="gramEnd"/>
      <w:r>
        <w:t xml:space="preserve"> come ho scritto prima</w:t>
      </w:r>
      <w:r w:rsidR="002D45E8">
        <w:t xml:space="preserve"> </w:t>
      </w:r>
      <w:r w:rsidR="002D45E8">
        <w:rPr>
          <w:color w:val="C00000"/>
        </w:rPr>
        <w:t>(va bene)</w:t>
      </w:r>
    </w:p>
    <w:p w:rsidR="007F13B5" w:rsidRDefault="007F13B5">
      <w:r>
        <w:t xml:space="preserve">Per essere in linea con </w:t>
      </w:r>
      <w:proofErr w:type="gramStart"/>
      <w:r>
        <w:t xml:space="preserve">il </w:t>
      </w:r>
      <w:proofErr w:type="spellStart"/>
      <w:r>
        <w:t>class</w:t>
      </w:r>
      <w:proofErr w:type="spellEnd"/>
      <w:proofErr w:type="gramEnd"/>
      <w:r>
        <w:t xml:space="preserve">, inserirei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, </w:t>
      </w:r>
      <w:r w:rsidR="000D4EA6">
        <w:t xml:space="preserve">data time, </w:t>
      </w:r>
      <w:proofErr w:type="spellStart"/>
      <w:r w:rsidR="000D4EA6">
        <w:t>type</w:t>
      </w:r>
      <w:proofErr w:type="spellEnd"/>
      <w:r w:rsidR="000D4EA6">
        <w:t xml:space="preserve"> e </w:t>
      </w:r>
      <w:proofErr w:type="spellStart"/>
      <w:r w:rsidR="000D4EA6">
        <w:t>description</w:t>
      </w:r>
      <w:proofErr w:type="spellEnd"/>
      <w:r w:rsidR="000D4EA6">
        <w:t xml:space="preserve"> per avere il </w:t>
      </w:r>
      <w:proofErr w:type="spellStart"/>
      <w:r w:rsidR="000D4EA6">
        <w:t>violationdata</w:t>
      </w:r>
      <w:proofErr w:type="spellEnd"/>
      <w:r w:rsidR="000D4EA6">
        <w:t xml:space="preserve"> completo</w:t>
      </w:r>
      <w:r w:rsidR="002D45E8">
        <w:t xml:space="preserve"> </w:t>
      </w:r>
      <w:r w:rsidR="002D45E8">
        <w:rPr>
          <w:color w:val="C00000"/>
        </w:rPr>
        <w:t>(va bene</w:t>
      </w:r>
      <w:r w:rsidR="002D45E8">
        <w:rPr>
          <w:color w:val="C00000"/>
        </w:rPr>
        <w:t xml:space="preserve">, anche se sono un po’ inutili in realtà in </w:t>
      </w:r>
      <w:proofErr w:type="spellStart"/>
      <w:r w:rsidR="002D45E8">
        <w:rPr>
          <w:color w:val="C00000"/>
        </w:rPr>
        <w:t>alloy</w:t>
      </w:r>
      <w:proofErr w:type="spellEnd"/>
      <w:r w:rsidR="002D45E8">
        <w:rPr>
          <w:color w:val="C00000"/>
        </w:rPr>
        <w:t>)</w:t>
      </w:r>
    </w:p>
    <w:p w:rsidR="000D4EA6" w:rsidRDefault="000D4EA6">
      <w:proofErr w:type="spellStart"/>
      <w:r>
        <w:t>Statistic</w:t>
      </w:r>
      <w:proofErr w:type="spellEnd"/>
      <w:r>
        <w:t xml:space="preserve"> non lo modellerei (so che non l’hai fatto, era un commento)</w:t>
      </w:r>
      <w:r w:rsidR="002D45E8">
        <w:t xml:space="preserve"> </w:t>
      </w:r>
      <w:r w:rsidR="002D45E8">
        <w:rPr>
          <w:color w:val="C00000"/>
        </w:rPr>
        <w:t>(va bene)</w:t>
      </w:r>
    </w:p>
    <w:p w:rsidR="000D4EA6" w:rsidRDefault="000D4EA6">
      <w:r>
        <w:t>Metterei il codice</w:t>
      </w:r>
      <w:r w:rsidR="007517EE">
        <w:t xml:space="preserve"> registrazione</w:t>
      </w:r>
      <w:r>
        <w:t xml:space="preserve"> per authority e </w:t>
      </w:r>
      <w:proofErr w:type="spellStart"/>
      <w:r>
        <w:t>municipality</w:t>
      </w:r>
      <w:proofErr w:type="spellEnd"/>
      <w:r w:rsidR="002D45E8">
        <w:t xml:space="preserve"> </w:t>
      </w:r>
      <w:r w:rsidR="002D45E8">
        <w:rPr>
          <w:color w:val="C00000"/>
        </w:rPr>
        <w:t>(va bene)</w:t>
      </w:r>
    </w:p>
    <w:p w:rsidR="000D4EA6" w:rsidRPr="002D45E8" w:rsidRDefault="000D4EA6">
      <w:pPr>
        <w:rPr>
          <w:color w:val="C00000"/>
        </w:rPr>
      </w:pPr>
      <w:r>
        <w:t xml:space="preserve">Si può modellare il riconoscimento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perché critico</w:t>
      </w:r>
      <w:r w:rsidR="002D45E8">
        <w:t xml:space="preserve"> </w:t>
      </w:r>
      <w:r w:rsidR="002D45E8">
        <w:rPr>
          <w:color w:val="C00000"/>
        </w:rPr>
        <w:t>(se si trova un modo va bene)</w:t>
      </w:r>
    </w:p>
    <w:p w:rsidR="002A4BA4" w:rsidRDefault="002A4BA4">
      <w:r>
        <w:t xml:space="preserve">I </w:t>
      </w:r>
      <w:proofErr w:type="spellStart"/>
      <w:r>
        <w:t>pred</w:t>
      </w:r>
      <w:proofErr w:type="spellEnd"/>
      <w:r>
        <w:t xml:space="preserve"> di </w:t>
      </w:r>
      <w:proofErr w:type="spellStart"/>
      <w:r>
        <w:t>sem</w:t>
      </w:r>
      <w:proofErr w:type="spellEnd"/>
      <w:r>
        <w:t xml:space="preserve">, sembra manchi il collegamento tra </w:t>
      </w:r>
      <w:proofErr w:type="spellStart"/>
      <w:r>
        <w:t>pre</w:t>
      </w:r>
      <w:proofErr w:type="spellEnd"/>
      <w:r>
        <w:t xml:space="preserve"> e post, per esempio come aveva fatto la di </w:t>
      </w:r>
      <w:proofErr w:type="spellStart"/>
      <w:r>
        <w:t>nitto</w:t>
      </w:r>
      <w:proofErr w:type="spellEnd"/>
      <w:r>
        <w:t xml:space="preserve"> con l’esercizio delle valigie negli armadietti, che nella </w:t>
      </w:r>
      <w:proofErr w:type="spellStart"/>
      <w:r>
        <w:t>pre</w:t>
      </w:r>
      <w:proofErr w:type="spellEnd"/>
      <w:r>
        <w:t xml:space="preserve"> aveva posto uguale il contenuto degli armadietti</w:t>
      </w:r>
      <w:r w:rsidR="002D45E8">
        <w:t xml:space="preserve"> </w:t>
      </w:r>
      <w:r w:rsidR="002D45E8">
        <w:rPr>
          <w:color w:val="C00000"/>
        </w:rPr>
        <w:t>(</w:t>
      </w:r>
      <w:r w:rsidR="002D45E8">
        <w:rPr>
          <w:color w:val="C00000"/>
        </w:rPr>
        <w:t>da controllare</w:t>
      </w:r>
      <w:bookmarkStart w:id="0" w:name="_GoBack"/>
      <w:bookmarkEnd w:id="0"/>
      <w:r w:rsidR="002D45E8">
        <w:rPr>
          <w:color w:val="C00000"/>
        </w:rPr>
        <w:t>)</w:t>
      </w:r>
    </w:p>
    <w:p w:rsidR="002D08E2" w:rsidRPr="002D08E2" w:rsidRDefault="002D08E2">
      <w:r w:rsidRPr="002D08E2">
        <w:t>----------------------------------------------------------------------------------------------------------------------------------------------</w:t>
      </w:r>
    </w:p>
    <w:p w:rsidR="002D08E2" w:rsidRPr="002D08E2" w:rsidRDefault="002D08E2">
      <w:r w:rsidRPr="002D08E2">
        <w:t>Guarda fino a qui, il resto era la mia brutta</w:t>
      </w:r>
      <w:r>
        <w:t>, c’è fatta giusta in alloyPozzoli</w:t>
      </w:r>
    </w:p>
    <w:p w:rsidR="0080667A" w:rsidRDefault="0080667A">
      <w:pPr>
        <w:rPr>
          <w:lang w:val="en-GB"/>
        </w:rPr>
      </w:pPr>
      <w:r w:rsidRPr="0080667A">
        <w:rPr>
          <w:lang w:val="en-GB"/>
        </w:rPr>
        <w:t xml:space="preserve">Sig Municipality extends </w:t>
      </w:r>
      <w:proofErr w:type="gramStart"/>
      <w:r w:rsidRPr="0080667A">
        <w:rPr>
          <w:lang w:val="en-GB"/>
        </w:rPr>
        <w:t>User{</w:t>
      </w:r>
      <w:proofErr w:type="gramEnd"/>
      <w:r w:rsidRPr="0080667A">
        <w:rPr>
          <w:lang w:val="en-GB"/>
        </w:rPr>
        <w:br/>
        <w:t>Territory:</w:t>
      </w:r>
      <w:r w:rsidR="00811637">
        <w:rPr>
          <w:lang w:val="en-GB"/>
        </w:rPr>
        <w:t xml:space="preserve"> set Position</w:t>
      </w:r>
      <w:r w:rsidR="00A57160">
        <w:rPr>
          <w:lang w:val="en-GB"/>
        </w:rPr>
        <w:t>,</w:t>
      </w:r>
      <w:r w:rsidR="00A57160">
        <w:rPr>
          <w:lang w:val="en-GB"/>
        </w:rPr>
        <w:br/>
      </w:r>
      <w:proofErr w:type="spellStart"/>
      <w:r w:rsidR="00A57160">
        <w:rPr>
          <w:lang w:val="en-GB"/>
        </w:rPr>
        <w:t>unsafearea</w:t>
      </w:r>
      <w:proofErr w:type="spellEnd"/>
      <w:r w:rsidR="00A57160">
        <w:rPr>
          <w:lang w:val="en-GB"/>
        </w:rPr>
        <w:t xml:space="preserve">: set </w:t>
      </w:r>
      <w:proofErr w:type="spellStart"/>
      <w:r w:rsidR="00A57160">
        <w:rPr>
          <w:lang w:val="en-GB"/>
        </w:rPr>
        <w:t>UnasafeArea</w:t>
      </w:r>
      <w:proofErr w:type="spellEnd"/>
      <w:r>
        <w:rPr>
          <w:lang w:val="en-GB"/>
        </w:rPr>
        <w:br/>
      </w:r>
      <w:r w:rsidRPr="0080667A">
        <w:rPr>
          <w:lang w:val="en-GB"/>
        </w:rPr>
        <w:t>}</w:t>
      </w:r>
    </w:p>
    <w:p w:rsidR="0080667A" w:rsidRPr="00A57160" w:rsidRDefault="0080667A">
      <w:pPr>
        <w:rPr>
          <w:lang w:val="en-GB"/>
        </w:rPr>
      </w:pPr>
      <w:r w:rsidRPr="00A57160">
        <w:rPr>
          <w:lang w:val="en-GB"/>
        </w:rPr>
        <w:t xml:space="preserve">Sig </w:t>
      </w:r>
      <w:proofErr w:type="spellStart"/>
      <w:proofErr w:type="gramStart"/>
      <w:r w:rsidR="00481462" w:rsidRPr="00A57160">
        <w:rPr>
          <w:lang w:val="en-GB"/>
        </w:rPr>
        <w:t>UnsafeArea</w:t>
      </w:r>
      <w:proofErr w:type="spellEnd"/>
      <w:r w:rsidR="00481462" w:rsidRPr="00A57160">
        <w:rPr>
          <w:lang w:val="en-GB"/>
        </w:rPr>
        <w:t>{</w:t>
      </w:r>
      <w:proofErr w:type="gramEnd"/>
      <w:r w:rsidR="00481462" w:rsidRPr="00A57160">
        <w:rPr>
          <w:lang w:val="en-GB"/>
        </w:rPr>
        <w:br/>
      </w:r>
      <w:r w:rsidR="00811637" w:rsidRPr="00A57160">
        <w:rPr>
          <w:lang w:val="en-GB"/>
        </w:rPr>
        <w:t xml:space="preserve">area: </w:t>
      </w:r>
      <w:r w:rsidR="00481462" w:rsidRPr="00A57160">
        <w:rPr>
          <w:lang w:val="en-GB"/>
        </w:rPr>
        <w:t>set Position</w:t>
      </w:r>
      <w:r w:rsidR="00811637" w:rsidRPr="00A57160">
        <w:rPr>
          <w:lang w:val="en-GB"/>
        </w:rPr>
        <w:t>,</w:t>
      </w:r>
      <w:r w:rsidR="00481462" w:rsidRPr="00A57160">
        <w:rPr>
          <w:lang w:val="en-GB"/>
        </w:rPr>
        <w:br/>
      </w:r>
      <w:r w:rsidR="00A57160" w:rsidRPr="00A57160">
        <w:rPr>
          <w:lang w:val="en-GB"/>
        </w:rPr>
        <w:t>intervention: lone</w:t>
      </w:r>
      <w:r w:rsidR="00481462" w:rsidRPr="00A57160">
        <w:rPr>
          <w:lang w:val="en-GB"/>
        </w:rPr>
        <w:t xml:space="preserve"> </w:t>
      </w:r>
      <w:r w:rsidR="00A57160" w:rsidRPr="00A57160">
        <w:rPr>
          <w:lang w:val="en-GB"/>
        </w:rPr>
        <w:t>I</w:t>
      </w:r>
      <w:r w:rsidR="00481462" w:rsidRPr="00A57160">
        <w:rPr>
          <w:lang w:val="en-GB"/>
        </w:rPr>
        <w:t>ntervention</w:t>
      </w:r>
      <w:r w:rsidR="00481462" w:rsidRPr="00A57160">
        <w:rPr>
          <w:lang w:val="en-GB"/>
        </w:rPr>
        <w:br/>
      </w:r>
      <w:r w:rsidR="00A57160">
        <w:rPr>
          <w:lang w:val="en-GB"/>
        </w:rPr>
        <w:t>}</w:t>
      </w:r>
    </w:p>
    <w:p w:rsidR="0080667A" w:rsidRPr="00481462" w:rsidRDefault="00A57160">
      <w:proofErr w:type="spellStart"/>
      <w:r>
        <w:t>Sig</w:t>
      </w:r>
      <w:proofErr w:type="spellEnd"/>
      <w:r>
        <w:t xml:space="preserve"> </w:t>
      </w:r>
      <w:proofErr w:type="spellStart"/>
      <w:r>
        <w:t>intervention</w:t>
      </w:r>
      <w:proofErr w:type="spellEnd"/>
      <w:r>
        <w:t>{}</w:t>
      </w:r>
    </w:p>
    <w:p w:rsidR="003D7269" w:rsidRDefault="003D7269">
      <w:proofErr w:type="spellStart"/>
      <w:r>
        <w:t>Fact</w:t>
      </w:r>
      <w:proofErr w:type="spellEnd"/>
      <w:r>
        <w:t xml:space="preserve"> 13 (ok)</w:t>
      </w:r>
      <w:r w:rsidR="0080667A" w:rsidRPr="0080667A">
        <w:br/>
        <w:t xml:space="preserve">le posizioni di </w:t>
      </w:r>
      <w:proofErr w:type="spellStart"/>
      <w:r w:rsidR="0080667A" w:rsidRPr="0080667A">
        <w:t>unsafe</w:t>
      </w:r>
      <w:proofErr w:type="spellEnd"/>
      <w:r w:rsidR="0080667A" w:rsidRPr="0080667A">
        <w:t xml:space="preserve"> area devono essere tutte dentro lo stess</w:t>
      </w:r>
      <w:r w:rsidR="0080667A">
        <w:t>o territorio</w:t>
      </w:r>
      <w:r>
        <w:t xml:space="preserve"> </w:t>
      </w:r>
    </w:p>
    <w:p w:rsidR="0080667A" w:rsidRDefault="003D7269">
      <w:proofErr w:type="spellStart"/>
      <w:r>
        <w:t>Fact</w:t>
      </w:r>
      <w:proofErr w:type="spellEnd"/>
      <w:r>
        <w:t xml:space="preserve"> 2 (ok)</w:t>
      </w:r>
      <w:r>
        <w:br/>
      </w:r>
      <w:r w:rsidR="00A57160">
        <w:t xml:space="preserve">un </w:t>
      </w:r>
      <w:proofErr w:type="spellStart"/>
      <w:r w:rsidR="00A57160">
        <w:t>unsafe</w:t>
      </w:r>
      <w:proofErr w:type="spellEnd"/>
      <w:r w:rsidR="00A57160">
        <w:t xml:space="preserve"> area appartiene a una sola </w:t>
      </w:r>
      <w:proofErr w:type="spellStart"/>
      <w:r w:rsidR="00A57160">
        <w:t>municipality</w:t>
      </w:r>
      <w:proofErr w:type="spellEnd"/>
    </w:p>
    <w:p w:rsidR="0080667A" w:rsidRDefault="003D7269">
      <w:proofErr w:type="spellStart"/>
      <w:r>
        <w:t>Fact</w:t>
      </w:r>
      <w:proofErr w:type="spellEnd"/>
      <w:r>
        <w:t xml:space="preserve"> 14 (ok)</w:t>
      </w:r>
      <w:r w:rsidR="0080667A">
        <w:br/>
      </w:r>
      <w:proofErr w:type="spellStart"/>
      <w:r w:rsidR="0080667A">
        <w:t>intervention</w:t>
      </w:r>
      <w:proofErr w:type="spellEnd"/>
      <w:r w:rsidR="0080667A">
        <w:t xml:space="preserve"> deve essere collegato almeno a un </w:t>
      </w:r>
      <w:proofErr w:type="spellStart"/>
      <w:r w:rsidR="0080667A">
        <w:t>unsafe</w:t>
      </w:r>
      <w:proofErr w:type="spellEnd"/>
      <w:r w:rsidR="0080667A">
        <w:t xml:space="preserve"> area (anche più di una)</w:t>
      </w:r>
    </w:p>
    <w:p w:rsidR="0080667A" w:rsidRDefault="00A57160">
      <w:proofErr w:type="spellStart"/>
      <w:r>
        <w:t>Fact</w:t>
      </w:r>
      <w:proofErr w:type="spellEnd"/>
      <w:r>
        <w:t xml:space="preserve"> 11 (ok)</w:t>
      </w:r>
      <w:r w:rsidR="0080667A">
        <w:br/>
        <w:t>due territori diversi non possono avere le stesse posizioni</w:t>
      </w:r>
    </w:p>
    <w:p w:rsidR="0080667A" w:rsidRPr="0080667A" w:rsidRDefault="00A57160">
      <w:proofErr w:type="spellStart"/>
      <w:r>
        <w:t>Fact</w:t>
      </w:r>
      <w:proofErr w:type="spellEnd"/>
      <w:r>
        <w:t xml:space="preserve"> 11 (ok)</w:t>
      </w:r>
      <w:r w:rsidR="00481462">
        <w:br/>
        <w:t xml:space="preserve">due </w:t>
      </w:r>
      <w:proofErr w:type="spellStart"/>
      <w:r w:rsidR="00481462">
        <w:t>municipality</w:t>
      </w:r>
      <w:proofErr w:type="spellEnd"/>
      <w:r w:rsidR="00481462">
        <w:t xml:space="preserve"> diverse non possono avere lo stesso territorio</w:t>
      </w:r>
    </w:p>
    <w:sectPr w:rsidR="0080667A" w:rsidRPr="008066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69"/>
    <w:rsid w:val="000D4EA6"/>
    <w:rsid w:val="00164B5F"/>
    <w:rsid w:val="002A4BA4"/>
    <w:rsid w:val="002D08E2"/>
    <w:rsid w:val="002D45E8"/>
    <w:rsid w:val="003D7269"/>
    <w:rsid w:val="00481462"/>
    <w:rsid w:val="00552B69"/>
    <w:rsid w:val="007517EE"/>
    <w:rsid w:val="007F13B5"/>
    <w:rsid w:val="0080667A"/>
    <w:rsid w:val="00811637"/>
    <w:rsid w:val="00A57160"/>
    <w:rsid w:val="00A97BDC"/>
    <w:rsid w:val="00C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670A"/>
  <w15:chartTrackingRefBased/>
  <w15:docId w15:val="{7BE30697-831D-47F3-87CC-6316AD86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9</cp:revision>
  <dcterms:created xsi:type="dcterms:W3CDTF">2019-11-01T17:14:00Z</dcterms:created>
  <dcterms:modified xsi:type="dcterms:W3CDTF">2019-11-04T11:00:00Z</dcterms:modified>
</cp:coreProperties>
</file>