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9FD" w:rsidRPr="00B039FD" w:rsidRDefault="00B039FD" w:rsidP="00B039F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</w:pPr>
      <w:proofErr w:type="spellStart"/>
      <w:r w:rsidRPr="00B039FD"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>Appunti</w:t>
      </w:r>
      <w:proofErr w:type="spellEnd"/>
      <w:r w:rsidRPr="00B039FD"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 xml:space="preserve"> </w:t>
      </w:r>
      <w:proofErr w:type="spellStart"/>
      <w:r w:rsidRPr="00B039FD"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>rasd</w:t>
      </w:r>
      <w:proofErr w:type="spellEnd"/>
      <w:r w:rsidRPr="00B039FD"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 xml:space="preserve"> to be analyzed</w:t>
      </w:r>
    </w:p>
    <w:p w:rsidR="00B039FD" w:rsidRPr="00B039FD" w:rsidRDefault="00B039FD" w:rsidP="00B039F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B039FD" w:rsidRDefault="00B039FD" w:rsidP="00B039FD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>
        <w:rPr>
          <w:rFonts w:ascii="AppleSystemUIFont" w:hAnsi="AppleSystemUIFont" w:cs="AppleSystemUIFont"/>
          <w:color w:val="FF0000"/>
          <w:lang w:val="en-US"/>
        </w:rPr>
        <w:t>Weaknesses</w:t>
      </w:r>
    </w:p>
    <w:p w:rsidR="00B039FD" w:rsidRDefault="00B039FD" w:rsidP="00B039FD">
      <w:pPr>
        <w:autoSpaceDE w:val="0"/>
        <w:autoSpaceDN w:val="0"/>
        <w:adjustRightInd w:val="0"/>
        <w:rPr>
          <w:rFonts w:ascii="AppleSystemUIFont" w:hAnsi="AppleSystemUIFont" w:cs="AppleSystemUIFont"/>
          <w:color w:val="00B050"/>
          <w:lang w:val="en-US"/>
        </w:rPr>
      </w:pPr>
      <w:r>
        <w:rPr>
          <w:rFonts w:ascii="AppleSystemUIFont" w:hAnsi="AppleSystemUIFont" w:cs="AppleSystemUIFont"/>
          <w:color w:val="00B050"/>
          <w:lang w:val="en-US"/>
        </w:rPr>
        <w:t>Strengths</w:t>
      </w:r>
    </w:p>
    <w:p w:rsidR="00B039FD" w:rsidRPr="00B039FD" w:rsidRDefault="00B039FD" w:rsidP="00B039FD">
      <w:pPr>
        <w:autoSpaceDE w:val="0"/>
        <w:autoSpaceDN w:val="0"/>
        <w:adjustRightInd w:val="0"/>
        <w:rPr>
          <w:rFonts w:ascii="AppleSystemUIFont" w:hAnsi="AppleSystemUIFont" w:cs="AppleSystemUIFont"/>
          <w:color w:val="00B050"/>
          <w:lang w:val="en-US"/>
        </w:rPr>
      </w:pPr>
    </w:p>
    <w:p w:rsidR="00B039FD" w:rsidRPr="00B039FD" w:rsidRDefault="00B039FD" w:rsidP="00B039F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039FD">
        <w:rPr>
          <w:rFonts w:ascii="AppleSystemUIFont" w:hAnsi="AppleSystemUIFont" w:cs="AppleSystemUIFont"/>
          <w:lang w:val="en-US"/>
        </w:rPr>
        <w:t>Section 1</w:t>
      </w:r>
    </w:p>
    <w:p w:rsidR="00B039FD" w:rsidRPr="00B039FD" w:rsidRDefault="00B039FD" w:rsidP="00B039F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B039FD" w:rsidRPr="00B039FD" w:rsidRDefault="00521BFB" w:rsidP="003757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>
        <w:rPr>
          <w:rFonts w:ascii="AppleSystemUIFont" w:hAnsi="AppleSystemUIFont" w:cs="AppleSystemUIFont"/>
          <w:color w:val="FF0000"/>
        </w:rPr>
        <w:t>I g</w:t>
      </w:r>
      <w:r w:rsidR="00B039FD" w:rsidRPr="00B039FD">
        <w:rPr>
          <w:rFonts w:ascii="AppleSystemUIFont" w:hAnsi="AppleSystemUIFont" w:cs="AppleSystemUIFont"/>
          <w:color w:val="FF0000"/>
        </w:rPr>
        <w:t>oal sembrano più requisiti che goal</w:t>
      </w:r>
      <w:r>
        <w:rPr>
          <w:rFonts w:ascii="AppleSystemUIFont" w:hAnsi="AppleSystemUIFont" w:cs="AppleSystemUIFont"/>
          <w:color w:val="FF0000"/>
        </w:rPr>
        <w:t xml:space="preserve"> -&gt; </w:t>
      </w:r>
      <w:proofErr w:type="spellStart"/>
      <w:r>
        <w:rPr>
          <w:rFonts w:ascii="AppleSystemUIFont" w:hAnsi="AppleSystemUIFont" w:cs="AppleSystemUIFont"/>
          <w:color w:val="FF0000"/>
        </w:rPr>
        <w:t>maybe</w:t>
      </w:r>
      <w:proofErr w:type="spellEnd"/>
      <w:r>
        <w:rPr>
          <w:rFonts w:ascii="AppleSystemUIFont" w:hAnsi="AppleSystemUIFont" w:cs="AppleSystemUIFont"/>
          <w:color w:val="FF0000"/>
        </w:rPr>
        <w:t xml:space="preserve"> </w:t>
      </w:r>
      <w:proofErr w:type="spellStart"/>
      <w:r>
        <w:rPr>
          <w:rFonts w:ascii="AppleSystemUIFont" w:hAnsi="AppleSystemUIFont" w:cs="AppleSystemUIFont"/>
          <w:color w:val="FF0000"/>
        </w:rPr>
        <w:t>lack</w:t>
      </w:r>
      <w:proofErr w:type="spellEnd"/>
      <w:r>
        <w:rPr>
          <w:rFonts w:ascii="AppleSystemUIFont" w:hAnsi="AppleSystemUIFont" w:cs="AppleSystemUIFont"/>
          <w:color w:val="FF0000"/>
        </w:rPr>
        <w:t xml:space="preserve"> of </w:t>
      </w:r>
      <w:proofErr w:type="spellStart"/>
      <w:r>
        <w:rPr>
          <w:rFonts w:ascii="AppleSystemUIFont" w:hAnsi="AppleSystemUIFont" w:cs="AppleSystemUIFont"/>
          <w:color w:val="FF0000"/>
        </w:rPr>
        <w:t>consistensy</w:t>
      </w:r>
      <w:proofErr w:type="spellEnd"/>
      <w:r>
        <w:rPr>
          <w:rFonts w:ascii="AppleSystemUIFont" w:hAnsi="AppleSystemUIFont" w:cs="AppleSystemUIFont"/>
          <w:color w:val="FF0000"/>
        </w:rPr>
        <w:t xml:space="preserve"> </w:t>
      </w:r>
    </w:p>
    <w:p w:rsidR="00B039FD" w:rsidRDefault="00B039FD" w:rsidP="003757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</w:rPr>
      </w:pPr>
      <w:r w:rsidRPr="00375733">
        <w:rPr>
          <w:rFonts w:ascii="AppleSystemUIFont" w:hAnsi="AppleSystemUIFont" w:cs="AppleSystemUIFont"/>
          <w:color w:val="00B050"/>
        </w:rPr>
        <w:t xml:space="preserve">Sono precisi e spiegano tutto quello che dicono, chiarendo le situazioni in cui potrebbero esserci ambiguità -&gt; </w:t>
      </w:r>
      <w:proofErr w:type="spellStart"/>
      <w:r w:rsidRPr="00375733">
        <w:rPr>
          <w:rFonts w:ascii="AppleSystemUIFont" w:hAnsi="AppleSystemUIFont" w:cs="AppleSystemUIFont"/>
          <w:color w:val="00B050"/>
        </w:rPr>
        <w:t>unanbiguity</w:t>
      </w:r>
      <w:proofErr w:type="spellEnd"/>
    </w:p>
    <w:p w:rsidR="00373A10" w:rsidRPr="00375733" w:rsidRDefault="00373A10" w:rsidP="003757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</w:rPr>
      </w:pPr>
      <w:r>
        <w:rPr>
          <w:rFonts w:ascii="AppleSystemUIFont" w:hAnsi="AppleSystemUIFont" w:cs="AppleSystemUIFont"/>
          <w:color w:val="00B050"/>
        </w:rPr>
        <w:t>Il perimetro dell’applicazione è ben delineato</w:t>
      </w:r>
    </w:p>
    <w:p w:rsidR="00375733" w:rsidRPr="00375733" w:rsidRDefault="00375733" w:rsidP="003757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75733">
        <w:rPr>
          <w:rFonts w:ascii="AppleSystemUIFont" w:hAnsi="AppleSystemUIFont" w:cs="AppleSystemUIFont"/>
        </w:rPr>
        <w:t xml:space="preserve">Nel complesso </w:t>
      </w:r>
      <w:proofErr w:type="spellStart"/>
      <w:r w:rsidRPr="00375733">
        <w:rPr>
          <w:rFonts w:ascii="AppleSystemUIFont" w:hAnsi="AppleSystemUIFont" w:cs="AppleSystemUIFont"/>
        </w:rPr>
        <w:t>section</w:t>
      </w:r>
      <w:proofErr w:type="spellEnd"/>
      <w:r w:rsidRPr="00375733">
        <w:rPr>
          <w:rFonts w:ascii="AppleSystemUIFont" w:hAnsi="AppleSystemUIFont" w:cs="AppleSystemUIFont"/>
        </w:rPr>
        <w:t xml:space="preserve"> 1 fatta bene</w:t>
      </w:r>
    </w:p>
    <w:p w:rsidR="00375733" w:rsidRDefault="00375733" w:rsidP="003757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375733" w:rsidRDefault="00375733" w:rsidP="003757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Section</w:t>
      </w:r>
      <w:proofErr w:type="spellEnd"/>
      <w:r>
        <w:rPr>
          <w:rFonts w:ascii="AppleSystemUIFont" w:hAnsi="AppleSystemUIFont" w:cs="AppleSystemUIFont"/>
        </w:rPr>
        <w:t xml:space="preserve"> 2</w:t>
      </w:r>
    </w:p>
    <w:p w:rsidR="00375733" w:rsidRDefault="00375733" w:rsidP="003757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 w:rsidRPr="00375733">
        <w:rPr>
          <w:rFonts w:ascii="AppleSystemUIFont" w:hAnsi="AppleSystemUIFont" w:cs="AppleSystemUIFont"/>
          <w:color w:val="FF0000"/>
        </w:rPr>
        <w:t xml:space="preserve">Troppo legati ad implementazione, anche nel </w:t>
      </w:r>
      <w:proofErr w:type="spellStart"/>
      <w:r w:rsidRPr="00375733">
        <w:rPr>
          <w:rFonts w:ascii="AppleSystemUIFont" w:hAnsi="AppleSystemUIFont" w:cs="AppleSystemUIFont"/>
          <w:color w:val="FF0000"/>
        </w:rPr>
        <w:t>class</w:t>
      </w:r>
      <w:proofErr w:type="spellEnd"/>
      <w:r w:rsidRPr="00375733">
        <w:rPr>
          <w:rFonts w:ascii="AppleSystemUIFont" w:hAnsi="AppleSystemUIFont" w:cs="AppleSystemUIFont"/>
          <w:color w:val="FF0000"/>
        </w:rPr>
        <w:t xml:space="preserve"> </w:t>
      </w:r>
      <w:proofErr w:type="spellStart"/>
      <w:r w:rsidRPr="00375733">
        <w:rPr>
          <w:rFonts w:ascii="AppleSystemUIFont" w:hAnsi="AppleSystemUIFont" w:cs="AppleSystemUIFont"/>
          <w:color w:val="FF0000"/>
        </w:rPr>
        <w:t>diagram</w:t>
      </w:r>
      <w:proofErr w:type="spellEnd"/>
      <w:r w:rsidRPr="00375733">
        <w:rPr>
          <w:rFonts w:ascii="AppleSystemUIFont" w:hAnsi="AppleSystemUIFont" w:cs="AppleSystemUIFont"/>
          <w:color w:val="FF0000"/>
        </w:rPr>
        <w:t xml:space="preserve"> vengono già individuati componenti implementativi</w:t>
      </w:r>
      <w:r>
        <w:rPr>
          <w:rFonts w:ascii="AppleSystemUIFont" w:hAnsi="AppleSystemUIFont" w:cs="AppleSystemUIFont"/>
          <w:color w:val="FF0000"/>
        </w:rPr>
        <w:t xml:space="preserve"> -&gt; </w:t>
      </w:r>
      <w:proofErr w:type="spellStart"/>
      <w:r>
        <w:rPr>
          <w:rFonts w:ascii="AppleSystemUIFont" w:hAnsi="AppleSystemUIFont" w:cs="AppleSystemUIFont"/>
          <w:color w:val="FF0000"/>
        </w:rPr>
        <w:t>lack</w:t>
      </w:r>
      <w:proofErr w:type="spellEnd"/>
      <w:r>
        <w:rPr>
          <w:rFonts w:ascii="AppleSystemUIFont" w:hAnsi="AppleSystemUIFont" w:cs="AppleSystemUIFont"/>
          <w:color w:val="FF0000"/>
        </w:rPr>
        <w:t xml:space="preserve"> of </w:t>
      </w:r>
      <w:proofErr w:type="spellStart"/>
      <w:r>
        <w:rPr>
          <w:rFonts w:ascii="AppleSystemUIFont" w:hAnsi="AppleSystemUIFont" w:cs="AppleSystemUIFont"/>
          <w:color w:val="FF0000"/>
        </w:rPr>
        <w:t>pertinence</w:t>
      </w:r>
      <w:proofErr w:type="spellEnd"/>
    </w:p>
    <w:p w:rsidR="00375733" w:rsidRDefault="00375733" w:rsidP="00375733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</w:rPr>
      </w:pPr>
      <w:r w:rsidRPr="00B039FD">
        <w:rPr>
          <w:rFonts w:ascii="AppleSystemUIFont" w:hAnsi="AppleSystemUIFont" w:cs="AppleSystemUIFont"/>
          <w:color w:val="00B050"/>
        </w:rPr>
        <w:t xml:space="preserve">Sono precisi e spiegano tutto quello che dicono, chiarendo le situazioni in cui potrebbero esserci ambiguità -&gt; </w:t>
      </w:r>
      <w:proofErr w:type="spellStart"/>
      <w:r w:rsidRPr="00B039FD">
        <w:rPr>
          <w:rFonts w:ascii="AppleSystemUIFont" w:hAnsi="AppleSystemUIFont" w:cs="AppleSystemUIFont"/>
          <w:color w:val="00B050"/>
        </w:rPr>
        <w:t>unanbiguity</w:t>
      </w:r>
      <w:proofErr w:type="spellEnd"/>
    </w:p>
    <w:p w:rsidR="00373A10" w:rsidRPr="00B039FD" w:rsidRDefault="00373A10" w:rsidP="00375733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</w:rPr>
      </w:pPr>
      <w:r>
        <w:rPr>
          <w:rFonts w:ascii="AppleSystemUIFont" w:hAnsi="AppleSystemUIFont" w:cs="AppleSystemUIFont"/>
          <w:color w:val="00B050"/>
        </w:rPr>
        <w:t xml:space="preserve">Il </w:t>
      </w:r>
      <w:proofErr w:type="spellStart"/>
      <w:r>
        <w:rPr>
          <w:rFonts w:ascii="AppleSystemUIFont" w:hAnsi="AppleSystemUIFont" w:cs="AppleSystemUIFont"/>
          <w:color w:val="00B050"/>
        </w:rPr>
        <w:t>class</w:t>
      </w:r>
      <w:proofErr w:type="spellEnd"/>
      <w:r>
        <w:rPr>
          <w:rFonts w:ascii="AppleSystemUIFont" w:hAnsi="AppleSystemUIFont" w:cs="AppleSystemUIFont"/>
          <w:color w:val="00B050"/>
        </w:rPr>
        <w:t xml:space="preserve"> </w:t>
      </w:r>
      <w:proofErr w:type="spellStart"/>
      <w:r>
        <w:rPr>
          <w:rFonts w:ascii="AppleSystemUIFont" w:hAnsi="AppleSystemUIFont" w:cs="AppleSystemUIFont"/>
          <w:color w:val="00B050"/>
        </w:rPr>
        <w:t>diagram</w:t>
      </w:r>
      <w:proofErr w:type="spellEnd"/>
      <w:r>
        <w:rPr>
          <w:rFonts w:ascii="AppleSystemUIFont" w:hAnsi="AppleSystemUIFont" w:cs="AppleSystemUIFont"/>
          <w:color w:val="00B050"/>
        </w:rPr>
        <w:t xml:space="preserve"> non evidenzia bene gli </w:t>
      </w:r>
      <w:proofErr w:type="spellStart"/>
      <w:r>
        <w:rPr>
          <w:rFonts w:ascii="AppleSystemUIFont" w:hAnsi="AppleSystemUIFont" w:cs="AppleSystemUIFont"/>
          <w:color w:val="00B050"/>
        </w:rPr>
        <w:t>shared</w:t>
      </w:r>
      <w:proofErr w:type="spellEnd"/>
      <w:r>
        <w:rPr>
          <w:rFonts w:ascii="AppleSystemUIFont" w:hAnsi="AppleSystemUIFont" w:cs="AppleSystemUIFont"/>
          <w:color w:val="00B050"/>
        </w:rPr>
        <w:t xml:space="preserve"> </w:t>
      </w:r>
      <w:proofErr w:type="spellStart"/>
      <w:r>
        <w:rPr>
          <w:rFonts w:ascii="AppleSystemUIFont" w:hAnsi="AppleSystemUIFont" w:cs="AppleSystemUIFont"/>
          <w:color w:val="00B050"/>
        </w:rPr>
        <w:t>phenomena</w:t>
      </w:r>
      <w:proofErr w:type="spellEnd"/>
      <w:r>
        <w:rPr>
          <w:rFonts w:ascii="AppleSystemUIFont" w:hAnsi="AppleSystemUIFont" w:cs="AppleSystemUIFont"/>
          <w:color w:val="00B050"/>
        </w:rPr>
        <w:t xml:space="preserve">, forse dovrebbe essere più semplice, oppure essere diviso -&gt; </w:t>
      </w:r>
      <w:proofErr w:type="spellStart"/>
      <w:r>
        <w:rPr>
          <w:rFonts w:ascii="AppleSystemUIFont" w:hAnsi="AppleSystemUIFont" w:cs="AppleSystemUIFont"/>
          <w:color w:val="00B050"/>
        </w:rPr>
        <w:t>lack</w:t>
      </w:r>
      <w:proofErr w:type="spellEnd"/>
      <w:r>
        <w:rPr>
          <w:rFonts w:ascii="AppleSystemUIFont" w:hAnsi="AppleSystemUIFont" w:cs="AppleSystemUIFont"/>
          <w:color w:val="00B050"/>
        </w:rPr>
        <w:t xml:space="preserve"> of </w:t>
      </w:r>
      <w:proofErr w:type="spellStart"/>
      <w:r>
        <w:rPr>
          <w:rFonts w:ascii="AppleSystemUIFont" w:hAnsi="AppleSystemUIFont" w:cs="AppleSystemUIFont"/>
          <w:color w:val="00B050"/>
        </w:rPr>
        <w:t>comprehensibility</w:t>
      </w:r>
      <w:proofErr w:type="spellEnd"/>
    </w:p>
    <w:p w:rsidR="00375733" w:rsidRDefault="00521BFB" w:rsidP="003757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Nel complesso fatta bene</w:t>
      </w:r>
    </w:p>
    <w:p w:rsidR="00521BFB" w:rsidRDefault="00521BFB" w:rsidP="00521BF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521BFB" w:rsidRDefault="00521BFB" w:rsidP="00521BF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Section</w:t>
      </w:r>
      <w:proofErr w:type="spellEnd"/>
      <w:r>
        <w:rPr>
          <w:rFonts w:ascii="AppleSystemUIFont" w:hAnsi="AppleSystemUIFont" w:cs="AppleSystemUIFont"/>
        </w:rPr>
        <w:t xml:space="preserve"> 3</w:t>
      </w:r>
    </w:p>
    <w:p w:rsidR="00521BFB" w:rsidRPr="00521BFB" w:rsidRDefault="00521BFB" w:rsidP="00521B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 w:rsidRPr="00521BFB">
        <w:rPr>
          <w:rFonts w:ascii="AppleSystemUIFont" w:hAnsi="AppleSystemUIFont" w:cs="AppleSystemUIFont"/>
          <w:color w:val="FF0000"/>
        </w:rPr>
        <w:t xml:space="preserve">Forse troppo legati al design mostrando già le interfacce utente -&gt; </w:t>
      </w:r>
      <w:proofErr w:type="spellStart"/>
      <w:r w:rsidRPr="00521BFB">
        <w:rPr>
          <w:rFonts w:ascii="AppleSystemUIFont" w:hAnsi="AppleSystemUIFont" w:cs="AppleSystemUIFont"/>
          <w:color w:val="FF0000"/>
        </w:rPr>
        <w:t>lack</w:t>
      </w:r>
      <w:proofErr w:type="spellEnd"/>
      <w:r w:rsidRPr="00521BFB">
        <w:rPr>
          <w:rFonts w:ascii="AppleSystemUIFont" w:hAnsi="AppleSystemUIFont" w:cs="AppleSystemUIFont"/>
          <w:color w:val="FF0000"/>
        </w:rPr>
        <w:t xml:space="preserve"> of </w:t>
      </w:r>
      <w:proofErr w:type="spellStart"/>
      <w:r w:rsidRPr="00521BFB">
        <w:rPr>
          <w:rFonts w:ascii="AppleSystemUIFont" w:hAnsi="AppleSystemUIFont" w:cs="AppleSystemUIFont"/>
          <w:color w:val="FF0000"/>
        </w:rPr>
        <w:t>pertinence</w:t>
      </w:r>
      <w:proofErr w:type="spellEnd"/>
    </w:p>
    <w:p w:rsidR="00521BFB" w:rsidRDefault="00521BFB" w:rsidP="00521B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</w:rPr>
      </w:pPr>
      <w:r w:rsidRPr="00521BFB">
        <w:rPr>
          <w:rFonts w:ascii="AppleSystemUIFont" w:hAnsi="AppleSystemUIFont" w:cs="AppleSystemUIFont"/>
          <w:color w:val="00B050"/>
        </w:rPr>
        <w:t>Scenari fatti bene, espongono bene situazioni reali</w:t>
      </w:r>
    </w:p>
    <w:p w:rsidR="00521BFB" w:rsidRDefault="00521BFB" w:rsidP="00521B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 w:rsidRPr="00521BFB">
        <w:rPr>
          <w:rFonts w:ascii="AppleSystemUIFont" w:hAnsi="AppleSystemUIFont" w:cs="AppleSystemUIFont"/>
          <w:color w:val="FF0000"/>
        </w:rPr>
        <w:t xml:space="preserve">Forse </w:t>
      </w:r>
      <w:proofErr w:type="gramStart"/>
      <w:r w:rsidRPr="00521BFB">
        <w:rPr>
          <w:rFonts w:ascii="AppleSystemUIFont" w:hAnsi="AppleSystemUIFont" w:cs="AppleSystemUIFont"/>
          <w:color w:val="FF0000"/>
        </w:rPr>
        <w:t>gli use</w:t>
      </w:r>
      <w:proofErr w:type="gramEnd"/>
      <w:r w:rsidRPr="00521BFB">
        <w:rPr>
          <w:rFonts w:ascii="AppleSystemUIFont" w:hAnsi="AppleSystemUIFont" w:cs="AppleSystemUIFont"/>
          <w:color w:val="FF0000"/>
        </w:rPr>
        <w:t xml:space="preserve"> case sul login e sulla registrazione sono troppo legati all’implementazione, era meglio concentrarsi sulla funzionalità principali -&gt; </w:t>
      </w:r>
      <w:proofErr w:type="spellStart"/>
      <w:r w:rsidRPr="00521BFB">
        <w:rPr>
          <w:rFonts w:ascii="AppleSystemUIFont" w:hAnsi="AppleSystemUIFont" w:cs="AppleSystemUIFont"/>
          <w:color w:val="FF0000"/>
        </w:rPr>
        <w:t>pertinence</w:t>
      </w:r>
      <w:proofErr w:type="spellEnd"/>
    </w:p>
    <w:p w:rsidR="00521BFB" w:rsidRDefault="0015154E" w:rsidP="00521B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>
        <w:rPr>
          <w:rFonts w:ascii="AppleSystemUIFont" w:hAnsi="AppleSystemUIFont" w:cs="AppleSystemUIFont"/>
          <w:color w:val="FF0000"/>
        </w:rPr>
        <w:t>In G3 manca l’</w:t>
      </w:r>
      <w:proofErr w:type="spellStart"/>
      <w:r>
        <w:rPr>
          <w:rFonts w:ascii="AppleSystemUIFont" w:hAnsi="AppleSystemUIFont" w:cs="AppleSystemUIFont"/>
          <w:color w:val="FF0000"/>
        </w:rPr>
        <w:t>assumption</w:t>
      </w:r>
      <w:proofErr w:type="spellEnd"/>
      <w:r>
        <w:rPr>
          <w:rFonts w:ascii="AppleSystemUIFont" w:hAnsi="AppleSystemUIFont" w:cs="AppleSystemUIFont"/>
          <w:color w:val="FF0000"/>
        </w:rPr>
        <w:t xml:space="preserve"> che l’utente indossi sempre il dispositivo che tiene traccia dei suoi dati -&gt; </w:t>
      </w:r>
      <w:proofErr w:type="spellStart"/>
      <w:r>
        <w:rPr>
          <w:rFonts w:ascii="AppleSystemUIFont" w:hAnsi="AppleSystemUIFont" w:cs="AppleSystemUIFont"/>
          <w:color w:val="FF0000"/>
        </w:rPr>
        <w:t>lack</w:t>
      </w:r>
      <w:proofErr w:type="spellEnd"/>
      <w:r>
        <w:rPr>
          <w:rFonts w:ascii="AppleSystemUIFont" w:hAnsi="AppleSystemUIFont" w:cs="AppleSystemUIFont"/>
          <w:color w:val="FF0000"/>
        </w:rPr>
        <w:t xml:space="preserve"> of </w:t>
      </w:r>
      <w:proofErr w:type="spellStart"/>
      <w:r>
        <w:rPr>
          <w:rFonts w:ascii="AppleSystemUIFont" w:hAnsi="AppleSystemUIFont" w:cs="AppleSystemUIFont"/>
          <w:color w:val="FF0000"/>
        </w:rPr>
        <w:t>completeness</w:t>
      </w:r>
      <w:proofErr w:type="spellEnd"/>
    </w:p>
    <w:p w:rsidR="0015154E" w:rsidRDefault="0015154E" w:rsidP="00521B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>
        <w:rPr>
          <w:rFonts w:ascii="AppleSystemUIFont" w:hAnsi="AppleSystemUIFont" w:cs="AppleSystemUIFont"/>
          <w:color w:val="FF0000"/>
        </w:rPr>
        <w:t xml:space="preserve">I goal sono troppo legati al sistema, sembrano più </w:t>
      </w:r>
      <w:proofErr w:type="spellStart"/>
      <w:r>
        <w:rPr>
          <w:rFonts w:ascii="AppleSystemUIFont" w:hAnsi="AppleSystemUIFont" w:cs="AppleSystemUIFont"/>
          <w:color w:val="FF0000"/>
        </w:rPr>
        <w:t>requirements</w:t>
      </w:r>
      <w:proofErr w:type="spellEnd"/>
      <w:r>
        <w:rPr>
          <w:rFonts w:ascii="AppleSystemUIFont" w:hAnsi="AppleSystemUIFont" w:cs="AppleSystemUIFont"/>
          <w:color w:val="FF0000"/>
        </w:rPr>
        <w:t xml:space="preserve"> che goal -&gt; </w:t>
      </w:r>
      <w:proofErr w:type="spellStart"/>
      <w:r>
        <w:rPr>
          <w:rFonts w:ascii="AppleSystemUIFont" w:hAnsi="AppleSystemUIFont" w:cs="AppleSystemUIFont"/>
          <w:color w:val="FF0000"/>
        </w:rPr>
        <w:t>lack</w:t>
      </w:r>
      <w:proofErr w:type="spellEnd"/>
      <w:r>
        <w:rPr>
          <w:rFonts w:ascii="AppleSystemUIFont" w:hAnsi="AppleSystemUIFont" w:cs="AppleSystemUIFont"/>
          <w:color w:val="FF0000"/>
        </w:rPr>
        <w:t xml:space="preserve"> of </w:t>
      </w:r>
      <w:proofErr w:type="spellStart"/>
      <w:r>
        <w:rPr>
          <w:rFonts w:ascii="AppleSystemUIFont" w:hAnsi="AppleSystemUIFont" w:cs="AppleSystemUIFont"/>
          <w:color w:val="FF0000"/>
        </w:rPr>
        <w:t>consistency</w:t>
      </w:r>
      <w:proofErr w:type="spellEnd"/>
    </w:p>
    <w:p w:rsidR="0015154E" w:rsidRDefault="0015154E" w:rsidP="00521B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</w:rPr>
      </w:pPr>
      <w:r w:rsidRPr="00373A10">
        <w:rPr>
          <w:rFonts w:ascii="AppleSystemUIFont" w:hAnsi="AppleSystemUIFont" w:cs="AppleSystemUIFont"/>
          <w:color w:val="00B050"/>
        </w:rPr>
        <w:t>Tracciabilità molto buona</w:t>
      </w:r>
      <w:r w:rsidR="00373A10" w:rsidRPr="00373A10">
        <w:rPr>
          <w:rFonts w:ascii="AppleSystemUIFont" w:hAnsi="AppleSystemUIFont" w:cs="AppleSystemUIFont"/>
          <w:color w:val="00B050"/>
        </w:rPr>
        <w:t xml:space="preserve">: goal, </w:t>
      </w:r>
      <w:proofErr w:type="spellStart"/>
      <w:r w:rsidR="00373A10" w:rsidRPr="00373A10">
        <w:rPr>
          <w:rFonts w:ascii="AppleSystemUIFont" w:hAnsi="AppleSystemUIFont" w:cs="AppleSystemUIFont"/>
          <w:color w:val="00B050"/>
        </w:rPr>
        <w:t>assumption</w:t>
      </w:r>
      <w:proofErr w:type="spellEnd"/>
      <w:r w:rsidR="00373A10" w:rsidRPr="00373A10">
        <w:rPr>
          <w:rFonts w:ascii="AppleSystemUIFont" w:hAnsi="AppleSystemUIFont" w:cs="AppleSystemUIFont"/>
          <w:color w:val="00B050"/>
        </w:rPr>
        <w:t xml:space="preserve">, </w:t>
      </w:r>
      <w:proofErr w:type="spellStart"/>
      <w:r w:rsidR="00373A10" w:rsidRPr="00373A10">
        <w:rPr>
          <w:rFonts w:ascii="AppleSystemUIFont" w:hAnsi="AppleSystemUIFont" w:cs="AppleSystemUIFont"/>
          <w:color w:val="00B050"/>
        </w:rPr>
        <w:t>requirement</w:t>
      </w:r>
      <w:proofErr w:type="spellEnd"/>
      <w:r w:rsidR="00373A10" w:rsidRPr="00373A10">
        <w:rPr>
          <w:rFonts w:ascii="AppleSystemUIFont" w:hAnsi="AppleSystemUIFont" w:cs="AppleSystemUIFont"/>
          <w:color w:val="00B050"/>
        </w:rPr>
        <w:t xml:space="preserve"> e use case sono collegati molto bene, si riesce a collocare ognuno di essi all’interno di un gruppo ben preciso</w:t>
      </w:r>
      <w:r w:rsidR="00373A10">
        <w:rPr>
          <w:rFonts w:ascii="AppleSystemUIFont" w:hAnsi="AppleSystemUIFont" w:cs="AppleSystemUIFont"/>
          <w:color w:val="00B050"/>
        </w:rPr>
        <w:t xml:space="preserve"> (forse la matrice di tracciabilità poteva essere fatta completa) -&gt; </w:t>
      </w:r>
      <w:proofErr w:type="spellStart"/>
      <w:r w:rsidR="00373A10">
        <w:rPr>
          <w:rFonts w:ascii="AppleSystemUIFont" w:hAnsi="AppleSystemUIFont" w:cs="AppleSystemUIFont"/>
          <w:color w:val="00B050"/>
        </w:rPr>
        <w:t>traceability</w:t>
      </w:r>
      <w:proofErr w:type="spellEnd"/>
      <w:r w:rsidR="00373A10">
        <w:rPr>
          <w:rFonts w:ascii="AppleSystemUIFont" w:hAnsi="AppleSystemUIFont" w:cs="AppleSystemUIFont"/>
          <w:color w:val="00B050"/>
        </w:rPr>
        <w:t xml:space="preserve">, </w:t>
      </w:r>
      <w:proofErr w:type="spellStart"/>
      <w:r w:rsidR="00373A10">
        <w:rPr>
          <w:rFonts w:ascii="AppleSystemUIFont" w:hAnsi="AppleSystemUIFont" w:cs="AppleSystemUIFont"/>
          <w:color w:val="00B050"/>
        </w:rPr>
        <w:t>good</w:t>
      </w:r>
      <w:proofErr w:type="spellEnd"/>
      <w:r w:rsidR="00373A10">
        <w:rPr>
          <w:rFonts w:ascii="AppleSystemUIFont" w:hAnsi="AppleSystemUIFont" w:cs="AppleSystemUIFont"/>
          <w:color w:val="00B050"/>
        </w:rPr>
        <w:t xml:space="preserve"> </w:t>
      </w:r>
      <w:proofErr w:type="spellStart"/>
      <w:r w:rsidR="00373A10">
        <w:rPr>
          <w:rFonts w:ascii="AppleSystemUIFont" w:hAnsi="AppleSystemUIFont" w:cs="AppleSystemUIFont"/>
          <w:color w:val="00B050"/>
        </w:rPr>
        <w:t>structuring</w:t>
      </w:r>
      <w:proofErr w:type="spellEnd"/>
    </w:p>
    <w:p w:rsidR="00373A10" w:rsidRDefault="00373A10" w:rsidP="00521B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</w:rPr>
      </w:pPr>
      <w:r>
        <w:rPr>
          <w:rFonts w:ascii="AppleSystemUIFont" w:hAnsi="AppleSystemUIFont" w:cs="AppleSystemUIFont"/>
          <w:color w:val="00B050"/>
        </w:rPr>
        <w:t xml:space="preserve">È tutto ben organizzato, sembra facile muoversi all’interno del documento e di conseguenza apportare modifiche in futuro -&gt; </w:t>
      </w:r>
      <w:proofErr w:type="spellStart"/>
      <w:r>
        <w:rPr>
          <w:rFonts w:ascii="AppleSystemUIFont" w:hAnsi="AppleSystemUIFont" w:cs="AppleSystemUIFont"/>
          <w:color w:val="00B050"/>
        </w:rPr>
        <w:t>good</w:t>
      </w:r>
      <w:proofErr w:type="spellEnd"/>
      <w:r>
        <w:rPr>
          <w:rFonts w:ascii="AppleSystemUIFont" w:hAnsi="AppleSystemUIFont" w:cs="AppleSystemUIFont"/>
          <w:color w:val="00B050"/>
        </w:rPr>
        <w:t xml:space="preserve"> </w:t>
      </w:r>
      <w:proofErr w:type="spellStart"/>
      <w:r>
        <w:rPr>
          <w:rFonts w:ascii="AppleSystemUIFont" w:hAnsi="AppleSystemUIFont" w:cs="AppleSystemUIFont"/>
          <w:color w:val="00B050"/>
        </w:rPr>
        <w:t>structuring</w:t>
      </w:r>
      <w:proofErr w:type="spellEnd"/>
      <w:r>
        <w:rPr>
          <w:rFonts w:ascii="AppleSystemUIFont" w:hAnsi="AppleSystemUIFont" w:cs="AppleSystemUIFont"/>
          <w:color w:val="00B050"/>
        </w:rPr>
        <w:t xml:space="preserve">, </w:t>
      </w:r>
      <w:proofErr w:type="spellStart"/>
      <w:r>
        <w:rPr>
          <w:rFonts w:ascii="AppleSystemUIFont" w:hAnsi="AppleSystemUIFont" w:cs="AppleSystemUIFont"/>
          <w:color w:val="00B050"/>
        </w:rPr>
        <w:t>modifiability</w:t>
      </w:r>
      <w:proofErr w:type="spellEnd"/>
    </w:p>
    <w:p w:rsidR="00373A10" w:rsidRPr="00373A10" w:rsidRDefault="00373A10" w:rsidP="00521BFB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00B050"/>
        </w:rPr>
      </w:pPr>
      <w:r>
        <w:rPr>
          <w:rFonts w:ascii="AppleSystemUIFont" w:hAnsi="AppleSystemUIFont" w:cs="AppleSystemUIFont"/>
          <w:color w:val="00B050"/>
        </w:rPr>
        <w:t xml:space="preserve">Molto precisi, tutto è ben spiegato e specificato -&gt; </w:t>
      </w:r>
      <w:proofErr w:type="spellStart"/>
      <w:r w:rsidRPr="00B039FD">
        <w:rPr>
          <w:rFonts w:ascii="AppleSystemUIFont" w:hAnsi="AppleSystemUIFont" w:cs="AppleSystemUIFont"/>
          <w:color w:val="00B050"/>
        </w:rPr>
        <w:t>unanbiguity</w:t>
      </w:r>
      <w:proofErr w:type="spellEnd"/>
      <w:r>
        <w:rPr>
          <w:rFonts w:ascii="AppleSystemUIFont" w:hAnsi="AppleSystemUIFont" w:cs="AppleSystemUIFont"/>
          <w:color w:val="00B050"/>
        </w:rPr>
        <w:t xml:space="preserve">, </w:t>
      </w:r>
      <w:proofErr w:type="spellStart"/>
      <w:r>
        <w:rPr>
          <w:rFonts w:ascii="AppleSystemUIFont" w:hAnsi="AppleSystemUIFont" w:cs="AppleSystemUIFont"/>
          <w:color w:val="00B050"/>
        </w:rPr>
        <w:t>comprehensibility</w:t>
      </w:r>
      <w:proofErr w:type="spellEnd"/>
    </w:p>
    <w:p w:rsidR="00797B1E" w:rsidRDefault="008F4D01"/>
    <w:p w:rsidR="00D85C00" w:rsidRDefault="00D85C00">
      <w:proofErr w:type="spellStart"/>
      <w:r>
        <w:t>Section</w:t>
      </w:r>
      <w:proofErr w:type="spellEnd"/>
      <w:r>
        <w:t xml:space="preserve"> 4</w:t>
      </w:r>
    </w:p>
    <w:p w:rsidR="00D85C00" w:rsidRPr="00D85C00" w:rsidRDefault="00D85C00" w:rsidP="00D85C00">
      <w:pPr>
        <w:pStyle w:val="Paragrafoelenco"/>
        <w:numPr>
          <w:ilvl w:val="0"/>
          <w:numId w:val="2"/>
        </w:numPr>
        <w:rPr>
          <w:color w:val="FF0000"/>
        </w:rPr>
      </w:pPr>
      <w:r w:rsidRPr="00D85C00">
        <w:rPr>
          <w:color w:val="FF0000"/>
        </w:rPr>
        <w:t xml:space="preserve">Nella pratica è meglio evitare di usare gli interi con </w:t>
      </w:r>
      <w:proofErr w:type="spellStart"/>
      <w:r w:rsidRPr="00D85C00">
        <w:rPr>
          <w:color w:val="FF0000"/>
        </w:rPr>
        <w:t>alloy</w:t>
      </w:r>
      <w:proofErr w:type="spellEnd"/>
      <w:r w:rsidRPr="00D85C00">
        <w:rPr>
          <w:color w:val="FF0000"/>
        </w:rPr>
        <w:t>, perché non li gestisce bene, soprattutto se si tratta di domini relativamente grandi come in questo caso. Non è necessariamente un errore ma è meglio evitare.</w:t>
      </w:r>
    </w:p>
    <w:p w:rsidR="00B93EC7" w:rsidRDefault="00B93EC7" w:rsidP="007105FD">
      <w:pPr>
        <w:pStyle w:val="Paragrafoelenco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Il </w:t>
      </w:r>
      <w:proofErr w:type="spellStart"/>
      <w:r>
        <w:rPr>
          <w:color w:val="FF0000"/>
        </w:rPr>
        <w:t>fact</w:t>
      </w:r>
      <w:proofErr w:type="spellEnd"/>
      <w:r>
        <w:rPr>
          <w:color w:val="FF0000"/>
        </w:rPr>
        <w:t xml:space="preserve"> sul </w:t>
      </w:r>
      <w:proofErr w:type="spellStart"/>
      <w:r>
        <w:rPr>
          <w:color w:val="FF0000"/>
        </w:rPr>
        <w:t>warning</w:t>
      </w:r>
      <w:proofErr w:type="spellEnd"/>
      <w:r>
        <w:rPr>
          <w:color w:val="FF0000"/>
        </w:rPr>
        <w:t xml:space="preserve"> da mandare alla </w:t>
      </w:r>
      <w:proofErr w:type="spellStart"/>
      <w:r>
        <w:rPr>
          <w:color w:val="FF0000"/>
        </w:rPr>
        <w:t>third</w:t>
      </w:r>
      <w:proofErr w:type="spellEnd"/>
      <w:r>
        <w:rPr>
          <w:color w:val="FF0000"/>
        </w:rPr>
        <w:t xml:space="preserve"> party se la richiesta viene accettata non è molto chiaro, non si capisce l’utilità </w:t>
      </w:r>
      <w:proofErr w:type="gramStart"/>
      <w:r>
        <w:rPr>
          <w:color w:val="FF0000"/>
        </w:rPr>
        <w:t xml:space="preserve">della </w:t>
      </w:r>
      <w:proofErr w:type="spellStart"/>
      <w:r>
        <w:rPr>
          <w:color w:val="FF0000"/>
        </w:rPr>
        <w:t>signature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RefusedWarning</w:t>
      </w:r>
      <w:proofErr w:type="spellEnd"/>
      <w:r w:rsidR="00D7346B">
        <w:rPr>
          <w:color w:val="FF0000"/>
        </w:rPr>
        <w:t xml:space="preserve">, ci </w:t>
      </w:r>
      <w:proofErr w:type="spellStart"/>
      <w:r w:rsidR="00D7346B">
        <w:rPr>
          <w:color w:val="FF0000"/>
        </w:rPr>
        <w:t>vorebbe</w:t>
      </w:r>
      <w:proofErr w:type="spellEnd"/>
      <w:r w:rsidR="00D7346B">
        <w:rPr>
          <w:color w:val="FF0000"/>
        </w:rPr>
        <w:t xml:space="preserve"> forse un riferimento alla richiesta.</w:t>
      </w:r>
    </w:p>
    <w:p w:rsidR="00D7346B" w:rsidRPr="00D7346B" w:rsidRDefault="00D7346B" w:rsidP="00D7346B">
      <w:pPr>
        <w:rPr>
          <w:color w:val="FF0000"/>
        </w:rPr>
      </w:pPr>
    </w:p>
    <w:p w:rsidR="00B93EC7" w:rsidRDefault="00D7346B" w:rsidP="00D7346B">
      <w:pPr>
        <w:pStyle w:val="Paragrafoelenco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Alcuni quantificatori sembrano sbagliati.</w:t>
      </w:r>
    </w:p>
    <w:p w:rsidR="00D7346B" w:rsidRPr="00D7346B" w:rsidRDefault="00D7346B" w:rsidP="00D7346B">
      <w:pPr>
        <w:pStyle w:val="Paragrafoelenco"/>
        <w:rPr>
          <w:color w:val="FF0000"/>
        </w:rPr>
      </w:pPr>
    </w:p>
    <w:p w:rsidR="00D7346B" w:rsidRDefault="00D7346B" w:rsidP="00D7346B">
      <w:pPr>
        <w:pStyle w:val="Paragrafoelenco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Forse meglio mettere insieme il vincolo per cui un </w:t>
      </w:r>
      <w:proofErr w:type="spellStart"/>
      <w:r>
        <w:rPr>
          <w:color w:val="FF0000"/>
        </w:rPr>
        <w:t>cf</w:t>
      </w:r>
      <w:proofErr w:type="spellEnd"/>
      <w:r>
        <w:rPr>
          <w:color w:val="FF0000"/>
        </w:rPr>
        <w:t xml:space="preserve"> deve essere associato ad almeno un </w:t>
      </w:r>
      <w:proofErr w:type="spellStart"/>
      <w:r>
        <w:rPr>
          <w:color w:val="FF0000"/>
        </w:rPr>
        <w:t>user</w:t>
      </w:r>
      <w:proofErr w:type="spellEnd"/>
      <w:r>
        <w:rPr>
          <w:color w:val="FF0000"/>
        </w:rPr>
        <w:t xml:space="preserve"> e </w:t>
      </w:r>
      <w:r w:rsidR="00EA4DB3">
        <w:rPr>
          <w:color w:val="FF0000"/>
        </w:rPr>
        <w:t xml:space="preserve">due </w:t>
      </w:r>
      <w:proofErr w:type="spellStart"/>
      <w:r w:rsidR="00EA4DB3">
        <w:rPr>
          <w:color w:val="FF0000"/>
        </w:rPr>
        <w:t>user</w:t>
      </w:r>
      <w:proofErr w:type="spellEnd"/>
      <w:r w:rsidR="00EA4DB3">
        <w:rPr>
          <w:color w:val="FF0000"/>
        </w:rPr>
        <w:t xml:space="preserve"> non possono avere lo stesso </w:t>
      </w:r>
      <w:proofErr w:type="spellStart"/>
      <w:r w:rsidR="00EA4DB3">
        <w:rPr>
          <w:color w:val="FF0000"/>
        </w:rPr>
        <w:t>cf</w:t>
      </w:r>
      <w:proofErr w:type="spellEnd"/>
      <w:r w:rsidR="00EA4DB3">
        <w:rPr>
          <w:color w:val="FF0000"/>
        </w:rPr>
        <w:t>.</w:t>
      </w:r>
    </w:p>
    <w:p w:rsidR="00EA4DB3" w:rsidRPr="008F4D01" w:rsidRDefault="00EA4DB3" w:rsidP="008F4D01">
      <w:pPr>
        <w:rPr>
          <w:color w:val="FF0000"/>
        </w:rPr>
      </w:pPr>
    </w:p>
    <w:p w:rsidR="00EA4DB3" w:rsidRDefault="008F4D01" w:rsidP="00D7346B">
      <w:pPr>
        <w:pStyle w:val="Paragrafoelenco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Sono stati molto precisi e completi della descrizione del modello </w:t>
      </w:r>
      <w:proofErr w:type="spellStart"/>
      <w:r>
        <w:rPr>
          <w:color w:val="00B050"/>
        </w:rPr>
        <w:t>alloy</w:t>
      </w:r>
      <w:proofErr w:type="spellEnd"/>
      <w:r>
        <w:rPr>
          <w:color w:val="00B050"/>
        </w:rPr>
        <w:t>.</w:t>
      </w:r>
    </w:p>
    <w:p w:rsidR="008F4D01" w:rsidRPr="008F4D01" w:rsidRDefault="008F4D01" w:rsidP="008F4D01">
      <w:pPr>
        <w:pStyle w:val="Paragrafoelenco"/>
        <w:rPr>
          <w:color w:val="00B050"/>
        </w:rPr>
      </w:pPr>
    </w:p>
    <w:p w:rsidR="008F4D01" w:rsidRPr="008F4D01" w:rsidRDefault="008F4D01" w:rsidP="00D7346B">
      <w:pPr>
        <w:pStyle w:val="Paragrafoelenco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Tutti i casi critici sono stati trattati.</w:t>
      </w:r>
      <w:bookmarkStart w:id="0" w:name="_GoBack"/>
      <w:bookmarkEnd w:id="0"/>
    </w:p>
    <w:sectPr w:rsidR="008F4D01" w:rsidRPr="008F4D01" w:rsidSect="00413275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9E549A"/>
    <w:multiLevelType w:val="hybridMultilevel"/>
    <w:tmpl w:val="9F4EF1CE"/>
    <w:lvl w:ilvl="0" w:tplc="EE34F7F2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FD"/>
    <w:rsid w:val="00002BD7"/>
    <w:rsid w:val="0013319C"/>
    <w:rsid w:val="0015154E"/>
    <w:rsid w:val="00373A10"/>
    <w:rsid w:val="00375733"/>
    <w:rsid w:val="00521BFB"/>
    <w:rsid w:val="008F4D01"/>
    <w:rsid w:val="00B039FD"/>
    <w:rsid w:val="00B93EC7"/>
    <w:rsid w:val="00D7346B"/>
    <w:rsid w:val="00D85C00"/>
    <w:rsid w:val="00EA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D3506"/>
  <w15:chartTrackingRefBased/>
  <w15:docId w15:val="{27DE2961-2C99-714D-92AC-E6B8B146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5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Moscatelli</dc:creator>
  <cp:keywords/>
  <dc:description/>
  <cp:lastModifiedBy>Samuele Moscatelli</cp:lastModifiedBy>
  <cp:revision>2</cp:revision>
  <dcterms:created xsi:type="dcterms:W3CDTF">2019-10-19T18:30:00Z</dcterms:created>
  <dcterms:modified xsi:type="dcterms:W3CDTF">2019-10-20T09:14:00Z</dcterms:modified>
</cp:coreProperties>
</file>