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Pr="00F269DF" w:rsidRDefault="00E06BDC" w:rsidP="00802250">
      <w:pPr>
        <w:pStyle w:val="Paragrafoelenco"/>
        <w:numPr>
          <w:ilvl w:val="2"/>
          <w:numId w:val="8"/>
        </w:numPr>
        <w:rPr>
          <w:lang w:val="en-GB"/>
        </w:rPr>
      </w:pPr>
      <w:r w:rsidRPr="00113239">
        <w:rPr>
          <w:color w:val="00B0F0"/>
          <w:lang w:val="en-GB"/>
        </w:rPr>
        <w:t>G10 An authority sho</w:t>
      </w:r>
      <w:r w:rsidR="00F269DF"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</w:p>
    <w:p w:rsidR="00E4671A" w:rsidRPr="00F269DF" w:rsidRDefault="00F269DF" w:rsidP="00E4671A">
      <w:pPr>
        <w:pStyle w:val="Paragrafoelenco"/>
        <w:numPr>
          <w:ilvl w:val="2"/>
          <w:numId w:val="2"/>
        </w:numPr>
        <w:rPr>
          <w:color w:val="00B0F0"/>
          <w:highlight w:val="yellow"/>
          <w:lang w:val="en-GB"/>
        </w:rPr>
      </w:pPr>
      <w:proofErr w:type="gramStart"/>
      <w:r w:rsidRPr="00F269DF">
        <w:rPr>
          <w:color w:val="00B0F0"/>
          <w:highlight w:val="yellow"/>
          <w:lang w:val="en-GB"/>
        </w:rPr>
        <w:t>All the traffic violations sent by an end user are not</w:t>
      </w:r>
      <w:proofErr w:type="gramEnd"/>
      <w:r w:rsidRPr="00F269DF">
        <w:rPr>
          <w:color w:val="00B0F0"/>
          <w:highlight w:val="yellow"/>
          <w:lang w:val="en-GB"/>
        </w:rPr>
        <w:t xml:space="preserve"> lost, in fact every end user can see on the application his past contribution to the traffic regulation. An end user cannot see the traffic violations sent by the other users.</w:t>
      </w:r>
    </w:p>
    <w:p w:rsidR="00A90213" w:rsidRPr="00D62305" w:rsidRDefault="00F269DF" w:rsidP="00D62305">
      <w:pPr>
        <w:pStyle w:val="Paragrafoelenco"/>
        <w:numPr>
          <w:ilvl w:val="2"/>
          <w:numId w:val="2"/>
        </w:numPr>
        <w:rPr>
          <w:lang w:val="en-GB"/>
        </w:rPr>
      </w:pPr>
      <w:proofErr w:type="spellStart"/>
      <w:r w:rsidRPr="00D62305">
        <w:rPr>
          <w:lang w:val="en-GB"/>
        </w:rPr>
        <w:t>Terza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riga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tabella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dobbiamo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decidere</w:t>
      </w:r>
      <w:proofErr w:type="spellEnd"/>
      <w:r w:rsidRPr="00D62305">
        <w:rPr>
          <w:lang w:val="en-GB"/>
        </w:rPr>
        <w:t xml:space="preserve"> se </w:t>
      </w:r>
      <w:proofErr w:type="spellStart"/>
      <w:r w:rsidRPr="00D62305">
        <w:rPr>
          <w:lang w:val="en-GB"/>
        </w:rPr>
        <w:t>lasciarla</w:t>
      </w:r>
      <w:proofErr w:type="spellEnd"/>
      <w:r w:rsidR="00D62305" w:rsidRPr="00D62305">
        <w:rPr>
          <w:lang w:val="en-GB"/>
        </w:rPr>
        <w:br/>
        <w:t xml:space="preserve">ultima </w:t>
      </w:r>
      <w:proofErr w:type="spellStart"/>
      <w:r w:rsidR="00D62305" w:rsidRPr="00D62305">
        <w:rPr>
          <w:lang w:val="en-GB"/>
        </w:rPr>
        <w:t>riga</w:t>
      </w:r>
      <w:proofErr w:type="spellEnd"/>
      <w:r w:rsidR="00D62305" w:rsidRPr="00D62305">
        <w:rPr>
          <w:lang w:val="en-GB"/>
        </w:rPr>
        <w:t xml:space="preserve"> non mi convince </w:t>
      </w:r>
      <w:proofErr w:type="spellStart"/>
      <w:r w:rsidR="00D62305" w:rsidRPr="00D62305">
        <w:rPr>
          <w:lang w:val="en-GB"/>
        </w:rPr>
        <w:t>tanto</w:t>
      </w:r>
      <w:proofErr w:type="spellEnd"/>
      <w:r w:rsidR="00D62305" w:rsidRPr="00D62305">
        <w:rPr>
          <w:lang w:val="en-GB"/>
        </w:rPr>
        <w:t xml:space="preserve">,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il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contenuto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machine</w:t>
      </w:r>
      <w:r w:rsidR="00D62305" w:rsidRPr="00D62305">
        <w:rPr>
          <w:lang w:val="en-GB"/>
        </w:rPr>
        <w:br/>
      </w:r>
      <w:r w:rsidR="00D62305" w:rsidRPr="00D62305">
        <w:rPr>
          <w:color w:val="00B0F0"/>
          <w:lang w:val="en-GB"/>
        </w:rPr>
        <w:t xml:space="preserve">an authority receives the notification that another </w:t>
      </w:r>
      <w:proofErr w:type="spellStart"/>
      <w:r w:rsidR="00D62305" w:rsidRPr="00D62305">
        <w:rPr>
          <w:color w:val="00B0F0"/>
          <w:lang w:val="en-GB"/>
        </w:rPr>
        <w:t>authorit</w:t>
      </w:r>
      <w:proofErr w:type="spellEnd"/>
      <w:r w:rsidR="00D62305" w:rsidRPr="00D62305">
        <w:rPr>
          <w:color w:val="00B0F0"/>
          <w:lang w:val="en-GB"/>
        </w:rPr>
        <w:t xml:space="preserve"> is going to verify a violation, YES, Machine</w:t>
      </w:r>
      <w:r w:rsidR="00D62305" w:rsidRPr="00D62305">
        <w:rPr>
          <w:color w:val="00B0F0"/>
          <w:lang w:val="en-GB"/>
        </w:rPr>
        <w:br/>
      </w:r>
      <w:r w:rsidR="00D62305" w:rsidRPr="00D62305">
        <w:rPr>
          <w:color w:val="00B0F0"/>
          <w:highlight w:val="yellow"/>
          <w:lang w:val="en-GB"/>
        </w:rPr>
        <w:t xml:space="preserve">An end user wants to see his past contribution to </w:t>
      </w:r>
      <w:proofErr w:type="spellStart"/>
      <w:r w:rsidR="00D62305" w:rsidRPr="00D62305">
        <w:rPr>
          <w:color w:val="00B0F0"/>
          <w:highlight w:val="yellow"/>
          <w:lang w:val="en-GB"/>
        </w:rPr>
        <w:t>SafeSteets</w:t>
      </w:r>
      <w:proofErr w:type="spellEnd"/>
      <w:r w:rsidR="00D62305" w:rsidRPr="00D62305">
        <w:rPr>
          <w:color w:val="00B0F0"/>
          <w:highlight w:val="yellow"/>
          <w:lang w:val="en-GB"/>
        </w:rPr>
        <w:t>, NO, World</w:t>
      </w:r>
    </w:p>
    <w:p w:rsidR="008D7532" w:rsidRDefault="00B45281" w:rsidP="008D7532">
      <w:pPr>
        <w:pStyle w:val="Paragrafoelenco"/>
        <w:numPr>
          <w:ilvl w:val="1"/>
          <w:numId w:val="6"/>
        </w:numPr>
      </w:pPr>
      <w:r>
        <w:t xml:space="preserve"> spiegare meglio </w:t>
      </w:r>
      <w:proofErr w:type="spellStart"/>
      <w:r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FA5B32">
        <w:t xml:space="preserve"> (intendo le frecce storte)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lang w:val="en-GB"/>
        </w:rPr>
      </w:pPr>
      <w:r w:rsidRPr="00EC7167">
        <w:rPr>
          <w:color w:val="00B0F0"/>
          <w:highlight w:val="yellow"/>
          <w:lang w:val="en-GB"/>
        </w:rPr>
        <w:t>In every moment, an end user can see his activity on the application and so all the past traffic violations he sent.</w:t>
      </w:r>
      <w:r w:rsidR="00B6412E" w:rsidRPr="00EC7167">
        <w:rPr>
          <w:lang w:val="en-GB"/>
        </w:rPr>
        <w:t xml:space="preserve">; 2.2.3 6 </w:t>
      </w:r>
      <w:proofErr w:type="spellStart"/>
      <w:r w:rsidR="00B6412E" w:rsidRPr="00EC7167">
        <w:rPr>
          <w:lang w:val="en-GB"/>
        </w:rPr>
        <w:t>righe</w:t>
      </w:r>
      <w:proofErr w:type="spellEnd"/>
      <w:r w:rsidR="000E263F" w:rsidRPr="00EC7167">
        <w:rPr>
          <w:lang w:val="en-GB"/>
        </w:rPr>
        <w:t xml:space="preserve"> </w:t>
      </w:r>
      <w:r w:rsidR="000E263F" w:rsidRPr="00EC7167">
        <w:rPr>
          <w:color w:val="70AD47" w:themeColor="accent6"/>
          <w:lang w:val="en-GB"/>
        </w:rPr>
        <w:t>(</w:t>
      </w:r>
      <w:proofErr w:type="spellStart"/>
      <w:r w:rsidR="000E263F" w:rsidRPr="00EC7167">
        <w:rPr>
          <w:color w:val="70AD47" w:themeColor="accent6"/>
          <w:lang w:val="en-GB"/>
        </w:rPr>
        <w:t>cosa</w:t>
      </w:r>
      <w:proofErr w:type="spellEnd"/>
      <w:r w:rsidR="000E263F" w:rsidRPr="00EC7167">
        <w:rPr>
          <w:color w:val="70AD47" w:themeColor="accent6"/>
          <w:lang w:val="en-GB"/>
        </w:rPr>
        <w:t xml:space="preserve"> </w:t>
      </w:r>
      <w:proofErr w:type="spellStart"/>
      <w:r w:rsidR="000E263F" w:rsidRPr="00EC7167">
        <w:rPr>
          <w:color w:val="70AD47" w:themeColor="accent6"/>
          <w:lang w:val="en-GB"/>
        </w:rPr>
        <w:t>vuol</w:t>
      </w:r>
      <w:proofErr w:type="spellEnd"/>
      <w:r w:rsidR="000E263F" w:rsidRPr="00EC7167">
        <w:rPr>
          <w:color w:val="70AD47" w:themeColor="accent6"/>
          <w:lang w:val="en-GB"/>
        </w:rPr>
        <w:t xml:space="preserve"> dire)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>The end user can see</w:t>
      </w:r>
      <w:r w:rsidRPr="00EC7167">
        <w:rPr>
          <w:color w:val="00B0F0"/>
          <w:highlight w:val="yellow"/>
          <w:lang w:val="en-GB"/>
        </w:rPr>
        <w:t xml:space="preserve"> his past contributions to the application.</w:t>
      </w:r>
      <w:r>
        <w:rPr>
          <w:color w:val="00B0F0"/>
          <w:lang w:val="en-GB"/>
        </w:rPr>
        <w:t xml:space="preserve"> The end user cannot see the past contribution of other end user.</w:t>
      </w:r>
      <w:r>
        <w:rPr>
          <w:color w:val="00B0F0"/>
          <w:lang w:val="en-GB"/>
        </w:rPr>
        <w:br/>
        <w:t xml:space="preserve">The authority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  <w:r>
        <w:rPr>
          <w:color w:val="00B0F0"/>
          <w:highlight w:val="yellow"/>
          <w:lang w:val="en-GB"/>
        </w:rPr>
        <w:br/>
      </w:r>
      <w:r>
        <w:rPr>
          <w:color w:val="00B0F0"/>
          <w:lang w:val="en-GB"/>
        </w:rPr>
        <w:t>The municipality</w:t>
      </w:r>
      <w:r>
        <w:rPr>
          <w:color w:val="00B0F0"/>
          <w:lang w:val="en-GB"/>
        </w:rPr>
        <w:t xml:space="preserve">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</w:p>
    <w:p w:rsidR="003343A5" w:rsidRPr="00CC4E55" w:rsidRDefault="00CC4E55" w:rsidP="003343A5">
      <w:pPr>
        <w:pStyle w:val="Paragrafoelenco"/>
        <w:numPr>
          <w:ilvl w:val="1"/>
          <w:numId w:val="7"/>
        </w:numPr>
      </w:pPr>
      <w:r w:rsidRPr="00CC4E55">
        <w:rPr>
          <w:color w:val="00B0F0"/>
          <w:highlight w:val="yellow"/>
          <w:lang w:val="en-GB"/>
        </w:rPr>
        <w:t>(end user) a see past contributions</w:t>
      </w:r>
      <w:r>
        <w:rPr>
          <w:lang w:val="en-GB"/>
        </w:rPr>
        <w:br/>
      </w:r>
      <w:r w:rsidRPr="00CC4E55">
        <w:rPr>
          <w:color w:val="00B0F0"/>
          <w:lang w:val="en-GB"/>
        </w:rPr>
        <w:t xml:space="preserve">The first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top-left) shows how an end user can insert data regarding a traffic violation, specifying license plate, type of infringement and a brief description. The second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(top-right) represents the page of the statistics that is visible to all the types of user. In the third picture (</w:t>
      </w:r>
      <w:proofErr w:type="gramStart"/>
      <w:r w:rsidRPr="00CC4E55">
        <w:rPr>
          <w:color w:val="00B0F0"/>
          <w:lang w:val="en-GB"/>
        </w:rPr>
        <w:t>bottom-left)</w:t>
      </w:r>
      <w:proofErr w:type="gramEnd"/>
      <w:r w:rsidRPr="00CC4E55">
        <w:rPr>
          <w:color w:val="00B0F0"/>
          <w:lang w:val="en-GB"/>
        </w:rPr>
        <w:t xml:space="preserve"> an authority user can see some recent traffic violations posted by the end users. The last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shows the page of unsafe areas and suggested interventions that a municipality can see in order to improve his territory.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CC4E55">
        <w:t>Nella descrizione della figura metterei solo “</w:t>
      </w:r>
      <w:proofErr w:type="spellStart"/>
      <w:r w:rsidRPr="00CC4E55">
        <w:t>Example</w:t>
      </w:r>
      <w:proofErr w:type="spellEnd"/>
      <w:r w:rsidRPr="00CC4E55">
        <w:t xml:space="preserve"> of SafeStreets </w:t>
      </w:r>
      <w:proofErr w:type="spellStart"/>
      <w:r w:rsidRPr="00CC4E55">
        <w:t>user</w:t>
      </w:r>
      <w:proofErr w:type="spellEnd"/>
      <w:r w:rsidRPr="00CC4E55">
        <w:t xml:space="preserve"> </w:t>
      </w:r>
      <w:proofErr w:type="spellStart"/>
      <w:r w:rsidRPr="00CC4E55">
        <w:t>interfaces</w:t>
      </w:r>
      <w:proofErr w:type="spellEnd"/>
      <w:r w:rsidRPr="00CC4E55">
        <w:t>”</w:t>
      </w:r>
    </w:p>
    <w:p w:rsidR="00652E29" w:rsidRDefault="00652E29" w:rsidP="003343A5">
      <w:pPr>
        <w:pStyle w:val="Paragrafoelenco"/>
        <w:numPr>
          <w:ilvl w:val="1"/>
          <w:numId w:val="7"/>
        </w:numPr>
      </w:pPr>
      <w:r>
        <w:br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11"/>
        <w:gridCol w:w="4657"/>
      </w:tblGrid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Name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See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  <w:proofErr w:type="spellStart"/>
            <w:r w:rsidRPr="00CB06C4">
              <w:rPr>
                <w:color w:val="00B0F0"/>
                <w:highlight w:val="yellow"/>
              </w:rPr>
              <w:t>past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  <w:proofErr w:type="spellStart"/>
            <w:r w:rsidRPr="00CB06C4">
              <w:rPr>
                <w:color w:val="00B0F0"/>
                <w:highlight w:val="yellow"/>
              </w:rPr>
              <w:t>contributions</w:t>
            </w:r>
            <w:proofErr w:type="spellEnd"/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Actor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>End User</w:t>
            </w:r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 xml:space="preserve">Entry </w:t>
            </w:r>
            <w:proofErr w:type="spellStart"/>
            <w:r w:rsidRPr="00CB06C4">
              <w:rPr>
                <w:color w:val="00B0F0"/>
                <w:highlight w:val="yellow"/>
              </w:rPr>
              <w:t>Condition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CB06C4">
            <w:p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 xml:space="preserve">An end user </w:t>
            </w:r>
            <w:r w:rsidR="00CB06C4" w:rsidRPr="00CB06C4">
              <w:rPr>
                <w:color w:val="00B0F0"/>
                <w:highlight w:val="yellow"/>
                <w:lang w:val="en-GB"/>
              </w:rPr>
              <w:t>wants to see one or some contributions he sent to SafeStreets</w:t>
            </w:r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Event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Flow</w:t>
            </w:r>
          </w:p>
        </w:tc>
        <w:tc>
          <w:tcPr>
            <w:tcW w:w="4657" w:type="dxa"/>
          </w:tcPr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In the homepage of end user, the end user clicks on “past contributions” button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application enters in past contributions page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sees all the traffic violations he sent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clicks on a traffic violation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sees data regarding that traffic violation</w:t>
            </w:r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 xml:space="preserve">Exit </w:t>
            </w:r>
            <w:proofErr w:type="spellStart"/>
            <w:r w:rsidRPr="00CB06C4">
              <w:rPr>
                <w:color w:val="00B0F0"/>
                <w:highlight w:val="yellow"/>
              </w:rPr>
              <w:t>Condition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checked the past contributions and closes the application</w:t>
            </w:r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Exception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has never sent a traffic violation</w:t>
            </w:r>
          </w:p>
        </w:tc>
      </w:tr>
    </w:tbl>
    <w:p w:rsidR="003343A5" w:rsidRDefault="00652E29" w:rsidP="00652E29">
      <w:pPr>
        <w:rPr>
          <w:color w:val="70AD47" w:themeColor="accent6"/>
        </w:rPr>
      </w:pPr>
      <w:r>
        <w:lastRenderedPageBreak/>
        <w:br/>
      </w:r>
      <w:r w:rsidR="00B6412E">
        <w:t xml:space="preserve">spiegare i </w:t>
      </w:r>
      <w:proofErr w:type="spellStart"/>
      <w:r w:rsidR="00B6412E">
        <w:t>sequ</w:t>
      </w:r>
      <w:r w:rsidR="000E6D8F">
        <w:t>e</w:t>
      </w:r>
      <w:r w:rsidR="00B6412E">
        <w:t>nce</w:t>
      </w:r>
      <w:proofErr w:type="spellEnd"/>
      <w:r w:rsidR="00E45E9E" w:rsidRPr="00652E29">
        <w:rPr>
          <w:color w:val="70AD47" w:themeColor="accent6"/>
        </w:rPr>
        <w:t>(fai pure)</w:t>
      </w:r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E45E9E" w:rsidRPr="00652E29">
        <w:rPr>
          <w:color w:val="70AD47" w:themeColor="accent6"/>
        </w:rPr>
        <w:t>(fai pure)</w:t>
      </w:r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  <w:r w:rsidR="00E45E9E" w:rsidRPr="00652E29">
        <w:rPr>
          <w:color w:val="70AD47" w:themeColor="accent6"/>
        </w:rPr>
        <w:t xml:space="preserve">(secondo me no, però c’è da togliere anche qui </w:t>
      </w:r>
      <w:proofErr w:type="spellStart"/>
      <w:r w:rsidR="00E45E9E" w:rsidRPr="00652E29">
        <w:rPr>
          <w:color w:val="70AD47" w:themeColor="accent6"/>
        </w:rPr>
        <w:t>application</w:t>
      </w:r>
      <w:proofErr w:type="spellEnd"/>
      <w:r w:rsidR="00E45E9E" w:rsidRPr="00652E29">
        <w:rPr>
          <w:color w:val="70AD47" w:themeColor="accent6"/>
        </w:rPr>
        <w:t>)</w:t>
      </w:r>
    </w:p>
    <w:p w:rsidR="00CB06C4" w:rsidRPr="00CB06C4" w:rsidRDefault="00CB06C4" w:rsidP="00652E29">
      <w:pPr>
        <w:rPr>
          <w:color w:val="00B0F0"/>
        </w:rPr>
      </w:pPr>
      <w:r w:rsidRPr="00CB06C4">
        <w:rPr>
          <w:color w:val="00B0F0"/>
        </w:rPr>
        <w:t xml:space="preserve">aggiungere g10 e </w:t>
      </w:r>
      <w:r w:rsidRPr="00CB06C4">
        <w:rPr>
          <w:color w:val="00B0F0"/>
          <w:highlight w:val="yellow"/>
        </w:rPr>
        <w:t>g11</w:t>
      </w:r>
    </w:p>
    <w:p w:rsidR="000E6D8F" w:rsidRDefault="00CB06C4" w:rsidP="003343A5">
      <w:pPr>
        <w:pStyle w:val="Paragrafoelenco"/>
        <w:numPr>
          <w:ilvl w:val="1"/>
          <w:numId w:val="7"/>
        </w:numPr>
      </w:pPr>
      <w:r>
        <w:t xml:space="preserve">Mettere la </w:t>
      </w:r>
      <w:proofErr w:type="spellStart"/>
      <w:r>
        <w:t>reference</w:t>
      </w:r>
      <w:proofErr w:type="spellEnd"/>
      <w:r>
        <w:t xml:space="preserve"> su numero abitanti </w:t>
      </w:r>
      <w:proofErr w:type="spellStart"/>
      <w:r>
        <w:t>como</w:t>
      </w:r>
      <w:proofErr w:type="spellEnd"/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  <w:r w:rsidR="00CB06C4">
        <w:rPr>
          <w:color w:val="70AD47" w:themeColor="accent6"/>
        </w:rPr>
        <w:br/>
      </w:r>
      <w:r w:rsidR="00CB06C4" w:rsidRPr="00CB06C4">
        <w:rPr>
          <w:color w:val="00B0F0"/>
        </w:rPr>
        <w:t>Si potrebbe aggiungere che serve un database per salvare tutte le violazioni, che sono necessari più server per garantire prestazioni e evitare che il sistema si fermi, comunque delle cose che rimandino al component dato che questa è la sezione di design</w:t>
      </w:r>
    </w:p>
    <w:p w:rsidR="00B6412E" w:rsidRDefault="00B6412E" w:rsidP="00B6412E"/>
    <w:p w:rsidR="00B6412E" w:rsidRDefault="00B6412E" w:rsidP="00B6412E">
      <w:pPr>
        <w:rPr>
          <w:color w:val="70AD47" w:themeColor="accent6"/>
        </w:rPr>
      </w:pPr>
      <w:r>
        <w:t>nel documento dice che le statistiche devono avere diversi livelli di visibilità</w:t>
      </w:r>
      <w:r w:rsidR="00E45E9E">
        <w:rPr>
          <w:color w:val="70AD47" w:themeColor="accent6"/>
        </w:rPr>
        <w:t>(i diversi livelli di visibilità da noi sono dati differenziando le cose che i vari utenti possono vedere, comunque si può differenziare anche specificatamente le statistiche ma ormai mi sembra un po’ tardi)</w:t>
      </w:r>
      <w:bookmarkStart w:id="0" w:name="_GoBack"/>
      <w:bookmarkEnd w:id="0"/>
    </w:p>
    <w:sectPr w:rsidR="00B641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6D6CA5"/>
    <w:multiLevelType w:val="hybridMultilevel"/>
    <w:tmpl w:val="76D2F7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263F"/>
    <w:rsid w:val="000E6D8F"/>
    <w:rsid w:val="00113239"/>
    <w:rsid w:val="00166629"/>
    <w:rsid w:val="00253D15"/>
    <w:rsid w:val="003343A5"/>
    <w:rsid w:val="0042268F"/>
    <w:rsid w:val="00652E29"/>
    <w:rsid w:val="00802250"/>
    <w:rsid w:val="008D7532"/>
    <w:rsid w:val="008E768A"/>
    <w:rsid w:val="00980682"/>
    <w:rsid w:val="00995C01"/>
    <w:rsid w:val="009E64D9"/>
    <w:rsid w:val="00A37299"/>
    <w:rsid w:val="00A90213"/>
    <w:rsid w:val="00B45281"/>
    <w:rsid w:val="00B6412E"/>
    <w:rsid w:val="00C314BC"/>
    <w:rsid w:val="00CB06C4"/>
    <w:rsid w:val="00CC4E55"/>
    <w:rsid w:val="00D62305"/>
    <w:rsid w:val="00E06BDC"/>
    <w:rsid w:val="00E45E9E"/>
    <w:rsid w:val="00E4671A"/>
    <w:rsid w:val="00EC7167"/>
    <w:rsid w:val="00F269DF"/>
    <w:rsid w:val="00F4364D"/>
    <w:rsid w:val="00F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17</cp:revision>
  <dcterms:created xsi:type="dcterms:W3CDTF">2019-10-30T10:41:00Z</dcterms:created>
  <dcterms:modified xsi:type="dcterms:W3CDTF">2019-10-31T17:03:00Z</dcterms:modified>
</cp:coreProperties>
</file>