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71A" w:rsidRPr="00F269DF" w:rsidRDefault="00E06BDC" w:rsidP="00802250">
      <w:pPr>
        <w:pStyle w:val="Paragrafoelenco"/>
        <w:numPr>
          <w:ilvl w:val="2"/>
          <w:numId w:val="8"/>
        </w:numPr>
        <w:rPr>
          <w:lang w:val="en-GB"/>
        </w:rPr>
      </w:pPr>
      <w:r w:rsidRPr="00113239">
        <w:rPr>
          <w:color w:val="00B0F0"/>
          <w:lang w:val="en-GB"/>
        </w:rPr>
        <w:t>G10 An authority sho</w:t>
      </w:r>
      <w:r w:rsidR="00F269DF">
        <w:rPr>
          <w:color w:val="00B0F0"/>
          <w:lang w:val="en-GB"/>
        </w:rPr>
        <w:t>u</w:t>
      </w:r>
      <w:r w:rsidRPr="00113239">
        <w:rPr>
          <w:color w:val="00B0F0"/>
          <w:lang w:val="en-GB"/>
        </w:rPr>
        <w:t>ld be able to inform other authorities about its intentions to g</w:t>
      </w:r>
      <w:r>
        <w:rPr>
          <w:color w:val="00B0F0"/>
          <w:lang w:val="en-GB"/>
        </w:rPr>
        <w:t>o to verify a traffic violation</w:t>
      </w:r>
      <w:r w:rsidR="00AE1D3E">
        <w:rPr>
          <w:color w:val="00B0F0"/>
          <w:lang w:val="en-GB"/>
        </w:rPr>
        <w:t xml:space="preserve"> </w:t>
      </w:r>
      <w:r w:rsidR="00AE1D3E">
        <w:rPr>
          <w:color w:val="C00000"/>
          <w:lang w:val="en-GB"/>
        </w:rPr>
        <w:t>(</w:t>
      </w:r>
      <w:proofErr w:type="spellStart"/>
      <w:r w:rsidR="00AE1D3E">
        <w:rPr>
          <w:color w:val="C00000"/>
          <w:lang w:val="en-GB"/>
        </w:rPr>
        <w:t>va</w:t>
      </w:r>
      <w:proofErr w:type="spellEnd"/>
      <w:r w:rsidR="00AE1D3E">
        <w:rPr>
          <w:color w:val="C00000"/>
          <w:lang w:val="en-GB"/>
        </w:rPr>
        <w:t xml:space="preserve"> bene)</w:t>
      </w:r>
      <w:r>
        <w:rPr>
          <w:color w:val="00B0F0"/>
          <w:lang w:val="en-GB"/>
        </w:rPr>
        <w:br/>
      </w:r>
      <w:r w:rsidRPr="00F269DF">
        <w:rPr>
          <w:color w:val="00B0F0"/>
          <w:highlight w:val="yellow"/>
          <w:lang w:val="en-GB"/>
        </w:rPr>
        <w:t>G11 A person (end user) should be able to know his contribution in traffic regulation</w:t>
      </w:r>
    </w:p>
    <w:p w:rsidR="00E4671A" w:rsidRPr="00F269DF" w:rsidRDefault="00F269DF" w:rsidP="00E4671A">
      <w:pPr>
        <w:pStyle w:val="Paragrafoelenco"/>
        <w:numPr>
          <w:ilvl w:val="2"/>
          <w:numId w:val="2"/>
        </w:numPr>
        <w:rPr>
          <w:color w:val="00B0F0"/>
          <w:highlight w:val="yellow"/>
          <w:lang w:val="en-GB"/>
        </w:rPr>
      </w:pPr>
      <w:r w:rsidRPr="00F269DF">
        <w:rPr>
          <w:color w:val="00B0F0"/>
          <w:highlight w:val="yellow"/>
          <w:lang w:val="en-GB"/>
        </w:rPr>
        <w:t>All the traffic violations sent by an end user are not lost, in fact every end user can see on the application his past contribution to the traffic regulation. An end user cannot see the traffic violations sent by the other users.</w:t>
      </w:r>
    </w:p>
    <w:p w:rsidR="00A90213" w:rsidRPr="00AE1D3E" w:rsidRDefault="00F269DF" w:rsidP="00D62305">
      <w:pPr>
        <w:pStyle w:val="Paragrafoelenco"/>
        <w:numPr>
          <w:ilvl w:val="2"/>
          <w:numId w:val="2"/>
        </w:numPr>
      </w:pPr>
      <w:r w:rsidRPr="00AE1D3E">
        <w:t>Terza riga della tabella dobbiamo decidere se lasciarla</w:t>
      </w:r>
      <w:r w:rsidR="00AE1D3E" w:rsidRPr="00AE1D3E">
        <w:t xml:space="preserve"> </w:t>
      </w:r>
      <w:r w:rsidR="00AE1D3E" w:rsidRPr="00AE1D3E">
        <w:rPr>
          <w:color w:val="C00000"/>
        </w:rPr>
        <w:t>(questo vedi pure tu anche io sono d’accordo)</w:t>
      </w:r>
      <w:r w:rsidR="00D62305" w:rsidRPr="00AE1D3E">
        <w:br/>
        <w:t>ultima riga non mi convince tanto, sia il contenuto sia machine</w:t>
      </w:r>
      <w:r w:rsidR="00AE1D3E" w:rsidRPr="00AE1D3E">
        <w:t xml:space="preserve"> </w:t>
      </w:r>
      <w:r w:rsidR="00AE1D3E" w:rsidRPr="00AE1D3E">
        <w:rPr>
          <w:color w:val="C00000"/>
        </w:rPr>
        <w:t>(questo vedi pure tu anche io sono d’accordo)</w:t>
      </w:r>
      <w:r w:rsidR="00D62305" w:rsidRPr="00AE1D3E">
        <w:br/>
      </w:r>
      <w:r w:rsidR="00D62305" w:rsidRPr="00AE1D3E">
        <w:rPr>
          <w:color w:val="00B0F0"/>
        </w:rPr>
        <w:t xml:space="preserve">an authority </w:t>
      </w:r>
      <w:proofErr w:type="spellStart"/>
      <w:r w:rsidR="00D62305" w:rsidRPr="00AE1D3E">
        <w:rPr>
          <w:color w:val="00B0F0"/>
        </w:rPr>
        <w:t>receives</w:t>
      </w:r>
      <w:proofErr w:type="spellEnd"/>
      <w:r w:rsidR="00D62305" w:rsidRPr="00AE1D3E">
        <w:rPr>
          <w:color w:val="00B0F0"/>
        </w:rPr>
        <w:t xml:space="preserve"> the </w:t>
      </w:r>
      <w:proofErr w:type="spellStart"/>
      <w:r w:rsidR="00D62305" w:rsidRPr="00AE1D3E">
        <w:rPr>
          <w:color w:val="00B0F0"/>
        </w:rPr>
        <w:t>notification</w:t>
      </w:r>
      <w:proofErr w:type="spellEnd"/>
      <w:r w:rsidR="00D62305" w:rsidRPr="00AE1D3E">
        <w:rPr>
          <w:color w:val="00B0F0"/>
        </w:rPr>
        <w:t xml:space="preserve"> </w:t>
      </w:r>
      <w:proofErr w:type="spellStart"/>
      <w:r w:rsidR="00D62305" w:rsidRPr="00AE1D3E">
        <w:rPr>
          <w:color w:val="00B0F0"/>
        </w:rPr>
        <w:t>that</w:t>
      </w:r>
      <w:proofErr w:type="spellEnd"/>
      <w:r w:rsidR="00D62305" w:rsidRPr="00AE1D3E">
        <w:rPr>
          <w:color w:val="00B0F0"/>
        </w:rPr>
        <w:t xml:space="preserve"> </w:t>
      </w:r>
      <w:proofErr w:type="spellStart"/>
      <w:r w:rsidR="00D62305" w:rsidRPr="00AE1D3E">
        <w:rPr>
          <w:color w:val="00B0F0"/>
        </w:rPr>
        <w:t>another</w:t>
      </w:r>
      <w:proofErr w:type="spellEnd"/>
      <w:r w:rsidR="00D62305" w:rsidRPr="00AE1D3E">
        <w:rPr>
          <w:color w:val="00B0F0"/>
        </w:rPr>
        <w:t xml:space="preserve"> </w:t>
      </w:r>
      <w:proofErr w:type="spellStart"/>
      <w:r w:rsidR="00D62305" w:rsidRPr="00AE1D3E">
        <w:rPr>
          <w:color w:val="00B0F0"/>
        </w:rPr>
        <w:t>authorit</w:t>
      </w:r>
      <w:proofErr w:type="spellEnd"/>
      <w:r w:rsidR="00D62305" w:rsidRPr="00AE1D3E">
        <w:rPr>
          <w:color w:val="00B0F0"/>
        </w:rPr>
        <w:t xml:space="preserve"> </w:t>
      </w:r>
      <w:proofErr w:type="spellStart"/>
      <w:r w:rsidR="00D62305" w:rsidRPr="00AE1D3E">
        <w:rPr>
          <w:color w:val="00B0F0"/>
        </w:rPr>
        <w:t>is</w:t>
      </w:r>
      <w:proofErr w:type="spellEnd"/>
      <w:r w:rsidR="00D62305" w:rsidRPr="00AE1D3E">
        <w:rPr>
          <w:color w:val="00B0F0"/>
        </w:rPr>
        <w:t xml:space="preserve"> </w:t>
      </w:r>
      <w:proofErr w:type="spellStart"/>
      <w:r w:rsidR="00D62305" w:rsidRPr="00AE1D3E">
        <w:rPr>
          <w:color w:val="00B0F0"/>
        </w:rPr>
        <w:t>going</w:t>
      </w:r>
      <w:proofErr w:type="spellEnd"/>
      <w:r w:rsidR="00D62305" w:rsidRPr="00AE1D3E">
        <w:rPr>
          <w:color w:val="00B0F0"/>
        </w:rPr>
        <w:t xml:space="preserve"> to </w:t>
      </w:r>
      <w:proofErr w:type="spellStart"/>
      <w:r w:rsidR="00D62305" w:rsidRPr="00AE1D3E">
        <w:rPr>
          <w:color w:val="00B0F0"/>
        </w:rPr>
        <w:t>verify</w:t>
      </w:r>
      <w:proofErr w:type="spellEnd"/>
      <w:r w:rsidR="00D62305" w:rsidRPr="00AE1D3E">
        <w:rPr>
          <w:color w:val="00B0F0"/>
        </w:rPr>
        <w:t xml:space="preserve"> a </w:t>
      </w:r>
      <w:proofErr w:type="spellStart"/>
      <w:r w:rsidR="00D62305" w:rsidRPr="00AE1D3E">
        <w:rPr>
          <w:color w:val="00B0F0"/>
        </w:rPr>
        <w:t>violation</w:t>
      </w:r>
      <w:proofErr w:type="spellEnd"/>
      <w:r w:rsidR="00D62305" w:rsidRPr="00AE1D3E">
        <w:rPr>
          <w:color w:val="00B0F0"/>
        </w:rPr>
        <w:t>, YES, Machine</w:t>
      </w:r>
      <w:r w:rsidR="00AE1D3E">
        <w:rPr>
          <w:color w:val="00B0F0"/>
        </w:rPr>
        <w:t xml:space="preserve"> </w:t>
      </w:r>
      <w:r w:rsidR="00AE1D3E">
        <w:rPr>
          <w:color w:val="C00000"/>
        </w:rPr>
        <w:t>(va bene)</w:t>
      </w:r>
      <w:r w:rsidR="00D62305" w:rsidRPr="00AE1D3E">
        <w:rPr>
          <w:color w:val="00B0F0"/>
        </w:rPr>
        <w:br/>
      </w:r>
      <w:r w:rsidR="00D62305" w:rsidRPr="00AE1D3E">
        <w:rPr>
          <w:color w:val="00B0F0"/>
          <w:highlight w:val="yellow"/>
        </w:rPr>
        <w:t xml:space="preserve">An end </w:t>
      </w:r>
      <w:proofErr w:type="spellStart"/>
      <w:r w:rsidR="00D62305" w:rsidRPr="00AE1D3E">
        <w:rPr>
          <w:color w:val="00B0F0"/>
          <w:highlight w:val="yellow"/>
        </w:rPr>
        <w:t>user</w:t>
      </w:r>
      <w:proofErr w:type="spellEnd"/>
      <w:r w:rsidR="00D62305" w:rsidRPr="00AE1D3E">
        <w:rPr>
          <w:color w:val="00B0F0"/>
          <w:highlight w:val="yellow"/>
        </w:rPr>
        <w:t xml:space="preserve"> </w:t>
      </w:r>
      <w:proofErr w:type="spellStart"/>
      <w:r w:rsidR="00D62305" w:rsidRPr="00AE1D3E">
        <w:rPr>
          <w:color w:val="00B0F0"/>
          <w:highlight w:val="yellow"/>
        </w:rPr>
        <w:t>wants</w:t>
      </w:r>
      <w:proofErr w:type="spellEnd"/>
      <w:r w:rsidR="00D62305" w:rsidRPr="00AE1D3E">
        <w:rPr>
          <w:color w:val="00B0F0"/>
          <w:highlight w:val="yellow"/>
        </w:rPr>
        <w:t xml:space="preserve"> to </w:t>
      </w:r>
      <w:proofErr w:type="spellStart"/>
      <w:r w:rsidR="00D62305" w:rsidRPr="00AE1D3E">
        <w:rPr>
          <w:color w:val="00B0F0"/>
          <w:highlight w:val="yellow"/>
        </w:rPr>
        <w:t>see</w:t>
      </w:r>
      <w:proofErr w:type="spellEnd"/>
      <w:r w:rsidR="00D62305" w:rsidRPr="00AE1D3E">
        <w:rPr>
          <w:color w:val="00B0F0"/>
          <w:highlight w:val="yellow"/>
        </w:rPr>
        <w:t xml:space="preserve"> </w:t>
      </w:r>
      <w:proofErr w:type="spellStart"/>
      <w:r w:rsidR="00D62305" w:rsidRPr="00AE1D3E">
        <w:rPr>
          <w:color w:val="00B0F0"/>
          <w:highlight w:val="yellow"/>
        </w:rPr>
        <w:t>his</w:t>
      </w:r>
      <w:proofErr w:type="spellEnd"/>
      <w:r w:rsidR="00D62305" w:rsidRPr="00AE1D3E">
        <w:rPr>
          <w:color w:val="00B0F0"/>
          <w:highlight w:val="yellow"/>
        </w:rPr>
        <w:t xml:space="preserve"> </w:t>
      </w:r>
      <w:proofErr w:type="spellStart"/>
      <w:r w:rsidR="00D62305" w:rsidRPr="00AE1D3E">
        <w:rPr>
          <w:color w:val="00B0F0"/>
          <w:highlight w:val="yellow"/>
        </w:rPr>
        <w:t>past</w:t>
      </w:r>
      <w:proofErr w:type="spellEnd"/>
      <w:r w:rsidR="00D62305" w:rsidRPr="00AE1D3E">
        <w:rPr>
          <w:color w:val="00B0F0"/>
          <w:highlight w:val="yellow"/>
        </w:rPr>
        <w:t xml:space="preserve"> </w:t>
      </w:r>
      <w:proofErr w:type="spellStart"/>
      <w:r w:rsidR="00D62305" w:rsidRPr="00AE1D3E">
        <w:rPr>
          <w:color w:val="00B0F0"/>
          <w:highlight w:val="yellow"/>
        </w:rPr>
        <w:t>contribution</w:t>
      </w:r>
      <w:proofErr w:type="spellEnd"/>
      <w:r w:rsidR="00D62305" w:rsidRPr="00AE1D3E">
        <w:rPr>
          <w:color w:val="00B0F0"/>
          <w:highlight w:val="yellow"/>
        </w:rPr>
        <w:t xml:space="preserve"> to </w:t>
      </w:r>
      <w:proofErr w:type="spellStart"/>
      <w:r w:rsidR="00D62305" w:rsidRPr="00AE1D3E">
        <w:rPr>
          <w:color w:val="00B0F0"/>
          <w:highlight w:val="yellow"/>
        </w:rPr>
        <w:t>SafeSteets</w:t>
      </w:r>
      <w:proofErr w:type="spellEnd"/>
      <w:r w:rsidR="00D62305" w:rsidRPr="00AE1D3E">
        <w:rPr>
          <w:color w:val="00B0F0"/>
          <w:highlight w:val="yellow"/>
        </w:rPr>
        <w:t>, NO, World</w:t>
      </w:r>
    </w:p>
    <w:p w:rsidR="008D7532" w:rsidRDefault="00B45281" w:rsidP="008D7532">
      <w:pPr>
        <w:pStyle w:val="Paragrafoelenco"/>
        <w:numPr>
          <w:ilvl w:val="1"/>
          <w:numId w:val="6"/>
        </w:numPr>
      </w:pPr>
      <w:r w:rsidRPr="00AE1D3E">
        <w:t xml:space="preserve"> </w:t>
      </w:r>
      <w:r>
        <w:t xml:space="preserve">spiegare meglio </w:t>
      </w:r>
      <w:proofErr w:type="spellStart"/>
      <w:proofErr w:type="gramStart"/>
      <w:r>
        <w:t>class</w:t>
      </w:r>
      <w:proofErr w:type="spellEnd"/>
      <w:r w:rsidR="000E263F">
        <w:rPr>
          <w:color w:val="70AD47" w:themeColor="accent6"/>
        </w:rPr>
        <w:t>(</w:t>
      </w:r>
      <w:proofErr w:type="gramEnd"/>
      <w:r w:rsidR="000E263F">
        <w:rPr>
          <w:color w:val="70AD47" w:themeColor="accent6"/>
        </w:rPr>
        <w:t>prima va sistemato)</w:t>
      </w:r>
      <w:r w:rsidR="0042268F">
        <w:t xml:space="preserve">; rivedere il </w:t>
      </w:r>
      <w:proofErr w:type="spellStart"/>
      <w:r w:rsidR="0042268F">
        <w:t>class</w:t>
      </w:r>
      <w:proofErr w:type="spellEnd"/>
      <w:r w:rsidR="00166629">
        <w:t xml:space="preserve"> in particolare </w:t>
      </w:r>
      <w:proofErr w:type="spellStart"/>
      <w:r w:rsidR="00166629">
        <w:t>veichle</w:t>
      </w:r>
      <w:proofErr w:type="spellEnd"/>
      <w:r w:rsidR="000E263F">
        <w:rPr>
          <w:color w:val="70AD47" w:themeColor="accent6"/>
        </w:rPr>
        <w:t xml:space="preserve">(quando finiamo </w:t>
      </w:r>
      <w:proofErr w:type="spellStart"/>
      <w:r w:rsidR="000E263F">
        <w:rPr>
          <w:color w:val="70AD47" w:themeColor="accent6"/>
        </w:rPr>
        <w:t>alloy</w:t>
      </w:r>
      <w:proofErr w:type="spellEnd"/>
      <w:r w:rsidR="000E263F">
        <w:rPr>
          <w:color w:val="70AD47" w:themeColor="accent6"/>
        </w:rPr>
        <w:t xml:space="preserve"> va risistemato in base anche a come facciamo </w:t>
      </w:r>
      <w:proofErr w:type="spellStart"/>
      <w:r w:rsidR="000E263F">
        <w:rPr>
          <w:color w:val="70AD47" w:themeColor="accent6"/>
        </w:rPr>
        <w:t>alloy</w:t>
      </w:r>
      <w:proofErr w:type="spellEnd"/>
      <w:r w:rsidR="000E263F">
        <w:rPr>
          <w:color w:val="70AD47" w:themeColor="accent6"/>
        </w:rPr>
        <w:t>)</w:t>
      </w:r>
      <w:r w:rsidR="0042268F">
        <w:t xml:space="preserve">; </w:t>
      </w:r>
      <w:r w:rsidR="003343A5">
        <w:t xml:space="preserve">sistemare </w:t>
      </w:r>
      <w:proofErr w:type="spellStart"/>
      <w:r w:rsidR="003343A5">
        <w:t>uml</w:t>
      </w:r>
      <w:proofErr w:type="spellEnd"/>
      <w:r w:rsidR="00FA5B32">
        <w:t xml:space="preserve"> (intendo le frecce storte)</w:t>
      </w:r>
    </w:p>
    <w:p w:rsidR="003343A5" w:rsidRPr="00EC7167" w:rsidRDefault="00EC7167" w:rsidP="008D7532">
      <w:pPr>
        <w:pStyle w:val="Paragrafoelenco"/>
        <w:numPr>
          <w:ilvl w:val="1"/>
          <w:numId w:val="6"/>
        </w:numPr>
        <w:rPr>
          <w:lang w:val="en-GB"/>
        </w:rPr>
      </w:pPr>
      <w:r w:rsidRPr="00EC7167">
        <w:rPr>
          <w:color w:val="00B0F0"/>
          <w:highlight w:val="yellow"/>
          <w:lang w:val="en-GB"/>
        </w:rPr>
        <w:t>In every moment, an end user can see his activity on the application and so all the past traffic violations he sent</w:t>
      </w:r>
    </w:p>
    <w:p w:rsidR="003343A5" w:rsidRPr="00EC7167" w:rsidRDefault="00EC7167" w:rsidP="008D7532">
      <w:pPr>
        <w:pStyle w:val="Paragrafoelenco"/>
        <w:numPr>
          <w:ilvl w:val="1"/>
          <w:numId w:val="6"/>
        </w:numPr>
        <w:rPr>
          <w:color w:val="00B0F0"/>
          <w:highlight w:val="yellow"/>
          <w:lang w:val="en-GB"/>
        </w:rPr>
      </w:pPr>
      <w:r>
        <w:rPr>
          <w:color w:val="00B0F0"/>
          <w:highlight w:val="yellow"/>
          <w:lang w:val="en-GB"/>
        </w:rPr>
        <w:t>The end user can see</w:t>
      </w:r>
      <w:r w:rsidRPr="00EC7167">
        <w:rPr>
          <w:color w:val="00B0F0"/>
          <w:highlight w:val="yellow"/>
          <w:lang w:val="en-GB"/>
        </w:rPr>
        <w:t xml:space="preserve"> his past contributions to the application.</w:t>
      </w:r>
      <w:r>
        <w:rPr>
          <w:color w:val="00B0F0"/>
          <w:lang w:val="en-GB"/>
        </w:rPr>
        <w:t xml:space="preserve"> The end user cannot see the past contribution</w:t>
      </w:r>
      <w:r w:rsidR="00EA48CF">
        <w:rPr>
          <w:color w:val="00B0F0"/>
          <w:lang w:val="en-GB"/>
        </w:rPr>
        <w:t>s</w:t>
      </w:r>
      <w:r>
        <w:rPr>
          <w:color w:val="00B0F0"/>
          <w:lang w:val="en-GB"/>
        </w:rPr>
        <w:t xml:space="preserve"> of other end user</w:t>
      </w:r>
      <w:r w:rsidR="00EA48CF">
        <w:rPr>
          <w:color w:val="00B0F0"/>
          <w:lang w:val="en-GB"/>
        </w:rPr>
        <w:t>s</w:t>
      </w:r>
      <w:r>
        <w:rPr>
          <w:color w:val="00B0F0"/>
          <w:lang w:val="en-GB"/>
        </w:rPr>
        <w:t>.</w:t>
      </w:r>
      <w:r>
        <w:rPr>
          <w:color w:val="00B0F0"/>
          <w:lang w:val="en-GB"/>
        </w:rPr>
        <w:br/>
        <w:t xml:space="preserve">The authority user cannot see who create a traffic violation, </w:t>
      </w:r>
      <w:r w:rsidRPr="00EC7167">
        <w:rPr>
          <w:color w:val="00B0F0"/>
          <w:highlight w:val="yellow"/>
          <w:lang w:val="en-GB"/>
        </w:rPr>
        <w:t>and he cannot see the past contribution of end users.</w:t>
      </w:r>
      <w:r>
        <w:rPr>
          <w:color w:val="00B0F0"/>
          <w:highlight w:val="yellow"/>
          <w:lang w:val="en-GB"/>
        </w:rPr>
        <w:br/>
      </w:r>
      <w:r>
        <w:rPr>
          <w:color w:val="00B0F0"/>
          <w:lang w:val="en-GB"/>
        </w:rPr>
        <w:t xml:space="preserve">The municipality user cannot see who create a traffic violation, </w:t>
      </w:r>
      <w:r w:rsidRPr="00EC7167">
        <w:rPr>
          <w:color w:val="00B0F0"/>
          <w:highlight w:val="yellow"/>
          <w:lang w:val="en-GB"/>
        </w:rPr>
        <w:t>and he cannot see the past contribution of end users.</w:t>
      </w:r>
    </w:p>
    <w:p w:rsidR="003343A5" w:rsidRPr="00CC4E55" w:rsidRDefault="00CC4E55" w:rsidP="003343A5">
      <w:pPr>
        <w:pStyle w:val="Paragrafoelenco"/>
        <w:numPr>
          <w:ilvl w:val="1"/>
          <w:numId w:val="7"/>
        </w:numPr>
      </w:pPr>
      <w:r w:rsidRPr="00CC4E55">
        <w:rPr>
          <w:color w:val="00B0F0"/>
          <w:highlight w:val="yellow"/>
          <w:lang w:val="en-GB"/>
        </w:rPr>
        <w:t>(end user) a see past contributions</w:t>
      </w:r>
      <w:r>
        <w:rPr>
          <w:lang w:val="en-GB"/>
        </w:rPr>
        <w:br/>
      </w:r>
      <w:r w:rsidRPr="00CC4E55">
        <w:rPr>
          <w:color w:val="00B0F0"/>
          <w:lang w:val="en-GB"/>
        </w:rPr>
        <w:t xml:space="preserve">The first </w:t>
      </w:r>
      <w:proofErr w:type="spellStart"/>
      <w:r w:rsidRPr="00CC4E55">
        <w:rPr>
          <w:color w:val="00B0F0"/>
          <w:lang w:val="en-GB"/>
        </w:rPr>
        <w:t>mockup</w:t>
      </w:r>
      <w:proofErr w:type="spellEnd"/>
      <w:r w:rsidRPr="00CC4E55">
        <w:rPr>
          <w:color w:val="00B0F0"/>
          <w:lang w:val="en-GB"/>
        </w:rPr>
        <w:t xml:space="preserve"> top-left) shows how an end user can insert data regarding a traffic violation, specifying license plate, type of infringement and a brief description. The second </w:t>
      </w:r>
      <w:proofErr w:type="spellStart"/>
      <w:r w:rsidRPr="00CC4E55">
        <w:rPr>
          <w:color w:val="00B0F0"/>
          <w:lang w:val="en-GB"/>
        </w:rPr>
        <w:t>mockup</w:t>
      </w:r>
      <w:proofErr w:type="spellEnd"/>
      <w:r w:rsidRPr="00CC4E55">
        <w:rPr>
          <w:color w:val="00B0F0"/>
          <w:lang w:val="en-GB"/>
        </w:rPr>
        <w:t xml:space="preserve"> (top-right) represents the page of the statistics that is visible to all the types of user. In the third picture (bottom-left) an authority user can see some recent traffic violations posted by the end users. The last </w:t>
      </w:r>
      <w:proofErr w:type="spellStart"/>
      <w:r w:rsidRPr="00CC4E55">
        <w:rPr>
          <w:color w:val="00B0F0"/>
          <w:lang w:val="en-GB"/>
        </w:rPr>
        <w:t>mockup</w:t>
      </w:r>
      <w:proofErr w:type="spellEnd"/>
      <w:r w:rsidRPr="00CC4E55">
        <w:rPr>
          <w:color w:val="00B0F0"/>
          <w:lang w:val="en-GB"/>
        </w:rPr>
        <w:t xml:space="preserve"> shows the page of unsafe areas and suggested interventions that a municipality can see in order to improve his territory.</w:t>
      </w:r>
      <w:r>
        <w:rPr>
          <w:lang w:val="en-GB"/>
        </w:rPr>
        <w:t xml:space="preserve"> </w:t>
      </w:r>
      <w:r w:rsidR="00AE1D3E">
        <w:rPr>
          <w:color w:val="C00000"/>
        </w:rPr>
        <w:t>(va bene)</w:t>
      </w:r>
      <w:r w:rsidRPr="00AE1D3E">
        <w:br/>
      </w:r>
      <w:r w:rsidRPr="00CC4E55">
        <w:t>Nella descrizione della figura metterei solo “</w:t>
      </w:r>
      <w:proofErr w:type="spellStart"/>
      <w:r w:rsidRPr="00CC4E55">
        <w:t>Example</w:t>
      </w:r>
      <w:proofErr w:type="spellEnd"/>
      <w:r w:rsidRPr="00CC4E55">
        <w:t xml:space="preserve"> of </w:t>
      </w:r>
      <w:proofErr w:type="spellStart"/>
      <w:r w:rsidRPr="00CC4E55">
        <w:t>SafeStreets</w:t>
      </w:r>
      <w:proofErr w:type="spellEnd"/>
      <w:r w:rsidRPr="00CC4E55">
        <w:t xml:space="preserve"> </w:t>
      </w:r>
      <w:proofErr w:type="spellStart"/>
      <w:r w:rsidRPr="00CC4E55">
        <w:t>user</w:t>
      </w:r>
      <w:proofErr w:type="spellEnd"/>
      <w:r w:rsidRPr="00CC4E55">
        <w:t xml:space="preserve"> </w:t>
      </w:r>
      <w:proofErr w:type="spellStart"/>
      <w:r w:rsidRPr="00CC4E55">
        <w:t>interfaces</w:t>
      </w:r>
      <w:proofErr w:type="spellEnd"/>
      <w:r w:rsidRPr="00CC4E55">
        <w:t>”</w:t>
      </w:r>
      <w:r w:rsidR="00AE1D3E">
        <w:t xml:space="preserve"> </w:t>
      </w:r>
      <w:r w:rsidR="00AE1D3E">
        <w:rPr>
          <w:color w:val="C00000"/>
        </w:rPr>
        <w:t>(va bene)</w:t>
      </w:r>
    </w:p>
    <w:p w:rsidR="00652E29" w:rsidRDefault="00652E29" w:rsidP="003343A5">
      <w:pPr>
        <w:pStyle w:val="Paragrafoelenco"/>
        <w:numPr>
          <w:ilvl w:val="1"/>
          <w:numId w:val="7"/>
        </w:numPr>
      </w:pPr>
      <w:r>
        <w:br/>
      </w:r>
    </w:p>
    <w:tbl>
      <w:tblPr>
        <w:tblStyle w:val="Grigliatabella"/>
        <w:tblW w:w="0" w:type="auto"/>
        <w:tblInd w:w="360" w:type="dxa"/>
        <w:tblLook w:val="04A0" w:firstRow="1" w:lastRow="0" w:firstColumn="1" w:lastColumn="0" w:noHBand="0" w:noVBand="1"/>
      </w:tblPr>
      <w:tblGrid>
        <w:gridCol w:w="4611"/>
        <w:gridCol w:w="4657"/>
      </w:tblGrid>
      <w:tr w:rsidR="00CB06C4" w:rsidRPr="00CB06C4" w:rsidTr="00652E29">
        <w:tc>
          <w:tcPr>
            <w:tcW w:w="4611" w:type="dxa"/>
          </w:tcPr>
          <w:p w:rsidR="00652E29" w:rsidRPr="00CB06C4" w:rsidRDefault="00652E29" w:rsidP="00652E29">
            <w:pPr>
              <w:rPr>
                <w:color w:val="00B0F0"/>
                <w:highlight w:val="yellow"/>
              </w:rPr>
            </w:pPr>
            <w:proofErr w:type="spellStart"/>
            <w:r w:rsidRPr="00CB06C4">
              <w:rPr>
                <w:color w:val="00B0F0"/>
                <w:highlight w:val="yellow"/>
              </w:rPr>
              <w:t>Name</w:t>
            </w:r>
            <w:proofErr w:type="spellEnd"/>
            <w:r w:rsidRPr="00CB06C4">
              <w:rPr>
                <w:color w:val="00B0F0"/>
                <w:highlight w:val="yellow"/>
              </w:rPr>
              <w:t xml:space="preserve"> </w:t>
            </w:r>
          </w:p>
        </w:tc>
        <w:tc>
          <w:tcPr>
            <w:tcW w:w="4657" w:type="dxa"/>
          </w:tcPr>
          <w:p w:rsidR="00652E29" w:rsidRPr="00CB06C4" w:rsidRDefault="00652E29" w:rsidP="00652E29">
            <w:pPr>
              <w:rPr>
                <w:color w:val="00B0F0"/>
                <w:highlight w:val="yellow"/>
              </w:rPr>
            </w:pPr>
            <w:proofErr w:type="spellStart"/>
            <w:r w:rsidRPr="00CB06C4">
              <w:rPr>
                <w:color w:val="00B0F0"/>
                <w:highlight w:val="yellow"/>
              </w:rPr>
              <w:t>See</w:t>
            </w:r>
            <w:proofErr w:type="spellEnd"/>
            <w:r w:rsidRPr="00CB06C4">
              <w:rPr>
                <w:color w:val="00B0F0"/>
                <w:highlight w:val="yellow"/>
              </w:rPr>
              <w:t xml:space="preserve"> </w:t>
            </w:r>
            <w:proofErr w:type="spellStart"/>
            <w:r w:rsidRPr="00CB06C4">
              <w:rPr>
                <w:color w:val="00B0F0"/>
                <w:highlight w:val="yellow"/>
              </w:rPr>
              <w:t>past</w:t>
            </w:r>
            <w:proofErr w:type="spellEnd"/>
            <w:r w:rsidRPr="00CB06C4">
              <w:rPr>
                <w:color w:val="00B0F0"/>
                <w:highlight w:val="yellow"/>
              </w:rPr>
              <w:t xml:space="preserve"> </w:t>
            </w:r>
            <w:proofErr w:type="spellStart"/>
            <w:r w:rsidRPr="00CB06C4">
              <w:rPr>
                <w:color w:val="00B0F0"/>
                <w:highlight w:val="yellow"/>
              </w:rPr>
              <w:t>contributions</w:t>
            </w:r>
            <w:proofErr w:type="spellEnd"/>
          </w:p>
        </w:tc>
      </w:tr>
      <w:tr w:rsidR="00CB06C4" w:rsidRPr="00CB06C4" w:rsidTr="00652E29">
        <w:tc>
          <w:tcPr>
            <w:tcW w:w="4611" w:type="dxa"/>
          </w:tcPr>
          <w:p w:rsidR="00652E29" w:rsidRPr="00CB06C4" w:rsidRDefault="00652E29" w:rsidP="00652E29">
            <w:pPr>
              <w:rPr>
                <w:color w:val="00B0F0"/>
                <w:highlight w:val="yellow"/>
              </w:rPr>
            </w:pPr>
            <w:proofErr w:type="spellStart"/>
            <w:r w:rsidRPr="00CB06C4">
              <w:rPr>
                <w:color w:val="00B0F0"/>
                <w:highlight w:val="yellow"/>
              </w:rPr>
              <w:t>Actor</w:t>
            </w:r>
            <w:proofErr w:type="spellEnd"/>
          </w:p>
        </w:tc>
        <w:tc>
          <w:tcPr>
            <w:tcW w:w="4657" w:type="dxa"/>
          </w:tcPr>
          <w:p w:rsidR="00652E29" w:rsidRPr="00CB06C4" w:rsidRDefault="00652E29" w:rsidP="00652E29">
            <w:pPr>
              <w:rPr>
                <w:color w:val="00B0F0"/>
                <w:highlight w:val="yellow"/>
              </w:rPr>
            </w:pPr>
            <w:r w:rsidRPr="00CB06C4">
              <w:rPr>
                <w:color w:val="00B0F0"/>
                <w:highlight w:val="yellow"/>
              </w:rPr>
              <w:t>End User</w:t>
            </w:r>
          </w:p>
        </w:tc>
      </w:tr>
      <w:tr w:rsidR="00CB06C4" w:rsidRPr="00AE1D3E" w:rsidTr="00652E29">
        <w:tc>
          <w:tcPr>
            <w:tcW w:w="4611" w:type="dxa"/>
          </w:tcPr>
          <w:p w:rsidR="00652E29" w:rsidRPr="00CB06C4" w:rsidRDefault="00652E29" w:rsidP="00652E29">
            <w:pPr>
              <w:rPr>
                <w:color w:val="00B0F0"/>
                <w:highlight w:val="yellow"/>
              </w:rPr>
            </w:pPr>
            <w:r w:rsidRPr="00CB06C4">
              <w:rPr>
                <w:color w:val="00B0F0"/>
                <w:highlight w:val="yellow"/>
              </w:rPr>
              <w:t xml:space="preserve">Entry </w:t>
            </w:r>
            <w:proofErr w:type="spellStart"/>
            <w:r w:rsidRPr="00CB06C4">
              <w:rPr>
                <w:color w:val="00B0F0"/>
                <w:highlight w:val="yellow"/>
              </w:rPr>
              <w:t>Condition</w:t>
            </w:r>
            <w:proofErr w:type="spellEnd"/>
          </w:p>
        </w:tc>
        <w:tc>
          <w:tcPr>
            <w:tcW w:w="4657" w:type="dxa"/>
          </w:tcPr>
          <w:p w:rsidR="00652E29" w:rsidRPr="00CB06C4" w:rsidRDefault="00652E29" w:rsidP="00CB06C4">
            <w:pPr>
              <w:rPr>
                <w:color w:val="00B0F0"/>
                <w:highlight w:val="yellow"/>
                <w:lang w:val="en-GB"/>
              </w:rPr>
            </w:pPr>
            <w:r w:rsidRPr="00CB06C4">
              <w:rPr>
                <w:color w:val="00B0F0"/>
                <w:highlight w:val="yellow"/>
                <w:lang w:val="en-GB"/>
              </w:rPr>
              <w:t xml:space="preserve">An end user </w:t>
            </w:r>
            <w:r w:rsidR="00CB06C4" w:rsidRPr="00CB06C4">
              <w:rPr>
                <w:color w:val="00B0F0"/>
                <w:highlight w:val="yellow"/>
                <w:lang w:val="en-GB"/>
              </w:rPr>
              <w:t>wants to see one or some contributions he sent to SafeStreets</w:t>
            </w:r>
          </w:p>
        </w:tc>
      </w:tr>
      <w:tr w:rsidR="00CB06C4" w:rsidRPr="00AE1D3E" w:rsidTr="00652E29">
        <w:tc>
          <w:tcPr>
            <w:tcW w:w="4611" w:type="dxa"/>
          </w:tcPr>
          <w:p w:rsidR="00652E29" w:rsidRPr="00CB06C4" w:rsidRDefault="00652E29" w:rsidP="00652E29">
            <w:pPr>
              <w:rPr>
                <w:color w:val="00B0F0"/>
                <w:highlight w:val="yellow"/>
              </w:rPr>
            </w:pPr>
            <w:proofErr w:type="spellStart"/>
            <w:r w:rsidRPr="00CB06C4">
              <w:rPr>
                <w:color w:val="00B0F0"/>
                <w:highlight w:val="yellow"/>
              </w:rPr>
              <w:t>Event</w:t>
            </w:r>
            <w:proofErr w:type="spellEnd"/>
            <w:r w:rsidRPr="00CB06C4">
              <w:rPr>
                <w:color w:val="00B0F0"/>
                <w:highlight w:val="yellow"/>
              </w:rPr>
              <w:t xml:space="preserve"> Flow</w:t>
            </w:r>
          </w:p>
        </w:tc>
        <w:tc>
          <w:tcPr>
            <w:tcW w:w="4657" w:type="dxa"/>
          </w:tcPr>
          <w:p w:rsidR="00652E29" w:rsidRPr="00CB06C4" w:rsidRDefault="00652E29" w:rsidP="00652E29">
            <w:pPr>
              <w:pStyle w:val="Paragrafoelenco"/>
              <w:numPr>
                <w:ilvl w:val="0"/>
                <w:numId w:val="10"/>
              </w:numPr>
              <w:rPr>
                <w:color w:val="00B0F0"/>
                <w:highlight w:val="yellow"/>
                <w:lang w:val="en-GB"/>
              </w:rPr>
            </w:pPr>
            <w:r w:rsidRPr="00CB06C4">
              <w:rPr>
                <w:color w:val="00B0F0"/>
                <w:highlight w:val="yellow"/>
                <w:lang w:val="en-GB"/>
              </w:rPr>
              <w:t>In the homepage of end user, the end user clicks on “past contributions” button</w:t>
            </w:r>
          </w:p>
          <w:p w:rsidR="00652E29" w:rsidRPr="00CB06C4" w:rsidRDefault="00652E29" w:rsidP="00652E29">
            <w:pPr>
              <w:pStyle w:val="Paragrafoelenco"/>
              <w:numPr>
                <w:ilvl w:val="0"/>
                <w:numId w:val="10"/>
              </w:numPr>
              <w:rPr>
                <w:color w:val="00B0F0"/>
                <w:highlight w:val="yellow"/>
                <w:lang w:val="en-GB"/>
              </w:rPr>
            </w:pPr>
            <w:r w:rsidRPr="00CB06C4">
              <w:rPr>
                <w:color w:val="00B0F0"/>
                <w:highlight w:val="yellow"/>
                <w:lang w:val="en-GB"/>
              </w:rPr>
              <w:t>The application enters in past contributions page</w:t>
            </w:r>
          </w:p>
          <w:p w:rsidR="00652E29" w:rsidRPr="00CB06C4" w:rsidRDefault="00652E29" w:rsidP="00652E29">
            <w:pPr>
              <w:pStyle w:val="Paragrafoelenco"/>
              <w:numPr>
                <w:ilvl w:val="0"/>
                <w:numId w:val="10"/>
              </w:numPr>
              <w:rPr>
                <w:color w:val="00B0F0"/>
                <w:highlight w:val="yellow"/>
                <w:lang w:val="en-GB"/>
              </w:rPr>
            </w:pPr>
            <w:r w:rsidRPr="00CB06C4">
              <w:rPr>
                <w:color w:val="00B0F0"/>
                <w:highlight w:val="yellow"/>
                <w:lang w:val="en-GB"/>
              </w:rPr>
              <w:t>The end user sees all the traffic violations he sent</w:t>
            </w:r>
          </w:p>
          <w:p w:rsidR="00652E29" w:rsidRPr="00CB06C4" w:rsidRDefault="00652E29" w:rsidP="00652E29">
            <w:pPr>
              <w:pStyle w:val="Paragrafoelenco"/>
              <w:numPr>
                <w:ilvl w:val="0"/>
                <w:numId w:val="10"/>
              </w:numPr>
              <w:rPr>
                <w:color w:val="00B0F0"/>
                <w:highlight w:val="yellow"/>
                <w:lang w:val="en-GB"/>
              </w:rPr>
            </w:pPr>
            <w:r w:rsidRPr="00CB06C4">
              <w:rPr>
                <w:color w:val="00B0F0"/>
                <w:highlight w:val="yellow"/>
                <w:lang w:val="en-GB"/>
              </w:rPr>
              <w:t>The end user clicks on a traffic violation</w:t>
            </w:r>
          </w:p>
          <w:p w:rsidR="00652E29" w:rsidRPr="00CB06C4" w:rsidRDefault="00652E29" w:rsidP="00652E29">
            <w:pPr>
              <w:pStyle w:val="Paragrafoelenco"/>
              <w:numPr>
                <w:ilvl w:val="0"/>
                <w:numId w:val="10"/>
              </w:numPr>
              <w:rPr>
                <w:color w:val="00B0F0"/>
                <w:highlight w:val="yellow"/>
                <w:lang w:val="en-GB"/>
              </w:rPr>
            </w:pPr>
            <w:r w:rsidRPr="00CB06C4">
              <w:rPr>
                <w:color w:val="00B0F0"/>
                <w:highlight w:val="yellow"/>
                <w:lang w:val="en-GB"/>
              </w:rPr>
              <w:t>The end user sees data regarding that traffic violation</w:t>
            </w:r>
          </w:p>
        </w:tc>
      </w:tr>
      <w:tr w:rsidR="00CB06C4" w:rsidRPr="00AE1D3E" w:rsidTr="00652E29">
        <w:tc>
          <w:tcPr>
            <w:tcW w:w="4611" w:type="dxa"/>
          </w:tcPr>
          <w:p w:rsidR="00652E29" w:rsidRPr="00CB06C4" w:rsidRDefault="00652E29" w:rsidP="00652E29">
            <w:pPr>
              <w:rPr>
                <w:color w:val="00B0F0"/>
                <w:highlight w:val="yellow"/>
              </w:rPr>
            </w:pPr>
            <w:r w:rsidRPr="00CB06C4">
              <w:rPr>
                <w:color w:val="00B0F0"/>
                <w:highlight w:val="yellow"/>
              </w:rPr>
              <w:t xml:space="preserve">Exit </w:t>
            </w:r>
            <w:proofErr w:type="spellStart"/>
            <w:r w:rsidRPr="00CB06C4">
              <w:rPr>
                <w:color w:val="00B0F0"/>
                <w:highlight w:val="yellow"/>
              </w:rPr>
              <w:t>Condition</w:t>
            </w:r>
            <w:proofErr w:type="spellEnd"/>
          </w:p>
        </w:tc>
        <w:tc>
          <w:tcPr>
            <w:tcW w:w="4657" w:type="dxa"/>
          </w:tcPr>
          <w:p w:rsidR="00652E29" w:rsidRPr="00CB06C4" w:rsidRDefault="00652E29" w:rsidP="00652E29">
            <w:pPr>
              <w:rPr>
                <w:color w:val="00B0F0"/>
                <w:highlight w:val="yellow"/>
                <w:lang w:val="en-GB"/>
              </w:rPr>
            </w:pPr>
            <w:r w:rsidRPr="00CB06C4">
              <w:rPr>
                <w:color w:val="00B0F0"/>
                <w:highlight w:val="yellow"/>
                <w:lang w:val="en-GB"/>
              </w:rPr>
              <w:t>The end user checked the past contributions and closes the application</w:t>
            </w:r>
          </w:p>
        </w:tc>
      </w:tr>
      <w:tr w:rsidR="00CB06C4" w:rsidRPr="00AE1D3E" w:rsidTr="00652E29">
        <w:tc>
          <w:tcPr>
            <w:tcW w:w="4611" w:type="dxa"/>
          </w:tcPr>
          <w:p w:rsidR="00652E29" w:rsidRPr="00CB06C4" w:rsidRDefault="00652E29" w:rsidP="00652E29">
            <w:pPr>
              <w:rPr>
                <w:color w:val="00B0F0"/>
                <w:highlight w:val="yellow"/>
              </w:rPr>
            </w:pPr>
            <w:proofErr w:type="spellStart"/>
            <w:r w:rsidRPr="00CB06C4">
              <w:rPr>
                <w:color w:val="00B0F0"/>
                <w:highlight w:val="yellow"/>
              </w:rPr>
              <w:t>Exception</w:t>
            </w:r>
            <w:proofErr w:type="spellEnd"/>
          </w:p>
        </w:tc>
        <w:tc>
          <w:tcPr>
            <w:tcW w:w="4657" w:type="dxa"/>
          </w:tcPr>
          <w:p w:rsidR="00652E29" w:rsidRPr="00CB06C4" w:rsidRDefault="00652E29" w:rsidP="00652E29">
            <w:pPr>
              <w:rPr>
                <w:color w:val="00B0F0"/>
                <w:lang w:val="en-GB"/>
              </w:rPr>
            </w:pPr>
            <w:r w:rsidRPr="00CB06C4">
              <w:rPr>
                <w:color w:val="00B0F0"/>
                <w:highlight w:val="yellow"/>
                <w:lang w:val="en-GB"/>
              </w:rPr>
              <w:t>The end user has never sent a traffic violation</w:t>
            </w:r>
          </w:p>
        </w:tc>
      </w:tr>
    </w:tbl>
    <w:p w:rsidR="003343A5" w:rsidRPr="00AE1D3E" w:rsidRDefault="00652E29" w:rsidP="00652E29">
      <w:pPr>
        <w:rPr>
          <w:color w:val="70AD47" w:themeColor="accent6"/>
          <w:lang w:val="en-US"/>
        </w:rPr>
      </w:pPr>
      <w:r w:rsidRPr="008876F6">
        <w:rPr>
          <w:lang w:val="en-GB"/>
        </w:rPr>
        <w:lastRenderedPageBreak/>
        <w:br/>
      </w:r>
      <w:r w:rsidR="000E6D8F" w:rsidRPr="00AE1D3E">
        <w:rPr>
          <w:lang w:val="en-US"/>
        </w:rPr>
        <w:t xml:space="preserve"> </w:t>
      </w:r>
    </w:p>
    <w:p w:rsidR="00CB06C4" w:rsidRDefault="00CB06C4" w:rsidP="00652E29">
      <w:pPr>
        <w:rPr>
          <w:color w:val="00B0F0"/>
        </w:rPr>
      </w:pPr>
      <w:r w:rsidRPr="00CB06C4">
        <w:rPr>
          <w:color w:val="00B0F0"/>
        </w:rPr>
        <w:t xml:space="preserve">aggiungere g10 e </w:t>
      </w:r>
      <w:r w:rsidRPr="00CB06C4">
        <w:rPr>
          <w:color w:val="00B0F0"/>
          <w:highlight w:val="yellow"/>
        </w:rPr>
        <w:t>g11</w:t>
      </w:r>
    </w:p>
    <w:p w:rsidR="00C8371C" w:rsidRPr="00AE1D3E" w:rsidRDefault="00C8371C" w:rsidP="00652E29">
      <w:pPr>
        <w:rPr>
          <w:color w:val="C00000"/>
        </w:rPr>
      </w:pPr>
      <w:r w:rsidRPr="00C8371C">
        <w:rPr>
          <w:color w:val="FF0000"/>
        </w:rPr>
        <w:t xml:space="preserve">Io toglierei la </w:t>
      </w:r>
      <w:proofErr w:type="spellStart"/>
      <w:r w:rsidRPr="00C8371C">
        <w:rPr>
          <w:color w:val="FF0000"/>
        </w:rPr>
        <w:t>collonna</w:t>
      </w:r>
      <w:proofErr w:type="spellEnd"/>
      <w:r w:rsidRPr="00C8371C">
        <w:rPr>
          <w:color w:val="FF0000"/>
        </w:rPr>
        <w:t xml:space="preserve"> </w:t>
      </w:r>
      <w:proofErr w:type="spellStart"/>
      <w:r w:rsidRPr="00C8371C">
        <w:rPr>
          <w:color w:val="FF0000"/>
        </w:rPr>
        <w:t>row</w:t>
      </w:r>
      <w:proofErr w:type="spellEnd"/>
      <w:r w:rsidRPr="00C8371C">
        <w:rPr>
          <w:color w:val="FF0000"/>
        </w:rPr>
        <w:t xml:space="preserve"> nella matrice perché è un po’ inutile e al primo sguardo sembra un requisito</w:t>
      </w:r>
      <w:r w:rsidR="00AE1D3E">
        <w:rPr>
          <w:color w:val="FF0000"/>
        </w:rPr>
        <w:t xml:space="preserve"> </w:t>
      </w:r>
      <w:r w:rsidR="00AE1D3E" w:rsidRPr="00AE1D3E">
        <w:rPr>
          <w:color w:val="C00000"/>
        </w:rPr>
        <w:t>(si non fondamentale come cosa ma va bene, piuttosto magari cambia il nome della riga perché di solito lui diceva di identificarla che poi magari ci serve)</w:t>
      </w:r>
    </w:p>
    <w:p w:rsidR="000E6D8F" w:rsidRDefault="00CB06C4" w:rsidP="003343A5">
      <w:pPr>
        <w:pStyle w:val="Paragrafoelenco"/>
        <w:numPr>
          <w:ilvl w:val="1"/>
          <w:numId w:val="7"/>
        </w:numPr>
      </w:pPr>
      <w:r>
        <w:t xml:space="preserve">Mettere la </w:t>
      </w:r>
      <w:proofErr w:type="spellStart"/>
      <w:r>
        <w:t>reference</w:t>
      </w:r>
      <w:proofErr w:type="spellEnd"/>
      <w:r>
        <w:t xml:space="preserve"> su numero abitanti </w:t>
      </w:r>
      <w:proofErr w:type="spellStart"/>
      <w:r>
        <w:t>como</w:t>
      </w:r>
      <w:proofErr w:type="spellEnd"/>
      <w:r w:rsidR="00AE1D3E">
        <w:t xml:space="preserve"> </w:t>
      </w:r>
      <w:r w:rsidR="00AE1D3E">
        <w:rPr>
          <w:color w:val="C00000"/>
        </w:rPr>
        <w:t>(</w:t>
      </w:r>
      <w:proofErr w:type="spellStart"/>
      <w:r w:rsidR="00AE1D3E">
        <w:rPr>
          <w:color w:val="C00000"/>
        </w:rPr>
        <w:t>wikipedia</w:t>
      </w:r>
      <w:proofErr w:type="spellEnd"/>
      <w:r w:rsidR="00AE1D3E">
        <w:rPr>
          <w:color w:val="C00000"/>
        </w:rPr>
        <w:t xml:space="preserve"> mi pare)</w:t>
      </w:r>
    </w:p>
    <w:p w:rsidR="000E6D8F" w:rsidRDefault="008E768A" w:rsidP="003343A5">
      <w:pPr>
        <w:pStyle w:val="Paragrafoelenco"/>
        <w:numPr>
          <w:ilvl w:val="1"/>
          <w:numId w:val="7"/>
        </w:numPr>
      </w:pPr>
      <w:r>
        <w:t>Riguardare hardware perché è simile a hardware sopra, magari è più server e database</w:t>
      </w:r>
      <w:r w:rsidR="00E45E9E">
        <w:t xml:space="preserve"> </w:t>
      </w:r>
      <w:r w:rsidR="00E45E9E">
        <w:rPr>
          <w:color w:val="70AD47" w:themeColor="accent6"/>
        </w:rPr>
        <w:t>(come lo faresti?)</w:t>
      </w:r>
      <w:r w:rsidR="00CB06C4">
        <w:rPr>
          <w:color w:val="70AD47" w:themeColor="accent6"/>
        </w:rPr>
        <w:br/>
      </w:r>
      <w:r w:rsidR="00CB06C4" w:rsidRPr="00CB06C4">
        <w:rPr>
          <w:color w:val="00B0F0"/>
        </w:rPr>
        <w:t>Si potrebbe aggiungere che serve un database per salvare tutte le violazioni, che sono necessari più server per garantire prestazioni e evitare che il sistema si fermi, comunque delle cose che rimandino al component dato che questa è la sezione di design</w:t>
      </w:r>
      <w:r w:rsidR="00AE1D3E">
        <w:rPr>
          <w:color w:val="00B0F0"/>
        </w:rPr>
        <w:t xml:space="preserve"> </w:t>
      </w:r>
      <w:r w:rsidR="00AE1D3E">
        <w:rPr>
          <w:color w:val="C00000"/>
        </w:rPr>
        <w:t xml:space="preserve">(ricordo che database ha detto che è sbagliato considerarlo adesso. </w:t>
      </w:r>
      <w:proofErr w:type="gramStart"/>
      <w:r w:rsidR="00AE1D3E">
        <w:rPr>
          <w:color w:val="C00000"/>
        </w:rPr>
        <w:t>no</w:t>
      </w:r>
      <w:proofErr w:type="gramEnd"/>
      <w:r w:rsidR="00AE1D3E">
        <w:rPr>
          <w:color w:val="C00000"/>
        </w:rPr>
        <w:t xml:space="preserve"> io eviterei queste cose e lascerei cosi onestamente, mi sembra più corretto rispetto a quello che ci aveva detto lui)</w:t>
      </w:r>
    </w:p>
    <w:p w:rsidR="00EA48CF" w:rsidRDefault="00EA48CF" w:rsidP="00B6412E"/>
    <w:p w:rsidR="008876F6" w:rsidRPr="00AE1D3E" w:rsidRDefault="008876F6" w:rsidP="00B6412E">
      <w:pPr>
        <w:rPr>
          <w:color w:val="00B0F0"/>
        </w:rPr>
      </w:pPr>
      <w:r w:rsidRPr="00113239">
        <w:rPr>
          <w:color w:val="00B0F0"/>
          <w:lang w:val="en-GB"/>
        </w:rPr>
        <w:t>G10 An authority sho</w:t>
      </w:r>
      <w:r>
        <w:rPr>
          <w:color w:val="00B0F0"/>
          <w:lang w:val="en-GB"/>
        </w:rPr>
        <w:t>u</w:t>
      </w:r>
      <w:r w:rsidRPr="00113239">
        <w:rPr>
          <w:color w:val="00B0F0"/>
          <w:lang w:val="en-GB"/>
        </w:rPr>
        <w:t>ld be able to inform other authorities about its intentions to g</w:t>
      </w:r>
      <w:r>
        <w:rPr>
          <w:color w:val="00B0F0"/>
          <w:lang w:val="en-GB"/>
        </w:rPr>
        <w:t>o to verify a traffic violation</w:t>
      </w:r>
      <w:r w:rsidR="00503464">
        <w:rPr>
          <w:color w:val="00B0F0"/>
          <w:lang w:val="en-GB"/>
        </w:rPr>
        <w:br/>
      </w:r>
      <w:r w:rsidR="00503464" w:rsidRPr="00503464">
        <w:rPr>
          <w:color w:val="00B0F0"/>
          <w:lang w:val="en-GB"/>
        </w:rPr>
        <w:t xml:space="preserve">R9When an authority logs in from his device, </w:t>
      </w:r>
      <w:proofErr w:type="spellStart"/>
      <w:r w:rsidR="00503464" w:rsidRPr="00503464">
        <w:rPr>
          <w:color w:val="00B0F0"/>
          <w:lang w:val="en-GB"/>
        </w:rPr>
        <w:t>SafeStreets</w:t>
      </w:r>
      <w:proofErr w:type="spellEnd"/>
      <w:r w:rsidR="00503464" w:rsidRPr="00503464">
        <w:rPr>
          <w:color w:val="00B0F0"/>
          <w:lang w:val="en-GB"/>
        </w:rPr>
        <w:t xml:space="preserve"> must </w:t>
      </w:r>
      <w:proofErr w:type="spellStart"/>
      <w:r w:rsidR="00503464" w:rsidRPr="00503464">
        <w:rPr>
          <w:color w:val="00B0F0"/>
          <w:lang w:val="en-GB"/>
        </w:rPr>
        <w:t>allowhim</w:t>
      </w:r>
      <w:proofErr w:type="spellEnd"/>
      <w:r w:rsidR="00503464" w:rsidRPr="00503464">
        <w:rPr>
          <w:color w:val="00B0F0"/>
          <w:lang w:val="en-GB"/>
        </w:rPr>
        <w:t xml:space="preserve"> to see information about the traffic violations sent by the </w:t>
      </w:r>
      <w:proofErr w:type="spellStart"/>
      <w:r w:rsidR="00503464" w:rsidRPr="00503464">
        <w:rPr>
          <w:color w:val="00B0F0"/>
          <w:lang w:val="en-GB"/>
        </w:rPr>
        <w:t>endusers</w:t>
      </w:r>
      <w:proofErr w:type="spellEnd"/>
      <w:r w:rsidR="00503464">
        <w:rPr>
          <w:color w:val="00B0F0"/>
          <w:lang w:val="en-GB"/>
        </w:rPr>
        <w:br/>
      </w:r>
      <w:r w:rsidR="00503464" w:rsidRPr="00503464">
        <w:rPr>
          <w:color w:val="00B0F0"/>
          <w:lang w:val="en-GB"/>
        </w:rPr>
        <w:t xml:space="preserve">R15When a user logs in, SafeStreets must recognise him and his role(end user, authority or municipality), such that to provide him </w:t>
      </w:r>
      <w:proofErr w:type="spellStart"/>
      <w:r w:rsidR="00503464" w:rsidRPr="00503464">
        <w:rPr>
          <w:color w:val="00B0F0"/>
          <w:lang w:val="en-GB"/>
        </w:rPr>
        <w:t>theright</w:t>
      </w:r>
      <w:proofErr w:type="spellEnd"/>
      <w:r w:rsidR="00503464" w:rsidRPr="00503464">
        <w:rPr>
          <w:color w:val="00B0F0"/>
          <w:lang w:val="en-GB"/>
        </w:rPr>
        <w:t xml:space="preserve"> features.</w:t>
      </w:r>
      <w:r w:rsidR="00503464">
        <w:rPr>
          <w:color w:val="00B0F0"/>
          <w:lang w:val="en-GB"/>
        </w:rPr>
        <w:br/>
      </w:r>
      <w:r w:rsidR="00503464" w:rsidRPr="00503464">
        <w:rPr>
          <w:color w:val="00B0F0"/>
          <w:lang w:val="en-GB"/>
        </w:rPr>
        <w:t xml:space="preserve">R19When an authority user is notified, </w:t>
      </w:r>
      <w:proofErr w:type="spellStart"/>
      <w:r w:rsidR="00503464" w:rsidRPr="00503464">
        <w:rPr>
          <w:color w:val="00B0F0"/>
          <w:lang w:val="en-GB"/>
        </w:rPr>
        <w:t>SafeStreet</w:t>
      </w:r>
      <w:proofErr w:type="spellEnd"/>
      <w:r w:rsidR="00503464" w:rsidRPr="00503464">
        <w:rPr>
          <w:color w:val="00B0F0"/>
          <w:lang w:val="en-GB"/>
        </w:rPr>
        <w:t xml:space="preserve"> software must </w:t>
      </w:r>
      <w:proofErr w:type="spellStart"/>
      <w:r w:rsidR="00503464" w:rsidRPr="00503464">
        <w:rPr>
          <w:color w:val="00B0F0"/>
          <w:lang w:val="en-GB"/>
        </w:rPr>
        <w:t>allowhim</w:t>
      </w:r>
      <w:proofErr w:type="spellEnd"/>
      <w:r w:rsidR="00503464" w:rsidRPr="00503464">
        <w:rPr>
          <w:color w:val="00B0F0"/>
          <w:lang w:val="en-GB"/>
        </w:rPr>
        <w:t xml:space="preserve"> to warn other authorities that have received the same </w:t>
      </w:r>
      <w:proofErr w:type="spellStart"/>
      <w:r w:rsidR="00503464" w:rsidRPr="00503464">
        <w:rPr>
          <w:color w:val="00B0F0"/>
          <w:lang w:val="en-GB"/>
        </w:rPr>
        <w:t>notifi</w:t>
      </w:r>
      <w:proofErr w:type="spellEnd"/>
      <w:r w:rsidR="00503464" w:rsidRPr="00503464">
        <w:rPr>
          <w:color w:val="00B0F0"/>
          <w:lang w:val="en-GB"/>
        </w:rPr>
        <w:t xml:space="preserve">-cation that he is going to check the violation so that not too </w:t>
      </w:r>
      <w:proofErr w:type="spellStart"/>
      <w:r w:rsidR="00503464" w:rsidRPr="00503464">
        <w:rPr>
          <w:color w:val="00B0F0"/>
          <w:lang w:val="en-GB"/>
        </w:rPr>
        <w:t>manyauthorities</w:t>
      </w:r>
      <w:proofErr w:type="spellEnd"/>
      <w:r w:rsidR="00503464" w:rsidRPr="00503464">
        <w:rPr>
          <w:color w:val="00B0F0"/>
          <w:lang w:val="en-GB"/>
        </w:rPr>
        <w:t xml:space="preserve"> deal with the same violation</w:t>
      </w:r>
      <w:r w:rsidR="00503464">
        <w:rPr>
          <w:color w:val="00B0F0"/>
          <w:lang w:val="en-GB"/>
        </w:rPr>
        <w:br/>
      </w:r>
      <w:r w:rsidR="00503464" w:rsidRPr="00503464">
        <w:rPr>
          <w:color w:val="00B0F0"/>
          <w:lang w:val="en-GB"/>
        </w:rPr>
        <w:t xml:space="preserve">R20When an authority checks a violation, the System must not </w:t>
      </w:r>
      <w:proofErr w:type="spellStart"/>
      <w:r w:rsidR="00503464" w:rsidRPr="00503464">
        <w:rPr>
          <w:color w:val="00B0F0"/>
          <w:lang w:val="en-GB"/>
        </w:rPr>
        <w:t>allowother</w:t>
      </w:r>
      <w:proofErr w:type="spellEnd"/>
      <w:r w:rsidR="00503464" w:rsidRPr="00503464">
        <w:rPr>
          <w:color w:val="00B0F0"/>
          <w:lang w:val="en-GB"/>
        </w:rPr>
        <w:t xml:space="preserve"> authorities to check it (with “check a violation” it is </w:t>
      </w:r>
      <w:proofErr w:type="spellStart"/>
      <w:r w:rsidR="00503464" w:rsidRPr="00503464">
        <w:rPr>
          <w:color w:val="00B0F0"/>
          <w:lang w:val="en-GB"/>
        </w:rPr>
        <w:t>meantthat</w:t>
      </w:r>
      <w:proofErr w:type="spellEnd"/>
      <w:r w:rsidR="00503464" w:rsidRPr="00503464">
        <w:rPr>
          <w:color w:val="00B0F0"/>
          <w:lang w:val="en-GB"/>
        </w:rPr>
        <w:t xml:space="preserve"> the authority expresses to the System the willingness of </w:t>
      </w:r>
      <w:proofErr w:type="spellStart"/>
      <w:r w:rsidR="00503464" w:rsidRPr="00503464">
        <w:rPr>
          <w:color w:val="00B0F0"/>
          <w:lang w:val="en-GB"/>
        </w:rPr>
        <w:t>goingverify</w:t>
      </w:r>
      <w:proofErr w:type="spellEnd"/>
      <w:r w:rsidR="00503464" w:rsidRPr="00503464">
        <w:rPr>
          <w:color w:val="00B0F0"/>
          <w:lang w:val="en-GB"/>
        </w:rPr>
        <w:t xml:space="preserve"> it in person).</w:t>
      </w:r>
      <w:r w:rsidR="00503464">
        <w:rPr>
          <w:color w:val="00B0F0"/>
          <w:lang w:val="en-GB"/>
        </w:rPr>
        <w:br/>
      </w:r>
      <w:r w:rsidR="00503464" w:rsidRPr="00503464">
        <w:rPr>
          <w:color w:val="00B0F0"/>
          <w:lang w:val="en-GB"/>
        </w:rPr>
        <w:t xml:space="preserve">R21When  an  authority  is  warned  about  a  violation  checked  by  an-other authority, the System must not allow him to check the </w:t>
      </w:r>
      <w:proofErr w:type="spellStart"/>
      <w:r w:rsidR="00503464" w:rsidRPr="00503464">
        <w:rPr>
          <w:color w:val="00B0F0"/>
          <w:lang w:val="en-GB"/>
        </w:rPr>
        <w:t>vio-lation</w:t>
      </w:r>
      <w:proofErr w:type="spellEnd"/>
      <w:r w:rsidR="00503464" w:rsidRPr="00503464">
        <w:rPr>
          <w:color w:val="00B0F0"/>
          <w:lang w:val="en-GB"/>
        </w:rPr>
        <w:t xml:space="preserve"> again</w:t>
      </w:r>
      <w:r>
        <w:rPr>
          <w:color w:val="00B0F0"/>
          <w:lang w:val="en-GB"/>
        </w:rPr>
        <w:br/>
      </w:r>
      <w:r w:rsidR="00503464" w:rsidRPr="00503464">
        <w:rPr>
          <w:color w:val="00B0F0"/>
          <w:lang w:val="en-GB"/>
        </w:rPr>
        <w:t xml:space="preserve">D4A  user  (End  user,  Authority  or  municipality)  knows  </w:t>
      </w:r>
      <w:proofErr w:type="spellStart"/>
      <w:r w:rsidR="00503464" w:rsidRPr="00503464">
        <w:rPr>
          <w:color w:val="00B0F0"/>
          <w:lang w:val="en-GB"/>
        </w:rPr>
        <w:t>SafeStreetsand</w:t>
      </w:r>
      <w:proofErr w:type="spellEnd"/>
      <w:r w:rsidR="00503464" w:rsidRPr="00503464">
        <w:rPr>
          <w:color w:val="00B0F0"/>
          <w:lang w:val="en-GB"/>
        </w:rPr>
        <w:t xml:space="preserve"> has a device on which there is SafeStreets software and inter-net connection.</w:t>
      </w:r>
      <w:r w:rsidR="00503464">
        <w:rPr>
          <w:color w:val="00B0F0"/>
          <w:lang w:val="en-GB"/>
        </w:rPr>
        <w:br/>
      </w:r>
      <w:r w:rsidR="00503464" w:rsidRPr="00503464">
        <w:rPr>
          <w:color w:val="00B0F0"/>
          <w:lang w:val="en-GB"/>
        </w:rPr>
        <w:t xml:space="preserve">D6Users  report  a  violation  from  the  position  where  the  </w:t>
      </w:r>
      <w:proofErr w:type="spellStart"/>
      <w:r w:rsidR="00503464" w:rsidRPr="00503464">
        <w:rPr>
          <w:color w:val="00B0F0"/>
          <w:lang w:val="en-GB"/>
        </w:rPr>
        <w:t>violationoccurred</w:t>
      </w:r>
      <w:proofErr w:type="spellEnd"/>
      <w:r w:rsidR="00503464">
        <w:rPr>
          <w:color w:val="00B0F0"/>
          <w:lang w:val="en-GB"/>
        </w:rPr>
        <w:br/>
      </w:r>
      <w:r w:rsidR="00503464" w:rsidRPr="00503464">
        <w:rPr>
          <w:color w:val="00B0F0"/>
          <w:lang w:val="en-GB"/>
        </w:rPr>
        <w:t>D8An authority user is able to reach the position of a violations whennotified.D9An authority has a device on which there is a GPS sensor.</w:t>
      </w:r>
      <w:r w:rsidR="00AE1D3E" w:rsidRPr="00AE1D3E">
        <w:rPr>
          <w:color w:val="C00000"/>
          <w:lang w:val="en-US"/>
        </w:rPr>
        <w:t xml:space="preserve"> </w:t>
      </w:r>
      <w:r w:rsidR="00AE1D3E">
        <w:rPr>
          <w:color w:val="C00000"/>
          <w:lang w:val="en-US"/>
        </w:rPr>
        <w:t xml:space="preserve"> </w:t>
      </w:r>
      <w:r w:rsidR="00AE1D3E">
        <w:rPr>
          <w:color w:val="C00000"/>
        </w:rPr>
        <w:t>(va bene)</w:t>
      </w:r>
    </w:p>
    <w:p w:rsidR="008876F6" w:rsidRPr="00503464" w:rsidRDefault="00503464" w:rsidP="00B6412E">
      <w:pPr>
        <w:rPr>
          <w:color w:val="FF0000"/>
        </w:rPr>
      </w:pPr>
      <w:r w:rsidRPr="00503464">
        <w:rPr>
          <w:color w:val="FF0000"/>
        </w:rPr>
        <w:t>Togliere R19 e R20 e R21 da G8</w:t>
      </w:r>
      <w:r w:rsidR="00D64B19">
        <w:rPr>
          <w:color w:val="FF0000"/>
        </w:rPr>
        <w:t xml:space="preserve"> e Togliere U3 da G8 nella matrice</w:t>
      </w:r>
      <w:r w:rsidR="00AE1D3E">
        <w:rPr>
          <w:color w:val="FF0000"/>
        </w:rPr>
        <w:t xml:space="preserve"> </w:t>
      </w:r>
      <w:r w:rsidR="00AE1D3E">
        <w:rPr>
          <w:color w:val="C00000"/>
        </w:rPr>
        <w:t>(</w:t>
      </w:r>
      <w:proofErr w:type="gramStart"/>
      <w:r w:rsidR="00AE1D3E">
        <w:rPr>
          <w:color w:val="C00000"/>
        </w:rPr>
        <w:t>si</w:t>
      </w:r>
      <w:proofErr w:type="gramEnd"/>
      <w:r w:rsidR="00AE1D3E">
        <w:rPr>
          <w:color w:val="C00000"/>
        </w:rPr>
        <w:t xml:space="preserve"> se ora sono specificate per questo goal </w:t>
      </w:r>
      <w:r w:rsidR="00AE1D3E">
        <w:rPr>
          <w:color w:val="C00000"/>
        </w:rPr>
        <w:t>va bene)</w:t>
      </w:r>
    </w:p>
    <w:p w:rsidR="00503464" w:rsidRDefault="008876F6" w:rsidP="00B6412E">
      <w:pPr>
        <w:rPr>
          <w:color w:val="00B0F0"/>
          <w:lang w:val="en-GB"/>
        </w:rPr>
      </w:pPr>
      <w:r w:rsidRPr="00AE1D3E">
        <w:rPr>
          <w:color w:val="00B0F0"/>
        </w:rPr>
        <w:br/>
      </w:r>
      <w:r w:rsidRPr="00F269DF">
        <w:rPr>
          <w:color w:val="00B0F0"/>
          <w:highlight w:val="yellow"/>
          <w:lang w:val="en-GB"/>
        </w:rPr>
        <w:t>G11 A person (end user) should be able to know his contribution in traffic regulation</w:t>
      </w:r>
      <w:r w:rsidR="00406DD7">
        <w:rPr>
          <w:color w:val="00B0F0"/>
          <w:lang w:val="en-GB"/>
        </w:rPr>
        <w:br/>
      </w:r>
      <w:r w:rsidR="00406DD7" w:rsidRPr="00406DD7">
        <w:rPr>
          <w:color w:val="FF0000"/>
          <w:highlight w:val="yellow"/>
          <w:lang w:val="en-GB"/>
        </w:rPr>
        <w:t xml:space="preserve">R7 </w:t>
      </w:r>
      <w:proofErr w:type="spellStart"/>
      <w:r w:rsidR="00406DD7" w:rsidRPr="00406DD7">
        <w:rPr>
          <w:color w:val="FF0000"/>
          <w:highlight w:val="yellow"/>
          <w:lang w:val="en-GB"/>
        </w:rPr>
        <w:t>Modfificarlo</w:t>
      </w:r>
      <w:proofErr w:type="spellEnd"/>
      <w:r w:rsidR="00406DD7" w:rsidRPr="00406DD7">
        <w:rPr>
          <w:color w:val="FF0000"/>
          <w:highlight w:val="yellow"/>
          <w:lang w:val="en-GB"/>
        </w:rPr>
        <w:t xml:space="preserve">, “When a violation is reported, SafeStreets must not show the identity of the end user that created it, so that to guarantee </w:t>
      </w:r>
      <w:proofErr w:type="spellStart"/>
      <w:r w:rsidR="00406DD7" w:rsidRPr="00406DD7">
        <w:rPr>
          <w:color w:val="FF0000"/>
          <w:highlight w:val="yellow"/>
          <w:lang w:val="en-GB"/>
        </w:rPr>
        <w:t>anonyminty</w:t>
      </w:r>
      <w:proofErr w:type="spellEnd"/>
      <w:r w:rsidR="00406DD7" w:rsidRPr="00406DD7">
        <w:rPr>
          <w:color w:val="FF0000"/>
          <w:highlight w:val="yellow"/>
          <w:lang w:val="en-GB"/>
        </w:rPr>
        <w:t>.”</w:t>
      </w:r>
      <w:r w:rsidR="00503464" w:rsidRPr="00406DD7">
        <w:rPr>
          <w:color w:val="FF0000"/>
          <w:highlight w:val="yellow"/>
          <w:lang w:val="en-GB"/>
        </w:rPr>
        <w:br/>
      </w:r>
      <w:r w:rsidR="00406DD7" w:rsidRPr="00406DD7">
        <w:rPr>
          <w:color w:val="00B0F0"/>
          <w:highlight w:val="yellow"/>
          <w:lang w:val="en-GB"/>
        </w:rPr>
        <w:t xml:space="preserve">R8When an end user or a municipality user logs in, </w:t>
      </w:r>
      <w:proofErr w:type="spellStart"/>
      <w:r w:rsidR="00406DD7" w:rsidRPr="00406DD7">
        <w:rPr>
          <w:color w:val="00B0F0"/>
          <w:highlight w:val="yellow"/>
          <w:lang w:val="en-GB"/>
        </w:rPr>
        <w:t>SafeStreets</w:t>
      </w:r>
      <w:proofErr w:type="spellEnd"/>
      <w:r w:rsidR="00406DD7" w:rsidRPr="00406DD7">
        <w:rPr>
          <w:color w:val="00B0F0"/>
          <w:highlight w:val="yellow"/>
          <w:lang w:val="en-GB"/>
        </w:rPr>
        <w:t xml:space="preserve"> </w:t>
      </w:r>
      <w:proofErr w:type="spellStart"/>
      <w:r w:rsidR="00406DD7" w:rsidRPr="00406DD7">
        <w:rPr>
          <w:color w:val="00B0F0"/>
          <w:highlight w:val="yellow"/>
          <w:lang w:val="en-GB"/>
        </w:rPr>
        <w:t>mustnot</w:t>
      </w:r>
      <w:proofErr w:type="spellEnd"/>
      <w:r w:rsidR="00406DD7" w:rsidRPr="00406DD7">
        <w:rPr>
          <w:color w:val="00B0F0"/>
          <w:highlight w:val="yellow"/>
          <w:lang w:val="en-GB"/>
        </w:rPr>
        <w:t xml:space="preserve">  allow  him  to  see  the  traffic  violations  sent  by  the  other  </w:t>
      </w:r>
      <w:proofErr w:type="spellStart"/>
      <w:r w:rsidR="00406DD7" w:rsidRPr="00406DD7">
        <w:rPr>
          <w:color w:val="00B0F0"/>
          <w:highlight w:val="yellow"/>
          <w:lang w:val="en-GB"/>
        </w:rPr>
        <w:t>endusers</w:t>
      </w:r>
      <w:proofErr w:type="spellEnd"/>
      <w:r w:rsidR="00406DD7" w:rsidRPr="00406DD7">
        <w:rPr>
          <w:color w:val="00B0F0"/>
          <w:highlight w:val="yellow"/>
          <w:lang w:val="en-GB"/>
        </w:rPr>
        <w:t>.</w:t>
      </w:r>
      <w:r w:rsidR="00406DD7" w:rsidRPr="00406DD7">
        <w:rPr>
          <w:color w:val="00B0F0"/>
          <w:highlight w:val="yellow"/>
          <w:lang w:val="en-GB"/>
        </w:rPr>
        <w:br/>
        <w:t xml:space="preserve">R15When a user logs in, SafeStreets must recognise him and his role(end user, authority or municipality), such that to provide him </w:t>
      </w:r>
      <w:proofErr w:type="spellStart"/>
      <w:r w:rsidR="00406DD7" w:rsidRPr="00406DD7">
        <w:rPr>
          <w:color w:val="00B0F0"/>
          <w:highlight w:val="yellow"/>
          <w:lang w:val="en-GB"/>
        </w:rPr>
        <w:t>theright</w:t>
      </w:r>
      <w:proofErr w:type="spellEnd"/>
      <w:r w:rsidR="00406DD7" w:rsidRPr="00406DD7">
        <w:rPr>
          <w:color w:val="00B0F0"/>
          <w:highlight w:val="yellow"/>
          <w:lang w:val="en-GB"/>
        </w:rPr>
        <w:t xml:space="preserve"> features.</w:t>
      </w:r>
      <w:r w:rsidR="00406DD7" w:rsidRPr="00406DD7">
        <w:rPr>
          <w:color w:val="00B0F0"/>
          <w:highlight w:val="yellow"/>
          <w:lang w:val="en-GB"/>
        </w:rPr>
        <w:br/>
        <w:t xml:space="preserve">R22 SafeStreets must store all the traffic violations sent by each end user, so that it can show to an end </w:t>
      </w:r>
      <w:r w:rsidR="00406DD7" w:rsidRPr="00406DD7">
        <w:rPr>
          <w:color w:val="00B0F0"/>
          <w:highlight w:val="yellow"/>
          <w:lang w:val="en-GB"/>
        </w:rPr>
        <w:lastRenderedPageBreak/>
        <w:t>user (only) own contributions.</w:t>
      </w:r>
      <w:r w:rsidR="00406DD7" w:rsidRPr="00406DD7">
        <w:rPr>
          <w:color w:val="00B0F0"/>
          <w:highlight w:val="yellow"/>
          <w:lang w:val="en-GB"/>
        </w:rPr>
        <w:br/>
      </w:r>
      <w:r w:rsidR="00503464" w:rsidRPr="00406DD7">
        <w:rPr>
          <w:color w:val="00B0F0"/>
          <w:highlight w:val="yellow"/>
          <w:lang w:val="en-GB"/>
        </w:rPr>
        <w:t xml:space="preserve">D3A person (end user) has a device with a camera,  internet </w:t>
      </w:r>
      <w:proofErr w:type="spellStart"/>
      <w:r w:rsidR="00503464" w:rsidRPr="00406DD7">
        <w:rPr>
          <w:color w:val="00B0F0"/>
          <w:highlight w:val="yellow"/>
          <w:lang w:val="en-GB"/>
        </w:rPr>
        <w:t>connectionand</w:t>
      </w:r>
      <w:proofErr w:type="spellEnd"/>
      <w:r w:rsidR="00503464" w:rsidRPr="00406DD7">
        <w:rPr>
          <w:color w:val="00B0F0"/>
          <w:highlight w:val="yellow"/>
          <w:lang w:val="en-GB"/>
        </w:rPr>
        <w:t xml:space="preserve"> GPS sensor.</w:t>
      </w:r>
      <w:r w:rsidR="00503464" w:rsidRPr="00406DD7">
        <w:rPr>
          <w:color w:val="00B0F0"/>
          <w:highlight w:val="yellow"/>
          <w:lang w:val="en-GB"/>
        </w:rPr>
        <w:br/>
        <w:t xml:space="preserve">D4A  user  (End  user,  Authority  or  municipality)  knows  </w:t>
      </w:r>
      <w:proofErr w:type="spellStart"/>
      <w:r w:rsidR="00503464" w:rsidRPr="00406DD7">
        <w:rPr>
          <w:color w:val="00B0F0"/>
          <w:highlight w:val="yellow"/>
          <w:lang w:val="en-GB"/>
        </w:rPr>
        <w:t>SafeStreets</w:t>
      </w:r>
      <w:proofErr w:type="spellEnd"/>
      <w:r w:rsidR="00503464" w:rsidRPr="00406DD7">
        <w:rPr>
          <w:color w:val="00B0F0"/>
          <w:highlight w:val="yellow"/>
          <w:lang w:val="en-GB"/>
        </w:rPr>
        <w:t xml:space="preserve">  </w:t>
      </w:r>
      <w:proofErr w:type="spellStart"/>
      <w:r w:rsidR="00503464" w:rsidRPr="00406DD7">
        <w:rPr>
          <w:color w:val="00B0F0"/>
          <w:highlight w:val="yellow"/>
          <w:lang w:val="en-GB"/>
        </w:rPr>
        <w:t>andhas</w:t>
      </w:r>
      <w:proofErr w:type="spellEnd"/>
      <w:r w:rsidR="00503464" w:rsidRPr="00406DD7">
        <w:rPr>
          <w:color w:val="00B0F0"/>
          <w:highlight w:val="yellow"/>
          <w:lang w:val="en-GB"/>
        </w:rPr>
        <w:t xml:space="preserve"> a device on which there is SafeStreets software and internet con-</w:t>
      </w:r>
      <w:proofErr w:type="spellStart"/>
      <w:r w:rsidR="00503464" w:rsidRPr="00406DD7">
        <w:rPr>
          <w:color w:val="00B0F0"/>
          <w:highlight w:val="yellow"/>
          <w:lang w:val="en-GB"/>
        </w:rPr>
        <w:t>nection</w:t>
      </w:r>
      <w:proofErr w:type="spellEnd"/>
      <w:r w:rsidR="00503464" w:rsidRPr="00406DD7">
        <w:rPr>
          <w:color w:val="00B0F0"/>
          <w:highlight w:val="yellow"/>
          <w:lang w:val="en-GB"/>
        </w:rPr>
        <w:t>.</w:t>
      </w:r>
    </w:p>
    <w:tbl>
      <w:tblPr>
        <w:tblStyle w:val="Grigliatabella"/>
        <w:tblW w:w="0" w:type="auto"/>
        <w:tblLook w:val="04A0" w:firstRow="1" w:lastRow="0" w:firstColumn="1" w:lastColumn="0" w:noHBand="0" w:noVBand="1"/>
      </w:tblPr>
      <w:tblGrid>
        <w:gridCol w:w="1925"/>
        <w:gridCol w:w="1925"/>
        <w:gridCol w:w="1926"/>
        <w:gridCol w:w="1926"/>
        <w:gridCol w:w="1926"/>
      </w:tblGrid>
      <w:tr w:rsidR="00406DD7" w:rsidTr="00406DD7">
        <w:tc>
          <w:tcPr>
            <w:tcW w:w="1925" w:type="dxa"/>
          </w:tcPr>
          <w:p w:rsidR="00406DD7" w:rsidRDefault="00D64B19" w:rsidP="00B6412E">
            <w:pPr>
              <w:rPr>
                <w:color w:val="00B0F0"/>
                <w:lang w:val="en-GB"/>
              </w:rPr>
            </w:pPr>
            <w:r>
              <w:rPr>
                <w:color w:val="00B0F0"/>
                <w:lang w:val="en-GB"/>
              </w:rPr>
              <w:t>r10</w:t>
            </w:r>
          </w:p>
        </w:tc>
        <w:tc>
          <w:tcPr>
            <w:tcW w:w="1925" w:type="dxa"/>
          </w:tcPr>
          <w:p w:rsidR="00406DD7" w:rsidRDefault="00D64B19" w:rsidP="00D64B19">
            <w:pPr>
              <w:rPr>
                <w:color w:val="00B0F0"/>
                <w:lang w:val="en-GB"/>
              </w:rPr>
            </w:pPr>
            <w:r>
              <w:rPr>
                <w:color w:val="00B0F0"/>
                <w:lang w:val="en-GB"/>
              </w:rPr>
              <w:t>G10</w:t>
            </w:r>
          </w:p>
        </w:tc>
        <w:tc>
          <w:tcPr>
            <w:tcW w:w="1926" w:type="dxa"/>
          </w:tcPr>
          <w:p w:rsidR="00406DD7" w:rsidRDefault="00D64B19" w:rsidP="00B6412E">
            <w:pPr>
              <w:rPr>
                <w:color w:val="00B0F0"/>
                <w:lang w:val="en-GB"/>
              </w:rPr>
            </w:pPr>
            <w:r>
              <w:rPr>
                <w:color w:val="00B0F0"/>
                <w:lang w:val="en-GB"/>
              </w:rPr>
              <w:t>D4, D6, D8</w:t>
            </w:r>
          </w:p>
        </w:tc>
        <w:tc>
          <w:tcPr>
            <w:tcW w:w="1926" w:type="dxa"/>
          </w:tcPr>
          <w:p w:rsidR="00406DD7" w:rsidRDefault="00D64B19" w:rsidP="00B6412E">
            <w:pPr>
              <w:rPr>
                <w:color w:val="00B0F0"/>
                <w:lang w:val="en-GB"/>
              </w:rPr>
            </w:pPr>
            <w:r>
              <w:rPr>
                <w:color w:val="00B0F0"/>
                <w:lang w:val="en-GB"/>
              </w:rPr>
              <w:t>R9, R15, R19, R20, R21</w:t>
            </w:r>
          </w:p>
        </w:tc>
        <w:tc>
          <w:tcPr>
            <w:tcW w:w="1926" w:type="dxa"/>
          </w:tcPr>
          <w:p w:rsidR="00406DD7" w:rsidRDefault="00D64B19" w:rsidP="00B6412E">
            <w:pPr>
              <w:rPr>
                <w:color w:val="00B0F0"/>
                <w:lang w:val="en-GB"/>
              </w:rPr>
            </w:pPr>
            <w:r>
              <w:rPr>
                <w:color w:val="00B0F0"/>
                <w:lang w:val="en-GB"/>
              </w:rPr>
              <w:t>U3</w:t>
            </w:r>
          </w:p>
        </w:tc>
      </w:tr>
      <w:tr w:rsidR="00D64B19" w:rsidTr="00406DD7">
        <w:tc>
          <w:tcPr>
            <w:tcW w:w="1925" w:type="dxa"/>
          </w:tcPr>
          <w:p w:rsidR="00D64B19" w:rsidRPr="00D64B19" w:rsidRDefault="00D64B19" w:rsidP="00B6412E">
            <w:pPr>
              <w:rPr>
                <w:color w:val="00B0F0"/>
                <w:highlight w:val="yellow"/>
                <w:lang w:val="en-GB"/>
              </w:rPr>
            </w:pPr>
            <w:r w:rsidRPr="00D64B19">
              <w:rPr>
                <w:color w:val="00B0F0"/>
                <w:highlight w:val="yellow"/>
                <w:lang w:val="en-GB"/>
              </w:rPr>
              <w:t>r11</w:t>
            </w:r>
          </w:p>
        </w:tc>
        <w:tc>
          <w:tcPr>
            <w:tcW w:w="1925" w:type="dxa"/>
          </w:tcPr>
          <w:p w:rsidR="00D64B19" w:rsidRPr="00D64B19" w:rsidRDefault="00D64B19" w:rsidP="00D64B19">
            <w:pPr>
              <w:rPr>
                <w:color w:val="00B0F0"/>
                <w:highlight w:val="yellow"/>
                <w:lang w:val="en-GB"/>
              </w:rPr>
            </w:pPr>
            <w:r w:rsidRPr="00D64B19">
              <w:rPr>
                <w:color w:val="00B0F0"/>
                <w:highlight w:val="yellow"/>
                <w:lang w:val="en-GB"/>
              </w:rPr>
              <w:t>G11</w:t>
            </w:r>
          </w:p>
        </w:tc>
        <w:tc>
          <w:tcPr>
            <w:tcW w:w="1926" w:type="dxa"/>
          </w:tcPr>
          <w:p w:rsidR="00D64B19" w:rsidRPr="00D64B19" w:rsidRDefault="00D64B19" w:rsidP="00B6412E">
            <w:pPr>
              <w:rPr>
                <w:color w:val="00B0F0"/>
                <w:highlight w:val="yellow"/>
                <w:lang w:val="en-GB"/>
              </w:rPr>
            </w:pPr>
            <w:r w:rsidRPr="00D64B19">
              <w:rPr>
                <w:color w:val="00B0F0"/>
                <w:highlight w:val="yellow"/>
                <w:lang w:val="en-GB"/>
              </w:rPr>
              <w:t>D3, D4</w:t>
            </w:r>
          </w:p>
        </w:tc>
        <w:tc>
          <w:tcPr>
            <w:tcW w:w="1926" w:type="dxa"/>
          </w:tcPr>
          <w:p w:rsidR="00D64B19" w:rsidRPr="00D64B19" w:rsidRDefault="00D64B19" w:rsidP="00B6412E">
            <w:pPr>
              <w:rPr>
                <w:color w:val="00B0F0"/>
                <w:highlight w:val="yellow"/>
                <w:lang w:val="en-GB"/>
              </w:rPr>
            </w:pPr>
            <w:r w:rsidRPr="00D64B19">
              <w:rPr>
                <w:color w:val="00B0F0"/>
                <w:highlight w:val="yellow"/>
                <w:lang w:val="en-GB"/>
              </w:rPr>
              <w:t>R7, R8, R15, R22</w:t>
            </w:r>
          </w:p>
        </w:tc>
        <w:tc>
          <w:tcPr>
            <w:tcW w:w="1926" w:type="dxa"/>
          </w:tcPr>
          <w:p w:rsidR="00D64B19" w:rsidRDefault="00D64B19" w:rsidP="00B6412E">
            <w:pPr>
              <w:rPr>
                <w:color w:val="00B0F0"/>
                <w:lang w:val="en-GB"/>
              </w:rPr>
            </w:pPr>
            <w:r w:rsidRPr="00D64B19">
              <w:rPr>
                <w:color w:val="00B0F0"/>
                <w:highlight w:val="yellow"/>
                <w:lang w:val="en-GB"/>
              </w:rPr>
              <w:t>U7</w:t>
            </w:r>
          </w:p>
        </w:tc>
      </w:tr>
    </w:tbl>
    <w:p w:rsidR="00D64B19" w:rsidRDefault="00D64B19" w:rsidP="00B6412E">
      <w:pPr>
        <w:rPr>
          <w:color w:val="00B0F0"/>
          <w:lang w:val="en-GB"/>
        </w:rPr>
      </w:pPr>
    </w:p>
    <w:p w:rsidR="00EA48CF" w:rsidRDefault="00EA48CF" w:rsidP="00B6412E">
      <w:pPr>
        <w:rPr>
          <w:color w:val="00B0F0"/>
        </w:rPr>
      </w:pPr>
      <w:r w:rsidRPr="00EA48CF">
        <w:rPr>
          <w:color w:val="00B0F0"/>
        </w:rPr>
        <w:t xml:space="preserve">Mettere da qualche parte che abbiamo usato latex, mockflow.com e </w:t>
      </w:r>
      <w:proofErr w:type="spellStart"/>
      <w:r w:rsidRPr="00EA48CF">
        <w:rPr>
          <w:color w:val="00B0F0"/>
        </w:rPr>
        <w:t>staruml</w:t>
      </w:r>
      <w:proofErr w:type="spellEnd"/>
      <w:r>
        <w:rPr>
          <w:color w:val="00B0F0"/>
        </w:rPr>
        <w:br/>
        <w:t>latex è scritto all’inizio</w:t>
      </w:r>
      <w:r w:rsidR="00AE1D3E">
        <w:rPr>
          <w:color w:val="00B0F0"/>
        </w:rPr>
        <w:t xml:space="preserve"> </w:t>
      </w:r>
      <w:r w:rsidR="00AE1D3E">
        <w:rPr>
          <w:color w:val="C00000"/>
        </w:rPr>
        <w:t>(va bene)</w:t>
      </w:r>
      <w:r>
        <w:rPr>
          <w:color w:val="00B0F0"/>
        </w:rPr>
        <w:br/>
      </w:r>
      <w:proofErr w:type="spellStart"/>
      <w:r>
        <w:rPr>
          <w:color w:val="00B0F0"/>
        </w:rPr>
        <w:t>mockflow</w:t>
      </w:r>
      <w:proofErr w:type="spellEnd"/>
      <w:r>
        <w:rPr>
          <w:color w:val="00B0F0"/>
        </w:rPr>
        <w:t xml:space="preserve"> si può mettere la </w:t>
      </w:r>
      <w:proofErr w:type="spellStart"/>
      <w:r>
        <w:rPr>
          <w:color w:val="00B0F0"/>
        </w:rPr>
        <w:t>reference</w:t>
      </w:r>
      <w:proofErr w:type="spellEnd"/>
      <w:r>
        <w:rPr>
          <w:color w:val="00B0F0"/>
        </w:rPr>
        <w:t xml:space="preserve"> nella didascalia della figura</w:t>
      </w:r>
      <w:r w:rsidR="00AE1D3E">
        <w:rPr>
          <w:color w:val="00B0F0"/>
        </w:rPr>
        <w:t xml:space="preserve"> </w:t>
      </w:r>
      <w:r>
        <w:rPr>
          <w:color w:val="00B0F0"/>
        </w:rPr>
        <w:br/>
      </w:r>
      <w:proofErr w:type="spellStart"/>
      <w:r>
        <w:rPr>
          <w:color w:val="00B0F0"/>
        </w:rPr>
        <w:t>staruml</w:t>
      </w:r>
      <w:proofErr w:type="spellEnd"/>
      <w:r>
        <w:rPr>
          <w:color w:val="00B0F0"/>
        </w:rPr>
        <w:t xml:space="preserve"> si può fare la </w:t>
      </w:r>
      <w:proofErr w:type="spellStart"/>
      <w:r>
        <w:rPr>
          <w:color w:val="00B0F0"/>
        </w:rPr>
        <w:t>reference</w:t>
      </w:r>
      <w:proofErr w:type="spellEnd"/>
      <w:r>
        <w:rPr>
          <w:color w:val="00B0F0"/>
        </w:rPr>
        <w:t xml:space="preserve"> la prima volta che viene citato UML</w:t>
      </w:r>
    </w:p>
    <w:p w:rsidR="00AE1D3E" w:rsidRPr="00AE1D3E" w:rsidRDefault="00AE1D3E" w:rsidP="00B6412E">
      <w:pPr>
        <w:rPr>
          <w:color w:val="C00000"/>
        </w:rPr>
      </w:pPr>
      <w:r>
        <w:rPr>
          <w:color w:val="C00000"/>
        </w:rPr>
        <w:t xml:space="preserve">(io metterei tutto in un unico paragrafo, o nella sezione </w:t>
      </w:r>
      <w:proofErr w:type="spellStart"/>
      <w:r>
        <w:rPr>
          <w:color w:val="C00000"/>
        </w:rPr>
        <w:t>references</w:t>
      </w:r>
      <w:proofErr w:type="spellEnd"/>
      <w:r>
        <w:rPr>
          <w:color w:val="C00000"/>
        </w:rPr>
        <w:t xml:space="preserve"> che abbiamo nel primo capitolo o infondo come facevamo gli anni scorsi)</w:t>
      </w:r>
      <w:bookmarkStart w:id="0" w:name="_GoBack"/>
      <w:bookmarkEnd w:id="0"/>
    </w:p>
    <w:sectPr w:rsidR="00AE1D3E" w:rsidRPr="00AE1D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7A7E"/>
    <w:multiLevelType w:val="multilevel"/>
    <w:tmpl w:val="020037C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3A50E8"/>
    <w:multiLevelType w:val="multilevel"/>
    <w:tmpl w:val="07EC603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404DFA"/>
    <w:multiLevelType w:val="multilevel"/>
    <w:tmpl w:val="4A20FE4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C6D6CA5"/>
    <w:multiLevelType w:val="hybridMultilevel"/>
    <w:tmpl w:val="76D2F7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4312AB1"/>
    <w:multiLevelType w:val="multilevel"/>
    <w:tmpl w:val="EE5CF502"/>
    <w:lvl w:ilvl="0">
      <w:start w:val="1"/>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699467A"/>
    <w:multiLevelType w:val="multilevel"/>
    <w:tmpl w:val="E12C18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8CE7BFB"/>
    <w:multiLevelType w:val="multilevel"/>
    <w:tmpl w:val="2C74C3E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8FC66C0"/>
    <w:multiLevelType w:val="multilevel"/>
    <w:tmpl w:val="464646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F834D34"/>
    <w:multiLevelType w:val="multilevel"/>
    <w:tmpl w:val="141E27FA"/>
    <w:lvl w:ilvl="0">
      <w:start w:val="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84F2E6F"/>
    <w:multiLevelType w:val="multilevel"/>
    <w:tmpl w:val="06681CB0"/>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9"/>
  </w:num>
  <w:num w:numId="3">
    <w:abstractNumId w:val="8"/>
  </w:num>
  <w:num w:numId="4">
    <w:abstractNumId w:val="6"/>
  </w:num>
  <w:num w:numId="5">
    <w:abstractNumId w:val="4"/>
  </w:num>
  <w:num w:numId="6">
    <w:abstractNumId w:val="7"/>
  </w:num>
  <w:num w:numId="7">
    <w:abstractNumId w:val="5"/>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64D"/>
    <w:rsid w:val="00042A39"/>
    <w:rsid w:val="000E263F"/>
    <w:rsid w:val="000E6D8F"/>
    <w:rsid w:val="00113239"/>
    <w:rsid w:val="00166629"/>
    <w:rsid w:val="00253D15"/>
    <w:rsid w:val="003343A5"/>
    <w:rsid w:val="00406DD7"/>
    <w:rsid w:val="0042268F"/>
    <w:rsid w:val="00503464"/>
    <w:rsid w:val="00652E29"/>
    <w:rsid w:val="00802250"/>
    <w:rsid w:val="008876F6"/>
    <w:rsid w:val="008D7532"/>
    <w:rsid w:val="008E768A"/>
    <w:rsid w:val="00963FC6"/>
    <w:rsid w:val="00980682"/>
    <w:rsid w:val="009809CD"/>
    <w:rsid w:val="00995C01"/>
    <w:rsid w:val="009E64D9"/>
    <w:rsid w:val="00A37299"/>
    <w:rsid w:val="00A90213"/>
    <w:rsid w:val="00AE1D3E"/>
    <w:rsid w:val="00B45281"/>
    <w:rsid w:val="00B6412E"/>
    <w:rsid w:val="00C314BC"/>
    <w:rsid w:val="00C8371C"/>
    <w:rsid w:val="00CB06C4"/>
    <w:rsid w:val="00CC4E55"/>
    <w:rsid w:val="00D62305"/>
    <w:rsid w:val="00D64B19"/>
    <w:rsid w:val="00E06BDC"/>
    <w:rsid w:val="00E45E9E"/>
    <w:rsid w:val="00E4671A"/>
    <w:rsid w:val="00EA48CF"/>
    <w:rsid w:val="00EC7167"/>
    <w:rsid w:val="00F269DF"/>
    <w:rsid w:val="00F4364D"/>
    <w:rsid w:val="00FA5B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70DA"/>
  <w15:chartTrackingRefBased/>
  <w15:docId w15:val="{B66C9779-7E89-46D0-9BB6-95327323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4671A"/>
    <w:pPr>
      <w:ind w:left="720"/>
      <w:contextualSpacing/>
    </w:pPr>
  </w:style>
  <w:style w:type="table" w:styleId="Grigliatabella">
    <w:name w:val="Table Grid"/>
    <w:basedOn w:val="Tabellanormale"/>
    <w:uiPriority w:val="39"/>
    <w:rsid w:val="00652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4211">
      <w:bodyDiv w:val="1"/>
      <w:marLeft w:val="0"/>
      <w:marRight w:val="0"/>
      <w:marTop w:val="0"/>
      <w:marBottom w:val="0"/>
      <w:divBdr>
        <w:top w:val="none" w:sz="0" w:space="0" w:color="auto"/>
        <w:left w:val="none" w:sz="0" w:space="0" w:color="auto"/>
        <w:bottom w:val="none" w:sz="0" w:space="0" w:color="auto"/>
        <w:right w:val="none" w:sz="0" w:space="0" w:color="auto"/>
      </w:divBdr>
      <w:divsChild>
        <w:div w:id="1907841380">
          <w:marLeft w:val="0"/>
          <w:marRight w:val="0"/>
          <w:marTop w:val="0"/>
          <w:marBottom w:val="0"/>
          <w:divBdr>
            <w:top w:val="none" w:sz="0" w:space="0" w:color="auto"/>
            <w:left w:val="none" w:sz="0" w:space="0" w:color="auto"/>
            <w:bottom w:val="none" w:sz="0" w:space="0" w:color="auto"/>
            <w:right w:val="none" w:sz="0" w:space="0" w:color="auto"/>
          </w:divBdr>
        </w:div>
        <w:div w:id="2118796080">
          <w:marLeft w:val="0"/>
          <w:marRight w:val="0"/>
          <w:marTop w:val="0"/>
          <w:marBottom w:val="0"/>
          <w:divBdr>
            <w:top w:val="none" w:sz="0" w:space="0" w:color="auto"/>
            <w:left w:val="none" w:sz="0" w:space="0" w:color="auto"/>
            <w:bottom w:val="none" w:sz="0" w:space="0" w:color="auto"/>
            <w:right w:val="none" w:sz="0" w:space="0" w:color="auto"/>
          </w:divBdr>
        </w:div>
        <w:div w:id="620259179">
          <w:marLeft w:val="0"/>
          <w:marRight w:val="0"/>
          <w:marTop w:val="0"/>
          <w:marBottom w:val="0"/>
          <w:divBdr>
            <w:top w:val="none" w:sz="0" w:space="0" w:color="auto"/>
            <w:left w:val="none" w:sz="0" w:space="0" w:color="auto"/>
            <w:bottom w:val="none" w:sz="0" w:space="0" w:color="auto"/>
            <w:right w:val="none" w:sz="0" w:space="0" w:color="auto"/>
          </w:divBdr>
        </w:div>
        <w:div w:id="133528159">
          <w:marLeft w:val="0"/>
          <w:marRight w:val="0"/>
          <w:marTop w:val="0"/>
          <w:marBottom w:val="0"/>
          <w:divBdr>
            <w:top w:val="none" w:sz="0" w:space="0" w:color="auto"/>
            <w:left w:val="none" w:sz="0" w:space="0" w:color="auto"/>
            <w:bottom w:val="none" w:sz="0" w:space="0" w:color="auto"/>
            <w:right w:val="none" w:sz="0" w:space="0" w:color="auto"/>
          </w:divBdr>
        </w:div>
        <w:div w:id="1014914455">
          <w:marLeft w:val="0"/>
          <w:marRight w:val="0"/>
          <w:marTop w:val="0"/>
          <w:marBottom w:val="0"/>
          <w:divBdr>
            <w:top w:val="none" w:sz="0" w:space="0" w:color="auto"/>
            <w:left w:val="none" w:sz="0" w:space="0" w:color="auto"/>
            <w:bottom w:val="none" w:sz="0" w:space="0" w:color="auto"/>
            <w:right w:val="none" w:sz="0" w:space="0" w:color="auto"/>
          </w:divBdr>
        </w:div>
      </w:divsChild>
    </w:div>
    <w:div w:id="275605679">
      <w:bodyDiv w:val="1"/>
      <w:marLeft w:val="0"/>
      <w:marRight w:val="0"/>
      <w:marTop w:val="0"/>
      <w:marBottom w:val="0"/>
      <w:divBdr>
        <w:top w:val="none" w:sz="0" w:space="0" w:color="auto"/>
        <w:left w:val="none" w:sz="0" w:space="0" w:color="auto"/>
        <w:bottom w:val="none" w:sz="0" w:space="0" w:color="auto"/>
        <w:right w:val="none" w:sz="0" w:space="0" w:color="auto"/>
      </w:divBdr>
      <w:divsChild>
        <w:div w:id="284704868">
          <w:marLeft w:val="0"/>
          <w:marRight w:val="0"/>
          <w:marTop w:val="0"/>
          <w:marBottom w:val="0"/>
          <w:divBdr>
            <w:top w:val="none" w:sz="0" w:space="0" w:color="auto"/>
            <w:left w:val="none" w:sz="0" w:space="0" w:color="auto"/>
            <w:bottom w:val="none" w:sz="0" w:space="0" w:color="auto"/>
            <w:right w:val="none" w:sz="0" w:space="0" w:color="auto"/>
          </w:divBdr>
        </w:div>
        <w:div w:id="1322808827">
          <w:marLeft w:val="0"/>
          <w:marRight w:val="0"/>
          <w:marTop w:val="0"/>
          <w:marBottom w:val="0"/>
          <w:divBdr>
            <w:top w:val="none" w:sz="0" w:space="0" w:color="auto"/>
            <w:left w:val="none" w:sz="0" w:space="0" w:color="auto"/>
            <w:bottom w:val="none" w:sz="0" w:space="0" w:color="auto"/>
            <w:right w:val="none" w:sz="0" w:space="0" w:color="auto"/>
          </w:divBdr>
        </w:div>
        <w:div w:id="1157919456">
          <w:marLeft w:val="0"/>
          <w:marRight w:val="0"/>
          <w:marTop w:val="0"/>
          <w:marBottom w:val="0"/>
          <w:divBdr>
            <w:top w:val="none" w:sz="0" w:space="0" w:color="auto"/>
            <w:left w:val="none" w:sz="0" w:space="0" w:color="auto"/>
            <w:bottom w:val="none" w:sz="0" w:space="0" w:color="auto"/>
            <w:right w:val="none" w:sz="0" w:space="0" w:color="auto"/>
          </w:divBdr>
        </w:div>
        <w:div w:id="919827278">
          <w:marLeft w:val="0"/>
          <w:marRight w:val="0"/>
          <w:marTop w:val="0"/>
          <w:marBottom w:val="0"/>
          <w:divBdr>
            <w:top w:val="none" w:sz="0" w:space="0" w:color="auto"/>
            <w:left w:val="none" w:sz="0" w:space="0" w:color="auto"/>
            <w:bottom w:val="none" w:sz="0" w:space="0" w:color="auto"/>
            <w:right w:val="none" w:sz="0" w:space="0" w:color="auto"/>
          </w:divBdr>
        </w:div>
        <w:div w:id="689070331">
          <w:marLeft w:val="0"/>
          <w:marRight w:val="0"/>
          <w:marTop w:val="0"/>
          <w:marBottom w:val="0"/>
          <w:divBdr>
            <w:top w:val="none" w:sz="0" w:space="0" w:color="auto"/>
            <w:left w:val="none" w:sz="0" w:space="0" w:color="auto"/>
            <w:bottom w:val="none" w:sz="0" w:space="0" w:color="auto"/>
            <w:right w:val="none" w:sz="0" w:space="0" w:color="auto"/>
          </w:divBdr>
        </w:div>
      </w:divsChild>
    </w:div>
    <w:div w:id="309673479">
      <w:bodyDiv w:val="1"/>
      <w:marLeft w:val="0"/>
      <w:marRight w:val="0"/>
      <w:marTop w:val="0"/>
      <w:marBottom w:val="0"/>
      <w:divBdr>
        <w:top w:val="none" w:sz="0" w:space="0" w:color="auto"/>
        <w:left w:val="none" w:sz="0" w:space="0" w:color="auto"/>
        <w:bottom w:val="none" w:sz="0" w:space="0" w:color="auto"/>
        <w:right w:val="none" w:sz="0" w:space="0" w:color="auto"/>
      </w:divBdr>
      <w:divsChild>
        <w:div w:id="1799175981">
          <w:marLeft w:val="0"/>
          <w:marRight w:val="0"/>
          <w:marTop w:val="0"/>
          <w:marBottom w:val="0"/>
          <w:divBdr>
            <w:top w:val="none" w:sz="0" w:space="0" w:color="auto"/>
            <w:left w:val="none" w:sz="0" w:space="0" w:color="auto"/>
            <w:bottom w:val="none" w:sz="0" w:space="0" w:color="auto"/>
            <w:right w:val="none" w:sz="0" w:space="0" w:color="auto"/>
          </w:divBdr>
        </w:div>
        <w:div w:id="732851345">
          <w:marLeft w:val="0"/>
          <w:marRight w:val="0"/>
          <w:marTop w:val="0"/>
          <w:marBottom w:val="0"/>
          <w:divBdr>
            <w:top w:val="none" w:sz="0" w:space="0" w:color="auto"/>
            <w:left w:val="none" w:sz="0" w:space="0" w:color="auto"/>
            <w:bottom w:val="none" w:sz="0" w:space="0" w:color="auto"/>
            <w:right w:val="none" w:sz="0" w:space="0" w:color="auto"/>
          </w:divBdr>
        </w:div>
        <w:div w:id="596249620">
          <w:marLeft w:val="0"/>
          <w:marRight w:val="0"/>
          <w:marTop w:val="0"/>
          <w:marBottom w:val="0"/>
          <w:divBdr>
            <w:top w:val="none" w:sz="0" w:space="0" w:color="auto"/>
            <w:left w:val="none" w:sz="0" w:space="0" w:color="auto"/>
            <w:bottom w:val="none" w:sz="0" w:space="0" w:color="auto"/>
            <w:right w:val="none" w:sz="0" w:space="0" w:color="auto"/>
          </w:divBdr>
        </w:div>
        <w:div w:id="1527675424">
          <w:marLeft w:val="0"/>
          <w:marRight w:val="0"/>
          <w:marTop w:val="0"/>
          <w:marBottom w:val="0"/>
          <w:divBdr>
            <w:top w:val="none" w:sz="0" w:space="0" w:color="auto"/>
            <w:left w:val="none" w:sz="0" w:space="0" w:color="auto"/>
            <w:bottom w:val="none" w:sz="0" w:space="0" w:color="auto"/>
            <w:right w:val="none" w:sz="0" w:space="0" w:color="auto"/>
          </w:divBdr>
        </w:div>
        <w:div w:id="1423918058">
          <w:marLeft w:val="0"/>
          <w:marRight w:val="0"/>
          <w:marTop w:val="0"/>
          <w:marBottom w:val="0"/>
          <w:divBdr>
            <w:top w:val="none" w:sz="0" w:space="0" w:color="auto"/>
            <w:left w:val="none" w:sz="0" w:space="0" w:color="auto"/>
            <w:bottom w:val="none" w:sz="0" w:space="0" w:color="auto"/>
            <w:right w:val="none" w:sz="0" w:space="0" w:color="auto"/>
          </w:divBdr>
        </w:div>
      </w:divsChild>
    </w:div>
    <w:div w:id="316030727">
      <w:bodyDiv w:val="1"/>
      <w:marLeft w:val="0"/>
      <w:marRight w:val="0"/>
      <w:marTop w:val="0"/>
      <w:marBottom w:val="0"/>
      <w:divBdr>
        <w:top w:val="none" w:sz="0" w:space="0" w:color="auto"/>
        <w:left w:val="none" w:sz="0" w:space="0" w:color="auto"/>
        <w:bottom w:val="none" w:sz="0" w:space="0" w:color="auto"/>
        <w:right w:val="none" w:sz="0" w:space="0" w:color="auto"/>
      </w:divBdr>
      <w:divsChild>
        <w:div w:id="1807310079">
          <w:marLeft w:val="0"/>
          <w:marRight w:val="0"/>
          <w:marTop w:val="0"/>
          <w:marBottom w:val="0"/>
          <w:divBdr>
            <w:top w:val="none" w:sz="0" w:space="0" w:color="auto"/>
            <w:left w:val="none" w:sz="0" w:space="0" w:color="auto"/>
            <w:bottom w:val="none" w:sz="0" w:space="0" w:color="auto"/>
            <w:right w:val="none" w:sz="0" w:space="0" w:color="auto"/>
          </w:divBdr>
        </w:div>
        <w:div w:id="1224214727">
          <w:marLeft w:val="0"/>
          <w:marRight w:val="0"/>
          <w:marTop w:val="0"/>
          <w:marBottom w:val="0"/>
          <w:divBdr>
            <w:top w:val="none" w:sz="0" w:space="0" w:color="auto"/>
            <w:left w:val="none" w:sz="0" w:space="0" w:color="auto"/>
            <w:bottom w:val="none" w:sz="0" w:space="0" w:color="auto"/>
            <w:right w:val="none" w:sz="0" w:space="0" w:color="auto"/>
          </w:divBdr>
        </w:div>
        <w:div w:id="1235626373">
          <w:marLeft w:val="0"/>
          <w:marRight w:val="0"/>
          <w:marTop w:val="0"/>
          <w:marBottom w:val="0"/>
          <w:divBdr>
            <w:top w:val="none" w:sz="0" w:space="0" w:color="auto"/>
            <w:left w:val="none" w:sz="0" w:space="0" w:color="auto"/>
            <w:bottom w:val="none" w:sz="0" w:space="0" w:color="auto"/>
            <w:right w:val="none" w:sz="0" w:space="0" w:color="auto"/>
          </w:divBdr>
        </w:div>
        <w:div w:id="1942253446">
          <w:marLeft w:val="0"/>
          <w:marRight w:val="0"/>
          <w:marTop w:val="0"/>
          <w:marBottom w:val="0"/>
          <w:divBdr>
            <w:top w:val="none" w:sz="0" w:space="0" w:color="auto"/>
            <w:left w:val="none" w:sz="0" w:space="0" w:color="auto"/>
            <w:bottom w:val="none" w:sz="0" w:space="0" w:color="auto"/>
            <w:right w:val="none" w:sz="0" w:space="0" w:color="auto"/>
          </w:divBdr>
        </w:div>
        <w:div w:id="499857980">
          <w:marLeft w:val="0"/>
          <w:marRight w:val="0"/>
          <w:marTop w:val="0"/>
          <w:marBottom w:val="0"/>
          <w:divBdr>
            <w:top w:val="none" w:sz="0" w:space="0" w:color="auto"/>
            <w:left w:val="none" w:sz="0" w:space="0" w:color="auto"/>
            <w:bottom w:val="none" w:sz="0" w:space="0" w:color="auto"/>
            <w:right w:val="none" w:sz="0" w:space="0" w:color="auto"/>
          </w:divBdr>
        </w:div>
        <w:div w:id="724182855">
          <w:marLeft w:val="0"/>
          <w:marRight w:val="0"/>
          <w:marTop w:val="0"/>
          <w:marBottom w:val="0"/>
          <w:divBdr>
            <w:top w:val="none" w:sz="0" w:space="0" w:color="auto"/>
            <w:left w:val="none" w:sz="0" w:space="0" w:color="auto"/>
            <w:bottom w:val="none" w:sz="0" w:space="0" w:color="auto"/>
            <w:right w:val="none" w:sz="0" w:space="0" w:color="auto"/>
          </w:divBdr>
        </w:div>
        <w:div w:id="1392122532">
          <w:marLeft w:val="0"/>
          <w:marRight w:val="0"/>
          <w:marTop w:val="0"/>
          <w:marBottom w:val="0"/>
          <w:divBdr>
            <w:top w:val="none" w:sz="0" w:space="0" w:color="auto"/>
            <w:left w:val="none" w:sz="0" w:space="0" w:color="auto"/>
            <w:bottom w:val="none" w:sz="0" w:space="0" w:color="auto"/>
            <w:right w:val="none" w:sz="0" w:space="0" w:color="auto"/>
          </w:divBdr>
        </w:div>
      </w:divsChild>
    </w:div>
    <w:div w:id="566647622">
      <w:bodyDiv w:val="1"/>
      <w:marLeft w:val="0"/>
      <w:marRight w:val="0"/>
      <w:marTop w:val="0"/>
      <w:marBottom w:val="0"/>
      <w:divBdr>
        <w:top w:val="none" w:sz="0" w:space="0" w:color="auto"/>
        <w:left w:val="none" w:sz="0" w:space="0" w:color="auto"/>
        <w:bottom w:val="none" w:sz="0" w:space="0" w:color="auto"/>
        <w:right w:val="none" w:sz="0" w:space="0" w:color="auto"/>
      </w:divBdr>
      <w:divsChild>
        <w:div w:id="2104034737">
          <w:marLeft w:val="0"/>
          <w:marRight w:val="0"/>
          <w:marTop w:val="0"/>
          <w:marBottom w:val="0"/>
          <w:divBdr>
            <w:top w:val="none" w:sz="0" w:space="0" w:color="auto"/>
            <w:left w:val="none" w:sz="0" w:space="0" w:color="auto"/>
            <w:bottom w:val="none" w:sz="0" w:space="0" w:color="auto"/>
            <w:right w:val="none" w:sz="0" w:space="0" w:color="auto"/>
          </w:divBdr>
        </w:div>
        <w:div w:id="1641495850">
          <w:marLeft w:val="0"/>
          <w:marRight w:val="0"/>
          <w:marTop w:val="0"/>
          <w:marBottom w:val="0"/>
          <w:divBdr>
            <w:top w:val="none" w:sz="0" w:space="0" w:color="auto"/>
            <w:left w:val="none" w:sz="0" w:space="0" w:color="auto"/>
            <w:bottom w:val="none" w:sz="0" w:space="0" w:color="auto"/>
            <w:right w:val="none" w:sz="0" w:space="0" w:color="auto"/>
          </w:divBdr>
        </w:div>
        <w:div w:id="173233472">
          <w:marLeft w:val="0"/>
          <w:marRight w:val="0"/>
          <w:marTop w:val="0"/>
          <w:marBottom w:val="0"/>
          <w:divBdr>
            <w:top w:val="none" w:sz="0" w:space="0" w:color="auto"/>
            <w:left w:val="none" w:sz="0" w:space="0" w:color="auto"/>
            <w:bottom w:val="none" w:sz="0" w:space="0" w:color="auto"/>
            <w:right w:val="none" w:sz="0" w:space="0" w:color="auto"/>
          </w:divBdr>
        </w:div>
        <w:div w:id="601228291">
          <w:marLeft w:val="0"/>
          <w:marRight w:val="0"/>
          <w:marTop w:val="0"/>
          <w:marBottom w:val="0"/>
          <w:divBdr>
            <w:top w:val="none" w:sz="0" w:space="0" w:color="auto"/>
            <w:left w:val="none" w:sz="0" w:space="0" w:color="auto"/>
            <w:bottom w:val="none" w:sz="0" w:space="0" w:color="auto"/>
            <w:right w:val="none" w:sz="0" w:space="0" w:color="auto"/>
          </w:divBdr>
        </w:div>
        <w:div w:id="52118774">
          <w:marLeft w:val="0"/>
          <w:marRight w:val="0"/>
          <w:marTop w:val="0"/>
          <w:marBottom w:val="0"/>
          <w:divBdr>
            <w:top w:val="none" w:sz="0" w:space="0" w:color="auto"/>
            <w:left w:val="none" w:sz="0" w:space="0" w:color="auto"/>
            <w:bottom w:val="none" w:sz="0" w:space="0" w:color="auto"/>
            <w:right w:val="none" w:sz="0" w:space="0" w:color="auto"/>
          </w:divBdr>
        </w:div>
      </w:divsChild>
    </w:div>
    <w:div w:id="659849044">
      <w:bodyDiv w:val="1"/>
      <w:marLeft w:val="0"/>
      <w:marRight w:val="0"/>
      <w:marTop w:val="0"/>
      <w:marBottom w:val="0"/>
      <w:divBdr>
        <w:top w:val="none" w:sz="0" w:space="0" w:color="auto"/>
        <w:left w:val="none" w:sz="0" w:space="0" w:color="auto"/>
        <w:bottom w:val="none" w:sz="0" w:space="0" w:color="auto"/>
        <w:right w:val="none" w:sz="0" w:space="0" w:color="auto"/>
      </w:divBdr>
      <w:divsChild>
        <w:div w:id="709381035">
          <w:marLeft w:val="0"/>
          <w:marRight w:val="0"/>
          <w:marTop w:val="0"/>
          <w:marBottom w:val="0"/>
          <w:divBdr>
            <w:top w:val="none" w:sz="0" w:space="0" w:color="auto"/>
            <w:left w:val="none" w:sz="0" w:space="0" w:color="auto"/>
            <w:bottom w:val="none" w:sz="0" w:space="0" w:color="auto"/>
            <w:right w:val="none" w:sz="0" w:space="0" w:color="auto"/>
          </w:divBdr>
        </w:div>
        <w:div w:id="1968046532">
          <w:marLeft w:val="0"/>
          <w:marRight w:val="0"/>
          <w:marTop w:val="0"/>
          <w:marBottom w:val="0"/>
          <w:divBdr>
            <w:top w:val="none" w:sz="0" w:space="0" w:color="auto"/>
            <w:left w:val="none" w:sz="0" w:space="0" w:color="auto"/>
            <w:bottom w:val="none" w:sz="0" w:space="0" w:color="auto"/>
            <w:right w:val="none" w:sz="0" w:space="0" w:color="auto"/>
          </w:divBdr>
        </w:div>
        <w:div w:id="1094782391">
          <w:marLeft w:val="0"/>
          <w:marRight w:val="0"/>
          <w:marTop w:val="0"/>
          <w:marBottom w:val="0"/>
          <w:divBdr>
            <w:top w:val="none" w:sz="0" w:space="0" w:color="auto"/>
            <w:left w:val="none" w:sz="0" w:space="0" w:color="auto"/>
            <w:bottom w:val="none" w:sz="0" w:space="0" w:color="auto"/>
            <w:right w:val="none" w:sz="0" w:space="0" w:color="auto"/>
          </w:divBdr>
        </w:div>
        <w:div w:id="816461862">
          <w:marLeft w:val="0"/>
          <w:marRight w:val="0"/>
          <w:marTop w:val="0"/>
          <w:marBottom w:val="0"/>
          <w:divBdr>
            <w:top w:val="none" w:sz="0" w:space="0" w:color="auto"/>
            <w:left w:val="none" w:sz="0" w:space="0" w:color="auto"/>
            <w:bottom w:val="none" w:sz="0" w:space="0" w:color="auto"/>
            <w:right w:val="none" w:sz="0" w:space="0" w:color="auto"/>
          </w:divBdr>
        </w:div>
        <w:div w:id="567497522">
          <w:marLeft w:val="0"/>
          <w:marRight w:val="0"/>
          <w:marTop w:val="0"/>
          <w:marBottom w:val="0"/>
          <w:divBdr>
            <w:top w:val="none" w:sz="0" w:space="0" w:color="auto"/>
            <w:left w:val="none" w:sz="0" w:space="0" w:color="auto"/>
            <w:bottom w:val="none" w:sz="0" w:space="0" w:color="auto"/>
            <w:right w:val="none" w:sz="0" w:space="0" w:color="auto"/>
          </w:divBdr>
        </w:div>
        <w:div w:id="1127771181">
          <w:marLeft w:val="0"/>
          <w:marRight w:val="0"/>
          <w:marTop w:val="0"/>
          <w:marBottom w:val="0"/>
          <w:divBdr>
            <w:top w:val="none" w:sz="0" w:space="0" w:color="auto"/>
            <w:left w:val="none" w:sz="0" w:space="0" w:color="auto"/>
            <w:bottom w:val="none" w:sz="0" w:space="0" w:color="auto"/>
            <w:right w:val="none" w:sz="0" w:space="0" w:color="auto"/>
          </w:divBdr>
        </w:div>
      </w:divsChild>
    </w:div>
    <w:div w:id="982386516">
      <w:bodyDiv w:val="1"/>
      <w:marLeft w:val="0"/>
      <w:marRight w:val="0"/>
      <w:marTop w:val="0"/>
      <w:marBottom w:val="0"/>
      <w:divBdr>
        <w:top w:val="none" w:sz="0" w:space="0" w:color="auto"/>
        <w:left w:val="none" w:sz="0" w:space="0" w:color="auto"/>
        <w:bottom w:val="none" w:sz="0" w:space="0" w:color="auto"/>
        <w:right w:val="none" w:sz="0" w:space="0" w:color="auto"/>
      </w:divBdr>
      <w:divsChild>
        <w:div w:id="1520049660">
          <w:marLeft w:val="0"/>
          <w:marRight w:val="0"/>
          <w:marTop w:val="0"/>
          <w:marBottom w:val="0"/>
          <w:divBdr>
            <w:top w:val="none" w:sz="0" w:space="0" w:color="auto"/>
            <w:left w:val="none" w:sz="0" w:space="0" w:color="auto"/>
            <w:bottom w:val="none" w:sz="0" w:space="0" w:color="auto"/>
            <w:right w:val="none" w:sz="0" w:space="0" w:color="auto"/>
          </w:divBdr>
        </w:div>
        <w:div w:id="1541434702">
          <w:marLeft w:val="0"/>
          <w:marRight w:val="0"/>
          <w:marTop w:val="0"/>
          <w:marBottom w:val="0"/>
          <w:divBdr>
            <w:top w:val="none" w:sz="0" w:space="0" w:color="auto"/>
            <w:left w:val="none" w:sz="0" w:space="0" w:color="auto"/>
            <w:bottom w:val="none" w:sz="0" w:space="0" w:color="auto"/>
            <w:right w:val="none" w:sz="0" w:space="0" w:color="auto"/>
          </w:divBdr>
        </w:div>
        <w:div w:id="1896969418">
          <w:marLeft w:val="0"/>
          <w:marRight w:val="0"/>
          <w:marTop w:val="0"/>
          <w:marBottom w:val="0"/>
          <w:divBdr>
            <w:top w:val="none" w:sz="0" w:space="0" w:color="auto"/>
            <w:left w:val="none" w:sz="0" w:space="0" w:color="auto"/>
            <w:bottom w:val="none" w:sz="0" w:space="0" w:color="auto"/>
            <w:right w:val="none" w:sz="0" w:space="0" w:color="auto"/>
          </w:divBdr>
        </w:div>
        <w:div w:id="156503861">
          <w:marLeft w:val="0"/>
          <w:marRight w:val="0"/>
          <w:marTop w:val="0"/>
          <w:marBottom w:val="0"/>
          <w:divBdr>
            <w:top w:val="none" w:sz="0" w:space="0" w:color="auto"/>
            <w:left w:val="none" w:sz="0" w:space="0" w:color="auto"/>
            <w:bottom w:val="none" w:sz="0" w:space="0" w:color="auto"/>
            <w:right w:val="none" w:sz="0" w:space="0" w:color="auto"/>
          </w:divBdr>
        </w:div>
        <w:div w:id="2027906053">
          <w:marLeft w:val="0"/>
          <w:marRight w:val="0"/>
          <w:marTop w:val="0"/>
          <w:marBottom w:val="0"/>
          <w:divBdr>
            <w:top w:val="none" w:sz="0" w:space="0" w:color="auto"/>
            <w:left w:val="none" w:sz="0" w:space="0" w:color="auto"/>
            <w:bottom w:val="none" w:sz="0" w:space="0" w:color="auto"/>
            <w:right w:val="none" w:sz="0" w:space="0" w:color="auto"/>
          </w:divBdr>
        </w:div>
      </w:divsChild>
    </w:div>
    <w:div w:id="1125660184">
      <w:bodyDiv w:val="1"/>
      <w:marLeft w:val="0"/>
      <w:marRight w:val="0"/>
      <w:marTop w:val="0"/>
      <w:marBottom w:val="0"/>
      <w:divBdr>
        <w:top w:val="none" w:sz="0" w:space="0" w:color="auto"/>
        <w:left w:val="none" w:sz="0" w:space="0" w:color="auto"/>
        <w:bottom w:val="none" w:sz="0" w:space="0" w:color="auto"/>
        <w:right w:val="none" w:sz="0" w:space="0" w:color="auto"/>
      </w:divBdr>
      <w:divsChild>
        <w:div w:id="1316757711">
          <w:marLeft w:val="0"/>
          <w:marRight w:val="0"/>
          <w:marTop w:val="0"/>
          <w:marBottom w:val="0"/>
          <w:divBdr>
            <w:top w:val="none" w:sz="0" w:space="0" w:color="auto"/>
            <w:left w:val="none" w:sz="0" w:space="0" w:color="auto"/>
            <w:bottom w:val="none" w:sz="0" w:space="0" w:color="auto"/>
            <w:right w:val="none" w:sz="0" w:space="0" w:color="auto"/>
          </w:divBdr>
        </w:div>
        <w:div w:id="861549893">
          <w:marLeft w:val="0"/>
          <w:marRight w:val="0"/>
          <w:marTop w:val="0"/>
          <w:marBottom w:val="0"/>
          <w:divBdr>
            <w:top w:val="none" w:sz="0" w:space="0" w:color="auto"/>
            <w:left w:val="none" w:sz="0" w:space="0" w:color="auto"/>
            <w:bottom w:val="none" w:sz="0" w:space="0" w:color="auto"/>
            <w:right w:val="none" w:sz="0" w:space="0" w:color="auto"/>
          </w:divBdr>
        </w:div>
        <w:div w:id="993409785">
          <w:marLeft w:val="0"/>
          <w:marRight w:val="0"/>
          <w:marTop w:val="0"/>
          <w:marBottom w:val="0"/>
          <w:divBdr>
            <w:top w:val="none" w:sz="0" w:space="0" w:color="auto"/>
            <w:left w:val="none" w:sz="0" w:space="0" w:color="auto"/>
            <w:bottom w:val="none" w:sz="0" w:space="0" w:color="auto"/>
            <w:right w:val="none" w:sz="0" w:space="0" w:color="auto"/>
          </w:divBdr>
        </w:div>
        <w:div w:id="175116445">
          <w:marLeft w:val="0"/>
          <w:marRight w:val="0"/>
          <w:marTop w:val="0"/>
          <w:marBottom w:val="0"/>
          <w:divBdr>
            <w:top w:val="none" w:sz="0" w:space="0" w:color="auto"/>
            <w:left w:val="none" w:sz="0" w:space="0" w:color="auto"/>
            <w:bottom w:val="none" w:sz="0" w:space="0" w:color="auto"/>
            <w:right w:val="none" w:sz="0" w:space="0" w:color="auto"/>
          </w:divBdr>
        </w:div>
        <w:div w:id="1884442418">
          <w:marLeft w:val="0"/>
          <w:marRight w:val="0"/>
          <w:marTop w:val="0"/>
          <w:marBottom w:val="0"/>
          <w:divBdr>
            <w:top w:val="none" w:sz="0" w:space="0" w:color="auto"/>
            <w:left w:val="none" w:sz="0" w:space="0" w:color="auto"/>
            <w:bottom w:val="none" w:sz="0" w:space="0" w:color="auto"/>
            <w:right w:val="none" w:sz="0" w:space="0" w:color="auto"/>
          </w:divBdr>
        </w:div>
      </w:divsChild>
    </w:div>
    <w:div w:id="1130510671">
      <w:bodyDiv w:val="1"/>
      <w:marLeft w:val="0"/>
      <w:marRight w:val="0"/>
      <w:marTop w:val="0"/>
      <w:marBottom w:val="0"/>
      <w:divBdr>
        <w:top w:val="none" w:sz="0" w:space="0" w:color="auto"/>
        <w:left w:val="none" w:sz="0" w:space="0" w:color="auto"/>
        <w:bottom w:val="none" w:sz="0" w:space="0" w:color="auto"/>
        <w:right w:val="none" w:sz="0" w:space="0" w:color="auto"/>
      </w:divBdr>
      <w:divsChild>
        <w:div w:id="561912256">
          <w:marLeft w:val="0"/>
          <w:marRight w:val="0"/>
          <w:marTop w:val="0"/>
          <w:marBottom w:val="0"/>
          <w:divBdr>
            <w:top w:val="none" w:sz="0" w:space="0" w:color="auto"/>
            <w:left w:val="none" w:sz="0" w:space="0" w:color="auto"/>
            <w:bottom w:val="none" w:sz="0" w:space="0" w:color="auto"/>
            <w:right w:val="none" w:sz="0" w:space="0" w:color="auto"/>
          </w:divBdr>
        </w:div>
        <w:div w:id="1943143976">
          <w:marLeft w:val="0"/>
          <w:marRight w:val="0"/>
          <w:marTop w:val="0"/>
          <w:marBottom w:val="0"/>
          <w:divBdr>
            <w:top w:val="none" w:sz="0" w:space="0" w:color="auto"/>
            <w:left w:val="none" w:sz="0" w:space="0" w:color="auto"/>
            <w:bottom w:val="none" w:sz="0" w:space="0" w:color="auto"/>
            <w:right w:val="none" w:sz="0" w:space="0" w:color="auto"/>
          </w:divBdr>
        </w:div>
        <w:div w:id="780150270">
          <w:marLeft w:val="0"/>
          <w:marRight w:val="0"/>
          <w:marTop w:val="0"/>
          <w:marBottom w:val="0"/>
          <w:divBdr>
            <w:top w:val="none" w:sz="0" w:space="0" w:color="auto"/>
            <w:left w:val="none" w:sz="0" w:space="0" w:color="auto"/>
            <w:bottom w:val="none" w:sz="0" w:space="0" w:color="auto"/>
            <w:right w:val="none" w:sz="0" w:space="0" w:color="auto"/>
          </w:divBdr>
        </w:div>
        <w:div w:id="313873452">
          <w:marLeft w:val="0"/>
          <w:marRight w:val="0"/>
          <w:marTop w:val="0"/>
          <w:marBottom w:val="0"/>
          <w:divBdr>
            <w:top w:val="none" w:sz="0" w:space="0" w:color="auto"/>
            <w:left w:val="none" w:sz="0" w:space="0" w:color="auto"/>
            <w:bottom w:val="none" w:sz="0" w:space="0" w:color="auto"/>
            <w:right w:val="none" w:sz="0" w:space="0" w:color="auto"/>
          </w:divBdr>
        </w:div>
      </w:divsChild>
    </w:div>
    <w:div w:id="1342505994">
      <w:bodyDiv w:val="1"/>
      <w:marLeft w:val="0"/>
      <w:marRight w:val="0"/>
      <w:marTop w:val="0"/>
      <w:marBottom w:val="0"/>
      <w:divBdr>
        <w:top w:val="none" w:sz="0" w:space="0" w:color="auto"/>
        <w:left w:val="none" w:sz="0" w:space="0" w:color="auto"/>
        <w:bottom w:val="none" w:sz="0" w:space="0" w:color="auto"/>
        <w:right w:val="none" w:sz="0" w:space="0" w:color="auto"/>
      </w:divBdr>
      <w:divsChild>
        <w:div w:id="851530644">
          <w:marLeft w:val="0"/>
          <w:marRight w:val="0"/>
          <w:marTop w:val="0"/>
          <w:marBottom w:val="0"/>
          <w:divBdr>
            <w:top w:val="none" w:sz="0" w:space="0" w:color="auto"/>
            <w:left w:val="none" w:sz="0" w:space="0" w:color="auto"/>
            <w:bottom w:val="none" w:sz="0" w:space="0" w:color="auto"/>
            <w:right w:val="none" w:sz="0" w:space="0" w:color="auto"/>
          </w:divBdr>
        </w:div>
        <w:div w:id="136260898">
          <w:marLeft w:val="0"/>
          <w:marRight w:val="0"/>
          <w:marTop w:val="0"/>
          <w:marBottom w:val="0"/>
          <w:divBdr>
            <w:top w:val="none" w:sz="0" w:space="0" w:color="auto"/>
            <w:left w:val="none" w:sz="0" w:space="0" w:color="auto"/>
            <w:bottom w:val="none" w:sz="0" w:space="0" w:color="auto"/>
            <w:right w:val="none" w:sz="0" w:space="0" w:color="auto"/>
          </w:divBdr>
        </w:div>
        <w:div w:id="210112443">
          <w:marLeft w:val="0"/>
          <w:marRight w:val="0"/>
          <w:marTop w:val="0"/>
          <w:marBottom w:val="0"/>
          <w:divBdr>
            <w:top w:val="none" w:sz="0" w:space="0" w:color="auto"/>
            <w:left w:val="none" w:sz="0" w:space="0" w:color="auto"/>
            <w:bottom w:val="none" w:sz="0" w:space="0" w:color="auto"/>
            <w:right w:val="none" w:sz="0" w:space="0" w:color="auto"/>
          </w:divBdr>
        </w:div>
        <w:div w:id="2114009490">
          <w:marLeft w:val="0"/>
          <w:marRight w:val="0"/>
          <w:marTop w:val="0"/>
          <w:marBottom w:val="0"/>
          <w:divBdr>
            <w:top w:val="none" w:sz="0" w:space="0" w:color="auto"/>
            <w:left w:val="none" w:sz="0" w:space="0" w:color="auto"/>
            <w:bottom w:val="none" w:sz="0" w:space="0" w:color="auto"/>
            <w:right w:val="none" w:sz="0" w:space="0" w:color="auto"/>
          </w:divBdr>
        </w:div>
        <w:div w:id="683214299">
          <w:marLeft w:val="0"/>
          <w:marRight w:val="0"/>
          <w:marTop w:val="0"/>
          <w:marBottom w:val="0"/>
          <w:divBdr>
            <w:top w:val="none" w:sz="0" w:space="0" w:color="auto"/>
            <w:left w:val="none" w:sz="0" w:space="0" w:color="auto"/>
            <w:bottom w:val="none" w:sz="0" w:space="0" w:color="auto"/>
            <w:right w:val="none" w:sz="0" w:space="0" w:color="auto"/>
          </w:divBdr>
        </w:div>
        <w:div w:id="919876733">
          <w:marLeft w:val="0"/>
          <w:marRight w:val="0"/>
          <w:marTop w:val="0"/>
          <w:marBottom w:val="0"/>
          <w:divBdr>
            <w:top w:val="none" w:sz="0" w:space="0" w:color="auto"/>
            <w:left w:val="none" w:sz="0" w:space="0" w:color="auto"/>
            <w:bottom w:val="none" w:sz="0" w:space="0" w:color="auto"/>
            <w:right w:val="none" w:sz="0" w:space="0" w:color="auto"/>
          </w:divBdr>
        </w:div>
        <w:div w:id="1136680520">
          <w:marLeft w:val="0"/>
          <w:marRight w:val="0"/>
          <w:marTop w:val="0"/>
          <w:marBottom w:val="0"/>
          <w:divBdr>
            <w:top w:val="none" w:sz="0" w:space="0" w:color="auto"/>
            <w:left w:val="none" w:sz="0" w:space="0" w:color="auto"/>
            <w:bottom w:val="none" w:sz="0" w:space="0" w:color="auto"/>
            <w:right w:val="none" w:sz="0" w:space="0" w:color="auto"/>
          </w:divBdr>
        </w:div>
        <w:div w:id="165294677">
          <w:marLeft w:val="0"/>
          <w:marRight w:val="0"/>
          <w:marTop w:val="0"/>
          <w:marBottom w:val="0"/>
          <w:divBdr>
            <w:top w:val="none" w:sz="0" w:space="0" w:color="auto"/>
            <w:left w:val="none" w:sz="0" w:space="0" w:color="auto"/>
            <w:bottom w:val="none" w:sz="0" w:space="0" w:color="auto"/>
            <w:right w:val="none" w:sz="0" w:space="0" w:color="auto"/>
          </w:divBdr>
        </w:div>
        <w:div w:id="48304642">
          <w:marLeft w:val="0"/>
          <w:marRight w:val="0"/>
          <w:marTop w:val="0"/>
          <w:marBottom w:val="0"/>
          <w:divBdr>
            <w:top w:val="none" w:sz="0" w:space="0" w:color="auto"/>
            <w:left w:val="none" w:sz="0" w:space="0" w:color="auto"/>
            <w:bottom w:val="none" w:sz="0" w:space="0" w:color="auto"/>
            <w:right w:val="none" w:sz="0" w:space="0" w:color="auto"/>
          </w:divBdr>
        </w:div>
        <w:div w:id="1883861074">
          <w:marLeft w:val="0"/>
          <w:marRight w:val="0"/>
          <w:marTop w:val="0"/>
          <w:marBottom w:val="0"/>
          <w:divBdr>
            <w:top w:val="none" w:sz="0" w:space="0" w:color="auto"/>
            <w:left w:val="none" w:sz="0" w:space="0" w:color="auto"/>
            <w:bottom w:val="none" w:sz="0" w:space="0" w:color="auto"/>
            <w:right w:val="none" w:sz="0" w:space="0" w:color="auto"/>
          </w:divBdr>
        </w:div>
        <w:div w:id="613251365">
          <w:marLeft w:val="0"/>
          <w:marRight w:val="0"/>
          <w:marTop w:val="0"/>
          <w:marBottom w:val="0"/>
          <w:divBdr>
            <w:top w:val="none" w:sz="0" w:space="0" w:color="auto"/>
            <w:left w:val="none" w:sz="0" w:space="0" w:color="auto"/>
            <w:bottom w:val="none" w:sz="0" w:space="0" w:color="auto"/>
            <w:right w:val="none" w:sz="0" w:space="0" w:color="auto"/>
          </w:divBdr>
        </w:div>
        <w:div w:id="667906162">
          <w:marLeft w:val="0"/>
          <w:marRight w:val="0"/>
          <w:marTop w:val="0"/>
          <w:marBottom w:val="0"/>
          <w:divBdr>
            <w:top w:val="none" w:sz="0" w:space="0" w:color="auto"/>
            <w:left w:val="none" w:sz="0" w:space="0" w:color="auto"/>
            <w:bottom w:val="none" w:sz="0" w:space="0" w:color="auto"/>
            <w:right w:val="none" w:sz="0" w:space="0" w:color="auto"/>
          </w:divBdr>
        </w:div>
        <w:div w:id="1941255277">
          <w:marLeft w:val="0"/>
          <w:marRight w:val="0"/>
          <w:marTop w:val="0"/>
          <w:marBottom w:val="0"/>
          <w:divBdr>
            <w:top w:val="none" w:sz="0" w:space="0" w:color="auto"/>
            <w:left w:val="none" w:sz="0" w:space="0" w:color="auto"/>
            <w:bottom w:val="none" w:sz="0" w:space="0" w:color="auto"/>
            <w:right w:val="none" w:sz="0" w:space="0" w:color="auto"/>
          </w:divBdr>
        </w:div>
        <w:div w:id="1554000548">
          <w:marLeft w:val="0"/>
          <w:marRight w:val="0"/>
          <w:marTop w:val="0"/>
          <w:marBottom w:val="0"/>
          <w:divBdr>
            <w:top w:val="none" w:sz="0" w:space="0" w:color="auto"/>
            <w:left w:val="none" w:sz="0" w:space="0" w:color="auto"/>
            <w:bottom w:val="none" w:sz="0" w:space="0" w:color="auto"/>
            <w:right w:val="none" w:sz="0" w:space="0" w:color="auto"/>
          </w:divBdr>
        </w:div>
        <w:div w:id="1738211764">
          <w:marLeft w:val="0"/>
          <w:marRight w:val="0"/>
          <w:marTop w:val="0"/>
          <w:marBottom w:val="0"/>
          <w:divBdr>
            <w:top w:val="none" w:sz="0" w:space="0" w:color="auto"/>
            <w:left w:val="none" w:sz="0" w:space="0" w:color="auto"/>
            <w:bottom w:val="none" w:sz="0" w:space="0" w:color="auto"/>
            <w:right w:val="none" w:sz="0" w:space="0" w:color="auto"/>
          </w:divBdr>
        </w:div>
        <w:div w:id="1885286716">
          <w:marLeft w:val="0"/>
          <w:marRight w:val="0"/>
          <w:marTop w:val="0"/>
          <w:marBottom w:val="0"/>
          <w:divBdr>
            <w:top w:val="none" w:sz="0" w:space="0" w:color="auto"/>
            <w:left w:val="none" w:sz="0" w:space="0" w:color="auto"/>
            <w:bottom w:val="none" w:sz="0" w:space="0" w:color="auto"/>
            <w:right w:val="none" w:sz="0" w:space="0" w:color="auto"/>
          </w:divBdr>
        </w:div>
        <w:div w:id="1490363550">
          <w:marLeft w:val="0"/>
          <w:marRight w:val="0"/>
          <w:marTop w:val="0"/>
          <w:marBottom w:val="0"/>
          <w:divBdr>
            <w:top w:val="none" w:sz="0" w:space="0" w:color="auto"/>
            <w:left w:val="none" w:sz="0" w:space="0" w:color="auto"/>
            <w:bottom w:val="none" w:sz="0" w:space="0" w:color="auto"/>
            <w:right w:val="none" w:sz="0" w:space="0" w:color="auto"/>
          </w:divBdr>
        </w:div>
        <w:div w:id="1654748999">
          <w:marLeft w:val="0"/>
          <w:marRight w:val="0"/>
          <w:marTop w:val="0"/>
          <w:marBottom w:val="0"/>
          <w:divBdr>
            <w:top w:val="none" w:sz="0" w:space="0" w:color="auto"/>
            <w:left w:val="none" w:sz="0" w:space="0" w:color="auto"/>
            <w:bottom w:val="none" w:sz="0" w:space="0" w:color="auto"/>
            <w:right w:val="none" w:sz="0" w:space="0" w:color="auto"/>
          </w:divBdr>
        </w:div>
        <w:div w:id="263733456">
          <w:marLeft w:val="0"/>
          <w:marRight w:val="0"/>
          <w:marTop w:val="0"/>
          <w:marBottom w:val="0"/>
          <w:divBdr>
            <w:top w:val="none" w:sz="0" w:space="0" w:color="auto"/>
            <w:left w:val="none" w:sz="0" w:space="0" w:color="auto"/>
            <w:bottom w:val="none" w:sz="0" w:space="0" w:color="auto"/>
            <w:right w:val="none" w:sz="0" w:space="0" w:color="auto"/>
          </w:divBdr>
        </w:div>
        <w:div w:id="338318911">
          <w:marLeft w:val="0"/>
          <w:marRight w:val="0"/>
          <w:marTop w:val="0"/>
          <w:marBottom w:val="0"/>
          <w:divBdr>
            <w:top w:val="none" w:sz="0" w:space="0" w:color="auto"/>
            <w:left w:val="none" w:sz="0" w:space="0" w:color="auto"/>
            <w:bottom w:val="none" w:sz="0" w:space="0" w:color="auto"/>
            <w:right w:val="none" w:sz="0" w:space="0" w:color="auto"/>
          </w:divBdr>
        </w:div>
        <w:div w:id="1261841796">
          <w:marLeft w:val="0"/>
          <w:marRight w:val="0"/>
          <w:marTop w:val="0"/>
          <w:marBottom w:val="0"/>
          <w:divBdr>
            <w:top w:val="none" w:sz="0" w:space="0" w:color="auto"/>
            <w:left w:val="none" w:sz="0" w:space="0" w:color="auto"/>
            <w:bottom w:val="none" w:sz="0" w:space="0" w:color="auto"/>
            <w:right w:val="none" w:sz="0" w:space="0" w:color="auto"/>
          </w:divBdr>
        </w:div>
        <w:div w:id="923564511">
          <w:marLeft w:val="0"/>
          <w:marRight w:val="0"/>
          <w:marTop w:val="0"/>
          <w:marBottom w:val="0"/>
          <w:divBdr>
            <w:top w:val="none" w:sz="0" w:space="0" w:color="auto"/>
            <w:left w:val="none" w:sz="0" w:space="0" w:color="auto"/>
            <w:bottom w:val="none" w:sz="0" w:space="0" w:color="auto"/>
            <w:right w:val="none" w:sz="0" w:space="0" w:color="auto"/>
          </w:divBdr>
        </w:div>
        <w:div w:id="58984839">
          <w:marLeft w:val="0"/>
          <w:marRight w:val="0"/>
          <w:marTop w:val="0"/>
          <w:marBottom w:val="0"/>
          <w:divBdr>
            <w:top w:val="none" w:sz="0" w:space="0" w:color="auto"/>
            <w:left w:val="none" w:sz="0" w:space="0" w:color="auto"/>
            <w:bottom w:val="none" w:sz="0" w:space="0" w:color="auto"/>
            <w:right w:val="none" w:sz="0" w:space="0" w:color="auto"/>
          </w:divBdr>
        </w:div>
        <w:div w:id="445658559">
          <w:marLeft w:val="0"/>
          <w:marRight w:val="0"/>
          <w:marTop w:val="0"/>
          <w:marBottom w:val="0"/>
          <w:divBdr>
            <w:top w:val="none" w:sz="0" w:space="0" w:color="auto"/>
            <w:left w:val="none" w:sz="0" w:space="0" w:color="auto"/>
            <w:bottom w:val="none" w:sz="0" w:space="0" w:color="auto"/>
            <w:right w:val="none" w:sz="0" w:space="0" w:color="auto"/>
          </w:divBdr>
        </w:div>
        <w:div w:id="2107067424">
          <w:marLeft w:val="0"/>
          <w:marRight w:val="0"/>
          <w:marTop w:val="0"/>
          <w:marBottom w:val="0"/>
          <w:divBdr>
            <w:top w:val="none" w:sz="0" w:space="0" w:color="auto"/>
            <w:left w:val="none" w:sz="0" w:space="0" w:color="auto"/>
            <w:bottom w:val="none" w:sz="0" w:space="0" w:color="auto"/>
            <w:right w:val="none" w:sz="0" w:space="0" w:color="auto"/>
          </w:divBdr>
        </w:div>
        <w:div w:id="173542082">
          <w:marLeft w:val="0"/>
          <w:marRight w:val="0"/>
          <w:marTop w:val="0"/>
          <w:marBottom w:val="0"/>
          <w:divBdr>
            <w:top w:val="none" w:sz="0" w:space="0" w:color="auto"/>
            <w:left w:val="none" w:sz="0" w:space="0" w:color="auto"/>
            <w:bottom w:val="none" w:sz="0" w:space="0" w:color="auto"/>
            <w:right w:val="none" w:sz="0" w:space="0" w:color="auto"/>
          </w:divBdr>
        </w:div>
        <w:div w:id="784734255">
          <w:marLeft w:val="0"/>
          <w:marRight w:val="0"/>
          <w:marTop w:val="0"/>
          <w:marBottom w:val="0"/>
          <w:divBdr>
            <w:top w:val="none" w:sz="0" w:space="0" w:color="auto"/>
            <w:left w:val="none" w:sz="0" w:space="0" w:color="auto"/>
            <w:bottom w:val="none" w:sz="0" w:space="0" w:color="auto"/>
            <w:right w:val="none" w:sz="0" w:space="0" w:color="auto"/>
          </w:divBdr>
        </w:div>
        <w:div w:id="1327973903">
          <w:marLeft w:val="0"/>
          <w:marRight w:val="0"/>
          <w:marTop w:val="0"/>
          <w:marBottom w:val="0"/>
          <w:divBdr>
            <w:top w:val="none" w:sz="0" w:space="0" w:color="auto"/>
            <w:left w:val="none" w:sz="0" w:space="0" w:color="auto"/>
            <w:bottom w:val="none" w:sz="0" w:space="0" w:color="auto"/>
            <w:right w:val="none" w:sz="0" w:space="0" w:color="auto"/>
          </w:divBdr>
        </w:div>
        <w:div w:id="1486822774">
          <w:marLeft w:val="0"/>
          <w:marRight w:val="0"/>
          <w:marTop w:val="0"/>
          <w:marBottom w:val="0"/>
          <w:divBdr>
            <w:top w:val="none" w:sz="0" w:space="0" w:color="auto"/>
            <w:left w:val="none" w:sz="0" w:space="0" w:color="auto"/>
            <w:bottom w:val="none" w:sz="0" w:space="0" w:color="auto"/>
            <w:right w:val="none" w:sz="0" w:space="0" w:color="auto"/>
          </w:divBdr>
        </w:div>
        <w:div w:id="1533615385">
          <w:marLeft w:val="0"/>
          <w:marRight w:val="0"/>
          <w:marTop w:val="0"/>
          <w:marBottom w:val="0"/>
          <w:divBdr>
            <w:top w:val="none" w:sz="0" w:space="0" w:color="auto"/>
            <w:left w:val="none" w:sz="0" w:space="0" w:color="auto"/>
            <w:bottom w:val="none" w:sz="0" w:space="0" w:color="auto"/>
            <w:right w:val="none" w:sz="0" w:space="0" w:color="auto"/>
          </w:divBdr>
        </w:div>
        <w:div w:id="1553007040">
          <w:marLeft w:val="0"/>
          <w:marRight w:val="0"/>
          <w:marTop w:val="0"/>
          <w:marBottom w:val="0"/>
          <w:divBdr>
            <w:top w:val="none" w:sz="0" w:space="0" w:color="auto"/>
            <w:left w:val="none" w:sz="0" w:space="0" w:color="auto"/>
            <w:bottom w:val="none" w:sz="0" w:space="0" w:color="auto"/>
            <w:right w:val="none" w:sz="0" w:space="0" w:color="auto"/>
          </w:divBdr>
        </w:div>
        <w:div w:id="959920490">
          <w:marLeft w:val="0"/>
          <w:marRight w:val="0"/>
          <w:marTop w:val="0"/>
          <w:marBottom w:val="0"/>
          <w:divBdr>
            <w:top w:val="none" w:sz="0" w:space="0" w:color="auto"/>
            <w:left w:val="none" w:sz="0" w:space="0" w:color="auto"/>
            <w:bottom w:val="none" w:sz="0" w:space="0" w:color="auto"/>
            <w:right w:val="none" w:sz="0" w:space="0" w:color="auto"/>
          </w:divBdr>
        </w:div>
        <w:div w:id="513304524">
          <w:marLeft w:val="0"/>
          <w:marRight w:val="0"/>
          <w:marTop w:val="0"/>
          <w:marBottom w:val="0"/>
          <w:divBdr>
            <w:top w:val="none" w:sz="0" w:space="0" w:color="auto"/>
            <w:left w:val="none" w:sz="0" w:space="0" w:color="auto"/>
            <w:bottom w:val="none" w:sz="0" w:space="0" w:color="auto"/>
            <w:right w:val="none" w:sz="0" w:space="0" w:color="auto"/>
          </w:divBdr>
        </w:div>
        <w:div w:id="811678521">
          <w:marLeft w:val="0"/>
          <w:marRight w:val="0"/>
          <w:marTop w:val="0"/>
          <w:marBottom w:val="0"/>
          <w:divBdr>
            <w:top w:val="none" w:sz="0" w:space="0" w:color="auto"/>
            <w:left w:val="none" w:sz="0" w:space="0" w:color="auto"/>
            <w:bottom w:val="none" w:sz="0" w:space="0" w:color="auto"/>
            <w:right w:val="none" w:sz="0" w:space="0" w:color="auto"/>
          </w:divBdr>
        </w:div>
        <w:div w:id="551116665">
          <w:marLeft w:val="0"/>
          <w:marRight w:val="0"/>
          <w:marTop w:val="0"/>
          <w:marBottom w:val="0"/>
          <w:divBdr>
            <w:top w:val="none" w:sz="0" w:space="0" w:color="auto"/>
            <w:left w:val="none" w:sz="0" w:space="0" w:color="auto"/>
            <w:bottom w:val="none" w:sz="0" w:space="0" w:color="auto"/>
            <w:right w:val="none" w:sz="0" w:space="0" w:color="auto"/>
          </w:divBdr>
        </w:div>
        <w:div w:id="1467117389">
          <w:marLeft w:val="0"/>
          <w:marRight w:val="0"/>
          <w:marTop w:val="0"/>
          <w:marBottom w:val="0"/>
          <w:divBdr>
            <w:top w:val="none" w:sz="0" w:space="0" w:color="auto"/>
            <w:left w:val="none" w:sz="0" w:space="0" w:color="auto"/>
            <w:bottom w:val="none" w:sz="0" w:space="0" w:color="auto"/>
            <w:right w:val="none" w:sz="0" w:space="0" w:color="auto"/>
          </w:divBdr>
        </w:div>
        <w:div w:id="2112505745">
          <w:marLeft w:val="0"/>
          <w:marRight w:val="0"/>
          <w:marTop w:val="0"/>
          <w:marBottom w:val="0"/>
          <w:divBdr>
            <w:top w:val="none" w:sz="0" w:space="0" w:color="auto"/>
            <w:left w:val="none" w:sz="0" w:space="0" w:color="auto"/>
            <w:bottom w:val="none" w:sz="0" w:space="0" w:color="auto"/>
            <w:right w:val="none" w:sz="0" w:space="0" w:color="auto"/>
          </w:divBdr>
        </w:div>
        <w:div w:id="815801097">
          <w:marLeft w:val="0"/>
          <w:marRight w:val="0"/>
          <w:marTop w:val="0"/>
          <w:marBottom w:val="0"/>
          <w:divBdr>
            <w:top w:val="none" w:sz="0" w:space="0" w:color="auto"/>
            <w:left w:val="none" w:sz="0" w:space="0" w:color="auto"/>
            <w:bottom w:val="none" w:sz="0" w:space="0" w:color="auto"/>
            <w:right w:val="none" w:sz="0" w:space="0" w:color="auto"/>
          </w:divBdr>
        </w:div>
        <w:div w:id="706494587">
          <w:marLeft w:val="0"/>
          <w:marRight w:val="0"/>
          <w:marTop w:val="0"/>
          <w:marBottom w:val="0"/>
          <w:divBdr>
            <w:top w:val="none" w:sz="0" w:space="0" w:color="auto"/>
            <w:left w:val="none" w:sz="0" w:space="0" w:color="auto"/>
            <w:bottom w:val="none" w:sz="0" w:space="0" w:color="auto"/>
            <w:right w:val="none" w:sz="0" w:space="0" w:color="auto"/>
          </w:divBdr>
        </w:div>
        <w:div w:id="1047340164">
          <w:marLeft w:val="0"/>
          <w:marRight w:val="0"/>
          <w:marTop w:val="0"/>
          <w:marBottom w:val="0"/>
          <w:divBdr>
            <w:top w:val="none" w:sz="0" w:space="0" w:color="auto"/>
            <w:left w:val="none" w:sz="0" w:space="0" w:color="auto"/>
            <w:bottom w:val="none" w:sz="0" w:space="0" w:color="auto"/>
            <w:right w:val="none" w:sz="0" w:space="0" w:color="auto"/>
          </w:divBdr>
        </w:div>
        <w:div w:id="1549754935">
          <w:marLeft w:val="0"/>
          <w:marRight w:val="0"/>
          <w:marTop w:val="0"/>
          <w:marBottom w:val="0"/>
          <w:divBdr>
            <w:top w:val="none" w:sz="0" w:space="0" w:color="auto"/>
            <w:left w:val="none" w:sz="0" w:space="0" w:color="auto"/>
            <w:bottom w:val="none" w:sz="0" w:space="0" w:color="auto"/>
            <w:right w:val="none" w:sz="0" w:space="0" w:color="auto"/>
          </w:divBdr>
        </w:div>
        <w:div w:id="1813908525">
          <w:marLeft w:val="0"/>
          <w:marRight w:val="0"/>
          <w:marTop w:val="0"/>
          <w:marBottom w:val="0"/>
          <w:divBdr>
            <w:top w:val="none" w:sz="0" w:space="0" w:color="auto"/>
            <w:left w:val="none" w:sz="0" w:space="0" w:color="auto"/>
            <w:bottom w:val="none" w:sz="0" w:space="0" w:color="auto"/>
            <w:right w:val="none" w:sz="0" w:space="0" w:color="auto"/>
          </w:divBdr>
        </w:div>
        <w:div w:id="693075378">
          <w:marLeft w:val="0"/>
          <w:marRight w:val="0"/>
          <w:marTop w:val="0"/>
          <w:marBottom w:val="0"/>
          <w:divBdr>
            <w:top w:val="none" w:sz="0" w:space="0" w:color="auto"/>
            <w:left w:val="none" w:sz="0" w:space="0" w:color="auto"/>
            <w:bottom w:val="none" w:sz="0" w:space="0" w:color="auto"/>
            <w:right w:val="none" w:sz="0" w:space="0" w:color="auto"/>
          </w:divBdr>
        </w:div>
      </w:divsChild>
    </w:div>
    <w:div w:id="1672444993">
      <w:bodyDiv w:val="1"/>
      <w:marLeft w:val="0"/>
      <w:marRight w:val="0"/>
      <w:marTop w:val="0"/>
      <w:marBottom w:val="0"/>
      <w:divBdr>
        <w:top w:val="none" w:sz="0" w:space="0" w:color="auto"/>
        <w:left w:val="none" w:sz="0" w:space="0" w:color="auto"/>
        <w:bottom w:val="none" w:sz="0" w:space="0" w:color="auto"/>
        <w:right w:val="none" w:sz="0" w:space="0" w:color="auto"/>
      </w:divBdr>
      <w:divsChild>
        <w:div w:id="98723006">
          <w:marLeft w:val="0"/>
          <w:marRight w:val="0"/>
          <w:marTop w:val="0"/>
          <w:marBottom w:val="0"/>
          <w:divBdr>
            <w:top w:val="none" w:sz="0" w:space="0" w:color="auto"/>
            <w:left w:val="none" w:sz="0" w:space="0" w:color="auto"/>
            <w:bottom w:val="none" w:sz="0" w:space="0" w:color="auto"/>
            <w:right w:val="none" w:sz="0" w:space="0" w:color="auto"/>
          </w:divBdr>
        </w:div>
        <w:div w:id="1619798463">
          <w:marLeft w:val="0"/>
          <w:marRight w:val="0"/>
          <w:marTop w:val="0"/>
          <w:marBottom w:val="0"/>
          <w:divBdr>
            <w:top w:val="none" w:sz="0" w:space="0" w:color="auto"/>
            <w:left w:val="none" w:sz="0" w:space="0" w:color="auto"/>
            <w:bottom w:val="none" w:sz="0" w:space="0" w:color="auto"/>
            <w:right w:val="none" w:sz="0" w:space="0" w:color="auto"/>
          </w:divBdr>
        </w:div>
        <w:div w:id="623116394">
          <w:marLeft w:val="0"/>
          <w:marRight w:val="0"/>
          <w:marTop w:val="0"/>
          <w:marBottom w:val="0"/>
          <w:divBdr>
            <w:top w:val="none" w:sz="0" w:space="0" w:color="auto"/>
            <w:left w:val="none" w:sz="0" w:space="0" w:color="auto"/>
            <w:bottom w:val="none" w:sz="0" w:space="0" w:color="auto"/>
            <w:right w:val="none" w:sz="0" w:space="0" w:color="auto"/>
          </w:divBdr>
        </w:div>
        <w:div w:id="1847164838">
          <w:marLeft w:val="0"/>
          <w:marRight w:val="0"/>
          <w:marTop w:val="0"/>
          <w:marBottom w:val="0"/>
          <w:divBdr>
            <w:top w:val="none" w:sz="0" w:space="0" w:color="auto"/>
            <w:left w:val="none" w:sz="0" w:space="0" w:color="auto"/>
            <w:bottom w:val="none" w:sz="0" w:space="0" w:color="auto"/>
            <w:right w:val="none" w:sz="0" w:space="0" w:color="auto"/>
          </w:divBdr>
        </w:div>
        <w:div w:id="727800166">
          <w:marLeft w:val="0"/>
          <w:marRight w:val="0"/>
          <w:marTop w:val="0"/>
          <w:marBottom w:val="0"/>
          <w:divBdr>
            <w:top w:val="none" w:sz="0" w:space="0" w:color="auto"/>
            <w:left w:val="none" w:sz="0" w:space="0" w:color="auto"/>
            <w:bottom w:val="none" w:sz="0" w:space="0" w:color="auto"/>
            <w:right w:val="none" w:sz="0" w:space="0" w:color="auto"/>
          </w:divBdr>
        </w:div>
        <w:div w:id="1054618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984</Words>
  <Characters>5613</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Pozzoli</dc:creator>
  <cp:keywords/>
  <dc:description/>
  <cp:lastModifiedBy>Samuele Moscatelli</cp:lastModifiedBy>
  <cp:revision>22</cp:revision>
  <dcterms:created xsi:type="dcterms:W3CDTF">2019-10-30T10:41:00Z</dcterms:created>
  <dcterms:modified xsi:type="dcterms:W3CDTF">2019-11-02T13:19:00Z</dcterms:modified>
</cp:coreProperties>
</file>