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3F32" w14:textId="30ECFED8" w:rsidR="004D2CB4" w:rsidRDefault="004D2CB4" w:rsidP="004D2CB4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</w:rPr>
        <w:t xml:space="preserve">   </w:t>
      </w:r>
      <w:r w:rsidRPr="004D2CB4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</w:rPr>
        <w:t xml:space="preserve">   </w:t>
      </w:r>
      <w:r w:rsidRPr="004D2CB4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</w:rPr>
        <w:t>Environmental Monitoring Using IoT</w:t>
      </w:r>
    </w:p>
    <w:p w14:paraId="0EF95ED7" w14:textId="6F29E84D" w:rsidR="004D2CB4" w:rsidRPr="00D8059D" w:rsidRDefault="004D2CB4" w:rsidP="004D2CB4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0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Team </w:t>
      </w:r>
      <w:proofErr w:type="gramStart"/>
      <w:r w:rsidRPr="00D8059D">
        <w:rPr>
          <w:rFonts w:ascii="Times New Roman" w:eastAsia="Times New Roman" w:hAnsi="Times New Roman" w:cs="Times New Roman"/>
          <w:b/>
          <w:bCs/>
          <w:sz w:val="36"/>
          <w:szCs w:val="36"/>
        </w:rPr>
        <w:t>member:-</w:t>
      </w:r>
      <w:proofErr w:type="gramEnd"/>
    </w:p>
    <w:p w14:paraId="35C1C391" w14:textId="41758D6A" w:rsidR="004D2CB4" w:rsidRPr="00D8059D" w:rsidRDefault="004D2CB4" w:rsidP="004D2CB4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D8059D">
        <w:rPr>
          <w:rFonts w:ascii="Arial" w:eastAsia="Times New Roman" w:hAnsi="Arial" w:cs="Arial"/>
          <w:b/>
          <w:bCs/>
          <w:sz w:val="36"/>
          <w:szCs w:val="36"/>
        </w:rPr>
        <w:t>712221121013:</w:t>
      </w:r>
      <w:r w:rsidR="00D8059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Pr="00D8059D">
        <w:rPr>
          <w:rFonts w:ascii="Arial" w:eastAsia="Times New Roman" w:hAnsi="Arial" w:cs="Arial"/>
          <w:b/>
          <w:bCs/>
          <w:sz w:val="36"/>
          <w:szCs w:val="36"/>
        </w:rPr>
        <w:t>SAMUEL GILL CHRISTIN L</w:t>
      </w:r>
    </w:p>
    <w:p w14:paraId="7EAE8D5E" w14:textId="3F560AC3" w:rsidR="004D2CB4" w:rsidRPr="00D8059D" w:rsidRDefault="004D2CB4" w:rsidP="004D2CB4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D8059D">
        <w:rPr>
          <w:rFonts w:ascii="Arial" w:eastAsia="Times New Roman" w:hAnsi="Arial" w:cs="Arial"/>
          <w:b/>
          <w:bCs/>
          <w:sz w:val="36"/>
          <w:szCs w:val="36"/>
        </w:rPr>
        <w:t>Phase-1 document submission</w:t>
      </w:r>
    </w:p>
    <w:p w14:paraId="62E7B966" w14:textId="174D863C" w:rsidR="004D2CB4" w:rsidRDefault="004D2CB4" w:rsidP="004D2CB4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D8059D">
        <w:rPr>
          <w:rFonts w:ascii="Arial" w:eastAsia="Times New Roman" w:hAnsi="Arial" w:cs="Arial"/>
          <w:b/>
          <w:bCs/>
          <w:sz w:val="36"/>
          <w:szCs w:val="36"/>
        </w:rPr>
        <w:t>Project name:</w:t>
      </w:r>
      <w:r w:rsidR="00D8059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Pr="00D8059D">
        <w:rPr>
          <w:rFonts w:ascii="Arial" w:eastAsia="Times New Roman" w:hAnsi="Arial" w:cs="Arial"/>
          <w:b/>
          <w:bCs/>
          <w:sz w:val="36"/>
          <w:szCs w:val="36"/>
        </w:rPr>
        <w:t>Environmental monitoring using IoT</w:t>
      </w:r>
    </w:p>
    <w:p w14:paraId="14236977" w14:textId="77777777" w:rsidR="00D8059D" w:rsidRPr="00D8059D" w:rsidRDefault="00D8059D" w:rsidP="004D2CB4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14:paraId="4E1359BE" w14:textId="77777777" w:rsidR="004D2CB4" w:rsidRDefault="004D2CB4" w:rsidP="004D2CB4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4D2CB4">
        <w:rPr>
          <w:rFonts w:ascii="Segoe UI" w:eastAsia="Times New Roman" w:hAnsi="Segoe UI" w:cs="Segoe UI"/>
          <w:b/>
          <w:bCs/>
          <w:sz w:val="32"/>
          <w:szCs w:val="32"/>
        </w:rPr>
        <w:t>Abstract:</w:t>
      </w:r>
      <w:r w:rsidRPr="004D2CB4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78016F6" w14:textId="40827B94" w:rsidR="004D2CB4" w:rsidRPr="004D2CB4" w:rsidRDefault="004D2CB4" w:rsidP="004D2CB4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 xml:space="preserve">           </w:t>
      </w:r>
      <w:r w:rsidRPr="004D2CB4">
        <w:rPr>
          <w:rFonts w:ascii="Segoe UI" w:eastAsia="Times New Roman" w:hAnsi="Segoe UI" w:cs="Segoe UI"/>
          <w:sz w:val="24"/>
          <w:szCs w:val="24"/>
        </w:rPr>
        <w:t>The Environmental Monitoring System (EMS) presented in this paper leverages the Internet of Things (IoT) technology to collect, analyze, and disseminate crucial environmental data in real-time. With growing concerns about climate change and environmental degradation, monitoring and managing environmental parameters have become imperative. This system offers a scalable and cost-effective solution for continuous monitoring of various environmental factors, including air quality, temperature, humidity, soil moisture, and more. The EMS utilizes a network of sensors, data processing units, and cloud-based infrastructure to provide valuable insights into environmental conditions, facilitating informed decision-making and proactive interventions for a sustainable future.</w:t>
      </w:r>
    </w:p>
    <w:p w14:paraId="17FDC53E" w14:textId="77777777" w:rsidR="004D2CB4" w:rsidRPr="004D2CB4" w:rsidRDefault="004D2CB4" w:rsidP="004D2CB4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8"/>
          <w:szCs w:val="28"/>
        </w:rPr>
        <w:t>Module 1:</w:t>
      </w:r>
      <w:r w:rsidRPr="004D2CB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D2CB4">
        <w:rPr>
          <w:rFonts w:ascii="Segoe UI" w:eastAsia="Times New Roman" w:hAnsi="Segoe UI" w:cs="Segoe UI"/>
          <w:sz w:val="24"/>
          <w:szCs w:val="24"/>
        </w:rPr>
        <w:t>Sensor Deployment and Data Acquisition 1.1 Sensor Selection and Calibration:</w:t>
      </w:r>
    </w:p>
    <w:p w14:paraId="7D84A83F" w14:textId="77777777" w:rsidR="004D2CB4" w:rsidRPr="004D2CB4" w:rsidRDefault="004D2CB4" w:rsidP="004D2C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Choose appropriate sensors for measuring environmental parameters based on the application's requirements.</w:t>
      </w:r>
    </w:p>
    <w:p w14:paraId="65377916" w14:textId="77777777" w:rsidR="004D2CB4" w:rsidRPr="004D2CB4" w:rsidRDefault="004D2CB4" w:rsidP="004D2C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Calibrate sensors to ensure accuracy and reliability of collected data.</w:t>
      </w:r>
    </w:p>
    <w:p w14:paraId="1C2D391B" w14:textId="77777777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4"/>
          <w:szCs w:val="24"/>
        </w:rPr>
        <w:t>1.2 Sensor Deployment:</w:t>
      </w:r>
    </w:p>
    <w:p w14:paraId="0DF47ACE" w14:textId="77777777" w:rsidR="004D2CB4" w:rsidRPr="004D2CB4" w:rsidRDefault="004D2CB4" w:rsidP="004D2CB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Strategically deploy sensors in the target environmental locations, considering factors like geographic distribution and accessibility.</w:t>
      </w:r>
    </w:p>
    <w:p w14:paraId="7717FAF0" w14:textId="77777777" w:rsidR="004D2CB4" w:rsidRPr="004D2CB4" w:rsidRDefault="004D2CB4" w:rsidP="004D2CB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Establish communication protocols (e.g., Wi-Fi, LoRa, Zigbee) for data transmission from sensors to the central hub.</w:t>
      </w:r>
    </w:p>
    <w:p w14:paraId="6E02BBAD" w14:textId="77777777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Module 2:</w:t>
      </w:r>
      <w:r w:rsidRPr="004D2CB4">
        <w:rPr>
          <w:rFonts w:ascii="Segoe UI" w:eastAsia="Times New Roman" w:hAnsi="Segoe UI" w:cs="Segoe UI"/>
          <w:sz w:val="24"/>
          <w:szCs w:val="24"/>
        </w:rPr>
        <w:t xml:space="preserve"> Data Transmission and Reception 2.1 Data Transmission:</w:t>
      </w:r>
    </w:p>
    <w:p w14:paraId="79E6CAAA" w14:textId="77777777" w:rsidR="004D2CB4" w:rsidRPr="004D2CB4" w:rsidRDefault="004D2CB4" w:rsidP="004D2C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Implement secure and reliable data transmission protocols to send sensor data to the central hub.</w:t>
      </w:r>
    </w:p>
    <w:p w14:paraId="25F9CE7A" w14:textId="77777777" w:rsidR="004D2CB4" w:rsidRPr="004D2CB4" w:rsidRDefault="004D2CB4" w:rsidP="004D2C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Ensure data encryption and authentication to protect against unauthorized access.</w:t>
      </w:r>
    </w:p>
    <w:p w14:paraId="00A016EB" w14:textId="77777777" w:rsid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31CD4CA9" w14:textId="77777777" w:rsid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7B72D564" w14:textId="189BF331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4"/>
          <w:szCs w:val="24"/>
        </w:rPr>
        <w:t>2.2 Central Hub:</w:t>
      </w:r>
    </w:p>
    <w:p w14:paraId="7F714A92" w14:textId="77777777" w:rsidR="004D2CB4" w:rsidRPr="004D2CB4" w:rsidRDefault="004D2CB4" w:rsidP="004D2C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Set up a central hub or gateway to receive, preprocess, and aggregate data from multiple sensors.</w:t>
      </w:r>
    </w:p>
    <w:p w14:paraId="3846BCF3" w14:textId="77777777" w:rsidR="004D2CB4" w:rsidRPr="004D2CB4" w:rsidRDefault="004D2CB4" w:rsidP="004D2C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Implement buffering mechanisms for data resilience in case of network interruptions.</w:t>
      </w:r>
    </w:p>
    <w:p w14:paraId="0CCB7E23" w14:textId="77777777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8"/>
          <w:szCs w:val="28"/>
        </w:rPr>
        <w:t>Module 3:</w:t>
      </w:r>
      <w:r w:rsidRPr="004D2CB4">
        <w:rPr>
          <w:rFonts w:ascii="Segoe UI" w:eastAsia="Times New Roman" w:hAnsi="Segoe UI" w:cs="Segoe UI"/>
          <w:sz w:val="24"/>
          <w:szCs w:val="24"/>
        </w:rPr>
        <w:t xml:space="preserve"> Data Processing and Analysis 3.1 Data Storage:</w:t>
      </w:r>
    </w:p>
    <w:p w14:paraId="75B2BF9B" w14:textId="77777777" w:rsidR="004D2CB4" w:rsidRPr="004D2CB4" w:rsidRDefault="004D2CB4" w:rsidP="004D2CB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Store incoming data in a scalable and efficient database (e.g., SQL, NoSQL) for historical analysis and trend monitoring.</w:t>
      </w:r>
    </w:p>
    <w:p w14:paraId="656D94AB" w14:textId="77777777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4"/>
          <w:szCs w:val="24"/>
        </w:rPr>
        <w:t>3.2 Real-time Data Analysis:</w:t>
      </w:r>
    </w:p>
    <w:p w14:paraId="37ED4B99" w14:textId="77777777" w:rsidR="004D2CB4" w:rsidRPr="004D2CB4" w:rsidRDefault="004D2CB4" w:rsidP="004D2C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Employ real-time data analysis algorithms to detect anomalies and trigger alerts for immediate responses.</w:t>
      </w:r>
    </w:p>
    <w:p w14:paraId="257A0081" w14:textId="77777777" w:rsidR="004D2CB4" w:rsidRPr="004D2CB4" w:rsidRDefault="004D2CB4" w:rsidP="004D2C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Calculate key environmental indices (e.g., Air Quality Index) for easy interpretation.</w:t>
      </w:r>
    </w:p>
    <w:p w14:paraId="5472191F" w14:textId="77777777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4"/>
          <w:szCs w:val="24"/>
        </w:rPr>
        <w:t>3.3 Historical Data Analysis:</w:t>
      </w:r>
    </w:p>
    <w:p w14:paraId="383AA64F" w14:textId="77777777" w:rsidR="004D2CB4" w:rsidRPr="004D2CB4" w:rsidRDefault="004D2CB4" w:rsidP="004D2CB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Develop data analytics models to identify long-term trends, correlations, and patterns in environmental data.</w:t>
      </w:r>
    </w:p>
    <w:p w14:paraId="3D0AFBB1" w14:textId="77777777" w:rsidR="004D2CB4" w:rsidRPr="004D2CB4" w:rsidRDefault="004D2CB4" w:rsidP="004D2CB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Generate reports and visualizations to communicate insights to stakeholders.</w:t>
      </w:r>
    </w:p>
    <w:p w14:paraId="69668AB8" w14:textId="77777777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8"/>
          <w:szCs w:val="28"/>
        </w:rPr>
        <w:t>Module 4:</w:t>
      </w:r>
      <w:r w:rsidRPr="004D2CB4">
        <w:rPr>
          <w:rFonts w:ascii="Segoe UI" w:eastAsia="Times New Roman" w:hAnsi="Segoe UI" w:cs="Segoe UI"/>
          <w:sz w:val="24"/>
          <w:szCs w:val="24"/>
        </w:rPr>
        <w:t xml:space="preserve"> User Interface and Reporting 4.1 User Dashboard:</w:t>
      </w:r>
    </w:p>
    <w:p w14:paraId="1DE49162" w14:textId="77777777" w:rsidR="004D2CB4" w:rsidRPr="004D2CB4" w:rsidRDefault="004D2CB4" w:rsidP="004D2CB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Create a user-friendly web or mobile interface for stakeholders to access real-time environmental data.</w:t>
      </w:r>
    </w:p>
    <w:p w14:paraId="64AA1C97" w14:textId="77777777" w:rsidR="004D2CB4" w:rsidRPr="004D2CB4" w:rsidRDefault="004D2CB4" w:rsidP="004D2CB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lastRenderedPageBreak/>
        <w:t>Provide customizable dashboards and alerts for user preferences.</w:t>
      </w:r>
    </w:p>
    <w:p w14:paraId="6D17AB56" w14:textId="77777777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4"/>
          <w:szCs w:val="24"/>
        </w:rPr>
        <w:t>4.2 Reporting:</w:t>
      </w:r>
    </w:p>
    <w:p w14:paraId="40150451" w14:textId="77777777" w:rsidR="004D2CB4" w:rsidRPr="004D2CB4" w:rsidRDefault="004D2CB4" w:rsidP="004D2CB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Generate automated reports and notifications based on predefined criteria and thresholds.</w:t>
      </w:r>
    </w:p>
    <w:p w14:paraId="01537DDB" w14:textId="77777777" w:rsidR="004D2CB4" w:rsidRPr="004D2CB4" w:rsidRDefault="004D2CB4" w:rsidP="004D2CB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Enable data export and sharing capabilities for decision-makers and regulatory bodies.</w:t>
      </w:r>
    </w:p>
    <w:p w14:paraId="55546A0B" w14:textId="77777777" w:rsid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7B0FF9A5" w14:textId="1D76101A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8"/>
          <w:szCs w:val="28"/>
        </w:rPr>
        <w:t>Module 5:</w:t>
      </w:r>
      <w:r w:rsidRPr="004D2CB4">
        <w:rPr>
          <w:rFonts w:ascii="Segoe UI" w:eastAsia="Times New Roman" w:hAnsi="Segoe UI" w:cs="Segoe UI"/>
          <w:sz w:val="24"/>
          <w:szCs w:val="24"/>
        </w:rPr>
        <w:t xml:space="preserve"> Cloud Integration and Scalability 5.1 Cloud Infrastructure:</w:t>
      </w:r>
    </w:p>
    <w:p w14:paraId="2EE92CE6" w14:textId="77777777" w:rsidR="004D2CB4" w:rsidRPr="004D2CB4" w:rsidRDefault="004D2CB4" w:rsidP="004D2CB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Utilize cloud services (e.g., AWS, Azure) for scalable storage, processing, and remote access to environmental data.</w:t>
      </w:r>
    </w:p>
    <w:p w14:paraId="426C3F9B" w14:textId="77777777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4D2CB4">
        <w:rPr>
          <w:rFonts w:ascii="Segoe UI" w:eastAsia="Times New Roman" w:hAnsi="Segoe UI" w:cs="Segoe UI"/>
          <w:b/>
          <w:bCs/>
          <w:sz w:val="24"/>
          <w:szCs w:val="24"/>
        </w:rPr>
        <w:t>5.2 Scalability:</w:t>
      </w:r>
    </w:p>
    <w:p w14:paraId="4DD10529" w14:textId="77777777" w:rsidR="004D2CB4" w:rsidRPr="004D2CB4" w:rsidRDefault="004D2CB4" w:rsidP="004D2CB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Design the system to accommodate additional sensors and data sources as needed.</w:t>
      </w:r>
    </w:p>
    <w:p w14:paraId="66BFC64A" w14:textId="77777777" w:rsidR="004D2CB4" w:rsidRPr="004D2CB4" w:rsidRDefault="004D2CB4" w:rsidP="004D2CB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Implement load balancing and auto-scaling mechanisms for resource optimization.</w:t>
      </w:r>
    </w:p>
    <w:p w14:paraId="66270143" w14:textId="77777777" w:rsidR="004D2CB4" w:rsidRPr="004D2CB4" w:rsidRDefault="004D2CB4" w:rsidP="004D2C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4D2CB4">
        <w:rPr>
          <w:rFonts w:ascii="Segoe UI" w:eastAsia="Times New Roman" w:hAnsi="Segoe UI" w:cs="Segoe UI"/>
          <w:sz w:val="24"/>
          <w:szCs w:val="24"/>
        </w:rPr>
        <w:t>The Environmental Monitoring System using IoT offers a comprehensive solution to address environmental concerns, enabling better management of natural resources, early detection of environmental hazards, and informed decision-making for sustainable development.</w:t>
      </w:r>
    </w:p>
    <w:p w14:paraId="2F6127BF" w14:textId="77777777" w:rsidR="006011C7" w:rsidRPr="004D2CB4" w:rsidRDefault="006011C7">
      <w:pPr>
        <w:rPr>
          <w:sz w:val="24"/>
          <w:szCs w:val="24"/>
        </w:rPr>
      </w:pPr>
    </w:p>
    <w:sectPr w:rsidR="006011C7" w:rsidRPr="004D2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DBB"/>
    <w:multiLevelType w:val="multilevel"/>
    <w:tmpl w:val="CBE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C12B7"/>
    <w:multiLevelType w:val="multilevel"/>
    <w:tmpl w:val="5D2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82C5A"/>
    <w:multiLevelType w:val="multilevel"/>
    <w:tmpl w:val="8E7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145EC"/>
    <w:multiLevelType w:val="multilevel"/>
    <w:tmpl w:val="5404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13AF9"/>
    <w:multiLevelType w:val="multilevel"/>
    <w:tmpl w:val="5F6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83ED6"/>
    <w:multiLevelType w:val="multilevel"/>
    <w:tmpl w:val="A8B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C46274"/>
    <w:multiLevelType w:val="multilevel"/>
    <w:tmpl w:val="A63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DF4560"/>
    <w:multiLevelType w:val="multilevel"/>
    <w:tmpl w:val="7DC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7B3B6D"/>
    <w:multiLevelType w:val="multilevel"/>
    <w:tmpl w:val="F3A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0869FC"/>
    <w:multiLevelType w:val="multilevel"/>
    <w:tmpl w:val="8E54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D013ED"/>
    <w:multiLevelType w:val="multilevel"/>
    <w:tmpl w:val="282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B4"/>
    <w:rsid w:val="004D2CB4"/>
    <w:rsid w:val="006011C7"/>
    <w:rsid w:val="00D8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855"/>
  <w15:chartTrackingRefBased/>
  <w15:docId w15:val="{AFFEA94F-081C-465B-88C8-15D4C71D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35235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75784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216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0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24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Samuel</dc:creator>
  <cp:keywords/>
  <dc:description/>
  <cp:lastModifiedBy>Samuel Samuel</cp:lastModifiedBy>
  <cp:revision>1</cp:revision>
  <dcterms:created xsi:type="dcterms:W3CDTF">2023-10-04T05:10:00Z</dcterms:created>
  <dcterms:modified xsi:type="dcterms:W3CDTF">2023-10-04T05:22:00Z</dcterms:modified>
</cp:coreProperties>
</file>