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618D" w14:textId="77777777" w:rsidR="004E51FF" w:rsidRDefault="004E51FF">
      <w:pPr>
        <w:spacing w:before="2880"/>
      </w:pPr>
    </w:p>
    <w:p w14:paraId="2BB7618E" w14:textId="77777777" w:rsidR="004E51FF" w:rsidRDefault="00000000">
      <w:pPr>
        <w:spacing w:after="24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維春集團管理 Portal</w:t>
      </w:r>
    </w:p>
    <w:p w14:paraId="2BB7618F" w14:textId="77777777" w:rsidR="004E51FF" w:rsidRDefault="00000000">
      <w:pPr>
        <w:spacing w:after="480"/>
        <w:jc w:val="center"/>
      </w:pPr>
      <w:r>
        <w:rPr>
          <w:rFonts w:eastAsia="Arial"/>
          <w:b/>
          <w:bCs/>
          <w:color w:val="4BA8E8"/>
          <w:sz w:val="44"/>
          <w:szCs w:val="44"/>
        </w:rPr>
        <w:t>操作手冊</w:t>
      </w: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</w:tblGrid>
      <w:tr w:rsidR="004E51FF" w14:paraId="2BB76191" w14:textId="77777777" w:rsidTr="00D518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B76190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員工版</w:t>
            </w:r>
          </w:p>
        </w:tc>
      </w:tr>
    </w:tbl>
    <w:p w14:paraId="2BB76192" w14:textId="77777777" w:rsidR="004E51FF" w:rsidRDefault="004E51FF">
      <w:pPr>
        <w:spacing w:after="360"/>
      </w:pPr>
    </w:p>
    <w:p w14:paraId="2BB76193" w14:textId="77777777" w:rsidR="004E51FF" w:rsidRDefault="00000000">
      <w:pPr>
        <w:spacing w:after="120"/>
        <w:jc w:val="center"/>
      </w:pPr>
      <w:r>
        <w:rPr>
          <w:rFonts w:eastAsia="Arial"/>
          <w:color w:val="555555"/>
        </w:rPr>
        <w:t>適用功能：Dashboard ／ IHG客房保養 ／ 樂群工務報修 ／ 大直工務部</w:t>
      </w:r>
    </w:p>
    <w:p w14:paraId="2BB76194" w14:textId="77777777" w:rsidR="004E51FF" w:rsidRDefault="00000000">
      <w:pPr>
        <w:spacing w:after="120"/>
        <w:jc w:val="center"/>
      </w:pPr>
      <w:r>
        <w:rPr>
          <w:rFonts w:eastAsia="Arial"/>
          <w:color w:val="888888"/>
        </w:rPr>
        <w:t>文件版本：v1.0  ／  日期：2026-04-27</w:t>
      </w:r>
    </w:p>
    <w:p w14:paraId="2BB76195" w14:textId="672028AE" w:rsidR="004E51FF" w:rsidRPr="003228C7" w:rsidRDefault="004E51FF">
      <w:pPr>
        <w:jc w:val="center"/>
        <w:rPr>
          <w:rFonts w:hint="eastAsia"/>
        </w:rPr>
      </w:pPr>
    </w:p>
    <w:p w14:paraId="2BB76196" w14:textId="77777777" w:rsidR="004E51FF" w:rsidRDefault="00000000">
      <w:r>
        <w:br w:type="page"/>
      </w:r>
    </w:p>
    <w:p w14:paraId="2BB76197" w14:textId="77777777" w:rsidR="004E51FF" w:rsidRDefault="00000000">
      <w:pPr>
        <w:pStyle w:val="1"/>
        <w:spacing w:before="240"/>
      </w:pPr>
      <w:bookmarkStart w:id="0" w:name="_Toc228170228"/>
      <w:r>
        <w:lastRenderedPageBreak/>
        <w:t>目錄</w:t>
      </w:r>
      <w:bookmarkEnd w:id="0"/>
    </w:p>
    <w:sdt>
      <w:sdtPr>
        <w:alias w:val="目錄"/>
        <w:id w:val="-2081664224"/>
      </w:sdtPr>
      <w:sdtContent>
        <w:p w14:paraId="0A7EC292" w14:textId="20C74F8B" w:rsidR="00FC5437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70228" w:history="1">
            <w:r w:rsidR="00FC5437" w:rsidRPr="00FC082D">
              <w:rPr>
                <w:rStyle w:val="a5"/>
                <w:noProof/>
              </w:rPr>
              <w:t>目錄</w:t>
            </w:r>
            <w:r w:rsidR="00FC5437">
              <w:rPr>
                <w:noProof/>
              </w:rPr>
              <w:tab/>
            </w:r>
            <w:r w:rsidR="00FC5437">
              <w:rPr>
                <w:noProof/>
              </w:rPr>
              <w:fldChar w:fldCharType="begin"/>
            </w:r>
            <w:r w:rsidR="00FC5437">
              <w:rPr>
                <w:noProof/>
              </w:rPr>
              <w:instrText xml:space="preserve"> PAGEREF _Toc228170228 \h </w:instrText>
            </w:r>
            <w:r w:rsidR="00FC5437">
              <w:rPr>
                <w:noProof/>
              </w:rPr>
            </w:r>
            <w:r w:rsidR="00FC5437">
              <w:rPr>
                <w:noProof/>
              </w:rPr>
              <w:fldChar w:fldCharType="separate"/>
            </w:r>
            <w:r w:rsidR="00FC5437">
              <w:rPr>
                <w:noProof/>
              </w:rPr>
              <w:t>2</w:t>
            </w:r>
            <w:r w:rsidR="00FC5437">
              <w:rPr>
                <w:noProof/>
              </w:rPr>
              <w:fldChar w:fldCharType="end"/>
            </w:r>
          </w:hyperlink>
        </w:p>
        <w:p w14:paraId="3BFB20CC" w14:textId="46A12CF1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29" w:history="1">
            <w:r w:rsidRPr="00FC082D">
              <w:rPr>
                <w:rStyle w:val="a5"/>
                <w:noProof/>
              </w:rPr>
              <w:t xml:space="preserve">1. Dashboard </w:t>
            </w:r>
            <w:r w:rsidRPr="00FC082D">
              <w:rPr>
                <w:rStyle w:val="a5"/>
                <w:noProof/>
              </w:rPr>
              <w:t>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261012" w14:textId="091DD7E8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0" w:history="1">
            <w:r w:rsidRPr="00FC082D">
              <w:rPr>
                <w:rStyle w:val="a5"/>
                <w:noProof/>
              </w:rPr>
              <w:t xml:space="preserve">1.1 </w:t>
            </w:r>
            <w:r w:rsidRPr="00FC082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4353D6" w14:textId="1F2F9A2E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1" w:history="1">
            <w:r w:rsidRPr="00FC082D">
              <w:rPr>
                <w:rStyle w:val="a5"/>
                <w:noProof/>
              </w:rPr>
              <w:t xml:space="preserve">1.2 KPI </w:t>
            </w:r>
            <w:r w:rsidRPr="00FC082D">
              <w:rPr>
                <w:rStyle w:val="a5"/>
                <w:noProof/>
              </w:rPr>
              <w:t>卡片說明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F415A7" w14:textId="60B48688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2" w:history="1">
            <w:r w:rsidRPr="00FC082D">
              <w:rPr>
                <w:rStyle w:val="a5"/>
                <w:noProof/>
              </w:rPr>
              <w:t xml:space="preserve">1.3 </w:t>
            </w:r>
            <w:r w:rsidRPr="00FC082D">
              <w:rPr>
                <w:rStyle w:val="a5"/>
                <w:noProof/>
              </w:rPr>
              <w:t>資料重新整理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EF8A7F" w14:textId="14900AB2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3" w:history="1">
            <w:r w:rsidRPr="00FC082D">
              <w:rPr>
                <w:rStyle w:val="a5"/>
                <w:noProof/>
              </w:rPr>
              <w:t xml:space="preserve">1.4 </w:t>
            </w:r>
            <w:r w:rsidRPr="00FC082D">
              <w:rPr>
                <w:rStyle w:val="a5"/>
                <w:noProof/>
              </w:rPr>
              <w:t>快速導覽各功能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11A75" w14:textId="4613AE7B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34" w:history="1">
            <w:r w:rsidRPr="00FC082D">
              <w:rPr>
                <w:rStyle w:val="a5"/>
                <w:noProof/>
              </w:rPr>
              <w:t xml:space="preserve">2. IHG </w:t>
            </w:r>
            <w:r w:rsidRPr="00FC082D">
              <w:rPr>
                <w:rStyle w:val="a5"/>
                <w:noProof/>
              </w:rPr>
              <w:t>客房保養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80B8B3" w14:textId="765A4BE7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5" w:history="1">
            <w:r w:rsidRPr="00FC082D">
              <w:rPr>
                <w:rStyle w:val="a5"/>
                <w:noProof/>
              </w:rPr>
              <w:t xml:space="preserve">2.1 </w:t>
            </w:r>
            <w:r w:rsidRPr="00FC082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3A555D" w14:textId="1940B290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6" w:history="1">
            <w:r w:rsidRPr="00FC082D">
              <w:rPr>
                <w:rStyle w:val="a5"/>
                <w:noProof/>
              </w:rPr>
              <w:t xml:space="preserve">2.2 KPI </w:t>
            </w:r>
            <w:r w:rsidRPr="00FC082D">
              <w:rPr>
                <w:rStyle w:val="a5"/>
                <w:noProof/>
              </w:rPr>
              <w:t>統計卡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E99C50" w14:textId="725BCFAF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7" w:history="1">
            <w:r w:rsidRPr="00FC082D">
              <w:rPr>
                <w:rStyle w:val="a5"/>
                <w:noProof/>
              </w:rPr>
              <w:t xml:space="preserve">2.3 </w:t>
            </w:r>
            <w:r w:rsidRPr="00FC082D">
              <w:rPr>
                <w:rStyle w:val="a5"/>
                <w:noProof/>
              </w:rPr>
              <w:t>篩選條件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1E8680" w14:textId="4AC9627F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8" w:history="1">
            <w:r w:rsidRPr="00FC082D">
              <w:rPr>
                <w:rStyle w:val="a5"/>
                <w:noProof/>
              </w:rPr>
              <w:t xml:space="preserve">2.4 </w:t>
            </w:r>
            <w:r w:rsidRPr="00FC082D">
              <w:rPr>
                <w:rStyle w:val="a5"/>
                <w:noProof/>
              </w:rPr>
              <w:t>年度保養矩陣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1AA361" w14:textId="32BF2D59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39" w:history="1">
            <w:r w:rsidRPr="00FC082D">
              <w:rPr>
                <w:rStyle w:val="a5"/>
                <w:noProof/>
              </w:rPr>
              <w:t xml:space="preserve">2.5 </w:t>
            </w:r>
            <w:r w:rsidRPr="00FC082D">
              <w:rPr>
                <w:rStyle w:val="a5"/>
                <w:noProof/>
              </w:rPr>
              <w:t>查看保養明細（</w:t>
            </w:r>
            <w:r w:rsidRPr="00FC082D">
              <w:rPr>
                <w:rStyle w:val="a5"/>
                <w:noProof/>
              </w:rPr>
              <w:t>Drawer</w:t>
            </w:r>
            <w:r w:rsidRPr="00FC082D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FAB9FF" w14:textId="66DC0537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40" w:history="1">
            <w:r w:rsidRPr="00FC082D">
              <w:rPr>
                <w:rStyle w:val="a5"/>
                <w:noProof/>
              </w:rPr>
              <w:t xml:space="preserve">3. </w:t>
            </w:r>
            <w:r w:rsidRPr="00FC082D">
              <w:rPr>
                <w:rStyle w:val="a5"/>
                <w:noProof/>
              </w:rPr>
              <w:t>樂群工務報修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BE4BD9" w14:textId="018B0823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1" w:history="1">
            <w:r w:rsidRPr="00FC082D">
              <w:rPr>
                <w:rStyle w:val="a5"/>
                <w:noProof/>
              </w:rPr>
              <w:t xml:space="preserve">3.1 </w:t>
            </w:r>
            <w:r w:rsidRPr="00FC082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708000" w14:textId="6C93A71C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2" w:history="1">
            <w:r w:rsidRPr="00FC082D">
              <w:rPr>
                <w:rStyle w:val="a5"/>
                <w:noProof/>
              </w:rPr>
              <w:t xml:space="preserve">3.2 </w:t>
            </w:r>
            <w:r w:rsidRPr="00FC082D">
              <w:rPr>
                <w:rStyle w:val="a5"/>
                <w:noProof/>
              </w:rPr>
              <w:t>設定查詢條件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EB545E" w14:textId="58BD6085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3" w:history="1">
            <w:r w:rsidRPr="00FC082D">
              <w:rPr>
                <w:rStyle w:val="a5"/>
                <w:noProof/>
              </w:rPr>
              <w:t>3.3 Tab 1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108839" w14:textId="72E239AE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4" w:history="1">
            <w:r w:rsidRPr="00FC082D">
              <w:rPr>
                <w:rStyle w:val="a5"/>
                <w:noProof/>
              </w:rPr>
              <w:t xml:space="preserve">3.4 Tab 2 — </w:t>
            </w:r>
            <w:r w:rsidRPr="00FC082D">
              <w:rPr>
                <w:rStyle w:val="a5"/>
                <w:noProof/>
              </w:rPr>
              <w:t>報修清單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469FBE" w14:textId="01C3740E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5" w:history="1">
            <w:r w:rsidRPr="00FC082D">
              <w:rPr>
                <w:rStyle w:val="a5"/>
                <w:noProof/>
              </w:rPr>
              <w:t xml:space="preserve">3.5 Tab 3 — </w:t>
            </w:r>
            <w:r w:rsidRPr="00FC082D">
              <w:rPr>
                <w:rStyle w:val="a5"/>
                <w:noProof/>
              </w:rPr>
              <w:t>結案時間分析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6AF5DE" w14:textId="5C889A20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6" w:history="1">
            <w:r w:rsidRPr="00FC082D">
              <w:rPr>
                <w:rStyle w:val="a5"/>
                <w:noProof/>
              </w:rPr>
              <w:t xml:space="preserve">3.6 Tab 4 — </w:t>
            </w:r>
            <w:r w:rsidRPr="00FC082D">
              <w:rPr>
                <w:rStyle w:val="a5"/>
                <w:noProof/>
              </w:rPr>
              <w:t>報修類型分析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67282E" w14:textId="761DE038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7" w:history="1">
            <w:r w:rsidRPr="00FC082D">
              <w:rPr>
                <w:rStyle w:val="a5"/>
                <w:noProof/>
              </w:rPr>
              <w:t xml:space="preserve">3.7 Tab 5 — </w:t>
            </w:r>
            <w:r w:rsidRPr="00FC082D">
              <w:rPr>
                <w:rStyle w:val="a5"/>
                <w:noProof/>
              </w:rPr>
              <w:t>本月客房報修表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7D4114" w14:textId="083E1B82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8" w:history="1">
            <w:r w:rsidRPr="00FC082D">
              <w:rPr>
                <w:rStyle w:val="a5"/>
                <w:noProof/>
              </w:rPr>
              <w:t xml:space="preserve">3.8 Tab 6 — </w:t>
            </w:r>
            <w:r w:rsidRPr="00FC082D">
              <w:rPr>
                <w:rStyle w:val="a5"/>
                <w:noProof/>
              </w:rPr>
              <w:t>春大直報修清單總表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368A55" w14:textId="375591EC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49" w:history="1">
            <w:r w:rsidRPr="00FC082D">
              <w:rPr>
                <w:rStyle w:val="a5"/>
                <w:noProof/>
              </w:rPr>
              <w:t xml:space="preserve">3.9 </w:t>
            </w:r>
            <w:r w:rsidRPr="00FC082D">
              <w:rPr>
                <w:rStyle w:val="a5"/>
                <w:noProof/>
              </w:rPr>
              <w:t>匯出報表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65D8A3" w14:textId="6EEA85A5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50" w:history="1">
            <w:r w:rsidRPr="00FC082D">
              <w:rPr>
                <w:rStyle w:val="a5"/>
                <w:noProof/>
              </w:rPr>
              <w:t xml:space="preserve">4. </w:t>
            </w:r>
            <w:r w:rsidRPr="00FC082D">
              <w:rPr>
                <w:rStyle w:val="a5"/>
                <w:noProof/>
              </w:rPr>
              <w:t>大直工務部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4C580" w14:textId="03410406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1" w:history="1">
            <w:r w:rsidRPr="00FC082D">
              <w:rPr>
                <w:rStyle w:val="a5"/>
                <w:noProof/>
              </w:rPr>
              <w:t xml:space="preserve">4.1 </w:t>
            </w:r>
            <w:r w:rsidRPr="00FC082D">
              <w:rPr>
                <w:rStyle w:val="a5"/>
                <w:noProof/>
              </w:rPr>
              <w:t>頁面版面說明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8982A4" w14:textId="7F4546C3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2" w:history="1">
            <w:r w:rsidRPr="00FC082D">
              <w:rPr>
                <w:rStyle w:val="a5"/>
                <w:noProof/>
              </w:rPr>
              <w:t xml:space="preserve">4.2 </w:t>
            </w:r>
            <w:r w:rsidRPr="00FC082D">
              <w:rPr>
                <w:rStyle w:val="a5"/>
                <w:noProof/>
              </w:rPr>
              <w:t>設定查詢條件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657776" w14:textId="072442D2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3" w:history="1">
            <w:r w:rsidRPr="00FC082D">
              <w:rPr>
                <w:rStyle w:val="a5"/>
                <w:noProof/>
              </w:rPr>
              <w:t>4.3 Tab 1 —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A4D84F" w14:textId="25B2CE6C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4" w:history="1">
            <w:r w:rsidRPr="00FC082D">
              <w:rPr>
                <w:rStyle w:val="a5"/>
                <w:noProof/>
              </w:rPr>
              <w:t xml:space="preserve">4.4 Tab 2 — </w:t>
            </w:r>
            <w:r w:rsidRPr="00FC082D">
              <w:rPr>
                <w:rStyle w:val="a5"/>
                <w:noProof/>
              </w:rPr>
              <w:t>報修清單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0B4504" w14:textId="0E04B4C3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5" w:history="1">
            <w:r w:rsidRPr="00FC082D">
              <w:rPr>
                <w:rStyle w:val="a5"/>
                <w:noProof/>
              </w:rPr>
              <w:t xml:space="preserve">4.5 Tab 3 — </w:t>
            </w:r>
            <w:r w:rsidRPr="00FC082D">
              <w:rPr>
                <w:rStyle w:val="a5"/>
                <w:noProof/>
              </w:rPr>
              <w:t>結案時間分析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6356BC" w14:textId="7C078188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6" w:history="1">
            <w:r w:rsidRPr="00FC082D">
              <w:rPr>
                <w:rStyle w:val="a5"/>
                <w:noProof/>
              </w:rPr>
              <w:t xml:space="preserve">4.6 Tab 4 — </w:t>
            </w:r>
            <w:r w:rsidRPr="00FC082D">
              <w:rPr>
                <w:rStyle w:val="a5"/>
                <w:noProof/>
              </w:rPr>
              <w:t>報修類型分析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03518C" w14:textId="129E3CF2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7" w:history="1">
            <w:r w:rsidRPr="00FC082D">
              <w:rPr>
                <w:rStyle w:val="a5"/>
                <w:noProof/>
              </w:rPr>
              <w:t xml:space="preserve">4.7 Tab 5 — </w:t>
            </w:r>
            <w:r w:rsidRPr="00FC082D">
              <w:rPr>
                <w:rStyle w:val="a5"/>
                <w:noProof/>
              </w:rPr>
              <w:t>本月客房報修表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5C4D64" w14:textId="7754AB43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8" w:history="1">
            <w:r w:rsidRPr="00FC082D">
              <w:rPr>
                <w:rStyle w:val="a5"/>
                <w:noProof/>
              </w:rPr>
              <w:t xml:space="preserve">4.8 Tab 6 — </w:t>
            </w:r>
            <w:r w:rsidRPr="00FC082D">
              <w:rPr>
                <w:rStyle w:val="a5"/>
                <w:noProof/>
              </w:rPr>
              <w:t>金額統計（大直獨有）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11AD86" w14:textId="247984E8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59" w:history="1">
            <w:r w:rsidRPr="00FC082D">
              <w:rPr>
                <w:rStyle w:val="a5"/>
                <w:noProof/>
              </w:rPr>
              <w:t xml:space="preserve">4.9 Tab 7 — </w:t>
            </w:r>
            <w:r w:rsidRPr="00FC082D">
              <w:rPr>
                <w:rStyle w:val="a5"/>
                <w:noProof/>
              </w:rPr>
              <w:t>大直工務部總表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3AD05B" w14:textId="5F084AF7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60" w:history="1">
            <w:r w:rsidRPr="00FC082D">
              <w:rPr>
                <w:rStyle w:val="a5"/>
                <w:noProof/>
              </w:rPr>
              <w:t xml:space="preserve">4.10 </w:t>
            </w:r>
            <w:r w:rsidRPr="00FC082D">
              <w:rPr>
                <w:rStyle w:val="a5"/>
                <w:noProof/>
              </w:rPr>
              <w:t>查看工單照片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583BCD" w14:textId="549F7C4E" w:rsidR="00FC5437" w:rsidRDefault="00FC5437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170261" w:history="1">
            <w:r w:rsidRPr="00FC082D">
              <w:rPr>
                <w:rStyle w:val="a5"/>
                <w:noProof/>
              </w:rPr>
              <w:t xml:space="preserve">4.11 </w:t>
            </w:r>
            <w:r w:rsidRPr="00FC082D">
              <w:rPr>
                <w:rStyle w:val="a5"/>
                <w:noProof/>
              </w:rPr>
              <w:t>匯出報表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FB1458" w14:textId="4DED0F1C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62" w:history="1">
            <w:r w:rsidRPr="00FC082D">
              <w:rPr>
                <w:rStyle w:val="a5"/>
                <w:noProof/>
              </w:rPr>
              <w:t>附錄</w:t>
            </w:r>
            <w:r w:rsidRPr="00FC082D">
              <w:rPr>
                <w:rStyle w:val="a5"/>
                <w:noProof/>
              </w:rPr>
              <w:t xml:space="preserve"> A — </w:t>
            </w:r>
            <w:r w:rsidRPr="00FC082D">
              <w:rPr>
                <w:rStyle w:val="a5"/>
                <w:noProof/>
              </w:rPr>
              <w:t>常見問題</w:t>
            </w:r>
            <w:r w:rsidRPr="00FC082D">
              <w:rPr>
                <w:rStyle w:val="a5"/>
                <w:noProof/>
              </w:rPr>
              <w:t xml:space="preserve">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484AE2" w14:textId="5E0932F0" w:rsidR="00FC5437" w:rsidRDefault="00FC54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63" w:history="1">
            <w:r w:rsidRPr="00FC082D">
              <w:rPr>
                <w:rStyle w:val="a5"/>
                <w:noProof/>
              </w:rPr>
              <w:t>Q1</w:t>
            </w:r>
            <w:r w:rsidRPr="00FC082D">
              <w:rPr>
                <w:rStyle w:val="a5"/>
                <w:noProof/>
              </w:rPr>
              <w:t>：為什麼頁面資料沒有更新？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6DB4EB" w14:textId="2BEE7F4E" w:rsidR="00FC5437" w:rsidRDefault="00FC54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64" w:history="1">
            <w:r w:rsidRPr="00FC082D">
              <w:rPr>
                <w:rStyle w:val="a5"/>
                <w:noProof/>
              </w:rPr>
              <w:t>Q2</w:t>
            </w:r>
            <w:r w:rsidRPr="00FC082D">
              <w:rPr>
                <w:rStyle w:val="a5"/>
                <w:noProof/>
              </w:rPr>
              <w:t>：我看不到某些功能選單，怎麼辦？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C255AA" w14:textId="69A6D2B7" w:rsidR="00FC5437" w:rsidRDefault="00FC54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65" w:history="1">
            <w:r w:rsidRPr="00FC082D">
              <w:rPr>
                <w:rStyle w:val="a5"/>
                <w:noProof/>
              </w:rPr>
              <w:t>Q3</w:t>
            </w:r>
            <w:r w:rsidRPr="00FC082D">
              <w:rPr>
                <w:rStyle w:val="a5"/>
                <w:noProof/>
              </w:rPr>
              <w:t>：資料顯示「同步中」很久沒反應？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5D40BC" w14:textId="44282624" w:rsidR="00FC5437" w:rsidRDefault="00FC54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66" w:history="1">
            <w:r w:rsidRPr="00FC082D">
              <w:rPr>
                <w:rStyle w:val="a5"/>
                <w:noProof/>
              </w:rPr>
              <w:t>Q4</w:t>
            </w:r>
            <w:r w:rsidRPr="00FC082D">
              <w:rPr>
                <w:rStyle w:val="a5"/>
                <w:noProof/>
              </w:rPr>
              <w:t>：匯出的</w:t>
            </w:r>
            <w:r w:rsidRPr="00FC082D">
              <w:rPr>
                <w:rStyle w:val="a5"/>
                <w:noProof/>
              </w:rPr>
              <w:t xml:space="preserve"> Excel </w:t>
            </w:r>
            <w:r w:rsidRPr="00FC082D">
              <w:rPr>
                <w:rStyle w:val="a5"/>
                <w:noProof/>
              </w:rPr>
              <w:t>開啟後是亂碼？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894E4E" w14:textId="29F409E3" w:rsidR="00FC5437" w:rsidRDefault="00FC54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8170267" w:history="1">
            <w:r w:rsidRPr="00FC082D">
              <w:rPr>
                <w:rStyle w:val="a5"/>
                <w:noProof/>
              </w:rPr>
              <w:t>Q5</w:t>
            </w:r>
            <w:r w:rsidRPr="00FC082D">
              <w:rPr>
                <w:rStyle w:val="a5"/>
                <w:noProof/>
              </w:rPr>
              <w:t>：忘記登入密碼？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8DD04A" w14:textId="3F0BDEC5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68" w:history="1">
            <w:r w:rsidRPr="00FC082D">
              <w:rPr>
                <w:rStyle w:val="a5"/>
                <w:noProof/>
              </w:rPr>
              <w:t>附錄</w:t>
            </w:r>
            <w:r w:rsidRPr="00FC082D">
              <w:rPr>
                <w:rStyle w:val="a5"/>
                <w:noProof/>
              </w:rPr>
              <w:t xml:space="preserve"> B — </w:t>
            </w:r>
            <w:r w:rsidRPr="00FC082D">
              <w:rPr>
                <w:rStyle w:val="a5"/>
                <w:noProof/>
              </w:rPr>
              <w:t>狀態顏色對照表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7C8B6F" w14:textId="2ADD60EB" w:rsidR="00FC5437" w:rsidRDefault="00FC54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170269" w:history="1">
            <w:r w:rsidRPr="00FC082D">
              <w:rPr>
                <w:rStyle w:val="a5"/>
                <w:noProof/>
              </w:rPr>
              <w:t>附錄</w:t>
            </w:r>
            <w:r w:rsidRPr="00FC082D">
              <w:rPr>
                <w:rStyle w:val="a5"/>
                <w:noProof/>
              </w:rPr>
              <w:t xml:space="preserve"> C — </w:t>
            </w:r>
            <w:r w:rsidRPr="00FC082D">
              <w:rPr>
                <w:rStyle w:val="a5"/>
                <w:noProof/>
              </w:rPr>
              <w:t>聯絡與支援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_Toc228170269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B76199" w14:textId="5CFE1862" w:rsidR="004E51FF" w:rsidRDefault="00000000">
          <w:r>
            <w:fldChar w:fldCharType="end"/>
          </w:r>
        </w:p>
      </w:sdtContent>
    </w:sdt>
    <w:p w14:paraId="2BB7619B" w14:textId="77777777" w:rsidR="004E51FF" w:rsidRDefault="00000000">
      <w:pPr>
        <w:pStyle w:val="1"/>
      </w:pPr>
      <w:bookmarkStart w:id="1" w:name="ch1"/>
      <w:bookmarkStart w:id="2" w:name="_Toc228170229"/>
      <w:r>
        <w:lastRenderedPageBreak/>
        <w:t>1. Dashboard 總覽</w:t>
      </w:r>
      <w:bookmarkEnd w:id="1"/>
      <w:bookmarkEnd w:id="2"/>
    </w:p>
    <w:p w14:paraId="2BB7619C" w14:textId="77777777" w:rsidR="004E51FF" w:rsidRDefault="00000000">
      <w:pPr>
        <w:spacing w:after="120"/>
      </w:pPr>
      <w:r>
        <w:rPr>
          <w:rFonts w:eastAsia="Arial"/>
        </w:rPr>
        <w:t>Dashboard 是系統登入後的首頁，整合集團各業務模組的即時 KPI，讓您一眼掌握整體運營狀態。</w:t>
      </w:r>
    </w:p>
    <w:p w14:paraId="2BB7619D" w14:textId="77777777" w:rsidR="004E51FF" w:rsidRDefault="004E51FF">
      <w:pPr>
        <w:spacing w:after="80"/>
      </w:pPr>
    </w:p>
    <w:p w14:paraId="2BB7619E" w14:textId="77777777" w:rsidR="004E51FF" w:rsidRDefault="00000000">
      <w:pPr>
        <w:pStyle w:val="2"/>
      </w:pPr>
      <w:bookmarkStart w:id="3" w:name="ch1-1"/>
      <w:bookmarkStart w:id="4" w:name="_Toc228170230"/>
      <w:r>
        <w:t>1.1 頁面版面說明</w:t>
      </w:r>
      <w:bookmarkEnd w:id="3"/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9F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Dashboard 整頁截圖（標示各區塊）</w:t>
            </w:r>
          </w:p>
        </w:tc>
      </w:tr>
    </w:tbl>
    <w:p w14:paraId="2BB761A1" w14:textId="77777777" w:rsidR="004E51FF" w:rsidRDefault="004E51FF">
      <w:pPr>
        <w:spacing w:after="120"/>
      </w:pPr>
    </w:p>
    <w:p w14:paraId="2BB761A2" w14:textId="77777777" w:rsidR="004E51FF" w:rsidRDefault="00000000">
      <w:pPr>
        <w:spacing w:after="120"/>
      </w:pPr>
      <w:r>
        <w:rPr>
          <w:rFonts w:eastAsia="Arial"/>
        </w:rPr>
        <w:t>Dashboard 版面由上至下分為以下區塊：</w:t>
      </w:r>
    </w:p>
    <w:p w14:paraId="2BB761A3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1 — KPI 統計卡：飯店保養完成率、倉庫庫存、同步時間等核心指標</w:t>
      </w:r>
    </w:p>
    <w:p w14:paraId="2BB761A4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2 — 預算摘要卡：本月預算執行情況一覽</w:t>
      </w:r>
    </w:p>
    <w:p w14:paraId="2BB761A5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3 — 今日摘要卡：當日待辦事項與異常警示</w:t>
      </w:r>
    </w:p>
    <w:p w14:paraId="2BB761A6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ROW 4 — 操作流程關聯圖譜：各模組之間的業務關係視覺化</w:t>
      </w:r>
    </w:p>
    <w:p w14:paraId="2BB761A7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右側 — 趨勢折線圖：近期保養/報修工單數量趨勢</w:t>
      </w:r>
    </w:p>
    <w:p w14:paraId="2BB761A8" w14:textId="77777777" w:rsidR="004E51FF" w:rsidRDefault="004E51FF">
      <w:pPr>
        <w:spacing w:after="120"/>
      </w:pPr>
    </w:p>
    <w:p w14:paraId="2BB761A9" w14:textId="77777777" w:rsidR="004E51FF" w:rsidRDefault="00000000">
      <w:pPr>
        <w:pStyle w:val="2"/>
      </w:pPr>
      <w:bookmarkStart w:id="5" w:name="ch1-2"/>
      <w:bookmarkStart w:id="6" w:name="_Toc228170231"/>
      <w:r>
        <w:t>1.2 KPI 卡片說明</w:t>
      </w:r>
      <w:bookmarkEnd w:id="5"/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AA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KPI 卡片區域截圖</w:t>
            </w:r>
          </w:p>
        </w:tc>
      </w:tr>
    </w:tbl>
    <w:p w14:paraId="2BB761AC" w14:textId="77777777" w:rsidR="004E51FF" w:rsidRDefault="004E51FF">
      <w:pPr>
        <w:spacing w:after="120"/>
      </w:pPr>
    </w:p>
    <w:p w14:paraId="2BB761AD" w14:textId="77777777" w:rsidR="004E51FF" w:rsidRDefault="00000000">
      <w:pPr>
        <w:spacing w:after="120"/>
      </w:pPr>
      <w:r>
        <w:rPr>
          <w:rFonts w:eastAsia="Arial"/>
        </w:rPr>
        <w:t>各 KPI 卡片說明如下：</w:t>
      </w:r>
    </w:p>
    <w:p w14:paraId="2BB761AE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客房保養完成率：本月已完成保養件數 ÷ 應保養總件數</w:t>
      </w:r>
    </w:p>
    <w:p w14:paraId="2BB761A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待排程件數：尚未安排保養日期的工單數</w:t>
      </w:r>
    </w:p>
    <w:p w14:paraId="2BB761B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進行中件數：目前正在執行中的保養工單</w:t>
      </w:r>
    </w:p>
    <w:p w14:paraId="2BB761B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同步狀態：最後一次從 Ragic 同步資料的時間</w:t>
      </w:r>
    </w:p>
    <w:p w14:paraId="2BB761B2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保全巡檢今日完成率：當日已完成巡檢場次</w:t>
      </w:r>
    </w:p>
    <w:p w14:paraId="2BB761B3" w14:textId="77777777" w:rsidR="004E51FF" w:rsidRDefault="004E51FF">
      <w:pPr>
        <w:spacing w:after="120"/>
      </w:pPr>
    </w:p>
    <w:p w14:paraId="2BB761B4" w14:textId="77777777" w:rsidR="004E51FF" w:rsidRDefault="00000000">
      <w:pPr>
        <w:pStyle w:val="2"/>
      </w:pPr>
      <w:bookmarkStart w:id="7" w:name="ch1-3"/>
      <w:bookmarkStart w:id="8" w:name="_Toc228170232"/>
      <w:r>
        <w:t>1.3 資料重新整理</w:t>
      </w:r>
      <w:bookmarkEnd w:id="7"/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B5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右上角重新整理按鈕截圖</w:t>
            </w:r>
          </w:p>
        </w:tc>
      </w:tr>
    </w:tbl>
    <w:p w14:paraId="2BB761B7" w14:textId="77777777" w:rsidR="004E51FF" w:rsidRDefault="004E51FF">
      <w:pPr>
        <w:spacing w:after="80"/>
      </w:pPr>
    </w:p>
    <w:p w14:paraId="2BB761B8" w14:textId="77777777" w:rsidR="004E51FF" w:rsidRDefault="00000000">
      <w:pPr>
        <w:spacing w:after="120"/>
      </w:pPr>
      <w:r>
        <w:rPr>
          <w:rFonts w:eastAsia="Arial"/>
        </w:rPr>
        <w:t>點擊右上角「重新整理」按鈕（🔄），可立即重新載入所有 KPI 數據。系統每 30 分鐘也會自動同步一次。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A8E8"/>
              <w:left w:val="single" w:sz="1" w:space="0" w:color="4BA8E8"/>
              <w:bottom w:val="single" w:sz="1" w:space="0" w:color="4BA8E8"/>
              <w:right w:val="single" w:sz="1" w:space="0" w:color="4BA8E8"/>
            </w:tcBorders>
            <w:shd w:val="clear" w:color="auto" w:fill="E6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761B9" w14:textId="77777777" w:rsidR="004E51FF" w:rsidRDefault="00000000">
            <w:r>
              <w:rPr>
                <w:rFonts w:eastAsia="Arial"/>
                <w:color w:val="1B3A5C"/>
              </w:rPr>
              <w:lastRenderedPageBreak/>
              <w:t>💡 小提示：若資料顯示異常，請先點擊重新整理；若問題持續，聯絡系統管理員。</w:t>
            </w:r>
          </w:p>
        </w:tc>
      </w:tr>
    </w:tbl>
    <w:p w14:paraId="2BB761BB" w14:textId="77777777" w:rsidR="004E51FF" w:rsidRDefault="004E51FF">
      <w:pPr>
        <w:spacing w:after="120"/>
      </w:pPr>
    </w:p>
    <w:p w14:paraId="2BB761BC" w14:textId="77777777" w:rsidR="004E51FF" w:rsidRDefault="00000000">
      <w:pPr>
        <w:pStyle w:val="2"/>
      </w:pPr>
      <w:bookmarkStart w:id="9" w:name="ch1-4"/>
      <w:bookmarkStart w:id="10" w:name="_Toc228170233"/>
      <w:r>
        <w:t>1.4 快速導覽各功能</w:t>
      </w:r>
      <w:bookmarkEnd w:id="9"/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BD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左側選單展開截圖</w:t>
            </w:r>
          </w:p>
        </w:tc>
      </w:tr>
    </w:tbl>
    <w:p w14:paraId="2BB761BF" w14:textId="77777777" w:rsidR="004E51FF" w:rsidRDefault="004E51FF">
      <w:pPr>
        <w:spacing w:after="80"/>
      </w:pPr>
    </w:p>
    <w:p w14:paraId="2BB761C0" w14:textId="77777777" w:rsidR="004E51FF" w:rsidRDefault="00000000">
      <w:pPr>
        <w:spacing w:after="120"/>
      </w:pPr>
      <w:r>
        <w:rPr>
          <w:rFonts w:eastAsia="Arial"/>
        </w:rPr>
        <w:t>使用左側 Sidebar 選單導覽至各功能模組。點選群組名稱可展開/收合子選單。</w:t>
      </w:r>
    </w:p>
    <w:p w14:paraId="2BB761C1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點擊左側 Sidebar 上的功能群組名稱（如「飯店管理」）</w:t>
      </w:r>
    </w:p>
    <w:p w14:paraId="2BB761C2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選單展開後，選擇所需的子功能（如「2. IHG客房保養」）</w:t>
      </w:r>
    </w:p>
    <w:p w14:paraId="2BB761C3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頁面上方 Breadcrumb 顯示目前所在位置，可點擊上一層快速返回</w:t>
      </w:r>
    </w:p>
    <w:p w14:paraId="2BB761C4" w14:textId="77777777" w:rsidR="004E51FF" w:rsidRDefault="00000000">
      <w:r>
        <w:br w:type="page"/>
      </w:r>
    </w:p>
    <w:p w14:paraId="2BB761C5" w14:textId="77777777" w:rsidR="004E51FF" w:rsidRDefault="00000000">
      <w:pPr>
        <w:pStyle w:val="1"/>
      </w:pPr>
      <w:bookmarkStart w:id="11" w:name="ch2"/>
      <w:bookmarkStart w:id="12" w:name="_Toc228170234"/>
      <w:r>
        <w:lastRenderedPageBreak/>
        <w:t>2. IHG 客房保養</w:t>
      </w:r>
      <w:bookmarkEnd w:id="11"/>
      <w:bookmarkEnd w:id="12"/>
    </w:p>
    <w:p w14:paraId="2BB761C6" w14:textId="77777777" w:rsidR="004E51FF" w:rsidRDefault="00000000">
      <w:pPr>
        <w:spacing w:after="120"/>
      </w:pPr>
      <w:r>
        <w:rPr>
          <w:rFonts w:eastAsia="Arial"/>
        </w:rPr>
        <w:t>IHG 客房保養模組以「年度保養矩陣」方式，讓您清楚掌握每間客房全年的保養計畫與執行狀況。</w:t>
      </w:r>
    </w:p>
    <w:p w14:paraId="2BB761C7" w14:textId="77777777" w:rsidR="004E51FF" w:rsidRDefault="004E51FF">
      <w:pPr>
        <w:spacing w:after="80"/>
      </w:pPr>
    </w:p>
    <w:p w14:paraId="2BB761C8" w14:textId="77777777" w:rsidR="004E51FF" w:rsidRDefault="00000000">
      <w:pPr>
        <w:spacing w:after="120"/>
      </w:pPr>
      <w:r>
        <w:rPr>
          <w:rFonts w:eastAsia="Arial"/>
        </w:rPr>
        <w:t>路徑：飯店管理 → 2. IHG客房保養</w:t>
      </w:r>
    </w:p>
    <w:p w14:paraId="2BB761C9" w14:textId="77777777" w:rsidR="004E51FF" w:rsidRDefault="004E51FF">
      <w:pPr>
        <w:spacing w:after="120"/>
      </w:pPr>
    </w:p>
    <w:p w14:paraId="2BB761CA" w14:textId="77777777" w:rsidR="004E51FF" w:rsidRDefault="00000000">
      <w:pPr>
        <w:pStyle w:val="2"/>
      </w:pPr>
      <w:bookmarkStart w:id="13" w:name="ch2-1"/>
      <w:bookmarkStart w:id="14" w:name="_Toc228170235"/>
      <w:r>
        <w:t>2.1 頁面版面說明</w:t>
      </w:r>
      <w:bookmarkEnd w:id="13"/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CB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IHG客房保養 整頁截圖</w:t>
            </w:r>
          </w:p>
        </w:tc>
      </w:tr>
    </w:tbl>
    <w:p w14:paraId="2BB761CD" w14:textId="77777777" w:rsidR="004E51FF" w:rsidRDefault="004E51FF">
      <w:pPr>
        <w:spacing w:after="120"/>
      </w:pPr>
    </w:p>
    <w:p w14:paraId="2BB761CE" w14:textId="77777777" w:rsidR="004E51FF" w:rsidRDefault="00000000">
      <w:pPr>
        <w:spacing w:after="120"/>
      </w:pPr>
      <w:r>
        <w:rPr>
          <w:rFonts w:eastAsia="Arial"/>
        </w:rPr>
        <w:t>頁面分為三個主要區域：</w:t>
      </w:r>
    </w:p>
    <w:p w14:paraId="2BB761C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頂部 — KPI 統計卡：全年應保養總數、已完成、未完成、逾期、完成率</w:t>
      </w:r>
    </w:p>
    <w:p w14:paraId="2BB761D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中部 — 篩選列：年度 / 房號 / 樓層 / 狀態 四個篩選條件</w:t>
      </w:r>
    </w:p>
    <w:p w14:paraId="2BB761D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下方 — 年度保養矩陣：以房號為列、月份（1–12月）為欄的格狀表格</w:t>
      </w:r>
    </w:p>
    <w:p w14:paraId="2BB761D2" w14:textId="77777777" w:rsidR="004E51FF" w:rsidRDefault="004E51FF">
      <w:pPr>
        <w:spacing w:after="120"/>
      </w:pPr>
    </w:p>
    <w:p w14:paraId="2BB761D3" w14:textId="77777777" w:rsidR="004E51FF" w:rsidRDefault="00000000">
      <w:pPr>
        <w:pStyle w:val="2"/>
      </w:pPr>
      <w:bookmarkStart w:id="15" w:name="ch2-2"/>
      <w:bookmarkStart w:id="16" w:name="_Toc228170236"/>
      <w:r>
        <w:t>2.2 KPI 統計卡</w:t>
      </w:r>
      <w:bookmarkEnd w:id="15"/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D4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KPI 統計卡截圖</w:t>
            </w:r>
          </w:p>
        </w:tc>
      </w:tr>
    </w:tbl>
    <w:p w14:paraId="2BB761D6" w14:textId="77777777" w:rsidR="004E51FF" w:rsidRDefault="004E51FF">
      <w:pPr>
        <w:spacing w:after="80"/>
      </w:pPr>
    </w:p>
    <w:p w14:paraId="2BB761D7" w14:textId="77777777" w:rsidR="004E51FF" w:rsidRDefault="00000000">
      <w:pPr>
        <w:spacing w:after="120"/>
      </w:pPr>
      <w:r>
        <w:rPr>
          <w:rFonts w:eastAsia="Arial"/>
        </w:rPr>
        <w:t>頁面頂部顯示 5 個 KPI 統計卡，說明如下：</w:t>
      </w:r>
    </w:p>
    <w:p w14:paraId="2BB761D8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全年應保養：依保養週期計算，本年度應完成的保養總次數</w:t>
      </w:r>
    </w:p>
    <w:p w14:paraId="2BB761D9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已完成：狀態為「已完成」的保養記錄數</w:t>
      </w:r>
    </w:p>
    <w:p w14:paraId="2BB761DA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未完成：尚未完成的保養記錄數</w:t>
      </w:r>
    </w:p>
    <w:p w14:paraId="2BB761DB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逾期：已超過預定保養日期但尚未完成的記錄數</w:t>
      </w:r>
    </w:p>
    <w:p w14:paraId="2BB761DC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完成率（%）：已完成 ÷ 全年應保養 × 100%</w:t>
      </w:r>
    </w:p>
    <w:p w14:paraId="2BB761DD" w14:textId="77777777" w:rsidR="004E51FF" w:rsidRDefault="004E51FF">
      <w:pPr>
        <w:spacing w:after="120"/>
      </w:pPr>
    </w:p>
    <w:p w14:paraId="2BB761DE" w14:textId="77777777" w:rsidR="004E51FF" w:rsidRDefault="00000000">
      <w:pPr>
        <w:pStyle w:val="2"/>
      </w:pPr>
      <w:bookmarkStart w:id="17" w:name="ch2-3"/>
      <w:bookmarkStart w:id="18" w:name="_Toc228170237"/>
      <w:r>
        <w:t>2.3 篩選條件</w:t>
      </w:r>
      <w:bookmarkEnd w:id="17"/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DF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篩選列截圖</w:t>
            </w:r>
          </w:p>
        </w:tc>
      </w:tr>
    </w:tbl>
    <w:p w14:paraId="2BB761E1" w14:textId="77777777" w:rsidR="004E51FF" w:rsidRDefault="004E51FF">
      <w:pPr>
        <w:spacing w:after="80"/>
      </w:pPr>
    </w:p>
    <w:p w14:paraId="2BB761E2" w14:textId="77777777" w:rsidR="004E51FF" w:rsidRDefault="00000000">
      <w:pPr>
        <w:spacing w:after="120"/>
      </w:pPr>
      <w:r>
        <w:rPr>
          <w:rFonts w:eastAsia="Arial"/>
        </w:rPr>
        <w:t>可使用以下條件篩選矩陣內容：</w:t>
      </w:r>
    </w:p>
    <w:p w14:paraId="2BB761E3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年度：選擇要查看的年份（預設為當年）</w:t>
      </w:r>
    </w:p>
    <w:p w14:paraId="2BB761E4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房號：輸入房號關鍵字搜尋</w:t>
      </w:r>
    </w:p>
    <w:p w14:paraId="2BB761E5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樓層：依樓層篩選（下拉選單）</w:t>
      </w:r>
    </w:p>
    <w:p w14:paraId="2BB761E6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狀態：依保養狀態篩選（已完成 / 本月應保養 / 待保養 / 異常）</w:t>
      </w:r>
    </w:p>
    <w:p w14:paraId="2BB761E7" w14:textId="77777777" w:rsidR="004E51FF" w:rsidRDefault="004E51FF">
      <w:pPr>
        <w:spacing w:after="120"/>
      </w:pPr>
    </w:p>
    <w:p w14:paraId="2BB761E8" w14:textId="77777777" w:rsidR="004E51FF" w:rsidRDefault="00000000">
      <w:pPr>
        <w:pStyle w:val="2"/>
      </w:pPr>
      <w:bookmarkStart w:id="19" w:name="ch2-4"/>
      <w:bookmarkStart w:id="20" w:name="_Toc228170238"/>
      <w:r>
        <w:t>2.4 年度保養矩陣</w:t>
      </w:r>
      <w:bookmarkEnd w:id="19"/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E9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年度保養矩陣截圖（標示顏色說明）</w:t>
            </w:r>
          </w:p>
        </w:tc>
      </w:tr>
    </w:tbl>
    <w:p w14:paraId="2BB761EB" w14:textId="77777777" w:rsidR="004E51FF" w:rsidRDefault="004E51FF">
      <w:pPr>
        <w:spacing w:after="80"/>
      </w:pPr>
    </w:p>
    <w:p w14:paraId="2BB761EC" w14:textId="77777777" w:rsidR="004E51FF" w:rsidRDefault="00000000">
      <w:pPr>
        <w:spacing w:after="120"/>
      </w:pPr>
      <w:r>
        <w:rPr>
          <w:rFonts w:eastAsia="Arial"/>
        </w:rPr>
        <w:t>矩陣表格以顏色標示各房間每月保養狀態：</w:t>
      </w:r>
    </w:p>
    <w:p w14:paraId="2BB761ED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🟢 綠色（已完成）：該月保養已完成</w:t>
      </w:r>
    </w:p>
    <w:p w14:paraId="2BB761EE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🔵 藍色（本月應保養）：本月應執行保養，尚未完成</w:t>
      </w:r>
    </w:p>
    <w:p w14:paraId="2BB761E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⚪ 灰色（待保養）：未到保養月份，或尚未安排</w:t>
      </w:r>
    </w:p>
    <w:p w14:paraId="2BB761F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🟠 橙色（異常）：保養過程中有異常記錄</w:t>
      </w:r>
    </w:p>
    <w:p w14:paraId="2BB761F1" w14:textId="77777777" w:rsidR="004E51FF" w:rsidRDefault="004E51FF">
      <w:pPr>
        <w:spacing w:after="120"/>
      </w:pPr>
    </w:p>
    <w:p w14:paraId="2BB761F2" w14:textId="77777777" w:rsidR="004E51FF" w:rsidRDefault="00000000">
      <w:pPr>
        <w:pStyle w:val="2"/>
      </w:pPr>
      <w:bookmarkStart w:id="21" w:name="ch2-5"/>
      <w:bookmarkStart w:id="22" w:name="_Toc228170239"/>
      <w:r>
        <w:t>2.5 查看保養明細（Drawer）</w:t>
      </w:r>
      <w:bookmarkEnd w:id="21"/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1F3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點擊格子後彈出 Drawer 截圖</w:t>
            </w:r>
          </w:p>
        </w:tc>
      </w:tr>
    </w:tbl>
    <w:p w14:paraId="2BB761F5" w14:textId="77777777" w:rsidR="004E51FF" w:rsidRDefault="004E51FF">
      <w:pPr>
        <w:spacing w:after="80"/>
      </w:pPr>
    </w:p>
    <w:p w14:paraId="2BB761F6" w14:textId="77777777" w:rsidR="004E51FF" w:rsidRDefault="00000000">
      <w:pPr>
        <w:spacing w:after="120"/>
      </w:pPr>
      <w:r>
        <w:rPr>
          <w:rFonts w:eastAsia="Arial"/>
        </w:rPr>
        <w:t>點擊矩陣中的任意格子，右側會滑出明細面板（Drawer），顯示該房間該月的保養詳細資訊：</w:t>
      </w:r>
    </w:p>
    <w:p w14:paraId="2BB761F7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房號與月份</w:t>
      </w:r>
    </w:p>
    <w:p w14:paraId="2BB761F8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保養狀態</w:t>
      </w:r>
    </w:p>
    <w:p w14:paraId="2BB761F9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保養日期</w:t>
      </w:r>
    </w:p>
    <w:p w14:paraId="2BB761FA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執行人員</w:t>
      </w:r>
    </w:p>
    <w:p w14:paraId="2BB761FB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備註說明</w:t>
      </w:r>
    </w:p>
    <w:p w14:paraId="2BB761FC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找到您想查看的房號列</w:t>
      </w:r>
    </w:p>
    <w:p w14:paraId="2BB761FD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點擊對應月份的格子</w:t>
      </w:r>
    </w:p>
    <w:p w14:paraId="2BB761FE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右側 Drawer 滑出，顯示保養明細</w:t>
      </w:r>
    </w:p>
    <w:p w14:paraId="2BB761FF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查看完畢後點擊右上角「X」關閉 Drawer</w:t>
      </w:r>
    </w:p>
    <w:p w14:paraId="2BB76200" w14:textId="77777777" w:rsidR="004E51FF" w:rsidRDefault="004E51FF">
      <w:pPr>
        <w:spacing w:after="120"/>
      </w:pPr>
    </w:p>
    <w:p w14:paraId="2BB76201" w14:textId="77777777" w:rsidR="004E51FF" w:rsidRDefault="00000000">
      <w:r>
        <w:br w:type="page"/>
      </w:r>
    </w:p>
    <w:p w14:paraId="2BB76202" w14:textId="77777777" w:rsidR="004E51FF" w:rsidRDefault="00000000">
      <w:pPr>
        <w:pStyle w:val="1"/>
      </w:pPr>
      <w:bookmarkStart w:id="23" w:name="ch3"/>
      <w:bookmarkStart w:id="24" w:name="_Toc228170240"/>
      <w:r>
        <w:lastRenderedPageBreak/>
        <w:t>3. 樂群工務報修</w:t>
      </w:r>
      <w:bookmarkEnd w:id="23"/>
      <w:bookmarkEnd w:id="24"/>
    </w:p>
    <w:p w14:paraId="2BB76203" w14:textId="77777777" w:rsidR="004E51FF" w:rsidRDefault="00000000">
      <w:pPr>
        <w:spacing w:after="120"/>
      </w:pPr>
      <w:r>
        <w:rPr>
          <w:rFonts w:eastAsia="Arial"/>
        </w:rPr>
        <w:t>樂群工務報修模組記錄樂群飯店的所有工務報修工單，提供多角度的統計分析與查詢功能。</w:t>
      </w:r>
    </w:p>
    <w:p w14:paraId="2BB76204" w14:textId="77777777" w:rsidR="004E51FF" w:rsidRDefault="004E51FF">
      <w:pPr>
        <w:spacing w:after="80"/>
      </w:pPr>
    </w:p>
    <w:p w14:paraId="2BB76205" w14:textId="77777777" w:rsidR="004E51FF" w:rsidRDefault="00000000">
      <w:pPr>
        <w:spacing w:after="120"/>
      </w:pPr>
      <w:r>
        <w:rPr>
          <w:rFonts w:eastAsia="Arial"/>
        </w:rPr>
        <w:t>路徑：樂群工務報修 → 樂群工務報修 Dashboard</w:t>
      </w:r>
    </w:p>
    <w:p w14:paraId="2BB76206" w14:textId="77777777" w:rsidR="004E51FF" w:rsidRDefault="004E51FF">
      <w:pPr>
        <w:spacing w:after="120"/>
      </w:pPr>
    </w:p>
    <w:p w14:paraId="2BB76207" w14:textId="77777777" w:rsidR="004E51FF" w:rsidRDefault="00000000">
      <w:pPr>
        <w:pStyle w:val="2"/>
      </w:pPr>
      <w:bookmarkStart w:id="25" w:name="ch3-1"/>
      <w:bookmarkStart w:id="26" w:name="_Toc228170241"/>
      <w:r>
        <w:t>3.1 頁面版面說明</w:t>
      </w:r>
      <w:bookmarkEnd w:id="25"/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08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樂群工務報修 整頁截圖</w:t>
            </w:r>
          </w:p>
        </w:tc>
      </w:tr>
    </w:tbl>
    <w:p w14:paraId="2BB7620A" w14:textId="77777777" w:rsidR="004E51FF" w:rsidRDefault="004E51FF">
      <w:pPr>
        <w:spacing w:after="80"/>
      </w:pPr>
    </w:p>
    <w:p w14:paraId="2BB7620B" w14:textId="77777777" w:rsidR="004E51FF" w:rsidRDefault="00000000">
      <w:pPr>
        <w:spacing w:after="120"/>
      </w:pPr>
      <w:r>
        <w:rPr>
          <w:rFonts w:eastAsia="Arial"/>
        </w:rPr>
        <w:t>頁面頂部有「年份」和「月份」兩個查詢條件，所有 Tab 共用此條件。頁面主體分為 6 個 Tab：</w:t>
      </w:r>
    </w:p>
    <w:p w14:paraId="2BB7620C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1 — Dashboard：總覽 KPI + 圖表</w:t>
      </w:r>
    </w:p>
    <w:p w14:paraId="2BB7620D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2 — 4.1 報修：報修清單與狀態明細</w:t>
      </w:r>
    </w:p>
    <w:p w14:paraId="2BB7620E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3 — 4.2 結案時間：平均結案天數分析</w:t>
      </w:r>
    </w:p>
    <w:p w14:paraId="2BB7620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4 — 4.3 報修類型：依類型的統計圖表</w:t>
      </w:r>
    </w:p>
    <w:p w14:paraId="2BB7621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5 — 4.4 本月客房報修表：客房報修彙整表格</w:t>
      </w:r>
    </w:p>
    <w:p w14:paraId="2BB7621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6 — 春大直-報修清單總表：跨棟報修彙整</w:t>
      </w:r>
    </w:p>
    <w:p w14:paraId="2BB76212" w14:textId="77777777" w:rsidR="004E51FF" w:rsidRDefault="004E51FF">
      <w:pPr>
        <w:spacing w:after="120"/>
      </w:pPr>
    </w:p>
    <w:p w14:paraId="2BB76213" w14:textId="77777777" w:rsidR="004E51FF" w:rsidRDefault="00000000">
      <w:pPr>
        <w:pStyle w:val="2"/>
      </w:pPr>
      <w:bookmarkStart w:id="27" w:name="ch3-2"/>
      <w:bookmarkStart w:id="28" w:name="_Toc228170242"/>
      <w:r>
        <w:t>3.2 設定查詢條件</w:t>
      </w:r>
      <w:bookmarkEnd w:id="27"/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14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年份/月份選擇器截圖</w:t>
            </w:r>
          </w:p>
        </w:tc>
      </w:tr>
    </w:tbl>
    <w:p w14:paraId="2BB76216" w14:textId="77777777" w:rsidR="004E51FF" w:rsidRDefault="004E51FF">
      <w:pPr>
        <w:spacing w:after="80"/>
      </w:pPr>
    </w:p>
    <w:p w14:paraId="2BB76217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在頁面頂部找到「年份」下拉選單，選擇要查詢的年份</w:t>
      </w:r>
    </w:p>
    <w:p w14:paraId="2BB76218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在「月份」下拉選單選擇月份（或選「全年」查看整年資料）</w:t>
      </w:r>
    </w:p>
    <w:p w14:paraId="2BB76219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頁面所有 Tab 的資料會自動更新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A8E8"/>
              <w:left w:val="single" w:sz="1" w:space="0" w:color="4BA8E8"/>
              <w:bottom w:val="single" w:sz="1" w:space="0" w:color="4BA8E8"/>
              <w:right w:val="single" w:sz="1" w:space="0" w:color="4BA8E8"/>
            </w:tcBorders>
            <w:shd w:val="clear" w:color="auto" w:fill="E6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7621A" w14:textId="77777777" w:rsidR="004E51FF" w:rsidRDefault="00000000">
            <w:r>
              <w:rPr>
                <w:rFonts w:eastAsia="Arial"/>
                <w:color w:val="1B3A5C"/>
              </w:rPr>
              <w:t>💡 小提示：切換 Tab 後查詢條件不會改變，方便同一時間範圍下查看不同維度的資料。</w:t>
            </w:r>
          </w:p>
        </w:tc>
      </w:tr>
    </w:tbl>
    <w:p w14:paraId="2BB7621C" w14:textId="77777777" w:rsidR="004E51FF" w:rsidRDefault="004E51FF">
      <w:pPr>
        <w:spacing w:after="120"/>
      </w:pPr>
    </w:p>
    <w:p w14:paraId="2BB7621D" w14:textId="77777777" w:rsidR="004E51FF" w:rsidRDefault="00000000">
      <w:pPr>
        <w:pStyle w:val="2"/>
      </w:pPr>
      <w:bookmarkStart w:id="29" w:name="ch3-3"/>
      <w:bookmarkStart w:id="30" w:name="_Toc228170243"/>
      <w:r>
        <w:t>3.3 Tab 1 — Dashboard</w:t>
      </w:r>
      <w:bookmarkEnd w:id="29"/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1E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Dashboard Tab 截圖</w:t>
            </w:r>
          </w:p>
        </w:tc>
      </w:tr>
    </w:tbl>
    <w:p w14:paraId="2BB76220" w14:textId="77777777" w:rsidR="004E51FF" w:rsidRDefault="004E51FF">
      <w:pPr>
        <w:spacing w:after="80"/>
      </w:pPr>
    </w:p>
    <w:p w14:paraId="2BB76221" w14:textId="77777777" w:rsidR="004E51FF" w:rsidRDefault="00000000">
      <w:pPr>
        <w:spacing w:after="120"/>
      </w:pPr>
      <w:r>
        <w:rPr>
          <w:rFonts w:eastAsia="Arial"/>
        </w:rPr>
        <w:t>Dashboard Tab 提供當期報修的快速摘要：</w:t>
      </w:r>
    </w:p>
    <w:p w14:paraId="2BB76222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總報修件數：當期報修的工單總數</w:t>
      </w:r>
    </w:p>
    <w:p w14:paraId="2BB76223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已結案件數：已完成並結案的工單數</w:t>
      </w:r>
    </w:p>
    <w:p w14:paraId="2BB76224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未結案件數：尚在處理中的工單數</w:t>
      </w:r>
    </w:p>
    <w:p w14:paraId="2BB76225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結案率（%）：已結案 ÷ 總件數 × 100%</w:t>
      </w:r>
    </w:p>
    <w:p w14:paraId="2BB76226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平均結案天數：從開單到結案的平均耗時</w:t>
      </w:r>
    </w:p>
    <w:p w14:paraId="2BB76227" w14:textId="77777777" w:rsidR="004E51FF" w:rsidRDefault="004E51FF">
      <w:pPr>
        <w:spacing w:after="120"/>
      </w:pPr>
    </w:p>
    <w:p w14:paraId="2BB76228" w14:textId="77777777" w:rsidR="004E51FF" w:rsidRDefault="00000000">
      <w:pPr>
        <w:pStyle w:val="2"/>
      </w:pPr>
      <w:bookmarkStart w:id="31" w:name="ch3-4"/>
      <w:bookmarkStart w:id="32" w:name="_Toc228170244"/>
      <w:r>
        <w:t>3.4 Tab 2 — 報修清單</w:t>
      </w:r>
      <w:bookmarkEnd w:id="31"/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29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報修清單 Tab 截圖</w:t>
            </w:r>
          </w:p>
        </w:tc>
      </w:tr>
    </w:tbl>
    <w:p w14:paraId="2BB7622B" w14:textId="77777777" w:rsidR="004E51FF" w:rsidRDefault="004E51FF">
      <w:pPr>
        <w:spacing w:after="80"/>
      </w:pPr>
    </w:p>
    <w:p w14:paraId="2BB7622C" w14:textId="77777777" w:rsidR="004E51FF" w:rsidRDefault="00000000">
      <w:pPr>
        <w:spacing w:after="120"/>
      </w:pPr>
      <w:r>
        <w:rPr>
          <w:rFonts w:eastAsia="Arial"/>
        </w:rPr>
        <w:t>報修清單以表格呈現每一筆工單，欄位包括：</w:t>
      </w:r>
    </w:p>
    <w:p w14:paraId="2BB7622D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工單編號</w:t>
      </w:r>
    </w:p>
    <w:p w14:paraId="2BB7622E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報修日期</w:t>
      </w:r>
    </w:p>
    <w:p w14:paraId="2BB7622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報修地點（樓層/房號）</w:t>
      </w:r>
    </w:p>
    <w:p w14:paraId="2BB7623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報修類型</w:t>
      </w:r>
    </w:p>
    <w:p w14:paraId="2BB7623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目前狀態（已驗收 / 處理中 / 待維修 等）</w:t>
      </w:r>
    </w:p>
    <w:p w14:paraId="2BB76232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負責人員</w:t>
      </w:r>
    </w:p>
    <w:p w14:paraId="2BB76233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結案日期</w:t>
      </w:r>
    </w:p>
    <w:p w14:paraId="2BB76234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切換至「4.1 報修」Tab</w:t>
      </w:r>
    </w:p>
    <w:p w14:paraId="2BB76235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使用頁面頂部的年份/月份條件篩選</w:t>
      </w:r>
    </w:p>
    <w:p w14:paraId="2BB76236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可在表格上方輸入關鍵字搜尋特定工單</w:t>
      </w:r>
    </w:p>
    <w:p w14:paraId="2BB76237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點擊任一工單列，展開查看詳細資訊</w:t>
      </w:r>
    </w:p>
    <w:p w14:paraId="2BB76238" w14:textId="77777777" w:rsidR="004E51FF" w:rsidRDefault="004E51FF">
      <w:pPr>
        <w:spacing w:after="120"/>
      </w:pPr>
    </w:p>
    <w:p w14:paraId="2BB76239" w14:textId="77777777" w:rsidR="004E51FF" w:rsidRDefault="00000000">
      <w:pPr>
        <w:pStyle w:val="2"/>
      </w:pPr>
      <w:bookmarkStart w:id="33" w:name="ch3-5"/>
      <w:bookmarkStart w:id="34" w:name="_Toc228170245"/>
      <w:r>
        <w:t>3.5 Tab 3 — 結案時間分析</w:t>
      </w:r>
      <w:bookmarkEnd w:id="33"/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3A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結案時間 Tab 截圖</w:t>
            </w:r>
          </w:p>
        </w:tc>
      </w:tr>
    </w:tbl>
    <w:p w14:paraId="2BB7623C" w14:textId="77777777" w:rsidR="004E51FF" w:rsidRDefault="004E51FF">
      <w:pPr>
        <w:spacing w:after="80"/>
      </w:pPr>
    </w:p>
    <w:p w14:paraId="2BB7623D" w14:textId="77777777" w:rsidR="004E51FF" w:rsidRDefault="00000000">
      <w:pPr>
        <w:spacing w:after="120"/>
      </w:pPr>
      <w:r>
        <w:rPr>
          <w:rFonts w:eastAsia="Arial"/>
        </w:rPr>
        <w:t>此 Tab 分析報修工單的結案時間分佈，幫助了解工務團隊的處理效率。</w:t>
      </w:r>
    </w:p>
    <w:p w14:paraId="2BB7623E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長條圖：依結案天數區間（0–3天、4–7天、8–14天、15天以上）統計件數</w:t>
      </w:r>
    </w:p>
    <w:p w14:paraId="2BB7623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表格：列出各工單的開單日期、結案日期、耗時天數</w:t>
      </w:r>
    </w:p>
    <w:p w14:paraId="2BB76240" w14:textId="77777777" w:rsidR="004E51FF" w:rsidRDefault="004E51FF">
      <w:pPr>
        <w:spacing w:after="120"/>
      </w:pPr>
    </w:p>
    <w:p w14:paraId="2BB76241" w14:textId="77777777" w:rsidR="004E51FF" w:rsidRDefault="00000000">
      <w:pPr>
        <w:pStyle w:val="2"/>
      </w:pPr>
      <w:bookmarkStart w:id="35" w:name="ch3-6"/>
      <w:bookmarkStart w:id="36" w:name="_Toc228170246"/>
      <w:r>
        <w:t>3.6 Tab 4 — 報修類型分析</w:t>
      </w:r>
      <w:bookmarkEnd w:id="35"/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42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報修類型 Tab 截圖</w:t>
            </w:r>
          </w:p>
        </w:tc>
      </w:tr>
    </w:tbl>
    <w:p w14:paraId="2BB76244" w14:textId="77777777" w:rsidR="004E51FF" w:rsidRDefault="004E51FF">
      <w:pPr>
        <w:spacing w:after="80"/>
      </w:pPr>
    </w:p>
    <w:p w14:paraId="2BB76245" w14:textId="77777777" w:rsidR="004E51FF" w:rsidRDefault="00000000">
      <w:pPr>
        <w:spacing w:after="120"/>
      </w:pPr>
      <w:r>
        <w:rPr>
          <w:rFonts w:eastAsia="Arial"/>
        </w:rPr>
        <w:lastRenderedPageBreak/>
        <w:t>以圓餅圖和長條圖呈現不同報修類型（水電、空調、木工、弱電…等）的件數分佈。</w:t>
      </w:r>
    </w:p>
    <w:p w14:paraId="2BB76246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圓餅圖：各類型佔比</w:t>
      </w:r>
    </w:p>
    <w:p w14:paraId="2BB76247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長條圖：各類型件數比較</w:t>
      </w:r>
    </w:p>
    <w:p w14:paraId="2BB76248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點擊圖表區塊可查看該類型的工單清單</w:t>
      </w:r>
    </w:p>
    <w:p w14:paraId="2BB76249" w14:textId="77777777" w:rsidR="004E51FF" w:rsidRDefault="004E51FF">
      <w:pPr>
        <w:spacing w:after="120"/>
      </w:pPr>
    </w:p>
    <w:p w14:paraId="2BB7624A" w14:textId="77777777" w:rsidR="004E51FF" w:rsidRDefault="00000000">
      <w:pPr>
        <w:pStyle w:val="2"/>
      </w:pPr>
      <w:bookmarkStart w:id="37" w:name="ch3-7"/>
      <w:bookmarkStart w:id="38" w:name="_Toc228170247"/>
      <w:r>
        <w:t>3.7 Tab 5 — 本月客房報修表</w:t>
      </w:r>
      <w:bookmarkEnd w:id="37"/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4B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本月客房報修表 Tab 截圖</w:t>
            </w:r>
          </w:p>
        </w:tc>
      </w:tr>
    </w:tbl>
    <w:p w14:paraId="2BB7624D" w14:textId="77777777" w:rsidR="004E51FF" w:rsidRDefault="004E51FF">
      <w:pPr>
        <w:spacing w:after="80"/>
      </w:pPr>
    </w:p>
    <w:p w14:paraId="2BB7624E" w14:textId="77777777" w:rsidR="004E51FF" w:rsidRDefault="00000000">
      <w:pPr>
        <w:spacing w:after="120"/>
      </w:pPr>
      <w:r>
        <w:rPr>
          <w:rFonts w:eastAsia="Arial"/>
        </w:rPr>
        <w:t>以客房號碼為維度，彙整本月各房間的報修情況，方便房務管理人員追蹤。</w:t>
      </w:r>
    </w:p>
    <w:p w14:paraId="2BB7624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房號</w:t>
      </w:r>
    </w:p>
    <w:p w14:paraId="2BB7625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本月報修次數</w:t>
      </w:r>
    </w:p>
    <w:p w14:paraId="2BB7625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最新工單狀態</w:t>
      </w:r>
    </w:p>
    <w:p w14:paraId="2BB76252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最新報修日期</w:t>
      </w:r>
    </w:p>
    <w:p w14:paraId="2BB76253" w14:textId="77777777" w:rsidR="004E51FF" w:rsidRDefault="004E51FF">
      <w:pPr>
        <w:spacing w:after="120"/>
      </w:pPr>
    </w:p>
    <w:p w14:paraId="2BB76254" w14:textId="77777777" w:rsidR="004E51FF" w:rsidRDefault="00000000">
      <w:pPr>
        <w:pStyle w:val="2"/>
      </w:pPr>
      <w:bookmarkStart w:id="39" w:name="ch3-8"/>
      <w:bookmarkStart w:id="40" w:name="_Toc228170248"/>
      <w:r>
        <w:t>3.8 Tab 6 — 春大直報修清單總表</w:t>
      </w:r>
      <w:bookmarkEnd w:id="39"/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55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春大直報修清單總表 Tab 截圖</w:t>
            </w:r>
          </w:p>
        </w:tc>
      </w:tr>
    </w:tbl>
    <w:p w14:paraId="2BB76257" w14:textId="77777777" w:rsidR="004E51FF" w:rsidRDefault="004E51FF">
      <w:pPr>
        <w:spacing w:after="80"/>
      </w:pPr>
    </w:p>
    <w:p w14:paraId="2BB76258" w14:textId="77777777" w:rsidR="004E51FF" w:rsidRDefault="00000000">
      <w:pPr>
        <w:spacing w:after="120"/>
      </w:pPr>
      <w:r>
        <w:rPr>
          <w:rFonts w:eastAsia="Arial"/>
        </w:rPr>
        <w:t>整合春大直商場與樂群飯店的跨棟報修清單，方便管理者進行跨單位的工務協調。</w:t>
      </w:r>
    </w:p>
    <w:p w14:paraId="2BB76259" w14:textId="77777777" w:rsidR="004E51FF" w:rsidRDefault="004E51FF">
      <w:pPr>
        <w:spacing w:after="120"/>
      </w:pPr>
    </w:p>
    <w:p w14:paraId="2BB7625A" w14:textId="77777777" w:rsidR="004E51FF" w:rsidRDefault="00000000">
      <w:pPr>
        <w:pStyle w:val="2"/>
      </w:pPr>
      <w:bookmarkStart w:id="41" w:name="ch3-9"/>
      <w:bookmarkStart w:id="42" w:name="_Toc228170249"/>
      <w:r>
        <w:t>3.9 匯出報表</w:t>
      </w:r>
      <w:bookmarkEnd w:id="41"/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5B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匯出按鈕截圖</w:t>
            </w:r>
          </w:p>
        </w:tc>
      </w:tr>
    </w:tbl>
    <w:p w14:paraId="2BB7625D" w14:textId="77777777" w:rsidR="004E51FF" w:rsidRDefault="004E51FF">
      <w:pPr>
        <w:spacing w:after="80"/>
      </w:pPr>
    </w:p>
    <w:p w14:paraId="2BB7625E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確認已設定好年份/月份查詢條件</w:t>
      </w:r>
    </w:p>
    <w:p w14:paraId="2BB7625F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點擊頁面右上角「匯出」按鈕（📥 圖示）</w:t>
      </w:r>
    </w:p>
    <w:p w14:paraId="2BB76260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選擇匯出格式（Excel）</w:t>
      </w:r>
    </w:p>
    <w:p w14:paraId="2BB76261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瀏覽器自動下載檔案</w:t>
      </w:r>
    </w:p>
    <w:p w14:paraId="2BB76262" w14:textId="77777777" w:rsidR="004E51FF" w:rsidRDefault="004E51FF">
      <w:pPr>
        <w:spacing w:after="120"/>
      </w:pPr>
    </w:p>
    <w:p w14:paraId="2BB76263" w14:textId="77777777" w:rsidR="004E51FF" w:rsidRDefault="00000000">
      <w:r>
        <w:br w:type="page"/>
      </w:r>
    </w:p>
    <w:p w14:paraId="2BB76264" w14:textId="77777777" w:rsidR="004E51FF" w:rsidRDefault="00000000">
      <w:pPr>
        <w:pStyle w:val="1"/>
      </w:pPr>
      <w:bookmarkStart w:id="43" w:name="ch4"/>
      <w:bookmarkStart w:id="44" w:name="_Toc228170250"/>
      <w:r>
        <w:lastRenderedPageBreak/>
        <w:t>4. 大直工務部</w:t>
      </w:r>
      <w:bookmarkEnd w:id="43"/>
      <w:bookmarkEnd w:id="44"/>
    </w:p>
    <w:p w14:paraId="2BB76265" w14:textId="77777777" w:rsidR="004E51FF" w:rsidRDefault="00000000">
      <w:pPr>
        <w:spacing w:after="120"/>
      </w:pPr>
      <w:r>
        <w:rPr>
          <w:rFonts w:eastAsia="Arial"/>
        </w:rPr>
        <w:t>大直工務部模組記錄大直工務部的所有報修工單，功能架構與樂群工務報修相近，並額外增加「金額統計」功能。</w:t>
      </w:r>
    </w:p>
    <w:p w14:paraId="2BB76266" w14:textId="77777777" w:rsidR="004E51FF" w:rsidRDefault="004E51FF">
      <w:pPr>
        <w:spacing w:after="80"/>
      </w:pPr>
    </w:p>
    <w:p w14:paraId="2BB76267" w14:textId="77777777" w:rsidR="004E51FF" w:rsidRDefault="00000000">
      <w:pPr>
        <w:spacing w:after="120"/>
      </w:pPr>
      <w:r>
        <w:rPr>
          <w:rFonts w:eastAsia="Arial"/>
        </w:rPr>
        <w:t>路徑：大直工務部 → 大直工務部 Dashboard</w:t>
      </w:r>
    </w:p>
    <w:p w14:paraId="2BB76268" w14:textId="77777777" w:rsidR="004E51FF" w:rsidRDefault="004E51FF">
      <w:pPr>
        <w:spacing w:after="120"/>
      </w:pPr>
    </w:p>
    <w:p w14:paraId="2BB76269" w14:textId="77777777" w:rsidR="004E51FF" w:rsidRDefault="00000000">
      <w:pPr>
        <w:pStyle w:val="2"/>
      </w:pPr>
      <w:bookmarkStart w:id="45" w:name="ch4-1"/>
      <w:bookmarkStart w:id="46" w:name="_Toc228170251"/>
      <w:r>
        <w:t>4.1 頁面版面說明</w:t>
      </w:r>
      <w:bookmarkEnd w:id="45"/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6A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大直工務部 整頁截圖</w:t>
            </w:r>
          </w:p>
        </w:tc>
      </w:tr>
    </w:tbl>
    <w:p w14:paraId="2BB7626C" w14:textId="77777777" w:rsidR="004E51FF" w:rsidRDefault="004E51FF">
      <w:pPr>
        <w:spacing w:after="80"/>
      </w:pPr>
    </w:p>
    <w:p w14:paraId="2BB7626D" w14:textId="77777777" w:rsidR="004E51FF" w:rsidRDefault="00000000">
      <w:pPr>
        <w:spacing w:after="120"/>
      </w:pPr>
      <w:r>
        <w:rPr>
          <w:rFonts w:eastAsia="Arial"/>
        </w:rPr>
        <w:t>頁面頂部有「年份」和「月份」查詢條件，主體分為 7 個 Tab：</w:t>
      </w:r>
    </w:p>
    <w:p w14:paraId="2BB7626E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1 — Dashboard：總覽 KPI + 圖表</w:t>
      </w:r>
    </w:p>
    <w:p w14:paraId="2BB7626F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2 — 4.1 報修：報修清單與狀態明細</w:t>
      </w:r>
    </w:p>
    <w:p w14:paraId="2BB7627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3 — 4.2 結案時間：平均結案天數分析</w:t>
      </w:r>
    </w:p>
    <w:p w14:paraId="2BB7627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4 — 4.3 報修類型：依類型的統計圖表</w:t>
      </w:r>
    </w:p>
    <w:p w14:paraId="2BB76272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5 — 4.4 本月客房報修表：客房報修彙整表格</w:t>
      </w:r>
    </w:p>
    <w:p w14:paraId="2BB76273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6 — 金額統計：報修費用統計分析（大直獨有）</w:t>
      </w:r>
    </w:p>
    <w:p w14:paraId="2BB76274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Tab 7 — 大直工務部：全部工單清單總表</w:t>
      </w:r>
    </w:p>
    <w:p w14:paraId="2BB76275" w14:textId="77777777" w:rsidR="004E51FF" w:rsidRDefault="004E51FF">
      <w:pPr>
        <w:spacing w:after="120"/>
      </w:pPr>
    </w:p>
    <w:p w14:paraId="2BB76276" w14:textId="77777777" w:rsidR="004E51FF" w:rsidRDefault="00000000">
      <w:pPr>
        <w:pStyle w:val="2"/>
      </w:pPr>
      <w:bookmarkStart w:id="47" w:name="ch4-2"/>
      <w:bookmarkStart w:id="48" w:name="_Toc228170252"/>
      <w:r>
        <w:t>4.2 設定查詢條件</w:t>
      </w:r>
      <w:bookmarkEnd w:id="47"/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77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年份/月份選擇器截圖</w:t>
            </w:r>
          </w:p>
        </w:tc>
      </w:tr>
    </w:tbl>
    <w:p w14:paraId="2BB76279" w14:textId="77777777" w:rsidR="004E51FF" w:rsidRDefault="004E51FF">
      <w:pPr>
        <w:spacing w:after="80"/>
      </w:pPr>
    </w:p>
    <w:p w14:paraId="2BB7627A" w14:textId="77777777" w:rsidR="004E51FF" w:rsidRDefault="00000000">
      <w:pPr>
        <w:spacing w:after="120"/>
      </w:pPr>
      <w:r>
        <w:rPr>
          <w:rFonts w:eastAsia="Arial"/>
        </w:rPr>
        <w:t>操作方式與樂群工務報修相同，請參見「3.2 設定查詢條件」。</w:t>
      </w:r>
    </w:p>
    <w:p w14:paraId="2BB7627B" w14:textId="77777777" w:rsidR="004E51FF" w:rsidRDefault="004E51FF">
      <w:pPr>
        <w:spacing w:after="120"/>
      </w:pPr>
    </w:p>
    <w:p w14:paraId="2BB7627C" w14:textId="77777777" w:rsidR="004E51FF" w:rsidRDefault="00000000">
      <w:pPr>
        <w:pStyle w:val="2"/>
      </w:pPr>
      <w:bookmarkStart w:id="49" w:name="ch4-3"/>
      <w:bookmarkStart w:id="50" w:name="_Toc228170253"/>
      <w:r>
        <w:t>4.3 Tab 1 — Dashboard</w:t>
      </w:r>
      <w:bookmarkEnd w:id="49"/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7D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 Dashboard Tab 截圖</w:t>
            </w:r>
          </w:p>
        </w:tc>
      </w:tr>
    </w:tbl>
    <w:p w14:paraId="2BB7627F" w14:textId="77777777" w:rsidR="004E51FF" w:rsidRDefault="004E51FF">
      <w:pPr>
        <w:spacing w:after="80"/>
      </w:pPr>
    </w:p>
    <w:p w14:paraId="2BB76280" w14:textId="77777777" w:rsidR="004E51FF" w:rsidRDefault="00000000">
      <w:pPr>
        <w:spacing w:after="120"/>
      </w:pPr>
      <w:r>
        <w:rPr>
          <w:rFonts w:eastAsia="Arial"/>
        </w:rPr>
        <w:t>提供大直工務部當期報修的 KPI 摘要（總件數、已結案、未結案、結案率、平均結案天數）及趨勢圖表。</w:t>
      </w:r>
    </w:p>
    <w:p w14:paraId="2BB76281" w14:textId="77777777" w:rsidR="004E51FF" w:rsidRDefault="004E51FF">
      <w:pPr>
        <w:spacing w:after="120"/>
      </w:pPr>
    </w:p>
    <w:p w14:paraId="2BB76282" w14:textId="77777777" w:rsidR="004E51FF" w:rsidRDefault="00000000">
      <w:pPr>
        <w:pStyle w:val="2"/>
      </w:pPr>
      <w:bookmarkStart w:id="51" w:name="ch4-4"/>
      <w:bookmarkStart w:id="52" w:name="_Toc228170254"/>
      <w:r>
        <w:t>4.4 Tab 2 — 報修清單</w:t>
      </w:r>
      <w:bookmarkEnd w:id="51"/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83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lastRenderedPageBreak/>
              <w:t>📷  大直報修清單 Tab 截圖</w:t>
            </w:r>
          </w:p>
        </w:tc>
      </w:tr>
    </w:tbl>
    <w:p w14:paraId="2BB76285" w14:textId="77777777" w:rsidR="004E51FF" w:rsidRDefault="004E51FF">
      <w:pPr>
        <w:spacing w:after="80"/>
      </w:pPr>
    </w:p>
    <w:p w14:paraId="2BB76286" w14:textId="77777777" w:rsidR="004E51FF" w:rsidRDefault="00000000">
      <w:pPr>
        <w:spacing w:after="120"/>
      </w:pPr>
      <w:r>
        <w:rPr>
          <w:rFonts w:eastAsia="Arial"/>
        </w:rPr>
        <w:t>功能與樂群工務報修的報修清單相同，包含工單編號、報修日期、地點、類型、狀態、負責人、結案日期等欄位。</w:t>
      </w:r>
    </w:p>
    <w:p w14:paraId="2BB76287" w14:textId="77777777" w:rsidR="004E51FF" w:rsidRDefault="00000000">
      <w:pPr>
        <w:spacing w:after="120"/>
      </w:pPr>
      <w:r>
        <w:rPr>
          <w:rFonts w:eastAsia="Arial"/>
        </w:rPr>
        <w:t>大直特有狀態說明：</w:t>
      </w:r>
    </w:p>
    <w:p w14:paraId="2BB76288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委外處理：工務問題需委外廠商處理</w:t>
      </w:r>
    </w:p>
    <w:p w14:paraId="2BB76289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辦驗未通過：驗收未通過，需重新維修</w:t>
      </w:r>
    </w:p>
    <w:p w14:paraId="2BB7628A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待辦驗：已完工，等待驗收</w:t>
      </w:r>
    </w:p>
    <w:p w14:paraId="2BB7628B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已辦驗：驗收已通過</w:t>
      </w:r>
    </w:p>
    <w:p w14:paraId="2BB7628C" w14:textId="77777777" w:rsidR="004E51FF" w:rsidRDefault="004E51FF">
      <w:pPr>
        <w:spacing w:after="120"/>
      </w:pPr>
    </w:p>
    <w:p w14:paraId="2BB7628D" w14:textId="77777777" w:rsidR="004E51FF" w:rsidRDefault="00000000">
      <w:pPr>
        <w:pStyle w:val="2"/>
      </w:pPr>
      <w:bookmarkStart w:id="53" w:name="ch4-5"/>
      <w:bookmarkStart w:id="54" w:name="_Toc228170255"/>
      <w:r>
        <w:t>4.5 Tab 3 — 結案時間分析</w:t>
      </w:r>
      <w:bookmarkEnd w:id="53"/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8E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大直結案時間 Tab 截圖</w:t>
            </w:r>
          </w:p>
        </w:tc>
      </w:tr>
    </w:tbl>
    <w:p w14:paraId="2BB76290" w14:textId="77777777" w:rsidR="004E51FF" w:rsidRDefault="004E51FF">
      <w:pPr>
        <w:spacing w:after="80"/>
      </w:pPr>
    </w:p>
    <w:p w14:paraId="2BB76291" w14:textId="77777777" w:rsidR="004E51FF" w:rsidRDefault="00000000">
      <w:pPr>
        <w:spacing w:after="120"/>
      </w:pPr>
      <w:r>
        <w:rPr>
          <w:rFonts w:eastAsia="Arial"/>
        </w:rPr>
        <w:t>分析大直工務部工單的結案時間分佈，操作方式與樂群相同，請參見「3.5 Tab 3 — 結案時間分析」。</w:t>
      </w:r>
    </w:p>
    <w:p w14:paraId="2BB76292" w14:textId="77777777" w:rsidR="004E51FF" w:rsidRDefault="004E51FF">
      <w:pPr>
        <w:spacing w:after="120"/>
      </w:pPr>
    </w:p>
    <w:p w14:paraId="2BB76293" w14:textId="77777777" w:rsidR="004E51FF" w:rsidRDefault="00000000">
      <w:pPr>
        <w:pStyle w:val="2"/>
      </w:pPr>
      <w:bookmarkStart w:id="55" w:name="ch4-6"/>
      <w:bookmarkStart w:id="56" w:name="_Toc228170256"/>
      <w:r>
        <w:t>4.6 Tab 4 — 報修類型分析</w:t>
      </w:r>
      <w:bookmarkEnd w:id="55"/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94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大直報修類型 Tab 截圖</w:t>
            </w:r>
          </w:p>
        </w:tc>
      </w:tr>
    </w:tbl>
    <w:p w14:paraId="2BB76296" w14:textId="77777777" w:rsidR="004E51FF" w:rsidRDefault="004E51FF">
      <w:pPr>
        <w:spacing w:after="80"/>
      </w:pPr>
    </w:p>
    <w:p w14:paraId="2BB76297" w14:textId="77777777" w:rsidR="004E51FF" w:rsidRDefault="00000000">
      <w:pPr>
        <w:spacing w:after="120"/>
      </w:pPr>
      <w:r>
        <w:rPr>
          <w:rFonts w:eastAsia="Arial"/>
        </w:rPr>
        <w:t>以圓餅圖和長條圖呈現大直工務部各報修類型的件數分佈，操作方式與樂群相同，請參見「3.6 Tab 4 — 報修類型分析」。</w:t>
      </w:r>
    </w:p>
    <w:p w14:paraId="2BB76298" w14:textId="77777777" w:rsidR="004E51FF" w:rsidRDefault="004E51FF">
      <w:pPr>
        <w:spacing w:after="120"/>
      </w:pPr>
    </w:p>
    <w:p w14:paraId="2BB76299" w14:textId="77777777" w:rsidR="004E51FF" w:rsidRDefault="00000000">
      <w:pPr>
        <w:pStyle w:val="2"/>
      </w:pPr>
      <w:bookmarkStart w:id="57" w:name="ch4-7"/>
      <w:bookmarkStart w:id="58" w:name="_Toc228170257"/>
      <w:r>
        <w:t>4.7 Tab 5 — 本月客房報修表</w:t>
      </w:r>
      <w:bookmarkEnd w:id="57"/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9A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大直本月客房報修表 Tab 截圖</w:t>
            </w:r>
          </w:p>
        </w:tc>
      </w:tr>
    </w:tbl>
    <w:p w14:paraId="2BB7629C" w14:textId="77777777" w:rsidR="004E51FF" w:rsidRDefault="004E51FF">
      <w:pPr>
        <w:spacing w:after="80"/>
      </w:pPr>
    </w:p>
    <w:p w14:paraId="2BB7629D" w14:textId="77777777" w:rsidR="004E51FF" w:rsidRDefault="00000000">
      <w:pPr>
        <w:spacing w:after="120"/>
      </w:pPr>
      <w:r>
        <w:rPr>
          <w:rFonts w:eastAsia="Arial"/>
        </w:rPr>
        <w:t>以房號為維度彙整大直客房的本月報修情況，操作方式請參見「3.7 Tab 5 — 本月客房報修表」。</w:t>
      </w:r>
    </w:p>
    <w:p w14:paraId="2BB7629E" w14:textId="77777777" w:rsidR="004E51FF" w:rsidRDefault="004E51FF">
      <w:pPr>
        <w:spacing w:after="120"/>
      </w:pPr>
    </w:p>
    <w:p w14:paraId="2BB7629F" w14:textId="77777777" w:rsidR="004E51FF" w:rsidRDefault="00000000">
      <w:pPr>
        <w:pStyle w:val="2"/>
      </w:pPr>
      <w:bookmarkStart w:id="59" w:name="ch4-8"/>
      <w:bookmarkStart w:id="60" w:name="_Toc228170258"/>
      <w:r>
        <w:t>4.8 Tab 6 — 金額統計（大直獨有）</w:t>
      </w:r>
      <w:bookmarkEnd w:id="59"/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A0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lastRenderedPageBreak/>
              <w:t>📷  金額統計 Tab 截圖（標示金額欄位）</w:t>
            </w:r>
          </w:p>
        </w:tc>
      </w:tr>
    </w:tbl>
    <w:p w14:paraId="2BB762A2" w14:textId="77777777" w:rsidR="004E51FF" w:rsidRDefault="004E51FF">
      <w:pPr>
        <w:spacing w:after="80"/>
      </w:pPr>
    </w:p>
    <w:p w14:paraId="2BB762A3" w14:textId="77777777" w:rsidR="004E51FF" w:rsidRDefault="00000000">
      <w:pPr>
        <w:spacing w:after="120"/>
      </w:pPr>
      <w:r>
        <w:rPr>
          <w:rFonts w:eastAsia="Arial"/>
        </w:rPr>
        <w:t>大直工務部獨有的「金額統計」Tab，統計各類報修的費用支出：</w:t>
      </w:r>
    </w:p>
    <w:p w14:paraId="2BB762A4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本月總費用</w:t>
      </w:r>
    </w:p>
    <w:p w14:paraId="2BB762A5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依類型費用分佈（圓餅圖）</w:t>
      </w:r>
    </w:p>
    <w:p w14:paraId="2BB762A6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依月份費用趨勢（折線圖）</w:t>
      </w:r>
    </w:p>
    <w:p w14:paraId="2BB762A7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明細清單：各工單的費用記錄</w:t>
      </w:r>
    </w:p>
    <w:p w14:paraId="2BB762A8" w14:textId="77777777" w:rsidR="004E51FF" w:rsidRDefault="004E51FF">
      <w:pPr>
        <w:spacing w:after="120"/>
      </w:pPr>
    </w:p>
    <w:p w14:paraId="2BB762A9" w14:textId="77777777" w:rsidR="004E51FF" w:rsidRDefault="00000000">
      <w:pPr>
        <w:pStyle w:val="2"/>
      </w:pPr>
      <w:bookmarkStart w:id="61" w:name="ch4-9"/>
      <w:bookmarkStart w:id="62" w:name="_Toc228170259"/>
      <w:r>
        <w:t>4.9 Tab 7 — 大直工務部總表</w:t>
      </w:r>
      <w:bookmarkEnd w:id="61"/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AA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大直總表 Tab 截圖</w:t>
            </w:r>
          </w:p>
        </w:tc>
      </w:tr>
    </w:tbl>
    <w:p w14:paraId="2BB762AC" w14:textId="77777777" w:rsidR="004E51FF" w:rsidRDefault="004E51FF">
      <w:pPr>
        <w:spacing w:after="80"/>
      </w:pPr>
    </w:p>
    <w:p w14:paraId="2BB762AD" w14:textId="77777777" w:rsidR="004E51FF" w:rsidRDefault="00000000">
      <w:pPr>
        <w:spacing w:after="120"/>
      </w:pPr>
      <w:r>
        <w:rPr>
          <w:rFonts w:eastAsia="Arial"/>
        </w:rPr>
        <w:t>顯示大直工務部所有工單的完整清單，不受月份篩選，可查看歷史全部記錄。</w:t>
      </w:r>
    </w:p>
    <w:p w14:paraId="2BB762AE" w14:textId="77777777" w:rsidR="004E51FF" w:rsidRDefault="004E51FF">
      <w:pPr>
        <w:spacing w:after="120"/>
      </w:pPr>
    </w:p>
    <w:p w14:paraId="2BB762AF" w14:textId="77777777" w:rsidR="004E51FF" w:rsidRDefault="00000000">
      <w:pPr>
        <w:pStyle w:val="2"/>
      </w:pPr>
      <w:bookmarkStart w:id="63" w:name="ch4-10"/>
      <w:bookmarkStart w:id="64" w:name="_Toc228170260"/>
      <w:r>
        <w:t>4.10 查看工單照片</w:t>
      </w:r>
      <w:bookmarkEnd w:id="63"/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B0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工單照片 Drawer 截圖</w:t>
            </w:r>
          </w:p>
        </w:tc>
      </w:tr>
    </w:tbl>
    <w:p w14:paraId="2BB762B2" w14:textId="77777777" w:rsidR="004E51FF" w:rsidRDefault="004E51FF">
      <w:pPr>
        <w:spacing w:after="80"/>
      </w:pPr>
    </w:p>
    <w:p w14:paraId="2BB762B3" w14:textId="77777777" w:rsidR="004E51FF" w:rsidRDefault="00000000">
      <w:pPr>
        <w:spacing w:after="120"/>
      </w:pPr>
      <w:r>
        <w:rPr>
          <w:rFonts w:eastAsia="Arial"/>
        </w:rPr>
        <w:t>部分工單附有現場照片記錄：</w:t>
      </w:r>
    </w:p>
    <w:p w14:paraId="2BB762B4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在報修清單中找到目標工單</w:t>
      </w:r>
    </w:p>
    <w:p w14:paraId="2BB762B5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點擊工單列展開明細</w:t>
      </w:r>
    </w:p>
    <w:p w14:paraId="2BB762B6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若有照片，點擊「查看照片」按鈕（📷 圖示）</w:t>
      </w:r>
    </w:p>
    <w:p w14:paraId="2BB762B7" w14:textId="77777777" w:rsidR="004E51FF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照片在右側 Drawer 中顯示</w:t>
      </w:r>
    </w:p>
    <w:p w14:paraId="2BB762B8" w14:textId="77777777" w:rsidR="004E51FF" w:rsidRDefault="004E51FF">
      <w:pPr>
        <w:spacing w:after="120"/>
      </w:pPr>
    </w:p>
    <w:p w14:paraId="2BB762B9" w14:textId="77777777" w:rsidR="004E51FF" w:rsidRDefault="00000000">
      <w:pPr>
        <w:pStyle w:val="2"/>
      </w:pPr>
      <w:bookmarkStart w:id="65" w:name="ch4-11"/>
      <w:bookmarkStart w:id="66" w:name="_Toc228170261"/>
      <w:r>
        <w:t>4.11 匯出報表</w:t>
      </w:r>
      <w:bookmarkEnd w:id="65"/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1FF" w14:paraId="2BB76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AAD14"/>
              <w:left w:val="single" w:sz="1" w:space="0" w:color="FAAD14"/>
              <w:bottom w:val="single" w:sz="1" w:space="0" w:color="FAAD14"/>
              <w:right w:val="single" w:sz="1" w:space="0" w:color="FAAD14"/>
            </w:tcBorders>
            <w:shd w:val="clear" w:color="auto" w:fill="FFF9E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B762BA" w14:textId="77777777" w:rsidR="004E51FF" w:rsidRDefault="00000000">
            <w:pPr>
              <w:jc w:val="center"/>
            </w:pPr>
            <w:r>
              <w:rPr>
                <w:rFonts w:eastAsia="Arial"/>
                <w:b/>
                <w:bCs/>
                <w:color w:val="FAAD14"/>
              </w:rPr>
              <w:t>📷  大直匯出按鈕截圖</w:t>
            </w:r>
          </w:p>
        </w:tc>
      </w:tr>
    </w:tbl>
    <w:p w14:paraId="2BB762BC" w14:textId="77777777" w:rsidR="004E51FF" w:rsidRDefault="004E51FF">
      <w:pPr>
        <w:spacing w:after="80"/>
      </w:pPr>
    </w:p>
    <w:p w14:paraId="2BB762BD" w14:textId="77777777" w:rsidR="004E51FF" w:rsidRDefault="00000000">
      <w:pPr>
        <w:spacing w:after="120"/>
      </w:pPr>
      <w:r>
        <w:rPr>
          <w:rFonts w:eastAsia="Arial"/>
        </w:rPr>
        <w:t>操作步驟與樂群相同，請參見「3.9 匯出報表」。</w:t>
      </w:r>
    </w:p>
    <w:p w14:paraId="2BB762BE" w14:textId="77777777" w:rsidR="004E51FF" w:rsidRDefault="004E51FF">
      <w:pPr>
        <w:spacing w:after="120"/>
      </w:pPr>
    </w:p>
    <w:p w14:paraId="2BB762BF" w14:textId="77777777" w:rsidR="004E51FF" w:rsidRDefault="00000000">
      <w:r>
        <w:br w:type="page"/>
      </w:r>
    </w:p>
    <w:p w14:paraId="2BB762C0" w14:textId="77777777" w:rsidR="004E51FF" w:rsidRDefault="00000000">
      <w:pPr>
        <w:pStyle w:val="1"/>
      </w:pPr>
      <w:bookmarkStart w:id="67" w:name="appA"/>
      <w:bookmarkStart w:id="68" w:name="_Toc228170262"/>
      <w:r>
        <w:lastRenderedPageBreak/>
        <w:t>附錄 A — 常見問題 FAQ</w:t>
      </w:r>
      <w:bookmarkEnd w:id="67"/>
      <w:bookmarkEnd w:id="68"/>
    </w:p>
    <w:p w14:paraId="2BB762C1" w14:textId="77777777" w:rsidR="004E51FF" w:rsidRDefault="00000000">
      <w:pPr>
        <w:pStyle w:val="3"/>
      </w:pPr>
      <w:bookmarkStart w:id="69" w:name="_Toc228170263"/>
      <w:r>
        <w:t>Q1：為什麼頁面資料沒有更新？</w:t>
      </w:r>
      <w:bookmarkEnd w:id="69"/>
    </w:p>
    <w:p w14:paraId="2BB762C2" w14:textId="77777777" w:rsidR="004E51FF" w:rsidRDefault="00000000">
      <w:pPr>
        <w:spacing w:after="120"/>
      </w:pPr>
      <w:r>
        <w:rPr>
          <w:rFonts w:eastAsia="Arial"/>
        </w:rPr>
        <w:t>A：請點擊頁面右上角的「🔄 重新整理」按鈕。若仍無更新，確認網路連線是否正常，或聯絡系統管理員。</w:t>
      </w:r>
    </w:p>
    <w:p w14:paraId="2BB762C3" w14:textId="77777777" w:rsidR="004E51FF" w:rsidRDefault="004E51FF">
      <w:pPr>
        <w:spacing w:after="80"/>
      </w:pPr>
    </w:p>
    <w:p w14:paraId="2BB762C4" w14:textId="77777777" w:rsidR="004E51FF" w:rsidRDefault="00000000">
      <w:pPr>
        <w:pStyle w:val="3"/>
      </w:pPr>
      <w:bookmarkStart w:id="70" w:name="_Toc228170264"/>
      <w:r>
        <w:t>Q2：我看不到某些功能選單，怎麼辦？</w:t>
      </w:r>
      <w:bookmarkEnd w:id="70"/>
    </w:p>
    <w:p w14:paraId="2BB762C5" w14:textId="77777777" w:rsidR="004E51FF" w:rsidRDefault="00000000">
      <w:pPr>
        <w:spacing w:after="120"/>
      </w:pPr>
      <w:r>
        <w:rPr>
          <w:rFonts w:eastAsia="Arial"/>
        </w:rPr>
        <w:t>A：Portal 依照您的角色（員工 / 管理者 / 管理員）顯示不同功能，若需要增加權限請聯絡系統管理員。</w:t>
      </w:r>
    </w:p>
    <w:p w14:paraId="2BB762C6" w14:textId="77777777" w:rsidR="004E51FF" w:rsidRDefault="004E51FF">
      <w:pPr>
        <w:spacing w:after="80"/>
      </w:pPr>
    </w:p>
    <w:p w14:paraId="2BB762C7" w14:textId="77777777" w:rsidR="004E51FF" w:rsidRDefault="00000000">
      <w:pPr>
        <w:pStyle w:val="3"/>
      </w:pPr>
      <w:bookmarkStart w:id="71" w:name="_Toc228170265"/>
      <w:r>
        <w:t>Q3：資料顯示「同步中」很久沒反應？</w:t>
      </w:r>
      <w:bookmarkEnd w:id="71"/>
    </w:p>
    <w:p w14:paraId="2BB762C8" w14:textId="77777777" w:rsidR="004E51FF" w:rsidRDefault="00000000">
      <w:pPr>
        <w:spacing w:after="120"/>
      </w:pPr>
      <w:r>
        <w:rPr>
          <w:rFonts w:eastAsia="Arial"/>
        </w:rPr>
        <w:t>A：同步最長約需 30 秒。若超過 1 分鐘仍無反應，請重新整理頁面後再試。</w:t>
      </w:r>
    </w:p>
    <w:p w14:paraId="2BB762C9" w14:textId="77777777" w:rsidR="004E51FF" w:rsidRDefault="004E51FF">
      <w:pPr>
        <w:spacing w:after="80"/>
      </w:pPr>
    </w:p>
    <w:p w14:paraId="2BB762CA" w14:textId="77777777" w:rsidR="004E51FF" w:rsidRDefault="00000000">
      <w:pPr>
        <w:pStyle w:val="3"/>
      </w:pPr>
      <w:bookmarkStart w:id="72" w:name="_Toc228170266"/>
      <w:r>
        <w:t>Q4：匯出的 Excel 開啟後是亂碼？</w:t>
      </w:r>
      <w:bookmarkEnd w:id="72"/>
    </w:p>
    <w:p w14:paraId="2BB762CB" w14:textId="77777777" w:rsidR="004E51FF" w:rsidRDefault="00000000">
      <w:pPr>
        <w:spacing w:after="120"/>
      </w:pPr>
      <w:r>
        <w:rPr>
          <w:rFonts w:eastAsia="Arial"/>
        </w:rPr>
        <w:t>A：請在 Excel 開啟時選擇 UTF-8 編碼，或改用 Excel 2016 以上版本直接開啟。</w:t>
      </w:r>
    </w:p>
    <w:p w14:paraId="2BB762CC" w14:textId="77777777" w:rsidR="004E51FF" w:rsidRDefault="004E51FF">
      <w:pPr>
        <w:spacing w:after="80"/>
      </w:pPr>
    </w:p>
    <w:p w14:paraId="2BB762CD" w14:textId="77777777" w:rsidR="004E51FF" w:rsidRDefault="00000000">
      <w:pPr>
        <w:pStyle w:val="3"/>
      </w:pPr>
      <w:bookmarkStart w:id="73" w:name="_Toc228170267"/>
      <w:r>
        <w:t>Q5：忘記登入密碼？</w:t>
      </w:r>
      <w:bookmarkEnd w:id="73"/>
    </w:p>
    <w:p w14:paraId="2BB762CE" w14:textId="77777777" w:rsidR="004E51FF" w:rsidRDefault="00000000">
      <w:pPr>
        <w:spacing w:after="120"/>
      </w:pPr>
      <w:r>
        <w:rPr>
          <w:rFonts w:eastAsia="Arial"/>
        </w:rPr>
        <w:t>A：請聯絡系統管理員重設密碼。預設登入網址：http://localhost:5173</w:t>
      </w:r>
    </w:p>
    <w:p w14:paraId="2BB762CF" w14:textId="77777777" w:rsidR="004E51FF" w:rsidRDefault="004E51FF">
      <w:pPr>
        <w:spacing w:after="200"/>
      </w:pPr>
    </w:p>
    <w:p w14:paraId="2BB762D0" w14:textId="77777777" w:rsidR="004E51FF" w:rsidRDefault="00000000">
      <w:pPr>
        <w:pStyle w:val="1"/>
      </w:pPr>
      <w:bookmarkStart w:id="74" w:name="appB"/>
      <w:bookmarkStart w:id="75" w:name="_Toc228170268"/>
      <w:r>
        <w:t>附錄 B — 狀態顏色對照表</w:t>
      </w:r>
      <w:bookmarkEnd w:id="74"/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4E51FF" w14:paraId="2BB76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762D1" w14:textId="77777777" w:rsidR="004E51FF" w:rsidRDefault="00000000">
            <w:r>
              <w:rPr>
                <w:rFonts w:eastAsia="Arial"/>
                <w:b/>
                <w:bCs/>
                <w:color w:val="FFFFFF"/>
              </w:rPr>
              <w:t>顏色</w:t>
            </w:r>
          </w:p>
        </w:tc>
        <w:tc>
          <w:tcPr>
            <w:tcW w:w="2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762D2" w14:textId="77777777" w:rsidR="004E51FF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  <w:tc>
          <w:tcPr>
            <w:tcW w:w="4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762D3" w14:textId="77777777" w:rsidR="004E51FF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4E51FF" w14:paraId="2BB76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5" w14:textId="77777777" w:rsidR="004E51FF" w:rsidRDefault="00000000">
            <w:r>
              <w:rPr>
                <w:rFonts w:eastAsia="Arial"/>
              </w:rPr>
              <w:t>🟢 綠色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6" w14:textId="77777777" w:rsidR="004E51FF" w:rsidRDefault="00000000">
            <w:r>
              <w:rPr>
                <w:rFonts w:eastAsia="Arial"/>
              </w:rPr>
              <w:t>已完成 / 已結案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7" w14:textId="77777777" w:rsidR="004E51FF" w:rsidRDefault="00000000">
            <w:r>
              <w:rPr>
                <w:rFonts w:eastAsia="Arial"/>
              </w:rPr>
              <w:t>工作已完成，無需追蹤</w:t>
            </w:r>
          </w:p>
        </w:tc>
      </w:tr>
      <w:tr w:rsidR="004E51FF" w14:paraId="2BB762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9" w14:textId="77777777" w:rsidR="004E51FF" w:rsidRDefault="00000000">
            <w:r>
              <w:rPr>
                <w:rFonts w:eastAsia="Arial"/>
              </w:rPr>
              <w:t>🔵 藍色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A" w14:textId="77777777" w:rsidR="004E51FF" w:rsidRDefault="00000000">
            <w:r>
              <w:rPr>
                <w:rFonts w:eastAsia="Arial"/>
              </w:rPr>
              <w:t>進行中 / 本月應保養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B" w14:textId="77777777" w:rsidR="004E51FF" w:rsidRDefault="00000000">
            <w:r>
              <w:rPr>
                <w:rFonts w:eastAsia="Arial"/>
              </w:rPr>
              <w:t>正在執行中，注意進度</w:t>
            </w:r>
          </w:p>
        </w:tc>
      </w:tr>
      <w:tr w:rsidR="004E51FF" w14:paraId="2BB762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D" w14:textId="77777777" w:rsidR="004E51FF" w:rsidRDefault="00000000">
            <w:r>
              <w:rPr>
                <w:rFonts w:eastAsia="Arial"/>
              </w:rPr>
              <w:t>🟡 黃色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E" w14:textId="77777777" w:rsidR="004E51FF" w:rsidRDefault="00000000">
            <w:r>
              <w:rPr>
                <w:rFonts w:eastAsia="Arial"/>
              </w:rPr>
              <w:t>待排程 / 待維修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DF" w14:textId="77777777" w:rsidR="004E51FF" w:rsidRDefault="00000000">
            <w:r>
              <w:rPr>
                <w:rFonts w:eastAsia="Arial"/>
              </w:rPr>
              <w:t>尚未開始，需要安排</w:t>
            </w:r>
          </w:p>
        </w:tc>
      </w:tr>
      <w:tr w:rsidR="004E51FF" w14:paraId="2BB762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1" w14:textId="77777777" w:rsidR="004E51FF" w:rsidRDefault="00000000">
            <w:r>
              <w:rPr>
                <w:rFonts w:eastAsia="Arial"/>
              </w:rPr>
              <w:t>⚪ 灰色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2" w14:textId="77777777" w:rsidR="004E51FF" w:rsidRDefault="00000000">
            <w:r>
              <w:rPr>
                <w:rFonts w:eastAsia="Arial"/>
              </w:rPr>
              <w:t>非本月 / 待保養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3" w14:textId="77777777" w:rsidR="004E51FF" w:rsidRDefault="00000000">
            <w:r>
              <w:rPr>
                <w:rFonts w:eastAsia="Arial"/>
              </w:rPr>
              <w:t>不在當期範圍內</w:t>
            </w:r>
          </w:p>
        </w:tc>
      </w:tr>
      <w:tr w:rsidR="004E51FF" w14:paraId="2BB762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5" w14:textId="77777777" w:rsidR="004E51FF" w:rsidRDefault="00000000">
            <w:r>
              <w:rPr>
                <w:rFonts w:eastAsia="Arial"/>
              </w:rPr>
              <w:t>🟠 橙色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6" w14:textId="77777777" w:rsidR="004E51FF" w:rsidRDefault="00000000">
            <w:r>
              <w:rPr>
                <w:rFonts w:eastAsia="Arial"/>
              </w:rPr>
              <w:t>異常 / 待協調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7" w14:textId="77777777" w:rsidR="004E51FF" w:rsidRDefault="00000000">
            <w:r>
              <w:rPr>
                <w:rFonts w:eastAsia="Arial"/>
              </w:rPr>
              <w:t>有異常需處理</w:t>
            </w:r>
          </w:p>
        </w:tc>
      </w:tr>
      <w:tr w:rsidR="004E51FF" w14:paraId="2BB762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9" w14:textId="77777777" w:rsidR="004E51FF" w:rsidRDefault="00000000">
            <w:r>
              <w:rPr>
                <w:rFonts w:eastAsia="Arial"/>
              </w:rPr>
              <w:t>🔴 紅色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A" w14:textId="77777777" w:rsidR="004E51FF" w:rsidRDefault="00000000">
            <w:r>
              <w:rPr>
                <w:rFonts w:eastAsia="Arial"/>
              </w:rPr>
              <w:t>逾期 / 待排除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2EB" w14:textId="77777777" w:rsidR="004E51FF" w:rsidRDefault="00000000">
            <w:r>
              <w:rPr>
                <w:rFonts w:eastAsia="Arial"/>
              </w:rPr>
              <w:t>已超時或緊急事項</w:t>
            </w:r>
          </w:p>
        </w:tc>
      </w:tr>
    </w:tbl>
    <w:p w14:paraId="2BB762ED" w14:textId="77777777" w:rsidR="004E51FF" w:rsidRDefault="004E51FF">
      <w:pPr>
        <w:spacing w:after="200"/>
      </w:pPr>
    </w:p>
    <w:p w14:paraId="2BB762EE" w14:textId="77777777" w:rsidR="004E51FF" w:rsidRDefault="00000000">
      <w:pPr>
        <w:pStyle w:val="1"/>
      </w:pPr>
      <w:bookmarkStart w:id="76" w:name="appC"/>
      <w:bookmarkStart w:id="77" w:name="_Toc228170269"/>
      <w:r>
        <w:t>附錄 C — 聯絡與支援</w:t>
      </w:r>
      <w:bookmarkEnd w:id="76"/>
      <w:bookmarkEnd w:id="77"/>
    </w:p>
    <w:p w14:paraId="2BB762EF" w14:textId="77777777" w:rsidR="004E51FF" w:rsidRDefault="00000000">
      <w:pPr>
        <w:spacing w:after="120"/>
      </w:pPr>
      <w:r>
        <w:rPr>
          <w:rFonts w:eastAsia="Arial"/>
        </w:rPr>
        <w:lastRenderedPageBreak/>
        <w:t>如遇到本手冊未涵蓋的問題，請透過以下方式取得支援：</w:t>
      </w:r>
    </w:p>
    <w:p w14:paraId="2BB762F0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系統管理員：（請補充聯絡人姓名與分機）</w:t>
      </w:r>
    </w:p>
    <w:p w14:paraId="2BB762F1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問題回報：（請補充內部回報流程或表單連結）</w:t>
      </w:r>
    </w:p>
    <w:p w14:paraId="2BB762F2" w14:textId="77777777" w:rsidR="004E51FF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緊急聯絡：（請補充緊急聯絡方式）</w:t>
      </w:r>
    </w:p>
    <w:sectPr w:rsidR="004E51F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B1AE" w14:textId="77777777" w:rsidR="005D7AFD" w:rsidRDefault="005D7AFD">
      <w:r>
        <w:separator/>
      </w:r>
    </w:p>
  </w:endnote>
  <w:endnote w:type="continuationSeparator" w:id="0">
    <w:p w14:paraId="75F89630" w14:textId="77777777" w:rsidR="005D7AFD" w:rsidRDefault="005D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62F4" w14:textId="7F3DEE03" w:rsidR="004E51FF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C5437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8814" w14:textId="77777777" w:rsidR="005D7AFD" w:rsidRDefault="005D7AFD">
      <w:r>
        <w:separator/>
      </w:r>
    </w:p>
  </w:footnote>
  <w:footnote w:type="continuationSeparator" w:id="0">
    <w:p w14:paraId="3E268BF5" w14:textId="77777777" w:rsidR="005D7AFD" w:rsidRDefault="005D7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62F3" w14:textId="77777777" w:rsidR="004E51FF" w:rsidRDefault="00000000">
    <w:pPr>
      <w:pBdr>
        <w:bottom w:val="single" w:sz="6" w:space="1" w:color="1B3A5C"/>
      </w:pBdr>
      <w:tabs>
        <w:tab w:val="right" w:pos="9360"/>
      </w:tabs>
    </w:pPr>
    <w:r>
      <w:rPr>
        <w:rFonts w:eastAsia="Arial"/>
        <w:color w:val="1B3A5C"/>
        <w:sz w:val="18"/>
        <w:szCs w:val="18"/>
      </w:rPr>
      <w:t>維春集團管理 Portal  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1EDE"/>
    <w:multiLevelType w:val="hybridMultilevel"/>
    <w:tmpl w:val="E4284E6C"/>
    <w:lvl w:ilvl="0" w:tplc="1C00AE98">
      <w:start w:val="1"/>
      <w:numFmt w:val="bullet"/>
      <w:lvlText w:val="•"/>
      <w:lvlJc w:val="left"/>
      <w:pPr>
        <w:ind w:left="720" w:hanging="360"/>
      </w:pPr>
    </w:lvl>
    <w:lvl w:ilvl="1" w:tplc="8BB2B0C0">
      <w:numFmt w:val="decimal"/>
      <w:lvlText w:val=""/>
      <w:lvlJc w:val="left"/>
    </w:lvl>
    <w:lvl w:ilvl="2" w:tplc="424E3ED2">
      <w:numFmt w:val="decimal"/>
      <w:lvlText w:val=""/>
      <w:lvlJc w:val="left"/>
    </w:lvl>
    <w:lvl w:ilvl="3" w:tplc="8ABA87EE">
      <w:numFmt w:val="decimal"/>
      <w:lvlText w:val=""/>
      <w:lvlJc w:val="left"/>
    </w:lvl>
    <w:lvl w:ilvl="4" w:tplc="3EA80D18">
      <w:numFmt w:val="decimal"/>
      <w:lvlText w:val=""/>
      <w:lvlJc w:val="left"/>
    </w:lvl>
    <w:lvl w:ilvl="5" w:tplc="90D846A4">
      <w:numFmt w:val="decimal"/>
      <w:lvlText w:val=""/>
      <w:lvlJc w:val="left"/>
    </w:lvl>
    <w:lvl w:ilvl="6" w:tplc="682CBABC">
      <w:numFmt w:val="decimal"/>
      <w:lvlText w:val=""/>
      <w:lvlJc w:val="left"/>
    </w:lvl>
    <w:lvl w:ilvl="7" w:tplc="43D6B660">
      <w:numFmt w:val="decimal"/>
      <w:lvlText w:val=""/>
      <w:lvlJc w:val="left"/>
    </w:lvl>
    <w:lvl w:ilvl="8" w:tplc="2362B7A6">
      <w:numFmt w:val="decimal"/>
      <w:lvlText w:val=""/>
      <w:lvlJc w:val="left"/>
    </w:lvl>
  </w:abstractNum>
  <w:abstractNum w:abstractNumId="1" w15:restartNumberingAfterBreak="0">
    <w:nsid w:val="1E03054D"/>
    <w:multiLevelType w:val="hybridMultilevel"/>
    <w:tmpl w:val="1BFE6114"/>
    <w:lvl w:ilvl="0" w:tplc="B3B22332">
      <w:start w:val="1"/>
      <w:numFmt w:val="decimal"/>
      <w:lvlText w:val="%1."/>
      <w:lvlJc w:val="left"/>
      <w:pPr>
        <w:ind w:left="720" w:hanging="360"/>
      </w:pPr>
    </w:lvl>
    <w:lvl w:ilvl="1" w:tplc="9EE65972">
      <w:numFmt w:val="decimal"/>
      <w:lvlText w:val=""/>
      <w:lvlJc w:val="left"/>
    </w:lvl>
    <w:lvl w:ilvl="2" w:tplc="DF066398">
      <w:numFmt w:val="decimal"/>
      <w:lvlText w:val=""/>
      <w:lvlJc w:val="left"/>
    </w:lvl>
    <w:lvl w:ilvl="3" w:tplc="4200576E">
      <w:numFmt w:val="decimal"/>
      <w:lvlText w:val=""/>
      <w:lvlJc w:val="left"/>
    </w:lvl>
    <w:lvl w:ilvl="4" w:tplc="6C42AC6E">
      <w:numFmt w:val="decimal"/>
      <w:lvlText w:val=""/>
      <w:lvlJc w:val="left"/>
    </w:lvl>
    <w:lvl w:ilvl="5" w:tplc="6936979E">
      <w:numFmt w:val="decimal"/>
      <w:lvlText w:val=""/>
      <w:lvlJc w:val="left"/>
    </w:lvl>
    <w:lvl w:ilvl="6" w:tplc="0CEC0A84">
      <w:numFmt w:val="decimal"/>
      <w:lvlText w:val=""/>
      <w:lvlJc w:val="left"/>
    </w:lvl>
    <w:lvl w:ilvl="7" w:tplc="EA963BB2">
      <w:numFmt w:val="decimal"/>
      <w:lvlText w:val=""/>
      <w:lvlJc w:val="left"/>
    </w:lvl>
    <w:lvl w:ilvl="8" w:tplc="8DDC9870">
      <w:numFmt w:val="decimal"/>
      <w:lvlText w:val=""/>
      <w:lvlJc w:val="left"/>
    </w:lvl>
  </w:abstractNum>
  <w:abstractNum w:abstractNumId="2" w15:restartNumberingAfterBreak="0">
    <w:nsid w:val="352515EB"/>
    <w:multiLevelType w:val="hybridMultilevel"/>
    <w:tmpl w:val="5078A3A4"/>
    <w:lvl w:ilvl="0" w:tplc="7512A842">
      <w:start w:val="1"/>
      <w:numFmt w:val="bullet"/>
      <w:lvlText w:val="●"/>
      <w:lvlJc w:val="left"/>
      <w:pPr>
        <w:ind w:left="720" w:hanging="360"/>
      </w:pPr>
    </w:lvl>
    <w:lvl w:ilvl="1" w:tplc="749E6996">
      <w:start w:val="1"/>
      <w:numFmt w:val="bullet"/>
      <w:lvlText w:val="○"/>
      <w:lvlJc w:val="left"/>
      <w:pPr>
        <w:ind w:left="1440" w:hanging="360"/>
      </w:pPr>
    </w:lvl>
    <w:lvl w:ilvl="2" w:tplc="10585FE2">
      <w:start w:val="1"/>
      <w:numFmt w:val="bullet"/>
      <w:lvlText w:val="■"/>
      <w:lvlJc w:val="left"/>
      <w:pPr>
        <w:ind w:left="2160" w:hanging="360"/>
      </w:pPr>
    </w:lvl>
    <w:lvl w:ilvl="3" w:tplc="B8C27D18">
      <w:start w:val="1"/>
      <w:numFmt w:val="bullet"/>
      <w:lvlText w:val="●"/>
      <w:lvlJc w:val="left"/>
      <w:pPr>
        <w:ind w:left="2880" w:hanging="360"/>
      </w:pPr>
    </w:lvl>
    <w:lvl w:ilvl="4" w:tplc="A1D05AB4">
      <w:start w:val="1"/>
      <w:numFmt w:val="bullet"/>
      <w:lvlText w:val="○"/>
      <w:lvlJc w:val="left"/>
      <w:pPr>
        <w:ind w:left="3600" w:hanging="360"/>
      </w:pPr>
    </w:lvl>
    <w:lvl w:ilvl="5" w:tplc="2DC08650">
      <w:start w:val="1"/>
      <w:numFmt w:val="bullet"/>
      <w:lvlText w:val="■"/>
      <w:lvlJc w:val="left"/>
      <w:pPr>
        <w:ind w:left="4320" w:hanging="360"/>
      </w:pPr>
    </w:lvl>
    <w:lvl w:ilvl="6" w:tplc="0C1E36FE">
      <w:start w:val="1"/>
      <w:numFmt w:val="bullet"/>
      <w:lvlText w:val="●"/>
      <w:lvlJc w:val="left"/>
      <w:pPr>
        <w:ind w:left="5040" w:hanging="360"/>
      </w:pPr>
    </w:lvl>
    <w:lvl w:ilvl="7" w:tplc="09A8B268">
      <w:start w:val="1"/>
      <w:numFmt w:val="bullet"/>
      <w:lvlText w:val="●"/>
      <w:lvlJc w:val="left"/>
      <w:pPr>
        <w:ind w:left="5760" w:hanging="360"/>
      </w:pPr>
    </w:lvl>
    <w:lvl w:ilvl="8" w:tplc="BD62D73C">
      <w:start w:val="1"/>
      <w:numFmt w:val="bullet"/>
      <w:lvlText w:val="●"/>
      <w:lvlJc w:val="left"/>
      <w:pPr>
        <w:ind w:left="6480" w:hanging="360"/>
      </w:pPr>
    </w:lvl>
  </w:abstractNum>
  <w:num w:numId="1" w16cid:durableId="903295099">
    <w:abstractNumId w:val="2"/>
    <w:lvlOverride w:ilvl="0">
      <w:startOverride w:val="1"/>
    </w:lvlOverride>
  </w:num>
  <w:num w:numId="2" w16cid:durableId="1786578509">
    <w:abstractNumId w:val="0"/>
    <w:lvlOverride w:ilvl="0">
      <w:startOverride w:val="1"/>
    </w:lvlOverride>
  </w:num>
  <w:num w:numId="3" w16cid:durableId="1405906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1FF"/>
    <w:rsid w:val="003228C7"/>
    <w:rsid w:val="004E51FF"/>
    <w:rsid w:val="005D7AFD"/>
    <w:rsid w:val="00D51874"/>
    <w:rsid w:val="00FC5437"/>
    <w:rsid w:val="00FC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618D"/>
  <w15:docId w15:val="{C57D6DD5-789F-4A5C-B7AD-C5D37CE3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B3A5C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C5437"/>
  </w:style>
  <w:style w:type="paragraph" w:styleId="20">
    <w:name w:val="toc 2"/>
    <w:basedOn w:val="a"/>
    <w:next w:val="a"/>
    <w:autoRedefine/>
    <w:uiPriority w:val="39"/>
    <w:unhideWhenUsed/>
    <w:rsid w:val="00FC543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FC5437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3823</Words>
  <Characters>4551</Characters>
  <Application>Microsoft Office Word</Application>
  <DocSecurity>0</DocSecurity>
  <Lines>350</Lines>
  <Paragraphs>465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4</cp:revision>
  <dcterms:created xsi:type="dcterms:W3CDTF">2026-04-27T00:15:00Z</dcterms:created>
  <dcterms:modified xsi:type="dcterms:W3CDTF">2026-04-27T00:48:00Z</dcterms:modified>
</cp:coreProperties>
</file>