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33B" w:rsidRDefault="007D2383" w:rsidP="00AD033B">
      <w:pPr>
        <w:pStyle w:val="Ttulo1"/>
      </w:pPr>
      <w:r>
        <w:t>Oficinas</w:t>
      </w:r>
    </w:p>
    <w:p w:rsidR="00C94393" w:rsidRDefault="007D2383" w:rsidP="007D2383">
      <w:pPr>
        <w:pStyle w:val="Ttulo2"/>
      </w:pPr>
      <w:r>
        <w:t>Tipos de Oficinas</w:t>
      </w:r>
    </w:p>
    <w:p w:rsidR="007D2383" w:rsidRDefault="007D2383" w:rsidP="007D2383">
      <w:pPr>
        <w:pStyle w:val="Ttulo3"/>
      </w:pPr>
      <w:r>
        <w:t>Restaurante</w:t>
      </w:r>
    </w:p>
    <w:p w:rsidR="007D2383" w:rsidRDefault="007D2383" w:rsidP="007D2383">
      <w:pPr>
        <w:pStyle w:val="Ttulo3"/>
      </w:pPr>
      <w:r>
        <w:t>Moinho</w:t>
      </w:r>
    </w:p>
    <w:p w:rsidR="007D2383" w:rsidRDefault="007D2383" w:rsidP="007D2383">
      <w:pPr>
        <w:pStyle w:val="Ttulo3"/>
      </w:pPr>
      <w:r>
        <w:t>Açougue</w:t>
      </w:r>
    </w:p>
    <w:p w:rsidR="007D2383" w:rsidRDefault="007D2383" w:rsidP="007D2383">
      <w:pPr>
        <w:pStyle w:val="Ttulo3"/>
      </w:pPr>
      <w:r>
        <w:t>Ateliê</w:t>
      </w:r>
    </w:p>
    <w:p w:rsidR="007D2383" w:rsidRDefault="007D2383" w:rsidP="007D2383">
      <w:pPr>
        <w:pStyle w:val="Ttulo3"/>
      </w:pPr>
      <w:r>
        <w:t>Serralheria</w:t>
      </w:r>
    </w:p>
    <w:p w:rsidR="007D2383" w:rsidRDefault="007D2383" w:rsidP="007D2383">
      <w:pPr>
        <w:pStyle w:val="Ttulo3"/>
      </w:pPr>
      <w:r>
        <w:t>Carpintaria</w:t>
      </w:r>
    </w:p>
    <w:p w:rsidR="00431BBF" w:rsidRDefault="00431BBF" w:rsidP="00431BBF">
      <w:pPr>
        <w:pStyle w:val="Ttulo3"/>
      </w:pPr>
      <w:r>
        <w:t>Padaria</w:t>
      </w:r>
    </w:p>
    <w:p w:rsidR="00431BBF" w:rsidRPr="00431BBF" w:rsidRDefault="00431BBF" w:rsidP="00431BBF"/>
    <w:p w:rsidR="007D2383" w:rsidRDefault="007D2383" w:rsidP="007D2383">
      <w:pPr>
        <w:pStyle w:val="Ttulo2"/>
      </w:pPr>
      <w:r>
        <w:t>Contratações</w:t>
      </w:r>
    </w:p>
    <w:p w:rsidR="007D2383" w:rsidRPr="007D2383" w:rsidRDefault="007D2383" w:rsidP="007D2383">
      <w:r>
        <w:t>É possível contratar pessoas para trabalhar para você, porém é necessário que a pessoa tenha um mínimo de conhecimento sobre o ofício</w:t>
      </w:r>
    </w:p>
    <w:sectPr w:rsidR="007D2383" w:rsidRPr="007D2383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428C8"/>
    <w:rsid w:val="00084B1A"/>
    <w:rsid w:val="0008507A"/>
    <w:rsid w:val="0008640D"/>
    <w:rsid w:val="00093CB0"/>
    <w:rsid w:val="000F16DA"/>
    <w:rsid w:val="001220D5"/>
    <w:rsid w:val="00125841"/>
    <w:rsid w:val="00136AB6"/>
    <w:rsid w:val="0014074D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323F06"/>
    <w:rsid w:val="00325019"/>
    <w:rsid w:val="003254A1"/>
    <w:rsid w:val="003259CD"/>
    <w:rsid w:val="003662EF"/>
    <w:rsid w:val="003A5867"/>
    <w:rsid w:val="003B107E"/>
    <w:rsid w:val="003B19F7"/>
    <w:rsid w:val="003C335F"/>
    <w:rsid w:val="003E0F33"/>
    <w:rsid w:val="003F70BA"/>
    <w:rsid w:val="00431BBF"/>
    <w:rsid w:val="004402BB"/>
    <w:rsid w:val="00452549"/>
    <w:rsid w:val="00474154"/>
    <w:rsid w:val="004A28AB"/>
    <w:rsid w:val="004C51C6"/>
    <w:rsid w:val="005029D0"/>
    <w:rsid w:val="0052244D"/>
    <w:rsid w:val="00550BA0"/>
    <w:rsid w:val="00555471"/>
    <w:rsid w:val="00557B2C"/>
    <w:rsid w:val="005633C0"/>
    <w:rsid w:val="00563467"/>
    <w:rsid w:val="00565E76"/>
    <w:rsid w:val="00577094"/>
    <w:rsid w:val="005A09C5"/>
    <w:rsid w:val="005A30E2"/>
    <w:rsid w:val="005E0486"/>
    <w:rsid w:val="005E059E"/>
    <w:rsid w:val="005E5FB5"/>
    <w:rsid w:val="0061517D"/>
    <w:rsid w:val="006256A8"/>
    <w:rsid w:val="0062637C"/>
    <w:rsid w:val="00631D9E"/>
    <w:rsid w:val="00666E63"/>
    <w:rsid w:val="006673A9"/>
    <w:rsid w:val="00683D28"/>
    <w:rsid w:val="00692AAA"/>
    <w:rsid w:val="00694FC2"/>
    <w:rsid w:val="006D195D"/>
    <w:rsid w:val="006D1E2E"/>
    <w:rsid w:val="006F5177"/>
    <w:rsid w:val="00710457"/>
    <w:rsid w:val="0073176C"/>
    <w:rsid w:val="007519A2"/>
    <w:rsid w:val="00752365"/>
    <w:rsid w:val="007909C4"/>
    <w:rsid w:val="007A18EF"/>
    <w:rsid w:val="007C0F48"/>
    <w:rsid w:val="007D2383"/>
    <w:rsid w:val="007D70ED"/>
    <w:rsid w:val="007F6333"/>
    <w:rsid w:val="00811AAC"/>
    <w:rsid w:val="00821CE2"/>
    <w:rsid w:val="00835372"/>
    <w:rsid w:val="00867247"/>
    <w:rsid w:val="008753A9"/>
    <w:rsid w:val="008A6C70"/>
    <w:rsid w:val="008B2549"/>
    <w:rsid w:val="008C65A4"/>
    <w:rsid w:val="008D5C60"/>
    <w:rsid w:val="008D6FEF"/>
    <w:rsid w:val="008E072A"/>
    <w:rsid w:val="009108A7"/>
    <w:rsid w:val="009542B4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D033B"/>
    <w:rsid w:val="00AE6B7D"/>
    <w:rsid w:val="00AF7440"/>
    <w:rsid w:val="00B143E8"/>
    <w:rsid w:val="00B43AEA"/>
    <w:rsid w:val="00B56DF9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94393"/>
    <w:rsid w:val="00CA42AD"/>
    <w:rsid w:val="00CB7C99"/>
    <w:rsid w:val="00CC36C4"/>
    <w:rsid w:val="00CD52A7"/>
    <w:rsid w:val="00CE1E72"/>
    <w:rsid w:val="00D14B5A"/>
    <w:rsid w:val="00D34117"/>
    <w:rsid w:val="00D6201C"/>
    <w:rsid w:val="00D63A96"/>
    <w:rsid w:val="00D8765C"/>
    <w:rsid w:val="00DB1199"/>
    <w:rsid w:val="00DF75DC"/>
    <w:rsid w:val="00E13AEE"/>
    <w:rsid w:val="00E27A0F"/>
    <w:rsid w:val="00E814E3"/>
    <w:rsid w:val="00E8476A"/>
    <w:rsid w:val="00EA39E8"/>
    <w:rsid w:val="00EB0C8B"/>
    <w:rsid w:val="00EB2B1A"/>
    <w:rsid w:val="00EB3E9B"/>
    <w:rsid w:val="00EB6A37"/>
    <w:rsid w:val="00EE0F16"/>
    <w:rsid w:val="00F10891"/>
    <w:rsid w:val="00F159EC"/>
    <w:rsid w:val="00F20ADE"/>
    <w:rsid w:val="00F277FD"/>
    <w:rsid w:val="00F41AFF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F48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D664DF-7D28-4C19-9ED9-7590BE899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8571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43</cp:revision>
  <dcterms:created xsi:type="dcterms:W3CDTF">2015-12-25T12:34:00Z</dcterms:created>
  <dcterms:modified xsi:type="dcterms:W3CDTF">2016-01-19T01:18:00Z</dcterms:modified>
</cp:coreProperties>
</file>