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E99" w:rsidRDefault="00124E99" w:rsidP="0020525D">
      <w:pPr>
        <w:jc w:val="right"/>
        <w:rPr>
          <w:b/>
          <w:sz w:val="28"/>
        </w:rPr>
      </w:pPr>
      <w:r w:rsidRPr="00124E99">
        <w:rPr>
          <w:b/>
          <w:noProof/>
          <w:sz w:val="28"/>
          <w:lang w:eastAsia="pt-BR"/>
        </w:rPr>
        <w:drawing>
          <wp:anchor distT="0" distB="0" distL="114300" distR="114300" simplePos="0" relativeHeight="251658240" behindDoc="1" locked="0" layoutInCell="1" allowOverlap="1" wp14:anchorId="4D8C480C" wp14:editId="19B4C61C">
            <wp:simplePos x="0" y="0"/>
            <wp:positionH relativeFrom="margin">
              <wp:align>left</wp:align>
            </wp:positionH>
            <wp:positionV relativeFrom="paragraph">
              <wp:posOffset>0</wp:posOffset>
            </wp:positionV>
            <wp:extent cx="1027216" cy="819150"/>
            <wp:effectExtent l="0" t="0" r="1905" b="0"/>
            <wp:wrapTight wrapText="bothSides">
              <wp:wrapPolygon edited="0">
                <wp:start x="0" y="0"/>
                <wp:lineTo x="0" y="21098"/>
                <wp:lineTo x="21239" y="21098"/>
                <wp:lineTo x="21239"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SAO UFV.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27216" cy="819150"/>
                    </a:xfrm>
                    <a:prstGeom prst="rect">
                      <a:avLst/>
                    </a:prstGeom>
                  </pic:spPr>
                </pic:pic>
              </a:graphicData>
            </a:graphic>
            <wp14:sizeRelH relativeFrom="page">
              <wp14:pctWidth>0</wp14:pctWidth>
            </wp14:sizeRelH>
            <wp14:sizeRelV relativeFrom="page">
              <wp14:pctHeight>0</wp14:pctHeight>
            </wp14:sizeRelV>
          </wp:anchor>
        </w:drawing>
      </w:r>
      <w:r w:rsidRPr="00124E99">
        <w:rPr>
          <w:b/>
          <w:sz w:val="28"/>
        </w:rPr>
        <w:t>Universidade Federal de Viçosa – Campus Florestal</w:t>
      </w:r>
    </w:p>
    <w:p w:rsidR="0020525D" w:rsidRPr="00124E99" w:rsidRDefault="0020525D" w:rsidP="0020525D">
      <w:pPr>
        <w:jc w:val="right"/>
        <w:rPr>
          <w:b/>
          <w:sz w:val="28"/>
        </w:rPr>
      </w:pPr>
      <w:r>
        <w:rPr>
          <w:b/>
          <w:sz w:val="28"/>
        </w:rPr>
        <w:t>Ciência da Computação</w:t>
      </w:r>
    </w:p>
    <w:p w:rsidR="00124E99" w:rsidRDefault="00124E99" w:rsidP="0020525D">
      <w:pPr>
        <w:jc w:val="right"/>
        <w:rPr>
          <w:b/>
          <w:sz w:val="28"/>
        </w:rPr>
      </w:pPr>
      <w:r w:rsidRPr="00124E99">
        <w:rPr>
          <w:b/>
          <w:sz w:val="28"/>
        </w:rPr>
        <w:t xml:space="preserve">                                 Carlos Alberto de Carvalho Antônio</w:t>
      </w:r>
      <w:r w:rsidR="00BE0F5D">
        <w:rPr>
          <w:b/>
          <w:sz w:val="28"/>
        </w:rPr>
        <w:t xml:space="preserve"> - 2283</w:t>
      </w:r>
    </w:p>
    <w:p w:rsidR="00041320" w:rsidRPr="00124E99" w:rsidRDefault="00041320" w:rsidP="0020525D">
      <w:pPr>
        <w:jc w:val="right"/>
        <w:rPr>
          <w:b/>
          <w:sz w:val="28"/>
        </w:rPr>
      </w:pPr>
      <w:r>
        <w:rPr>
          <w:b/>
          <w:sz w:val="28"/>
        </w:rPr>
        <w:t xml:space="preserve">Samuel </w:t>
      </w:r>
      <w:proofErr w:type="spellStart"/>
      <w:r>
        <w:rPr>
          <w:b/>
          <w:sz w:val="28"/>
        </w:rPr>
        <w:t>Jhonata</w:t>
      </w:r>
      <w:proofErr w:type="spellEnd"/>
      <w:r>
        <w:rPr>
          <w:b/>
          <w:sz w:val="28"/>
        </w:rPr>
        <w:t xml:space="preserve"> Soares Tavares</w:t>
      </w:r>
      <w:r w:rsidR="00BE0F5D">
        <w:rPr>
          <w:b/>
          <w:sz w:val="28"/>
        </w:rPr>
        <w:t xml:space="preserve"> - 2282</w:t>
      </w:r>
    </w:p>
    <w:p w:rsidR="006B14E9" w:rsidRDefault="006B14E9" w:rsidP="007D2330">
      <w:pPr>
        <w:rPr>
          <w:b/>
        </w:rPr>
      </w:pPr>
    </w:p>
    <w:p w:rsidR="00124E99" w:rsidRDefault="00124E99" w:rsidP="00124E99">
      <w:pPr>
        <w:ind w:left="2832" w:firstLine="708"/>
        <w:rPr>
          <w:b/>
        </w:rPr>
      </w:pPr>
    </w:p>
    <w:p w:rsidR="00124E99" w:rsidRDefault="00124E99" w:rsidP="00124E99">
      <w:pPr>
        <w:ind w:left="2832" w:firstLine="708"/>
        <w:rPr>
          <w:b/>
        </w:rPr>
      </w:pPr>
    </w:p>
    <w:p w:rsidR="00124E99" w:rsidRDefault="00124E99" w:rsidP="00124E99">
      <w:pPr>
        <w:ind w:left="2832" w:firstLine="708"/>
        <w:rPr>
          <w:b/>
        </w:rPr>
      </w:pPr>
    </w:p>
    <w:p w:rsidR="00124E99" w:rsidRDefault="00124E99" w:rsidP="00124E99">
      <w:pPr>
        <w:ind w:left="2832" w:firstLine="708"/>
        <w:rPr>
          <w:b/>
        </w:rPr>
      </w:pPr>
    </w:p>
    <w:p w:rsidR="00124E99" w:rsidRDefault="00124E99" w:rsidP="00124E99">
      <w:pPr>
        <w:ind w:left="2832" w:firstLine="708"/>
        <w:rPr>
          <w:b/>
        </w:rPr>
      </w:pPr>
    </w:p>
    <w:p w:rsidR="00124E99" w:rsidRDefault="00124E99" w:rsidP="00124E99">
      <w:pPr>
        <w:ind w:left="2832" w:firstLine="708"/>
        <w:rPr>
          <w:b/>
        </w:rPr>
      </w:pPr>
    </w:p>
    <w:p w:rsidR="00124E99" w:rsidRDefault="00124E99" w:rsidP="00124E99">
      <w:pPr>
        <w:ind w:left="2832" w:firstLine="708"/>
        <w:rPr>
          <w:b/>
        </w:rPr>
      </w:pPr>
    </w:p>
    <w:p w:rsidR="00124E99" w:rsidRDefault="00124E99" w:rsidP="00124E99">
      <w:pPr>
        <w:ind w:left="2832" w:firstLine="708"/>
        <w:rPr>
          <w:b/>
        </w:rPr>
      </w:pPr>
    </w:p>
    <w:p w:rsidR="00124E99" w:rsidRDefault="00124E99" w:rsidP="00124E99">
      <w:pPr>
        <w:ind w:left="2832" w:firstLine="708"/>
        <w:rPr>
          <w:b/>
        </w:rPr>
      </w:pPr>
    </w:p>
    <w:p w:rsidR="00124E99" w:rsidRDefault="00124E99" w:rsidP="00124E99">
      <w:pPr>
        <w:rPr>
          <w:b/>
        </w:rPr>
      </w:pPr>
    </w:p>
    <w:p w:rsidR="00124E99" w:rsidRDefault="00041320" w:rsidP="00DF4DAD">
      <w:pPr>
        <w:jc w:val="center"/>
        <w:rPr>
          <w:b/>
        </w:rPr>
      </w:pPr>
      <w:r>
        <w:rPr>
          <w:b/>
          <w:sz w:val="96"/>
        </w:rPr>
        <w:t>Métodos de Ordenação</w:t>
      </w:r>
      <w:r w:rsidR="00DF4DAD">
        <w:rPr>
          <w:b/>
          <w:sz w:val="96"/>
        </w:rPr>
        <w:t xml:space="preserve"> e Funções de Complexidade</w:t>
      </w:r>
    </w:p>
    <w:p w:rsidR="00124E99" w:rsidRDefault="00124E99" w:rsidP="00124E99">
      <w:pPr>
        <w:rPr>
          <w:b/>
        </w:rPr>
      </w:pPr>
    </w:p>
    <w:p w:rsidR="00124E99" w:rsidRDefault="00124E99" w:rsidP="00124E99">
      <w:pPr>
        <w:rPr>
          <w:b/>
        </w:rPr>
      </w:pPr>
    </w:p>
    <w:p w:rsidR="00124E99" w:rsidRDefault="00124E99" w:rsidP="00124E99">
      <w:pPr>
        <w:rPr>
          <w:b/>
        </w:rPr>
      </w:pPr>
    </w:p>
    <w:p w:rsidR="0020525D" w:rsidRDefault="0020525D" w:rsidP="00124E99">
      <w:pPr>
        <w:rPr>
          <w:b/>
        </w:rPr>
      </w:pPr>
    </w:p>
    <w:p w:rsidR="00124E99" w:rsidRDefault="00124E99" w:rsidP="00124E99">
      <w:pPr>
        <w:rPr>
          <w:b/>
        </w:rPr>
      </w:pPr>
    </w:p>
    <w:p w:rsidR="00124E99" w:rsidRDefault="00124E99" w:rsidP="00124E99">
      <w:pPr>
        <w:rPr>
          <w:b/>
        </w:rPr>
      </w:pPr>
    </w:p>
    <w:p w:rsidR="00124E99" w:rsidRDefault="00124E99" w:rsidP="00124E99">
      <w:pPr>
        <w:rPr>
          <w:b/>
        </w:rPr>
      </w:pPr>
    </w:p>
    <w:p w:rsidR="00124E99" w:rsidRDefault="00124E99" w:rsidP="00124E99">
      <w:pPr>
        <w:rPr>
          <w:b/>
        </w:rPr>
      </w:pPr>
    </w:p>
    <w:p w:rsidR="00124E99" w:rsidRDefault="00124E99" w:rsidP="00124E99">
      <w:pPr>
        <w:rPr>
          <w:b/>
        </w:rPr>
      </w:pPr>
    </w:p>
    <w:p w:rsidR="00124E99" w:rsidRPr="00124E99" w:rsidRDefault="00124E99" w:rsidP="00124E99">
      <w:pPr>
        <w:jc w:val="center"/>
        <w:rPr>
          <w:b/>
          <w:sz w:val="28"/>
        </w:rPr>
      </w:pPr>
    </w:p>
    <w:p w:rsidR="00124E99" w:rsidRPr="00124E99" w:rsidRDefault="00124E99" w:rsidP="00124E99">
      <w:pPr>
        <w:jc w:val="center"/>
        <w:rPr>
          <w:b/>
          <w:sz w:val="28"/>
        </w:rPr>
      </w:pPr>
      <w:r w:rsidRPr="00124E99">
        <w:rPr>
          <w:b/>
          <w:sz w:val="28"/>
        </w:rPr>
        <w:t>Florestal</w:t>
      </w:r>
    </w:p>
    <w:p w:rsidR="00DC0ADD" w:rsidRPr="00DC0ADD" w:rsidRDefault="00124E99" w:rsidP="00DC0ADD">
      <w:pPr>
        <w:jc w:val="center"/>
        <w:rPr>
          <w:b/>
          <w:sz w:val="28"/>
        </w:rPr>
      </w:pPr>
      <w:r w:rsidRPr="00124E99">
        <w:rPr>
          <w:b/>
          <w:sz w:val="28"/>
        </w:rPr>
        <w:t>2015</w:t>
      </w:r>
    </w:p>
    <w:sdt>
      <w:sdtPr>
        <w:rPr>
          <w:rFonts w:asciiTheme="minorHAnsi" w:eastAsiaTheme="minorHAnsi" w:hAnsiTheme="minorHAnsi" w:cstheme="minorBidi"/>
          <w:color w:val="auto"/>
          <w:sz w:val="22"/>
          <w:szCs w:val="22"/>
          <w:lang w:eastAsia="en-US"/>
        </w:rPr>
        <w:id w:val="-995485377"/>
        <w:docPartObj>
          <w:docPartGallery w:val="Table of Contents"/>
          <w:docPartUnique/>
        </w:docPartObj>
      </w:sdtPr>
      <w:sdtEndPr>
        <w:rPr>
          <w:b/>
          <w:bCs/>
        </w:rPr>
      </w:sdtEndPr>
      <w:sdtContent>
        <w:p w:rsidR="00DC0ADD" w:rsidRPr="00DC0ADD" w:rsidRDefault="00DC0ADD">
          <w:pPr>
            <w:pStyle w:val="CabealhodoSumrio"/>
            <w:rPr>
              <w:rFonts w:ascii="Arial" w:hAnsi="Arial" w:cs="Arial"/>
              <w:color w:val="auto"/>
            </w:rPr>
          </w:pPr>
          <w:r w:rsidRPr="00DC0ADD">
            <w:rPr>
              <w:rFonts w:ascii="Arial" w:hAnsi="Arial" w:cs="Arial"/>
              <w:color w:val="auto"/>
            </w:rPr>
            <w:t>Sumário</w:t>
          </w:r>
        </w:p>
        <w:p w:rsidR="003953E7" w:rsidRDefault="00DC0ADD">
          <w:pPr>
            <w:pStyle w:val="Sumrio1"/>
            <w:tabs>
              <w:tab w:val="right" w:leader="dot" w:pos="10456"/>
            </w:tabs>
            <w:rPr>
              <w:rFonts w:eastAsiaTheme="minorEastAsia"/>
              <w:noProof/>
              <w:lang w:eastAsia="pt-BR"/>
            </w:rPr>
          </w:pPr>
          <w:r>
            <w:fldChar w:fldCharType="begin"/>
          </w:r>
          <w:r>
            <w:instrText xml:space="preserve"> TOC \o "1-3" \h \z \u </w:instrText>
          </w:r>
          <w:r>
            <w:fldChar w:fldCharType="separate"/>
          </w:r>
          <w:hyperlink w:anchor="_Toc434475835" w:history="1">
            <w:r w:rsidR="003953E7" w:rsidRPr="00DD20D2">
              <w:rPr>
                <w:rStyle w:val="Hyperlink"/>
                <w:rFonts w:ascii="Arial" w:hAnsi="Arial" w:cs="Arial"/>
                <w:noProof/>
              </w:rPr>
              <w:t>1.0 INTRODUÇÃO</w:t>
            </w:r>
            <w:r w:rsidR="003953E7">
              <w:rPr>
                <w:noProof/>
                <w:webHidden/>
              </w:rPr>
              <w:tab/>
            </w:r>
            <w:r w:rsidR="003953E7">
              <w:rPr>
                <w:noProof/>
                <w:webHidden/>
              </w:rPr>
              <w:fldChar w:fldCharType="begin"/>
            </w:r>
            <w:r w:rsidR="003953E7">
              <w:rPr>
                <w:noProof/>
                <w:webHidden/>
              </w:rPr>
              <w:instrText xml:space="preserve"> PAGEREF _Toc434475835 \h </w:instrText>
            </w:r>
            <w:r w:rsidR="003953E7">
              <w:rPr>
                <w:noProof/>
                <w:webHidden/>
              </w:rPr>
            </w:r>
            <w:r w:rsidR="003953E7">
              <w:rPr>
                <w:noProof/>
                <w:webHidden/>
              </w:rPr>
              <w:fldChar w:fldCharType="separate"/>
            </w:r>
            <w:r w:rsidR="003953E7">
              <w:rPr>
                <w:noProof/>
                <w:webHidden/>
              </w:rPr>
              <w:t>3</w:t>
            </w:r>
            <w:r w:rsidR="003953E7">
              <w:rPr>
                <w:noProof/>
                <w:webHidden/>
              </w:rPr>
              <w:fldChar w:fldCharType="end"/>
            </w:r>
          </w:hyperlink>
        </w:p>
        <w:p w:rsidR="003953E7" w:rsidRDefault="003953E7">
          <w:pPr>
            <w:pStyle w:val="Sumrio1"/>
            <w:tabs>
              <w:tab w:val="right" w:leader="dot" w:pos="10456"/>
            </w:tabs>
            <w:rPr>
              <w:rFonts w:eastAsiaTheme="minorEastAsia"/>
              <w:noProof/>
              <w:lang w:eastAsia="pt-BR"/>
            </w:rPr>
          </w:pPr>
          <w:hyperlink w:anchor="_Toc434475836" w:history="1">
            <w:r w:rsidRPr="00DD20D2">
              <w:rPr>
                <w:rStyle w:val="Hyperlink"/>
                <w:rFonts w:ascii="Arial" w:hAnsi="Arial" w:cs="Arial"/>
                <w:noProof/>
              </w:rPr>
              <w:t>2.0 DESENVOLVIMENTO</w:t>
            </w:r>
            <w:r>
              <w:rPr>
                <w:noProof/>
                <w:webHidden/>
              </w:rPr>
              <w:tab/>
            </w:r>
            <w:r>
              <w:rPr>
                <w:noProof/>
                <w:webHidden/>
              </w:rPr>
              <w:fldChar w:fldCharType="begin"/>
            </w:r>
            <w:r>
              <w:rPr>
                <w:noProof/>
                <w:webHidden/>
              </w:rPr>
              <w:instrText xml:space="preserve"> PAGEREF _Toc434475836 \h </w:instrText>
            </w:r>
            <w:r>
              <w:rPr>
                <w:noProof/>
                <w:webHidden/>
              </w:rPr>
            </w:r>
            <w:r>
              <w:rPr>
                <w:noProof/>
                <w:webHidden/>
              </w:rPr>
              <w:fldChar w:fldCharType="separate"/>
            </w:r>
            <w:r>
              <w:rPr>
                <w:noProof/>
                <w:webHidden/>
              </w:rPr>
              <w:t>3</w:t>
            </w:r>
            <w:r>
              <w:rPr>
                <w:noProof/>
                <w:webHidden/>
              </w:rPr>
              <w:fldChar w:fldCharType="end"/>
            </w:r>
          </w:hyperlink>
        </w:p>
        <w:p w:rsidR="003953E7" w:rsidRDefault="003953E7">
          <w:pPr>
            <w:pStyle w:val="Sumrio2"/>
            <w:tabs>
              <w:tab w:val="right" w:leader="dot" w:pos="10456"/>
            </w:tabs>
            <w:rPr>
              <w:rFonts w:eastAsiaTheme="minorEastAsia"/>
              <w:noProof/>
              <w:lang w:eastAsia="pt-BR"/>
            </w:rPr>
          </w:pPr>
          <w:hyperlink w:anchor="_Toc434475837" w:history="1">
            <w:r w:rsidRPr="00DD20D2">
              <w:rPr>
                <w:rStyle w:val="Hyperlink"/>
                <w:rFonts w:ascii="Arial" w:hAnsi="Arial" w:cs="Arial"/>
                <w:noProof/>
              </w:rPr>
              <w:t>2.1 SELEÇÃO</w:t>
            </w:r>
            <w:r>
              <w:rPr>
                <w:noProof/>
                <w:webHidden/>
              </w:rPr>
              <w:tab/>
            </w:r>
            <w:r>
              <w:rPr>
                <w:noProof/>
                <w:webHidden/>
              </w:rPr>
              <w:fldChar w:fldCharType="begin"/>
            </w:r>
            <w:r>
              <w:rPr>
                <w:noProof/>
                <w:webHidden/>
              </w:rPr>
              <w:instrText xml:space="preserve"> PAGEREF _Toc434475837 \h </w:instrText>
            </w:r>
            <w:r>
              <w:rPr>
                <w:noProof/>
                <w:webHidden/>
              </w:rPr>
            </w:r>
            <w:r>
              <w:rPr>
                <w:noProof/>
                <w:webHidden/>
              </w:rPr>
              <w:fldChar w:fldCharType="separate"/>
            </w:r>
            <w:r>
              <w:rPr>
                <w:noProof/>
                <w:webHidden/>
              </w:rPr>
              <w:t>4</w:t>
            </w:r>
            <w:r>
              <w:rPr>
                <w:noProof/>
                <w:webHidden/>
              </w:rPr>
              <w:fldChar w:fldCharType="end"/>
            </w:r>
          </w:hyperlink>
        </w:p>
        <w:p w:rsidR="003953E7" w:rsidRDefault="003953E7">
          <w:pPr>
            <w:pStyle w:val="Sumrio2"/>
            <w:tabs>
              <w:tab w:val="right" w:leader="dot" w:pos="10456"/>
            </w:tabs>
            <w:rPr>
              <w:rFonts w:eastAsiaTheme="minorEastAsia"/>
              <w:noProof/>
              <w:lang w:eastAsia="pt-BR"/>
            </w:rPr>
          </w:pPr>
          <w:hyperlink w:anchor="_Toc434475838" w:history="1">
            <w:r w:rsidRPr="00DD20D2">
              <w:rPr>
                <w:rStyle w:val="Hyperlink"/>
                <w:rFonts w:ascii="Arial" w:hAnsi="Arial" w:cs="Arial"/>
                <w:noProof/>
              </w:rPr>
              <w:t>2.2 INSERÇÃO</w:t>
            </w:r>
            <w:r>
              <w:rPr>
                <w:noProof/>
                <w:webHidden/>
              </w:rPr>
              <w:tab/>
            </w:r>
            <w:r>
              <w:rPr>
                <w:noProof/>
                <w:webHidden/>
              </w:rPr>
              <w:fldChar w:fldCharType="begin"/>
            </w:r>
            <w:r>
              <w:rPr>
                <w:noProof/>
                <w:webHidden/>
              </w:rPr>
              <w:instrText xml:space="preserve"> PAGEREF _Toc434475838 \h </w:instrText>
            </w:r>
            <w:r>
              <w:rPr>
                <w:noProof/>
                <w:webHidden/>
              </w:rPr>
            </w:r>
            <w:r>
              <w:rPr>
                <w:noProof/>
                <w:webHidden/>
              </w:rPr>
              <w:fldChar w:fldCharType="separate"/>
            </w:r>
            <w:r>
              <w:rPr>
                <w:noProof/>
                <w:webHidden/>
              </w:rPr>
              <w:t>5</w:t>
            </w:r>
            <w:r>
              <w:rPr>
                <w:noProof/>
                <w:webHidden/>
              </w:rPr>
              <w:fldChar w:fldCharType="end"/>
            </w:r>
          </w:hyperlink>
        </w:p>
        <w:p w:rsidR="003953E7" w:rsidRDefault="003953E7">
          <w:pPr>
            <w:pStyle w:val="Sumrio2"/>
            <w:tabs>
              <w:tab w:val="right" w:leader="dot" w:pos="10456"/>
            </w:tabs>
            <w:rPr>
              <w:rFonts w:eastAsiaTheme="minorEastAsia"/>
              <w:noProof/>
              <w:lang w:eastAsia="pt-BR"/>
            </w:rPr>
          </w:pPr>
          <w:hyperlink w:anchor="_Toc434475839" w:history="1">
            <w:r w:rsidRPr="00DD20D2">
              <w:rPr>
                <w:rStyle w:val="Hyperlink"/>
                <w:rFonts w:ascii="Arial" w:hAnsi="Arial" w:cs="Arial"/>
                <w:noProof/>
              </w:rPr>
              <w:t>2.3 QUICKSORT</w:t>
            </w:r>
            <w:r>
              <w:rPr>
                <w:noProof/>
                <w:webHidden/>
              </w:rPr>
              <w:tab/>
            </w:r>
            <w:r>
              <w:rPr>
                <w:noProof/>
                <w:webHidden/>
              </w:rPr>
              <w:fldChar w:fldCharType="begin"/>
            </w:r>
            <w:r>
              <w:rPr>
                <w:noProof/>
                <w:webHidden/>
              </w:rPr>
              <w:instrText xml:space="preserve"> PAGEREF _Toc434475839 \h </w:instrText>
            </w:r>
            <w:r>
              <w:rPr>
                <w:noProof/>
                <w:webHidden/>
              </w:rPr>
            </w:r>
            <w:r>
              <w:rPr>
                <w:noProof/>
                <w:webHidden/>
              </w:rPr>
              <w:fldChar w:fldCharType="separate"/>
            </w:r>
            <w:r>
              <w:rPr>
                <w:noProof/>
                <w:webHidden/>
              </w:rPr>
              <w:t>6</w:t>
            </w:r>
            <w:r>
              <w:rPr>
                <w:noProof/>
                <w:webHidden/>
              </w:rPr>
              <w:fldChar w:fldCharType="end"/>
            </w:r>
          </w:hyperlink>
        </w:p>
        <w:p w:rsidR="003953E7" w:rsidRDefault="003953E7">
          <w:pPr>
            <w:pStyle w:val="Sumrio2"/>
            <w:tabs>
              <w:tab w:val="right" w:leader="dot" w:pos="10456"/>
            </w:tabs>
            <w:rPr>
              <w:rFonts w:eastAsiaTheme="minorEastAsia"/>
              <w:noProof/>
              <w:lang w:eastAsia="pt-BR"/>
            </w:rPr>
          </w:pPr>
          <w:hyperlink w:anchor="_Toc434475840" w:history="1">
            <w:r w:rsidRPr="00DD20D2">
              <w:rPr>
                <w:rStyle w:val="Hyperlink"/>
                <w:rFonts w:ascii="Arial" w:hAnsi="Arial" w:cs="Arial"/>
                <w:noProof/>
              </w:rPr>
              <w:t>2.4 SHELLSORT</w:t>
            </w:r>
            <w:r>
              <w:rPr>
                <w:noProof/>
                <w:webHidden/>
              </w:rPr>
              <w:tab/>
            </w:r>
            <w:r>
              <w:rPr>
                <w:noProof/>
                <w:webHidden/>
              </w:rPr>
              <w:fldChar w:fldCharType="begin"/>
            </w:r>
            <w:r>
              <w:rPr>
                <w:noProof/>
                <w:webHidden/>
              </w:rPr>
              <w:instrText xml:space="preserve"> PAGEREF _Toc434475840 \h </w:instrText>
            </w:r>
            <w:r>
              <w:rPr>
                <w:noProof/>
                <w:webHidden/>
              </w:rPr>
            </w:r>
            <w:r>
              <w:rPr>
                <w:noProof/>
                <w:webHidden/>
              </w:rPr>
              <w:fldChar w:fldCharType="separate"/>
            </w:r>
            <w:r>
              <w:rPr>
                <w:noProof/>
                <w:webHidden/>
              </w:rPr>
              <w:t>7</w:t>
            </w:r>
            <w:r>
              <w:rPr>
                <w:noProof/>
                <w:webHidden/>
              </w:rPr>
              <w:fldChar w:fldCharType="end"/>
            </w:r>
          </w:hyperlink>
        </w:p>
        <w:p w:rsidR="003953E7" w:rsidRDefault="003953E7">
          <w:pPr>
            <w:pStyle w:val="Sumrio2"/>
            <w:tabs>
              <w:tab w:val="right" w:leader="dot" w:pos="10456"/>
            </w:tabs>
            <w:rPr>
              <w:rFonts w:eastAsiaTheme="minorEastAsia"/>
              <w:noProof/>
              <w:lang w:eastAsia="pt-BR"/>
            </w:rPr>
          </w:pPr>
          <w:hyperlink w:anchor="_Toc434475841" w:history="1">
            <w:r w:rsidRPr="00DD20D2">
              <w:rPr>
                <w:rStyle w:val="Hyperlink"/>
                <w:rFonts w:ascii="Arial" w:hAnsi="Arial" w:cs="Arial"/>
                <w:noProof/>
              </w:rPr>
              <w:t>2.5 HEAPSORT</w:t>
            </w:r>
            <w:r>
              <w:rPr>
                <w:noProof/>
                <w:webHidden/>
              </w:rPr>
              <w:tab/>
            </w:r>
            <w:r>
              <w:rPr>
                <w:noProof/>
                <w:webHidden/>
              </w:rPr>
              <w:fldChar w:fldCharType="begin"/>
            </w:r>
            <w:r>
              <w:rPr>
                <w:noProof/>
                <w:webHidden/>
              </w:rPr>
              <w:instrText xml:space="preserve"> PAGEREF _Toc434475841 \h </w:instrText>
            </w:r>
            <w:r>
              <w:rPr>
                <w:noProof/>
                <w:webHidden/>
              </w:rPr>
            </w:r>
            <w:r>
              <w:rPr>
                <w:noProof/>
                <w:webHidden/>
              </w:rPr>
              <w:fldChar w:fldCharType="separate"/>
            </w:r>
            <w:r>
              <w:rPr>
                <w:noProof/>
                <w:webHidden/>
              </w:rPr>
              <w:t>8</w:t>
            </w:r>
            <w:r>
              <w:rPr>
                <w:noProof/>
                <w:webHidden/>
              </w:rPr>
              <w:fldChar w:fldCharType="end"/>
            </w:r>
          </w:hyperlink>
        </w:p>
        <w:p w:rsidR="003953E7" w:rsidRDefault="003953E7">
          <w:pPr>
            <w:pStyle w:val="Sumrio1"/>
            <w:tabs>
              <w:tab w:val="right" w:leader="dot" w:pos="10456"/>
            </w:tabs>
            <w:rPr>
              <w:rFonts w:eastAsiaTheme="minorEastAsia"/>
              <w:noProof/>
              <w:lang w:eastAsia="pt-BR"/>
            </w:rPr>
          </w:pPr>
          <w:hyperlink w:anchor="_Toc434475842" w:history="1">
            <w:r w:rsidRPr="00DD20D2">
              <w:rPr>
                <w:rStyle w:val="Hyperlink"/>
                <w:rFonts w:ascii="Arial" w:hAnsi="Arial" w:cs="Arial"/>
                <w:noProof/>
              </w:rPr>
              <w:t>4.0 GRÁFICOS</w:t>
            </w:r>
            <w:r>
              <w:rPr>
                <w:noProof/>
                <w:webHidden/>
              </w:rPr>
              <w:tab/>
            </w:r>
            <w:r>
              <w:rPr>
                <w:noProof/>
                <w:webHidden/>
              </w:rPr>
              <w:fldChar w:fldCharType="begin"/>
            </w:r>
            <w:r>
              <w:rPr>
                <w:noProof/>
                <w:webHidden/>
              </w:rPr>
              <w:instrText xml:space="preserve"> PAGEREF _Toc434475842 \h </w:instrText>
            </w:r>
            <w:r>
              <w:rPr>
                <w:noProof/>
                <w:webHidden/>
              </w:rPr>
            </w:r>
            <w:r>
              <w:rPr>
                <w:noProof/>
                <w:webHidden/>
              </w:rPr>
              <w:fldChar w:fldCharType="separate"/>
            </w:r>
            <w:r>
              <w:rPr>
                <w:noProof/>
                <w:webHidden/>
              </w:rPr>
              <w:t>9</w:t>
            </w:r>
            <w:r>
              <w:rPr>
                <w:noProof/>
                <w:webHidden/>
              </w:rPr>
              <w:fldChar w:fldCharType="end"/>
            </w:r>
          </w:hyperlink>
        </w:p>
        <w:p w:rsidR="003953E7" w:rsidRDefault="003953E7">
          <w:pPr>
            <w:pStyle w:val="Sumrio1"/>
            <w:tabs>
              <w:tab w:val="right" w:leader="dot" w:pos="10456"/>
            </w:tabs>
            <w:rPr>
              <w:rFonts w:eastAsiaTheme="minorEastAsia"/>
              <w:noProof/>
              <w:lang w:eastAsia="pt-BR"/>
            </w:rPr>
          </w:pPr>
          <w:hyperlink w:anchor="_Toc434475843" w:history="1">
            <w:r w:rsidRPr="00DD20D2">
              <w:rPr>
                <w:rStyle w:val="Hyperlink"/>
                <w:rFonts w:ascii="Arial" w:hAnsi="Arial" w:cs="Arial"/>
                <w:noProof/>
              </w:rPr>
              <w:t>5.0 OBJETIVO</w:t>
            </w:r>
            <w:r>
              <w:rPr>
                <w:noProof/>
                <w:webHidden/>
              </w:rPr>
              <w:tab/>
            </w:r>
            <w:r>
              <w:rPr>
                <w:noProof/>
                <w:webHidden/>
              </w:rPr>
              <w:fldChar w:fldCharType="begin"/>
            </w:r>
            <w:r>
              <w:rPr>
                <w:noProof/>
                <w:webHidden/>
              </w:rPr>
              <w:instrText xml:space="preserve"> PAGEREF _Toc434475843 \h </w:instrText>
            </w:r>
            <w:r>
              <w:rPr>
                <w:noProof/>
                <w:webHidden/>
              </w:rPr>
            </w:r>
            <w:r>
              <w:rPr>
                <w:noProof/>
                <w:webHidden/>
              </w:rPr>
              <w:fldChar w:fldCharType="separate"/>
            </w:r>
            <w:r>
              <w:rPr>
                <w:noProof/>
                <w:webHidden/>
              </w:rPr>
              <w:t>15</w:t>
            </w:r>
            <w:r>
              <w:rPr>
                <w:noProof/>
                <w:webHidden/>
              </w:rPr>
              <w:fldChar w:fldCharType="end"/>
            </w:r>
          </w:hyperlink>
        </w:p>
        <w:p w:rsidR="003953E7" w:rsidRDefault="003953E7">
          <w:pPr>
            <w:pStyle w:val="Sumrio1"/>
            <w:tabs>
              <w:tab w:val="right" w:leader="dot" w:pos="10456"/>
            </w:tabs>
            <w:rPr>
              <w:rFonts w:eastAsiaTheme="minorEastAsia"/>
              <w:noProof/>
              <w:lang w:eastAsia="pt-BR"/>
            </w:rPr>
          </w:pPr>
          <w:hyperlink w:anchor="_Toc434475844" w:history="1">
            <w:r w:rsidRPr="00DD20D2">
              <w:rPr>
                <w:rStyle w:val="Hyperlink"/>
                <w:rFonts w:ascii="Arial" w:hAnsi="Arial" w:cs="Arial"/>
                <w:noProof/>
              </w:rPr>
              <w:t>6.0 CONCLUSÃO</w:t>
            </w:r>
            <w:r>
              <w:rPr>
                <w:noProof/>
                <w:webHidden/>
              </w:rPr>
              <w:tab/>
            </w:r>
            <w:r>
              <w:rPr>
                <w:noProof/>
                <w:webHidden/>
              </w:rPr>
              <w:fldChar w:fldCharType="begin"/>
            </w:r>
            <w:r>
              <w:rPr>
                <w:noProof/>
                <w:webHidden/>
              </w:rPr>
              <w:instrText xml:space="preserve"> PAGEREF _Toc434475844 \h </w:instrText>
            </w:r>
            <w:r>
              <w:rPr>
                <w:noProof/>
                <w:webHidden/>
              </w:rPr>
            </w:r>
            <w:r>
              <w:rPr>
                <w:noProof/>
                <w:webHidden/>
              </w:rPr>
              <w:fldChar w:fldCharType="separate"/>
            </w:r>
            <w:r>
              <w:rPr>
                <w:noProof/>
                <w:webHidden/>
              </w:rPr>
              <w:t>15</w:t>
            </w:r>
            <w:r>
              <w:rPr>
                <w:noProof/>
                <w:webHidden/>
              </w:rPr>
              <w:fldChar w:fldCharType="end"/>
            </w:r>
          </w:hyperlink>
        </w:p>
        <w:p w:rsidR="00DC0ADD" w:rsidRDefault="00DC0ADD">
          <w:r>
            <w:rPr>
              <w:b/>
              <w:bCs/>
            </w:rPr>
            <w:fldChar w:fldCharType="end"/>
          </w:r>
        </w:p>
      </w:sdtContent>
    </w:sdt>
    <w:p w:rsidR="00DC0ADD" w:rsidRPr="00DC0ADD" w:rsidRDefault="00DC0ADD" w:rsidP="00DC0ADD">
      <w:pPr>
        <w:spacing w:after="0"/>
        <w:ind w:left="567" w:right="567"/>
        <w:jc w:val="both"/>
        <w:rPr>
          <w:rFonts w:ascii="Arial" w:hAnsi="Arial" w:cs="Arial"/>
          <w:sz w:val="28"/>
          <w:szCs w:val="28"/>
        </w:rPr>
      </w:pPr>
    </w:p>
    <w:p w:rsidR="0020525D" w:rsidRPr="00BB7215" w:rsidRDefault="0020525D" w:rsidP="00BB7215">
      <w:pPr>
        <w:spacing w:after="0"/>
        <w:ind w:left="567" w:right="567"/>
        <w:rPr>
          <w:b/>
          <w:sz w:val="28"/>
          <w:szCs w:val="28"/>
        </w:rPr>
      </w:pPr>
    </w:p>
    <w:p w:rsidR="0020525D" w:rsidRPr="00BB7215" w:rsidRDefault="0020525D" w:rsidP="00BB7215">
      <w:pPr>
        <w:pStyle w:val="Ttulo1"/>
        <w:spacing w:before="0"/>
        <w:ind w:left="567" w:right="567"/>
        <w:rPr>
          <w:sz w:val="28"/>
          <w:szCs w:val="28"/>
        </w:rPr>
      </w:pPr>
    </w:p>
    <w:p w:rsidR="00124E99" w:rsidRDefault="00124E99" w:rsidP="00BB7215">
      <w:pPr>
        <w:spacing w:after="0"/>
        <w:ind w:left="567" w:right="567" w:firstLine="708"/>
        <w:rPr>
          <w:b/>
          <w:sz w:val="28"/>
          <w:szCs w:val="28"/>
        </w:rPr>
      </w:pPr>
    </w:p>
    <w:p w:rsidR="00BB7215" w:rsidRDefault="00BB7215" w:rsidP="00BB7215">
      <w:pPr>
        <w:spacing w:after="0"/>
        <w:ind w:left="567" w:right="567" w:firstLine="708"/>
        <w:rPr>
          <w:b/>
          <w:sz w:val="28"/>
          <w:szCs w:val="28"/>
        </w:rPr>
      </w:pPr>
    </w:p>
    <w:p w:rsidR="00BB7215" w:rsidRDefault="00BB7215" w:rsidP="00BB7215">
      <w:pPr>
        <w:spacing w:after="0"/>
        <w:ind w:left="567" w:right="567" w:firstLine="708"/>
        <w:rPr>
          <w:b/>
          <w:sz w:val="28"/>
          <w:szCs w:val="28"/>
        </w:rPr>
      </w:pPr>
    </w:p>
    <w:p w:rsidR="00BB7215" w:rsidRDefault="00BB7215" w:rsidP="00BB7215">
      <w:pPr>
        <w:spacing w:after="0"/>
        <w:ind w:left="567" w:right="567" w:firstLine="708"/>
        <w:rPr>
          <w:b/>
          <w:sz w:val="28"/>
          <w:szCs w:val="28"/>
        </w:rPr>
      </w:pPr>
    </w:p>
    <w:p w:rsidR="00BB7215" w:rsidRDefault="00BB7215" w:rsidP="00BB7215">
      <w:pPr>
        <w:spacing w:after="0"/>
        <w:ind w:left="567" w:right="567" w:firstLine="708"/>
        <w:rPr>
          <w:b/>
          <w:sz w:val="28"/>
          <w:szCs w:val="28"/>
        </w:rPr>
      </w:pPr>
    </w:p>
    <w:p w:rsidR="00BB7215" w:rsidRDefault="00BB7215" w:rsidP="00BB7215">
      <w:pPr>
        <w:spacing w:after="0"/>
        <w:ind w:left="567" w:right="567" w:firstLine="708"/>
        <w:rPr>
          <w:b/>
          <w:sz w:val="28"/>
          <w:szCs w:val="28"/>
        </w:rPr>
      </w:pPr>
    </w:p>
    <w:p w:rsidR="00BB7215" w:rsidRDefault="00BB7215" w:rsidP="00BB7215">
      <w:pPr>
        <w:spacing w:after="0"/>
        <w:ind w:left="567" w:right="567" w:firstLine="708"/>
        <w:rPr>
          <w:b/>
          <w:sz w:val="28"/>
          <w:szCs w:val="28"/>
        </w:rPr>
      </w:pPr>
    </w:p>
    <w:p w:rsidR="00BB7215" w:rsidRDefault="00BB7215" w:rsidP="00BB7215">
      <w:pPr>
        <w:spacing w:after="0"/>
        <w:ind w:left="567" w:right="567" w:firstLine="708"/>
        <w:rPr>
          <w:b/>
          <w:sz w:val="28"/>
          <w:szCs w:val="28"/>
        </w:rPr>
      </w:pPr>
    </w:p>
    <w:p w:rsidR="00BB7215" w:rsidRDefault="00BB7215" w:rsidP="00BB7215">
      <w:pPr>
        <w:spacing w:after="0"/>
        <w:ind w:left="567" w:right="567" w:firstLine="708"/>
        <w:rPr>
          <w:b/>
          <w:sz w:val="28"/>
          <w:szCs w:val="28"/>
        </w:rPr>
      </w:pPr>
    </w:p>
    <w:p w:rsidR="00BB7215" w:rsidRDefault="00BB7215" w:rsidP="00BB7215">
      <w:pPr>
        <w:spacing w:after="0"/>
        <w:ind w:left="567" w:right="567" w:firstLine="708"/>
        <w:rPr>
          <w:b/>
          <w:sz w:val="28"/>
          <w:szCs w:val="28"/>
        </w:rPr>
      </w:pPr>
    </w:p>
    <w:p w:rsidR="00BB7215" w:rsidRDefault="00BB7215" w:rsidP="00BB7215">
      <w:pPr>
        <w:spacing w:after="0"/>
        <w:ind w:left="567" w:right="567" w:firstLine="708"/>
        <w:rPr>
          <w:b/>
          <w:sz w:val="28"/>
          <w:szCs w:val="28"/>
        </w:rPr>
      </w:pPr>
    </w:p>
    <w:p w:rsidR="00BB7215" w:rsidRDefault="00BB7215" w:rsidP="00BB7215">
      <w:pPr>
        <w:spacing w:after="0"/>
        <w:ind w:left="567" w:right="567" w:firstLine="708"/>
        <w:rPr>
          <w:b/>
          <w:sz w:val="28"/>
          <w:szCs w:val="28"/>
        </w:rPr>
      </w:pPr>
    </w:p>
    <w:p w:rsidR="00BB7215" w:rsidRDefault="00BB7215" w:rsidP="00BB7215">
      <w:pPr>
        <w:spacing w:after="0"/>
        <w:ind w:left="567" w:right="567" w:firstLine="708"/>
        <w:rPr>
          <w:b/>
          <w:sz w:val="28"/>
          <w:szCs w:val="28"/>
        </w:rPr>
      </w:pPr>
    </w:p>
    <w:p w:rsidR="002C6C03" w:rsidRDefault="002C6C03" w:rsidP="00BB7215">
      <w:pPr>
        <w:spacing w:after="0"/>
        <w:ind w:left="567" w:right="567" w:firstLine="708"/>
        <w:rPr>
          <w:b/>
          <w:sz w:val="28"/>
          <w:szCs w:val="28"/>
        </w:rPr>
      </w:pPr>
    </w:p>
    <w:p w:rsidR="002C6C03" w:rsidRDefault="002C6C03" w:rsidP="00BB7215">
      <w:pPr>
        <w:spacing w:after="0"/>
        <w:ind w:left="567" w:right="567" w:firstLine="708"/>
        <w:rPr>
          <w:b/>
          <w:sz w:val="28"/>
          <w:szCs w:val="28"/>
        </w:rPr>
      </w:pPr>
    </w:p>
    <w:p w:rsidR="002C6C03" w:rsidRDefault="002C6C03" w:rsidP="00BB7215">
      <w:pPr>
        <w:spacing w:after="0"/>
        <w:ind w:left="567" w:right="567" w:firstLine="708"/>
        <w:rPr>
          <w:b/>
          <w:sz w:val="28"/>
          <w:szCs w:val="28"/>
        </w:rPr>
      </w:pPr>
    </w:p>
    <w:p w:rsidR="002C6C03" w:rsidRDefault="002C6C03" w:rsidP="00BB7215">
      <w:pPr>
        <w:spacing w:after="0"/>
        <w:ind w:left="567" w:right="567" w:firstLine="708"/>
        <w:rPr>
          <w:b/>
          <w:sz w:val="28"/>
          <w:szCs w:val="28"/>
        </w:rPr>
      </w:pPr>
    </w:p>
    <w:p w:rsidR="002C6C03" w:rsidRDefault="002C6C03" w:rsidP="00BB7215">
      <w:pPr>
        <w:spacing w:after="0"/>
        <w:ind w:left="567" w:right="567" w:firstLine="708"/>
        <w:rPr>
          <w:b/>
          <w:sz w:val="28"/>
          <w:szCs w:val="28"/>
        </w:rPr>
      </w:pPr>
    </w:p>
    <w:p w:rsidR="002C6C03" w:rsidRDefault="002C6C03" w:rsidP="00BB7215">
      <w:pPr>
        <w:spacing w:after="0"/>
        <w:ind w:left="567" w:right="567" w:firstLine="708"/>
        <w:rPr>
          <w:b/>
          <w:sz w:val="28"/>
          <w:szCs w:val="28"/>
        </w:rPr>
      </w:pPr>
    </w:p>
    <w:p w:rsidR="002C6C03" w:rsidRDefault="002C6C03" w:rsidP="00BB7215">
      <w:pPr>
        <w:spacing w:after="0"/>
        <w:ind w:left="567" w:right="567" w:firstLine="708"/>
        <w:rPr>
          <w:b/>
          <w:sz w:val="28"/>
          <w:szCs w:val="28"/>
        </w:rPr>
      </w:pPr>
    </w:p>
    <w:p w:rsidR="002C6C03" w:rsidRDefault="002C6C03" w:rsidP="00BB7215">
      <w:pPr>
        <w:spacing w:after="0"/>
        <w:ind w:left="567" w:right="567" w:firstLine="708"/>
        <w:rPr>
          <w:b/>
          <w:sz w:val="28"/>
          <w:szCs w:val="28"/>
        </w:rPr>
      </w:pPr>
    </w:p>
    <w:p w:rsidR="002C6C03" w:rsidRDefault="002C6C03" w:rsidP="00BB7215">
      <w:pPr>
        <w:spacing w:after="0"/>
        <w:ind w:left="567" w:right="567" w:firstLine="708"/>
        <w:rPr>
          <w:b/>
          <w:sz w:val="28"/>
          <w:szCs w:val="28"/>
        </w:rPr>
      </w:pPr>
    </w:p>
    <w:p w:rsidR="002C6C03" w:rsidRDefault="002C6C03" w:rsidP="00BB7215">
      <w:pPr>
        <w:spacing w:after="0"/>
        <w:ind w:left="567" w:right="567" w:firstLine="708"/>
        <w:rPr>
          <w:b/>
          <w:sz w:val="28"/>
          <w:szCs w:val="28"/>
        </w:rPr>
      </w:pPr>
    </w:p>
    <w:p w:rsidR="002C6C03" w:rsidRDefault="002C6C03" w:rsidP="00BB7215">
      <w:pPr>
        <w:spacing w:after="0"/>
        <w:ind w:left="567" w:right="567" w:firstLine="708"/>
        <w:rPr>
          <w:b/>
          <w:sz w:val="28"/>
          <w:szCs w:val="28"/>
        </w:rPr>
      </w:pPr>
    </w:p>
    <w:p w:rsidR="002C6C03" w:rsidRDefault="002C6C03" w:rsidP="00BB7215">
      <w:pPr>
        <w:spacing w:after="0"/>
        <w:ind w:left="567" w:right="567" w:firstLine="708"/>
        <w:rPr>
          <w:b/>
          <w:sz w:val="28"/>
          <w:szCs w:val="28"/>
        </w:rPr>
      </w:pPr>
    </w:p>
    <w:p w:rsidR="002C6C03" w:rsidRDefault="002C6C03" w:rsidP="00BB7215">
      <w:pPr>
        <w:spacing w:after="0"/>
        <w:ind w:left="567" w:right="567" w:firstLine="708"/>
        <w:rPr>
          <w:b/>
          <w:sz w:val="28"/>
          <w:szCs w:val="28"/>
        </w:rPr>
      </w:pPr>
    </w:p>
    <w:p w:rsidR="002C6C03" w:rsidRDefault="002C6C03" w:rsidP="00BB7215">
      <w:pPr>
        <w:spacing w:after="0"/>
        <w:ind w:left="567" w:right="567" w:firstLine="708"/>
        <w:rPr>
          <w:b/>
          <w:sz w:val="28"/>
          <w:szCs w:val="28"/>
        </w:rPr>
      </w:pPr>
    </w:p>
    <w:p w:rsidR="00BB7215" w:rsidRDefault="00BB7215" w:rsidP="00BB7215">
      <w:pPr>
        <w:spacing w:after="0"/>
        <w:ind w:left="567" w:right="567" w:firstLine="708"/>
        <w:rPr>
          <w:b/>
          <w:sz w:val="28"/>
          <w:szCs w:val="28"/>
        </w:rPr>
      </w:pPr>
    </w:p>
    <w:p w:rsidR="00124E99" w:rsidRPr="00BB7215" w:rsidRDefault="00124E99" w:rsidP="00DC0ADD">
      <w:pPr>
        <w:spacing w:after="0"/>
        <w:ind w:right="567"/>
        <w:rPr>
          <w:rFonts w:ascii="Times New Roman" w:hAnsi="Times New Roman" w:cs="Times New Roman"/>
          <w:b/>
          <w:sz w:val="28"/>
          <w:szCs w:val="28"/>
        </w:rPr>
      </w:pPr>
    </w:p>
    <w:p w:rsidR="0020525D" w:rsidRPr="00BB7215" w:rsidRDefault="00BB7215" w:rsidP="00F12781">
      <w:pPr>
        <w:pStyle w:val="Ttulo1"/>
        <w:spacing w:before="0"/>
        <w:ind w:left="283" w:right="283" w:firstLine="708"/>
        <w:jc w:val="both"/>
        <w:rPr>
          <w:rFonts w:ascii="Arial" w:hAnsi="Arial" w:cs="Arial"/>
          <w:color w:val="auto"/>
          <w:sz w:val="28"/>
          <w:szCs w:val="24"/>
        </w:rPr>
      </w:pPr>
      <w:bookmarkStart w:id="0" w:name="_Toc434475835"/>
      <w:r w:rsidRPr="00BB7215">
        <w:rPr>
          <w:rFonts w:ascii="Arial" w:hAnsi="Arial" w:cs="Arial"/>
          <w:color w:val="auto"/>
          <w:sz w:val="28"/>
          <w:szCs w:val="24"/>
        </w:rPr>
        <w:t>1.0 INTRODUÇÃO</w:t>
      </w:r>
      <w:bookmarkEnd w:id="0"/>
    </w:p>
    <w:p w:rsidR="00BB7215" w:rsidRPr="00BB7215" w:rsidRDefault="00BB7215" w:rsidP="00F12781">
      <w:pPr>
        <w:spacing w:after="0"/>
        <w:ind w:left="283" w:right="283"/>
        <w:jc w:val="both"/>
        <w:rPr>
          <w:rFonts w:ascii="Arial" w:hAnsi="Arial" w:cs="Arial"/>
          <w:sz w:val="24"/>
          <w:szCs w:val="24"/>
        </w:rPr>
      </w:pPr>
      <w:r w:rsidRPr="00BB7215">
        <w:rPr>
          <w:rFonts w:ascii="Arial" w:hAnsi="Arial" w:cs="Arial"/>
          <w:sz w:val="24"/>
          <w:szCs w:val="24"/>
        </w:rPr>
        <w:tab/>
      </w:r>
    </w:p>
    <w:p w:rsidR="00041320" w:rsidRDefault="00853974" w:rsidP="00F12781">
      <w:pPr>
        <w:spacing w:after="0"/>
        <w:ind w:left="283" w:right="283"/>
        <w:jc w:val="both"/>
        <w:rPr>
          <w:rFonts w:ascii="Arial" w:hAnsi="Arial" w:cs="Arial"/>
          <w:sz w:val="24"/>
          <w:szCs w:val="24"/>
        </w:rPr>
      </w:pPr>
      <w:r>
        <w:rPr>
          <w:rFonts w:ascii="Arial" w:hAnsi="Arial" w:cs="Arial"/>
          <w:sz w:val="24"/>
          <w:szCs w:val="24"/>
        </w:rPr>
        <w:tab/>
      </w:r>
      <w:r w:rsidR="00BB7215" w:rsidRPr="00BB7215">
        <w:rPr>
          <w:rFonts w:ascii="Arial" w:hAnsi="Arial" w:cs="Arial"/>
          <w:sz w:val="24"/>
          <w:szCs w:val="24"/>
        </w:rPr>
        <w:t xml:space="preserve">Neste relatório, estarão contidas informações acerca da implementação </w:t>
      </w:r>
      <w:r w:rsidR="00041320">
        <w:rPr>
          <w:rFonts w:ascii="Arial" w:hAnsi="Arial" w:cs="Arial"/>
          <w:sz w:val="24"/>
          <w:szCs w:val="24"/>
        </w:rPr>
        <w:t xml:space="preserve">dos métodos de ordenação vistos em aula: Seleção, Inserção, </w:t>
      </w:r>
      <w:proofErr w:type="spellStart"/>
      <w:r w:rsidR="00041320">
        <w:rPr>
          <w:rFonts w:ascii="Arial" w:hAnsi="Arial" w:cs="Arial"/>
          <w:sz w:val="24"/>
          <w:szCs w:val="24"/>
        </w:rPr>
        <w:t>Quicksort</w:t>
      </w:r>
      <w:proofErr w:type="spellEnd"/>
      <w:r w:rsidR="00041320">
        <w:rPr>
          <w:rFonts w:ascii="Arial" w:hAnsi="Arial" w:cs="Arial"/>
          <w:sz w:val="24"/>
          <w:szCs w:val="24"/>
        </w:rPr>
        <w:t xml:space="preserve">, </w:t>
      </w:r>
      <w:proofErr w:type="spellStart"/>
      <w:r w:rsidR="00041320">
        <w:rPr>
          <w:rFonts w:ascii="Arial" w:hAnsi="Arial" w:cs="Arial"/>
          <w:sz w:val="24"/>
          <w:szCs w:val="24"/>
        </w:rPr>
        <w:t>Heapsort</w:t>
      </w:r>
      <w:proofErr w:type="spellEnd"/>
      <w:r w:rsidR="00041320">
        <w:rPr>
          <w:rFonts w:ascii="Arial" w:hAnsi="Arial" w:cs="Arial"/>
          <w:sz w:val="24"/>
          <w:szCs w:val="24"/>
        </w:rPr>
        <w:t xml:space="preserve"> e </w:t>
      </w:r>
      <w:proofErr w:type="spellStart"/>
      <w:r w:rsidR="00041320">
        <w:rPr>
          <w:rFonts w:ascii="Arial" w:hAnsi="Arial" w:cs="Arial"/>
          <w:sz w:val="24"/>
          <w:szCs w:val="24"/>
        </w:rPr>
        <w:t>Shellsort</w:t>
      </w:r>
      <w:proofErr w:type="spellEnd"/>
      <w:r w:rsidR="00041320">
        <w:rPr>
          <w:rFonts w:ascii="Arial" w:hAnsi="Arial" w:cs="Arial"/>
          <w:sz w:val="24"/>
          <w:szCs w:val="24"/>
        </w:rPr>
        <w:t>. Que serão executados sobre um vetor de 10000 posições</w:t>
      </w:r>
      <w:r w:rsidR="00BB7215" w:rsidRPr="00BB7215">
        <w:rPr>
          <w:rFonts w:ascii="Arial" w:hAnsi="Arial" w:cs="Arial"/>
          <w:sz w:val="24"/>
          <w:szCs w:val="24"/>
        </w:rPr>
        <w:t xml:space="preserve">. A partir disso, é </w:t>
      </w:r>
      <w:r w:rsidR="00041320">
        <w:rPr>
          <w:rFonts w:ascii="Arial" w:hAnsi="Arial" w:cs="Arial"/>
          <w:sz w:val="24"/>
          <w:szCs w:val="24"/>
        </w:rPr>
        <w:t>possível fazer contabilidade dos gastos dessas ordenações, sendo estas: comparações, movimentações e o tempo gasto</w:t>
      </w:r>
      <w:r w:rsidR="00BB7215" w:rsidRPr="00BB7215">
        <w:rPr>
          <w:rFonts w:ascii="Arial" w:hAnsi="Arial" w:cs="Arial"/>
          <w:sz w:val="24"/>
          <w:szCs w:val="24"/>
        </w:rPr>
        <w:t>.</w:t>
      </w:r>
    </w:p>
    <w:p w:rsidR="009B0202" w:rsidRDefault="009B0202" w:rsidP="00F12781">
      <w:pPr>
        <w:spacing w:after="0"/>
        <w:ind w:left="283" w:right="283"/>
        <w:jc w:val="both"/>
        <w:rPr>
          <w:rFonts w:ascii="Arial" w:hAnsi="Arial" w:cs="Arial"/>
          <w:sz w:val="24"/>
          <w:szCs w:val="24"/>
        </w:rPr>
      </w:pPr>
      <w:r>
        <w:rPr>
          <w:rFonts w:ascii="Arial" w:hAnsi="Arial" w:cs="Arial"/>
          <w:sz w:val="24"/>
          <w:szCs w:val="24"/>
        </w:rPr>
        <w:t>Sendo que tais dados, serão armazenados através de arquivos de texto no formato .</w:t>
      </w:r>
      <w:proofErr w:type="spellStart"/>
      <w:r>
        <w:rPr>
          <w:rFonts w:ascii="Arial" w:hAnsi="Arial" w:cs="Arial"/>
          <w:sz w:val="24"/>
          <w:szCs w:val="24"/>
        </w:rPr>
        <w:t>txt</w:t>
      </w:r>
      <w:proofErr w:type="spellEnd"/>
      <w:r>
        <w:rPr>
          <w:rFonts w:ascii="Arial" w:hAnsi="Arial" w:cs="Arial"/>
          <w:sz w:val="24"/>
          <w:szCs w:val="24"/>
        </w:rPr>
        <w:t xml:space="preserve"> que serão gerados pelo próprio programa na </w:t>
      </w:r>
      <w:proofErr w:type="spellStart"/>
      <w:r>
        <w:rPr>
          <w:rFonts w:ascii="Arial" w:hAnsi="Arial" w:cs="Arial"/>
          <w:sz w:val="24"/>
          <w:szCs w:val="24"/>
        </w:rPr>
        <w:t>main.c</w:t>
      </w:r>
      <w:proofErr w:type="spellEnd"/>
      <w:r>
        <w:rPr>
          <w:rFonts w:ascii="Arial" w:hAnsi="Arial" w:cs="Arial"/>
          <w:sz w:val="24"/>
          <w:szCs w:val="24"/>
        </w:rPr>
        <w:t>. E posteriormente, estes dados serão utilizados para uma análise de complexidade que, será útil para descobrir qual é o algoritmo mais interessante para cada grupo de números solicitado.</w:t>
      </w:r>
    </w:p>
    <w:p w:rsidR="00F776F8" w:rsidRDefault="00041320" w:rsidP="00041320">
      <w:pPr>
        <w:spacing w:after="0"/>
        <w:ind w:left="283" w:right="283" w:firstLine="425"/>
        <w:jc w:val="both"/>
        <w:rPr>
          <w:rFonts w:ascii="Arial" w:hAnsi="Arial" w:cs="Arial"/>
          <w:sz w:val="24"/>
          <w:szCs w:val="24"/>
        </w:rPr>
      </w:pPr>
      <w:r>
        <w:rPr>
          <w:rFonts w:ascii="Arial" w:hAnsi="Arial" w:cs="Arial"/>
          <w:sz w:val="24"/>
          <w:szCs w:val="24"/>
        </w:rPr>
        <w:t xml:space="preserve">Para execução das ordenações dos 13 conjuntos de números dados, 30 vezes cada, foi criado um vetor de 13 posições, que juntamente à um comando de repetição FOR, faz a passagem desses 13 grupos de números, executando cada ordenação às 30 vezes como solicitado. </w:t>
      </w:r>
    </w:p>
    <w:p w:rsidR="00041320" w:rsidRDefault="00041320" w:rsidP="00041320">
      <w:pPr>
        <w:spacing w:after="0"/>
        <w:ind w:left="283" w:right="283" w:firstLine="425"/>
        <w:jc w:val="both"/>
        <w:rPr>
          <w:rFonts w:ascii="Arial" w:hAnsi="Arial" w:cs="Arial"/>
          <w:sz w:val="24"/>
          <w:szCs w:val="24"/>
        </w:rPr>
      </w:pPr>
      <w:r>
        <w:rPr>
          <w:rFonts w:ascii="Arial" w:hAnsi="Arial" w:cs="Arial"/>
          <w:sz w:val="24"/>
          <w:szCs w:val="24"/>
        </w:rPr>
        <w:t>Lembrando, que todas as operações são feitas sobre o mesmo vetor de 10000 posições, sendo que para cada nova execução, de acordo com o grupo de números a ser ordenado, são gerados novos números neste mesmo vetor, através de uma função chamada “Criar”.</w:t>
      </w:r>
    </w:p>
    <w:p w:rsidR="00DF4DAD" w:rsidRDefault="00DF4DAD" w:rsidP="00041320">
      <w:pPr>
        <w:spacing w:after="0"/>
        <w:ind w:left="283" w:right="283" w:firstLine="425"/>
        <w:jc w:val="both"/>
        <w:rPr>
          <w:rFonts w:ascii="Arial" w:hAnsi="Arial" w:cs="Arial"/>
          <w:sz w:val="24"/>
          <w:szCs w:val="24"/>
        </w:rPr>
      </w:pPr>
    </w:p>
    <w:p w:rsidR="00DF4DAD" w:rsidRDefault="00DF4DAD" w:rsidP="00041320">
      <w:pPr>
        <w:spacing w:after="0"/>
        <w:ind w:left="283" w:right="283" w:firstLine="425"/>
        <w:jc w:val="both"/>
        <w:rPr>
          <w:rFonts w:ascii="Arial" w:hAnsi="Arial" w:cs="Arial"/>
          <w:sz w:val="24"/>
          <w:szCs w:val="24"/>
        </w:rPr>
      </w:pPr>
    </w:p>
    <w:p w:rsidR="00BB7215" w:rsidRDefault="00BB7215" w:rsidP="009B0202">
      <w:pPr>
        <w:spacing w:after="0"/>
        <w:ind w:right="283"/>
        <w:jc w:val="both"/>
        <w:rPr>
          <w:rFonts w:ascii="Arial" w:hAnsi="Arial" w:cs="Arial"/>
          <w:sz w:val="24"/>
          <w:szCs w:val="24"/>
        </w:rPr>
      </w:pPr>
    </w:p>
    <w:p w:rsidR="00BB7215" w:rsidRPr="00853974" w:rsidRDefault="00BB7215" w:rsidP="00F12781">
      <w:pPr>
        <w:pStyle w:val="Ttulo1"/>
        <w:spacing w:before="0"/>
        <w:ind w:left="283" w:right="283" w:firstLine="567"/>
        <w:jc w:val="both"/>
        <w:rPr>
          <w:rFonts w:ascii="Arial" w:hAnsi="Arial" w:cs="Arial"/>
          <w:color w:val="auto"/>
          <w:sz w:val="28"/>
          <w:szCs w:val="28"/>
        </w:rPr>
      </w:pPr>
      <w:bookmarkStart w:id="1" w:name="_Toc434475836"/>
      <w:r w:rsidRPr="00853974">
        <w:rPr>
          <w:rFonts w:ascii="Arial" w:hAnsi="Arial" w:cs="Arial"/>
          <w:color w:val="auto"/>
          <w:sz w:val="28"/>
          <w:szCs w:val="28"/>
        </w:rPr>
        <w:t>2.0 DESENVOLVIMENTO</w:t>
      </w:r>
      <w:bookmarkEnd w:id="1"/>
    </w:p>
    <w:p w:rsidR="00AB6C9C" w:rsidRPr="00853974" w:rsidRDefault="00AB6C9C" w:rsidP="00F12781">
      <w:pPr>
        <w:spacing w:after="0"/>
        <w:ind w:left="283" w:right="283"/>
        <w:jc w:val="both"/>
        <w:rPr>
          <w:rFonts w:ascii="Arial" w:hAnsi="Arial" w:cs="Arial"/>
          <w:sz w:val="24"/>
          <w:szCs w:val="24"/>
        </w:rPr>
      </w:pPr>
      <w:r w:rsidRPr="00853974">
        <w:rPr>
          <w:rFonts w:ascii="Arial" w:hAnsi="Arial" w:cs="Arial"/>
          <w:sz w:val="24"/>
          <w:szCs w:val="24"/>
        </w:rPr>
        <w:tab/>
      </w:r>
      <w:r w:rsidRPr="00853974">
        <w:rPr>
          <w:rFonts w:ascii="Arial" w:hAnsi="Arial" w:cs="Arial"/>
          <w:sz w:val="24"/>
          <w:szCs w:val="24"/>
        </w:rPr>
        <w:tab/>
      </w:r>
    </w:p>
    <w:p w:rsidR="00853974" w:rsidRDefault="00853974" w:rsidP="00F12781">
      <w:pPr>
        <w:spacing w:after="0"/>
        <w:ind w:left="283" w:right="283"/>
        <w:jc w:val="both"/>
        <w:rPr>
          <w:rFonts w:ascii="Arial" w:hAnsi="Arial" w:cs="Arial"/>
          <w:sz w:val="24"/>
          <w:szCs w:val="24"/>
        </w:rPr>
      </w:pPr>
      <w:r w:rsidRPr="00853974">
        <w:rPr>
          <w:rFonts w:ascii="Arial" w:hAnsi="Arial" w:cs="Arial"/>
          <w:sz w:val="24"/>
          <w:szCs w:val="24"/>
        </w:rPr>
        <w:tab/>
      </w:r>
      <w:r>
        <w:rPr>
          <w:rFonts w:ascii="Arial" w:hAnsi="Arial" w:cs="Arial"/>
          <w:sz w:val="24"/>
          <w:szCs w:val="24"/>
        </w:rPr>
        <w:t>Para criação do programa, inicialmente,</w:t>
      </w:r>
      <w:r w:rsidR="00481978">
        <w:rPr>
          <w:rFonts w:ascii="Arial" w:hAnsi="Arial" w:cs="Arial"/>
          <w:sz w:val="24"/>
          <w:szCs w:val="24"/>
        </w:rPr>
        <w:t xml:space="preserve"> foi preciso</w:t>
      </w:r>
      <w:r>
        <w:rPr>
          <w:rFonts w:ascii="Arial" w:hAnsi="Arial" w:cs="Arial"/>
          <w:sz w:val="24"/>
          <w:szCs w:val="24"/>
        </w:rPr>
        <w:t xml:space="preserve"> </w:t>
      </w:r>
      <w:r w:rsidR="00481978">
        <w:rPr>
          <w:rFonts w:ascii="Arial" w:hAnsi="Arial" w:cs="Arial"/>
          <w:sz w:val="24"/>
          <w:szCs w:val="24"/>
        </w:rPr>
        <w:t>criar a</w:t>
      </w:r>
      <w:r w:rsidR="009B0202">
        <w:rPr>
          <w:rFonts w:ascii="Arial" w:hAnsi="Arial" w:cs="Arial"/>
          <w:sz w:val="24"/>
          <w:szCs w:val="24"/>
        </w:rPr>
        <w:t>s funções de ordenação</w:t>
      </w:r>
      <w:r>
        <w:rPr>
          <w:rFonts w:ascii="Arial" w:hAnsi="Arial" w:cs="Arial"/>
          <w:sz w:val="24"/>
          <w:szCs w:val="24"/>
        </w:rPr>
        <w:t xml:space="preserve">, sendo o </w:t>
      </w:r>
      <w:proofErr w:type="spellStart"/>
      <w:r w:rsidR="009B0202">
        <w:rPr>
          <w:rFonts w:ascii="Arial" w:hAnsi="Arial" w:cs="Arial"/>
          <w:sz w:val="24"/>
          <w:szCs w:val="24"/>
        </w:rPr>
        <w:t>vetor</w:t>
      </w:r>
      <w:r>
        <w:rPr>
          <w:rFonts w:ascii="Arial" w:hAnsi="Arial" w:cs="Arial"/>
          <w:sz w:val="24"/>
          <w:szCs w:val="24"/>
        </w:rPr>
        <w:t>.h</w:t>
      </w:r>
      <w:proofErr w:type="spellEnd"/>
      <w:r>
        <w:rPr>
          <w:rFonts w:ascii="Arial" w:hAnsi="Arial" w:cs="Arial"/>
          <w:sz w:val="24"/>
          <w:szCs w:val="24"/>
        </w:rPr>
        <w:t xml:space="preserve"> o cabeçalho </w:t>
      </w:r>
      <w:r w:rsidR="009B0202">
        <w:rPr>
          <w:rFonts w:ascii="Arial" w:hAnsi="Arial" w:cs="Arial"/>
          <w:sz w:val="24"/>
          <w:szCs w:val="24"/>
        </w:rPr>
        <w:t>que contêm</w:t>
      </w:r>
      <w:r>
        <w:rPr>
          <w:rFonts w:ascii="Arial" w:hAnsi="Arial" w:cs="Arial"/>
          <w:sz w:val="24"/>
          <w:szCs w:val="24"/>
        </w:rPr>
        <w:t xml:space="preserve"> os escopos das funções. O </w:t>
      </w:r>
      <w:proofErr w:type="spellStart"/>
      <w:r w:rsidR="009B0202">
        <w:rPr>
          <w:rFonts w:ascii="Arial" w:hAnsi="Arial" w:cs="Arial"/>
          <w:sz w:val="24"/>
          <w:szCs w:val="24"/>
        </w:rPr>
        <w:t>vetor</w:t>
      </w:r>
      <w:r>
        <w:rPr>
          <w:rFonts w:ascii="Arial" w:hAnsi="Arial" w:cs="Arial"/>
          <w:sz w:val="24"/>
          <w:szCs w:val="24"/>
        </w:rPr>
        <w:t>.c</w:t>
      </w:r>
      <w:proofErr w:type="spellEnd"/>
      <w:r>
        <w:rPr>
          <w:rFonts w:ascii="Arial" w:hAnsi="Arial" w:cs="Arial"/>
          <w:sz w:val="24"/>
          <w:szCs w:val="24"/>
        </w:rPr>
        <w:t xml:space="preserve">, que é o arquivo que contém as funções e suas operações. E finalmente, o arquivo principal </w:t>
      </w:r>
      <w:proofErr w:type="spellStart"/>
      <w:r>
        <w:rPr>
          <w:rFonts w:ascii="Arial" w:hAnsi="Arial" w:cs="Arial"/>
          <w:sz w:val="24"/>
          <w:szCs w:val="24"/>
        </w:rPr>
        <w:t>main.c</w:t>
      </w:r>
      <w:proofErr w:type="spellEnd"/>
      <w:r>
        <w:rPr>
          <w:rFonts w:ascii="Arial" w:hAnsi="Arial" w:cs="Arial"/>
          <w:sz w:val="24"/>
          <w:szCs w:val="24"/>
        </w:rPr>
        <w:t xml:space="preserve"> que é utilizada </w:t>
      </w:r>
      <w:r w:rsidR="009B0202">
        <w:rPr>
          <w:rFonts w:ascii="Arial" w:hAnsi="Arial" w:cs="Arial"/>
          <w:sz w:val="24"/>
          <w:szCs w:val="24"/>
        </w:rPr>
        <w:t>para execução das ordenações, e também, para registro dos dados em arquivos externos.</w:t>
      </w:r>
    </w:p>
    <w:p w:rsidR="009B0202" w:rsidRDefault="00481978" w:rsidP="00F12781">
      <w:pPr>
        <w:spacing w:after="0"/>
        <w:ind w:left="283" w:right="283"/>
        <w:jc w:val="both"/>
        <w:rPr>
          <w:rFonts w:ascii="Arial" w:hAnsi="Arial" w:cs="Arial"/>
          <w:sz w:val="24"/>
          <w:szCs w:val="24"/>
        </w:rPr>
      </w:pPr>
      <w:r>
        <w:rPr>
          <w:rFonts w:ascii="Arial" w:hAnsi="Arial" w:cs="Arial"/>
          <w:sz w:val="24"/>
          <w:szCs w:val="24"/>
        </w:rPr>
        <w:tab/>
        <w:t xml:space="preserve">Na </w:t>
      </w:r>
      <w:proofErr w:type="spellStart"/>
      <w:r>
        <w:rPr>
          <w:rFonts w:ascii="Arial" w:hAnsi="Arial" w:cs="Arial"/>
          <w:sz w:val="24"/>
          <w:szCs w:val="24"/>
        </w:rPr>
        <w:t>main.c</w:t>
      </w:r>
      <w:proofErr w:type="spellEnd"/>
      <w:r>
        <w:rPr>
          <w:rFonts w:ascii="Arial" w:hAnsi="Arial" w:cs="Arial"/>
          <w:sz w:val="24"/>
          <w:szCs w:val="24"/>
        </w:rPr>
        <w:t xml:space="preserve">, foram criadas variáveis do tipo inteiro, </w:t>
      </w:r>
      <w:r w:rsidR="009B0202">
        <w:rPr>
          <w:rFonts w:ascii="Arial" w:hAnsi="Arial" w:cs="Arial"/>
          <w:sz w:val="24"/>
          <w:szCs w:val="24"/>
        </w:rPr>
        <w:t>para execução dos comandos de repetição necessários, vetor de inteiros</w:t>
      </w:r>
      <w:r>
        <w:rPr>
          <w:rFonts w:ascii="Arial" w:hAnsi="Arial" w:cs="Arial"/>
          <w:sz w:val="24"/>
          <w:szCs w:val="24"/>
        </w:rPr>
        <w:t>,</w:t>
      </w:r>
      <w:r w:rsidR="009B0202">
        <w:rPr>
          <w:rFonts w:ascii="Arial" w:hAnsi="Arial" w:cs="Arial"/>
          <w:sz w:val="24"/>
          <w:szCs w:val="24"/>
        </w:rPr>
        <w:t xml:space="preserve"> que será o conjunto de números a ser ordenado, outros inteiros, que serão para armazena</w:t>
      </w:r>
      <w:r w:rsidR="00DF4DAD">
        <w:rPr>
          <w:rFonts w:ascii="Arial" w:hAnsi="Arial" w:cs="Arial"/>
          <w:sz w:val="24"/>
          <w:szCs w:val="24"/>
        </w:rPr>
        <w:t>r as quantidades de comparações,</w:t>
      </w:r>
      <w:r w:rsidR="009B0202">
        <w:rPr>
          <w:rFonts w:ascii="Arial" w:hAnsi="Arial" w:cs="Arial"/>
          <w:sz w:val="24"/>
          <w:szCs w:val="24"/>
        </w:rPr>
        <w:t xml:space="preserve"> movimentações</w:t>
      </w:r>
      <w:r w:rsidR="00DF4DAD">
        <w:rPr>
          <w:rFonts w:ascii="Arial" w:hAnsi="Arial" w:cs="Arial"/>
          <w:sz w:val="24"/>
          <w:szCs w:val="24"/>
        </w:rPr>
        <w:t xml:space="preserve"> e o tempo gasto para ordenação</w:t>
      </w:r>
      <w:r w:rsidR="009B0202">
        <w:rPr>
          <w:rFonts w:ascii="Arial" w:hAnsi="Arial" w:cs="Arial"/>
          <w:sz w:val="24"/>
          <w:szCs w:val="24"/>
        </w:rPr>
        <w:t>, e também uma variável do tipo arquivo, que é onde serão armazenadas as informações acerca da ordenação.</w:t>
      </w:r>
      <w:r w:rsidR="001E5418">
        <w:rPr>
          <w:rFonts w:ascii="Arial" w:hAnsi="Arial" w:cs="Arial"/>
          <w:sz w:val="24"/>
          <w:szCs w:val="24"/>
        </w:rPr>
        <w:t xml:space="preserve"> </w:t>
      </w:r>
    </w:p>
    <w:p w:rsidR="001E5418" w:rsidRDefault="001E5418" w:rsidP="00F12781">
      <w:pPr>
        <w:spacing w:after="0"/>
        <w:ind w:left="283" w:right="283"/>
        <w:jc w:val="both"/>
        <w:rPr>
          <w:rFonts w:ascii="Arial" w:hAnsi="Arial" w:cs="Arial"/>
          <w:sz w:val="24"/>
          <w:szCs w:val="24"/>
        </w:rPr>
      </w:pPr>
      <w:r>
        <w:rPr>
          <w:rFonts w:ascii="Arial" w:hAnsi="Arial" w:cs="Arial"/>
          <w:sz w:val="24"/>
          <w:szCs w:val="24"/>
        </w:rPr>
        <w:tab/>
        <w:t>Essas quantidades de comparações e operações serão advindas de contadores a serem</w:t>
      </w:r>
      <w:r w:rsidR="00AC7B59">
        <w:rPr>
          <w:rFonts w:ascii="Arial" w:hAnsi="Arial" w:cs="Arial"/>
          <w:sz w:val="24"/>
          <w:szCs w:val="24"/>
        </w:rPr>
        <w:t xml:space="preserve"> u</w:t>
      </w:r>
      <w:r w:rsidR="00C535A7">
        <w:rPr>
          <w:rFonts w:ascii="Arial" w:hAnsi="Arial" w:cs="Arial"/>
          <w:sz w:val="24"/>
          <w:szCs w:val="24"/>
        </w:rPr>
        <w:t>tilizados nas funções contidas</w:t>
      </w:r>
      <w:r w:rsidR="00AC7B59">
        <w:rPr>
          <w:rFonts w:ascii="Arial" w:hAnsi="Arial" w:cs="Arial"/>
          <w:sz w:val="24"/>
          <w:szCs w:val="24"/>
        </w:rPr>
        <w:t xml:space="preserve"> no arquivo </w:t>
      </w:r>
      <w:proofErr w:type="spellStart"/>
      <w:r w:rsidR="00AC7B59">
        <w:rPr>
          <w:rFonts w:ascii="Arial" w:hAnsi="Arial" w:cs="Arial"/>
          <w:sz w:val="24"/>
          <w:szCs w:val="24"/>
        </w:rPr>
        <w:t>vetor.c</w:t>
      </w:r>
      <w:proofErr w:type="spellEnd"/>
      <w:r w:rsidR="00AC7B59">
        <w:rPr>
          <w:rFonts w:ascii="Arial" w:hAnsi="Arial" w:cs="Arial"/>
          <w:sz w:val="24"/>
          <w:szCs w:val="24"/>
        </w:rPr>
        <w:t>. Sendo que de acordo com as comparações e movimentações feitas na execução do algoritmo, serão retornados os valores e armazenados nos inteiros destinados a salvar esses dados.</w:t>
      </w:r>
    </w:p>
    <w:p w:rsidR="001E5418" w:rsidRDefault="001E5418" w:rsidP="00F12781">
      <w:pPr>
        <w:spacing w:after="0"/>
        <w:ind w:left="283" w:right="283"/>
        <w:jc w:val="both"/>
        <w:rPr>
          <w:rFonts w:ascii="Arial" w:hAnsi="Arial" w:cs="Arial"/>
          <w:sz w:val="24"/>
          <w:szCs w:val="24"/>
        </w:rPr>
      </w:pPr>
      <w:r>
        <w:rPr>
          <w:rFonts w:ascii="Arial" w:hAnsi="Arial" w:cs="Arial"/>
          <w:sz w:val="24"/>
          <w:szCs w:val="24"/>
        </w:rPr>
        <w:tab/>
        <w:t xml:space="preserve">Para cada algoritmo de ordenação, é usado um comando que cria um arquivo, para armazenamento de informações, e então. Usamos dois comandos de repetição FOR </w:t>
      </w:r>
      <w:proofErr w:type="gramStart"/>
      <w:r>
        <w:rPr>
          <w:rFonts w:ascii="Arial" w:hAnsi="Arial" w:cs="Arial"/>
          <w:sz w:val="24"/>
          <w:szCs w:val="24"/>
        </w:rPr>
        <w:t>aninhados</w:t>
      </w:r>
      <w:proofErr w:type="gramEnd"/>
      <w:r>
        <w:rPr>
          <w:rFonts w:ascii="Arial" w:hAnsi="Arial" w:cs="Arial"/>
          <w:sz w:val="24"/>
          <w:szCs w:val="24"/>
        </w:rPr>
        <w:t>, sendo que um deles irá percorrer o vetor que contêm os grupos de números, e o outro irá efetuar as 30 repetições solicitadas. Desta forma, dentro destes comandos, inicialmente são gerados números para o vetor de 10000 posições até o limite do grupo de inteiros, e repetidos 30 vezes. Sendo que para cada uma das 30 vezes, um novo vetor com números diferentes será, criado, e assim posteriormente, ordenado. E durante a execução da ordenação, é usada uma função de cálculo de tempo, que nos retornará quanto tempo foi desprendido para ordenar aquela quantidade de números. E finalmente, estes valores, juntamente com a quantidade de comparações e movimentações, serão impressos no arquivo criado no início do programa para cada caso feito.</w:t>
      </w:r>
    </w:p>
    <w:p w:rsidR="00726102" w:rsidRDefault="00853974" w:rsidP="009B0202">
      <w:pPr>
        <w:spacing w:after="0"/>
        <w:ind w:left="283" w:right="283"/>
        <w:jc w:val="both"/>
        <w:rPr>
          <w:rFonts w:ascii="Arial" w:hAnsi="Arial" w:cs="Arial"/>
          <w:sz w:val="24"/>
          <w:szCs w:val="24"/>
        </w:rPr>
      </w:pPr>
      <w:r w:rsidRPr="00853974">
        <w:rPr>
          <w:rFonts w:ascii="Arial" w:hAnsi="Arial" w:cs="Arial"/>
          <w:sz w:val="24"/>
          <w:szCs w:val="24"/>
        </w:rPr>
        <w:lastRenderedPageBreak/>
        <w:tab/>
      </w:r>
      <w:r w:rsidR="00AB6C9C" w:rsidRPr="00853974">
        <w:rPr>
          <w:rFonts w:ascii="Arial" w:hAnsi="Arial" w:cs="Arial"/>
          <w:sz w:val="24"/>
          <w:szCs w:val="24"/>
        </w:rPr>
        <w:t>N</w:t>
      </w:r>
      <w:r w:rsidR="009B0202">
        <w:rPr>
          <w:rFonts w:ascii="Arial" w:hAnsi="Arial" w:cs="Arial"/>
          <w:sz w:val="24"/>
          <w:szCs w:val="24"/>
        </w:rPr>
        <w:t>este trabalho, não contamos com nenhuma parte direcionada à um usuário final, todas as informações e necessidades do programa são supridas com os recursos até então citados.</w:t>
      </w:r>
    </w:p>
    <w:p w:rsidR="00DF4DAD" w:rsidRDefault="00DF4DAD" w:rsidP="00DF4DAD">
      <w:pPr>
        <w:spacing w:after="0"/>
        <w:ind w:left="283" w:right="283"/>
        <w:jc w:val="both"/>
        <w:rPr>
          <w:rFonts w:ascii="Arial" w:hAnsi="Arial" w:cs="Arial"/>
          <w:sz w:val="24"/>
          <w:szCs w:val="24"/>
        </w:rPr>
      </w:pPr>
    </w:p>
    <w:p w:rsidR="008976CE" w:rsidRDefault="008976CE" w:rsidP="00DF4DAD">
      <w:pPr>
        <w:spacing w:after="0"/>
        <w:ind w:left="283" w:right="283"/>
        <w:jc w:val="both"/>
        <w:rPr>
          <w:rFonts w:ascii="Arial" w:hAnsi="Arial" w:cs="Arial"/>
          <w:sz w:val="24"/>
          <w:szCs w:val="24"/>
        </w:rPr>
      </w:pPr>
    </w:p>
    <w:p w:rsidR="00DF4DAD" w:rsidRPr="00DF4DAD" w:rsidRDefault="00DF4DAD" w:rsidP="00DF4DAD">
      <w:pPr>
        <w:pStyle w:val="Ttulo2"/>
        <w:ind w:firstLine="708"/>
        <w:rPr>
          <w:rFonts w:ascii="Arial" w:hAnsi="Arial" w:cs="Arial"/>
          <w:color w:val="auto"/>
          <w:sz w:val="28"/>
        </w:rPr>
      </w:pPr>
      <w:bookmarkStart w:id="2" w:name="_Toc434475837"/>
      <w:r w:rsidRPr="00DF4DAD">
        <w:rPr>
          <w:rFonts w:ascii="Arial" w:hAnsi="Arial" w:cs="Arial"/>
          <w:color w:val="auto"/>
          <w:sz w:val="28"/>
        </w:rPr>
        <w:t>2.1 S</w:t>
      </w:r>
      <w:r>
        <w:rPr>
          <w:rFonts w:ascii="Arial" w:hAnsi="Arial" w:cs="Arial"/>
          <w:color w:val="auto"/>
          <w:sz w:val="28"/>
        </w:rPr>
        <w:t>ELEÇÃO</w:t>
      </w:r>
      <w:bookmarkEnd w:id="2"/>
    </w:p>
    <w:p w:rsidR="00DF4DAD" w:rsidRDefault="00DF4DAD" w:rsidP="00DF4DAD"/>
    <w:p w:rsidR="001F608A" w:rsidRDefault="001F608A" w:rsidP="001F608A">
      <w:pPr>
        <w:pStyle w:val="PargrafodaLista"/>
        <w:numPr>
          <w:ilvl w:val="0"/>
          <w:numId w:val="23"/>
        </w:numPr>
        <w:jc w:val="both"/>
        <w:rPr>
          <w:rFonts w:ascii="Arial" w:hAnsi="Arial" w:cs="Arial"/>
          <w:sz w:val="24"/>
        </w:rPr>
      </w:pPr>
      <w:r w:rsidRPr="00DF4DAD">
        <w:rPr>
          <w:rFonts w:ascii="Arial" w:hAnsi="Arial" w:cs="Arial"/>
          <w:sz w:val="24"/>
        </w:rPr>
        <w:t>Inicialmente, através da an</w:t>
      </w:r>
      <w:r>
        <w:rPr>
          <w:rFonts w:ascii="Arial" w:hAnsi="Arial" w:cs="Arial"/>
          <w:sz w:val="24"/>
        </w:rPr>
        <w:t>álise das comparações e movimentações, pudemos obter valores mínimos, máximos e médios para a quantidade de cada um, variando em acordo com a quantidade de elementos contidos na entrada (N). Sendo que tais valores podem ser representados pela tabela:</w:t>
      </w:r>
    </w:p>
    <w:p w:rsidR="001F608A" w:rsidRDefault="001F608A" w:rsidP="001F608A">
      <w:pPr>
        <w:pStyle w:val="PargrafodaLista"/>
        <w:ind w:left="1065"/>
        <w:jc w:val="both"/>
        <w:rPr>
          <w:rFonts w:ascii="Arial" w:hAnsi="Arial" w:cs="Arial"/>
          <w:sz w:val="24"/>
        </w:rPr>
      </w:pPr>
    </w:p>
    <w:tbl>
      <w:tblPr>
        <w:tblW w:w="7241" w:type="dxa"/>
        <w:tblInd w:w="1605" w:type="dxa"/>
        <w:tblCellMar>
          <w:left w:w="70" w:type="dxa"/>
          <w:right w:w="70" w:type="dxa"/>
        </w:tblCellMar>
        <w:tblLook w:val="04A0" w:firstRow="1" w:lastRow="0" w:firstColumn="1" w:lastColumn="0" w:noHBand="0" w:noVBand="1"/>
      </w:tblPr>
      <w:tblGrid>
        <w:gridCol w:w="960"/>
        <w:gridCol w:w="1047"/>
        <w:gridCol w:w="1047"/>
        <w:gridCol w:w="1047"/>
        <w:gridCol w:w="1093"/>
        <w:gridCol w:w="1145"/>
        <w:gridCol w:w="902"/>
      </w:tblGrid>
      <w:tr w:rsidR="001F608A" w:rsidRPr="001F608A" w:rsidTr="001F608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rPr>
                <w:rFonts w:ascii="Calibri" w:eastAsia="Times New Roman" w:hAnsi="Calibri" w:cs="Times New Roman"/>
                <w:b/>
                <w:bCs/>
                <w:color w:val="000000"/>
                <w:lang w:eastAsia="pt-BR"/>
              </w:rPr>
            </w:pPr>
            <w:r w:rsidRPr="001F608A">
              <w:rPr>
                <w:rFonts w:ascii="Calibri" w:eastAsia="Times New Roman" w:hAnsi="Calibri" w:cs="Times New Roman"/>
                <w:b/>
                <w:bCs/>
                <w:color w:val="000000"/>
                <w:lang w:eastAsia="pt-BR"/>
              </w:rPr>
              <w:t>Seleção</w:t>
            </w:r>
          </w:p>
        </w:tc>
        <w:tc>
          <w:tcPr>
            <w:tcW w:w="3141" w:type="dxa"/>
            <w:gridSpan w:val="3"/>
            <w:tcBorders>
              <w:top w:val="single" w:sz="4" w:space="0" w:color="auto"/>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center"/>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Comparações</w:t>
            </w:r>
          </w:p>
        </w:tc>
        <w:tc>
          <w:tcPr>
            <w:tcW w:w="3140" w:type="dxa"/>
            <w:gridSpan w:val="3"/>
            <w:tcBorders>
              <w:top w:val="single" w:sz="4" w:space="0" w:color="auto"/>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center"/>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Movimentações</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Entradas</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Mínimo</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Máximo</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Média</w:t>
            </w:r>
          </w:p>
        </w:tc>
        <w:tc>
          <w:tcPr>
            <w:tcW w:w="1093"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Mínimo</w:t>
            </w:r>
          </w:p>
        </w:tc>
        <w:tc>
          <w:tcPr>
            <w:tcW w:w="1145"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Máximo</w:t>
            </w:r>
          </w:p>
        </w:tc>
        <w:tc>
          <w:tcPr>
            <w:tcW w:w="902"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Média</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45</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45</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45</w:t>
            </w:r>
          </w:p>
        </w:tc>
        <w:tc>
          <w:tcPr>
            <w:tcW w:w="1093"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27</w:t>
            </w:r>
          </w:p>
        </w:tc>
        <w:tc>
          <w:tcPr>
            <w:tcW w:w="1145"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27</w:t>
            </w:r>
          </w:p>
        </w:tc>
        <w:tc>
          <w:tcPr>
            <w:tcW w:w="902"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27</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4950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4950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4950</w:t>
            </w:r>
          </w:p>
        </w:tc>
        <w:tc>
          <w:tcPr>
            <w:tcW w:w="1093"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297</w:t>
            </w:r>
          </w:p>
        </w:tc>
        <w:tc>
          <w:tcPr>
            <w:tcW w:w="1145"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297</w:t>
            </w:r>
          </w:p>
        </w:tc>
        <w:tc>
          <w:tcPr>
            <w:tcW w:w="902"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297</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500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124750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124750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124750</w:t>
            </w:r>
          </w:p>
        </w:tc>
        <w:tc>
          <w:tcPr>
            <w:tcW w:w="1093"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1497</w:t>
            </w:r>
          </w:p>
        </w:tc>
        <w:tc>
          <w:tcPr>
            <w:tcW w:w="1145"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1497</w:t>
            </w:r>
          </w:p>
        </w:tc>
        <w:tc>
          <w:tcPr>
            <w:tcW w:w="902"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1497</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1000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499500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499500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499500</w:t>
            </w:r>
          </w:p>
        </w:tc>
        <w:tc>
          <w:tcPr>
            <w:tcW w:w="1093"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2997</w:t>
            </w:r>
          </w:p>
        </w:tc>
        <w:tc>
          <w:tcPr>
            <w:tcW w:w="1145"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2997</w:t>
            </w:r>
          </w:p>
        </w:tc>
        <w:tc>
          <w:tcPr>
            <w:tcW w:w="902"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2997</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2000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1999000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1999000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1999000</w:t>
            </w:r>
          </w:p>
        </w:tc>
        <w:tc>
          <w:tcPr>
            <w:tcW w:w="1093"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5997</w:t>
            </w:r>
          </w:p>
        </w:tc>
        <w:tc>
          <w:tcPr>
            <w:tcW w:w="1145"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5997</w:t>
            </w:r>
          </w:p>
        </w:tc>
        <w:tc>
          <w:tcPr>
            <w:tcW w:w="902"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5997</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3000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4498500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4498500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4498500</w:t>
            </w:r>
          </w:p>
        </w:tc>
        <w:tc>
          <w:tcPr>
            <w:tcW w:w="1093"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8997</w:t>
            </w:r>
          </w:p>
        </w:tc>
        <w:tc>
          <w:tcPr>
            <w:tcW w:w="1145"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8997</w:t>
            </w:r>
          </w:p>
        </w:tc>
        <w:tc>
          <w:tcPr>
            <w:tcW w:w="902"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8997</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4000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7998000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7998000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7998000</w:t>
            </w:r>
          </w:p>
        </w:tc>
        <w:tc>
          <w:tcPr>
            <w:tcW w:w="1093"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11997</w:t>
            </w:r>
          </w:p>
        </w:tc>
        <w:tc>
          <w:tcPr>
            <w:tcW w:w="1145"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11997</w:t>
            </w:r>
          </w:p>
        </w:tc>
        <w:tc>
          <w:tcPr>
            <w:tcW w:w="902"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11997</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5000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12497500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12497500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12497500</w:t>
            </w:r>
          </w:p>
        </w:tc>
        <w:tc>
          <w:tcPr>
            <w:tcW w:w="1093"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14997</w:t>
            </w:r>
          </w:p>
        </w:tc>
        <w:tc>
          <w:tcPr>
            <w:tcW w:w="1145"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14997</w:t>
            </w:r>
          </w:p>
        </w:tc>
        <w:tc>
          <w:tcPr>
            <w:tcW w:w="902"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14997</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6000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17997000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17997000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17997000</w:t>
            </w:r>
          </w:p>
        </w:tc>
        <w:tc>
          <w:tcPr>
            <w:tcW w:w="1093"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17997</w:t>
            </w:r>
          </w:p>
        </w:tc>
        <w:tc>
          <w:tcPr>
            <w:tcW w:w="1145"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17997</w:t>
            </w:r>
          </w:p>
        </w:tc>
        <w:tc>
          <w:tcPr>
            <w:tcW w:w="902"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17997</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7000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24496500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24496500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24496500</w:t>
            </w:r>
          </w:p>
        </w:tc>
        <w:tc>
          <w:tcPr>
            <w:tcW w:w="1093"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20997</w:t>
            </w:r>
          </w:p>
        </w:tc>
        <w:tc>
          <w:tcPr>
            <w:tcW w:w="1145"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20997</w:t>
            </w:r>
          </w:p>
        </w:tc>
        <w:tc>
          <w:tcPr>
            <w:tcW w:w="902"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20997</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8000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31996000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31996000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31996000</w:t>
            </w:r>
          </w:p>
        </w:tc>
        <w:tc>
          <w:tcPr>
            <w:tcW w:w="1093"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23997</w:t>
            </w:r>
          </w:p>
        </w:tc>
        <w:tc>
          <w:tcPr>
            <w:tcW w:w="1145"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23997</w:t>
            </w:r>
          </w:p>
        </w:tc>
        <w:tc>
          <w:tcPr>
            <w:tcW w:w="902"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23997</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9000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40495500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40495500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40495500</w:t>
            </w:r>
          </w:p>
        </w:tc>
        <w:tc>
          <w:tcPr>
            <w:tcW w:w="1093"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26997</w:t>
            </w:r>
          </w:p>
        </w:tc>
        <w:tc>
          <w:tcPr>
            <w:tcW w:w="1145"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26997</w:t>
            </w:r>
          </w:p>
        </w:tc>
        <w:tc>
          <w:tcPr>
            <w:tcW w:w="902"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26997</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10000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49995000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49995000</w:t>
            </w:r>
          </w:p>
        </w:tc>
        <w:tc>
          <w:tcPr>
            <w:tcW w:w="1047"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49995000</w:t>
            </w:r>
          </w:p>
        </w:tc>
        <w:tc>
          <w:tcPr>
            <w:tcW w:w="1093"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29997</w:t>
            </w:r>
          </w:p>
        </w:tc>
        <w:tc>
          <w:tcPr>
            <w:tcW w:w="1145"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29997</w:t>
            </w:r>
          </w:p>
        </w:tc>
        <w:tc>
          <w:tcPr>
            <w:tcW w:w="902"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color w:val="000000"/>
                <w:lang w:eastAsia="pt-BR"/>
              </w:rPr>
            </w:pPr>
            <w:r w:rsidRPr="001F608A">
              <w:rPr>
                <w:rFonts w:ascii="Calibri" w:eastAsia="Times New Roman" w:hAnsi="Calibri" w:cs="Times New Roman"/>
                <w:color w:val="000000"/>
                <w:lang w:eastAsia="pt-BR"/>
              </w:rPr>
              <w:t>29997</w:t>
            </w:r>
          </w:p>
        </w:tc>
      </w:tr>
    </w:tbl>
    <w:p w:rsidR="00DF4DAD" w:rsidRDefault="00DF4DAD" w:rsidP="001F608A">
      <w:pPr>
        <w:ind w:left="708"/>
        <w:rPr>
          <w:rFonts w:ascii="Arial" w:hAnsi="Arial" w:cs="Arial"/>
          <w:sz w:val="24"/>
        </w:rPr>
      </w:pPr>
    </w:p>
    <w:p w:rsidR="00F776F8" w:rsidRDefault="00F776F8" w:rsidP="001F608A">
      <w:pPr>
        <w:ind w:left="708"/>
        <w:rPr>
          <w:rFonts w:ascii="Arial" w:hAnsi="Arial" w:cs="Arial"/>
          <w:sz w:val="24"/>
        </w:rPr>
      </w:pPr>
    </w:p>
    <w:p w:rsidR="001F608A" w:rsidRDefault="001F608A" w:rsidP="001F608A">
      <w:pPr>
        <w:pStyle w:val="PargrafodaLista"/>
        <w:numPr>
          <w:ilvl w:val="0"/>
          <w:numId w:val="23"/>
        </w:numPr>
        <w:jc w:val="both"/>
        <w:rPr>
          <w:rFonts w:ascii="Arial" w:hAnsi="Arial" w:cs="Arial"/>
          <w:sz w:val="24"/>
        </w:rPr>
      </w:pPr>
      <w:r>
        <w:rPr>
          <w:rFonts w:ascii="Arial" w:hAnsi="Arial" w:cs="Arial"/>
          <w:sz w:val="24"/>
        </w:rPr>
        <w:t>Posteriormente, conseguimos também obter valores médios para o tempo gasto, em cada teste, novamente, variando de acordo com a alteração da quantidade de elementos (N). Como pode ser observado nesta tabela:</w:t>
      </w:r>
    </w:p>
    <w:p w:rsidR="001F608A" w:rsidRPr="001F608A" w:rsidRDefault="001F608A" w:rsidP="001F608A">
      <w:pPr>
        <w:pStyle w:val="PargrafodaLista"/>
        <w:ind w:left="1065"/>
        <w:jc w:val="both"/>
        <w:rPr>
          <w:rFonts w:ascii="Arial" w:hAnsi="Arial" w:cs="Arial"/>
          <w:sz w:val="24"/>
        </w:rPr>
      </w:pPr>
    </w:p>
    <w:tbl>
      <w:tblPr>
        <w:tblW w:w="1936" w:type="dxa"/>
        <w:tblInd w:w="4313" w:type="dxa"/>
        <w:tblCellMar>
          <w:left w:w="70" w:type="dxa"/>
          <w:right w:w="70" w:type="dxa"/>
        </w:tblCellMar>
        <w:tblLook w:val="04A0" w:firstRow="1" w:lastRow="0" w:firstColumn="1" w:lastColumn="0" w:noHBand="0" w:noVBand="1"/>
      </w:tblPr>
      <w:tblGrid>
        <w:gridCol w:w="960"/>
        <w:gridCol w:w="976"/>
      </w:tblGrid>
      <w:tr w:rsidR="001F608A" w:rsidRPr="001F608A" w:rsidTr="001F608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rPr>
                <w:rFonts w:ascii="Calibri" w:eastAsia="Times New Roman" w:hAnsi="Calibri" w:cs="Times New Roman"/>
                <w:b/>
                <w:bCs/>
                <w:lang w:eastAsia="pt-BR"/>
              </w:rPr>
            </w:pPr>
            <w:r w:rsidRPr="001F608A">
              <w:rPr>
                <w:rFonts w:ascii="Calibri" w:eastAsia="Times New Roman" w:hAnsi="Calibri" w:cs="Times New Roman"/>
                <w:b/>
                <w:bCs/>
                <w:lang w:eastAsia="pt-BR"/>
              </w:rPr>
              <w:t>Seleção</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rPr>
                <w:rFonts w:ascii="Calibri" w:eastAsia="Times New Roman" w:hAnsi="Calibri" w:cs="Times New Roman"/>
                <w:lang w:eastAsia="pt-BR"/>
              </w:rPr>
            </w:pPr>
            <w:r w:rsidRPr="001F608A">
              <w:rPr>
                <w:rFonts w:ascii="Calibri" w:eastAsia="Times New Roman" w:hAnsi="Calibri" w:cs="Times New Roman"/>
                <w:lang w:eastAsia="pt-BR"/>
              </w:rPr>
              <w:t>Tempo</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rPr>
                <w:rFonts w:ascii="Calibri" w:eastAsia="Times New Roman" w:hAnsi="Calibri" w:cs="Times New Roman"/>
                <w:lang w:eastAsia="pt-BR"/>
              </w:rPr>
            </w:pPr>
            <w:r w:rsidRPr="001F608A">
              <w:rPr>
                <w:rFonts w:ascii="Calibri" w:eastAsia="Times New Roman" w:hAnsi="Calibri" w:cs="Times New Roman"/>
                <w:lang w:eastAsia="pt-BR"/>
              </w:rPr>
              <w:t>Entradas</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rPr>
                <w:rFonts w:ascii="Calibri" w:eastAsia="Times New Roman" w:hAnsi="Calibri" w:cs="Times New Roman"/>
                <w:lang w:eastAsia="pt-BR"/>
              </w:rPr>
            </w:pPr>
            <w:r w:rsidRPr="001F608A">
              <w:rPr>
                <w:rFonts w:ascii="Calibri" w:eastAsia="Times New Roman" w:hAnsi="Calibri" w:cs="Times New Roman"/>
                <w:lang w:eastAsia="pt-BR"/>
              </w:rPr>
              <w:t>Média</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10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7,42E-07</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100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3,2E-05</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500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0,00068</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1000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0,002349</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2000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0,009076</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3000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0,019296</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4000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0,030348</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5000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0,050564</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6000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0,077218</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7000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0,104829</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8000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0,136616</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9000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0,16156</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10000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0,195226</w:t>
            </w:r>
          </w:p>
        </w:tc>
      </w:tr>
    </w:tbl>
    <w:p w:rsidR="001F608A" w:rsidRDefault="001F608A" w:rsidP="001F608A">
      <w:pPr>
        <w:ind w:left="705"/>
        <w:jc w:val="both"/>
        <w:rPr>
          <w:rFonts w:ascii="Arial" w:hAnsi="Arial" w:cs="Arial"/>
          <w:sz w:val="24"/>
        </w:rPr>
      </w:pPr>
    </w:p>
    <w:p w:rsidR="001F608A" w:rsidRPr="001F608A" w:rsidRDefault="001F608A" w:rsidP="001F608A">
      <w:pPr>
        <w:ind w:left="705"/>
        <w:jc w:val="both"/>
        <w:rPr>
          <w:rFonts w:ascii="Arial" w:hAnsi="Arial" w:cs="Arial"/>
          <w:sz w:val="24"/>
        </w:rPr>
      </w:pPr>
    </w:p>
    <w:p w:rsidR="00DF4DAD" w:rsidRDefault="00DF4DAD" w:rsidP="00DF4DAD"/>
    <w:p w:rsidR="00DF4DAD" w:rsidRDefault="00DF4DAD" w:rsidP="008976CE">
      <w:pPr>
        <w:pStyle w:val="Ttulo2"/>
        <w:ind w:firstLine="705"/>
        <w:jc w:val="both"/>
        <w:rPr>
          <w:rFonts w:ascii="Arial" w:hAnsi="Arial" w:cs="Arial"/>
          <w:color w:val="auto"/>
          <w:sz w:val="28"/>
        </w:rPr>
      </w:pPr>
      <w:bookmarkStart w:id="3" w:name="_Toc434475838"/>
      <w:r>
        <w:rPr>
          <w:rFonts w:ascii="Arial" w:hAnsi="Arial" w:cs="Arial"/>
          <w:color w:val="auto"/>
          <w:sz w:val="28"/>
        </w:rPr>
        <w:t>2.2</w:t>
      </w:r>
      <w:r w:rsidRPr="00DF4DAD">
        <w:rPr>
          <w:rFonts w:ascii="Arial" w:hAnsi="Arial" w:cs="Arial"/>
          <w:color w:val="auto"/>
          <w:sz w:val="28"/>
        </w:rPr>
        <w:t xml:space="preserve"> </w:t>
      </w:r>
      <w:r>
        <w:rPr>
          <w:rFonts w:ascii="Arial" w:hAnsi="Arial" w:cs="Arial"/>
          <w:color w:val="auto"/>
          <w:sz w:val="28"/>
        </w:rPr>
        <w:t>INSERÇÃO</w:t>
      </w:r>
      <w:bookmarkEnd w:id="3"/>
    </w:p>
    <w:p w:rsidR="00DF4DAD" w:rsidRPr="00DF4DAD" w:rsidRDefault="00DF4DAD" w:rsidP="00DF4DAD">
      <w:pPr>
        <w:jc w:val="both"/>
        <w:rPr>
          <w:rFonts w:ascii="Arial" w:hAnsi="Arial" w:cs="Arial"/>
          <w:sz w:val="24"/>
        </w:rPr>
      </w:pPr>
      <w:r>
        <w:tab/>
      </w:r>
    </w:p>
    <w:p w:rsidR="00DF4DAD" w:rsidRDefault="00F776F8" w:rsidP="00DF4DAD">
      <w:pPr>
        <w:pStyle w:val="PargrafodaLista"/>
        <w:numPr>
          <w:ilvl w:val="0"/>
          <w:numId w:val="22"/>
        </w:numPr>
        <w:jc w:val="both"/>
        <w:rPr>
          <w:rFonts w:ascii="Arial" w:hAnsi="Arial" w:cs="Arial"/>
          <w:sz w:val="24"/>
        </w:rPr>
      </w:pPr>
      <w:r>
        <w:rPr>
          <w:rFonts w:ascii="Arial" w:hAnsi="Arial" w:cs="Arial"/>
          <w:sz w:val="24"/>
        </w:rPr>
        <w:t>Da mesma maneira</w:t>
      </w:r>
      <w:r w:rsidR="00DF4DAD" w:rsidRPr="00DF4DAD">
        <w:rPr>
          <w:rFonts w:ascii="Arial" w:hAnsi="Arial" w:cs="Arial"/>
          <w:sz w:val="24"/>
        </w:rPr>
        <w:t>, através da an</w:t>
      </w:r>
      <w:r w:rsidR="00DF4DAD">
        <w:rPr>
          <w:rFonts w:ascii="Arial" w:hAnsi="Arial" w:cs="Arial"/>
          <w:sz w:val="24"/>
        </w:rPr>
        <w:t>álise das comparações e movimentações, pudemos obter valores mínimos, máximos e médios para a quantidade de cada um, variando em acordo com a quantidade de elementos contidos na entrada (N). Sendo que tais valores podem ser representados pela tabela:</w:t>
      </w:r>
    </w:p>
    <w:p w:rsidR="00DF4DAD" w:rsidRPr="00DF4DAD" w:rsidRDefault="00DF4DAD" w:rsidP="00DF4DAD">
      <w:pPr>
        <w:ind w:left="705"/>
        <w:jc w:val="both"/>
        <w:rPr>
          <w:rFonts w:ascii="Arial" w:hAnsi="Arial" w:cs="Arial"/>
          <w:sz w:val="24"/>
        </w:rPr>
      </w:pPr>
    </w:p>
    <w:tbl>
      <w:tblPr>
        <w:tblpPr w:leftFromText="141" w:rightFromText="141" w:vertAnchor="text" w:horzAnchor="page" w:tblpX="2956" w:tblpY="37"/>
        <w:tblW w:w="7046" w:type="dxa"/>
        <w:tblCellMar>
          <w:left w:w="70" w:type="dxa"/>
          <w:right w:w="70" w:type="dxa"/>
        </w:tblCellMar>
        <w:tblLook w:val="04A0" w:firstRow="1" w:lastRow="0" w:firstColumn="1" w:lastColumn="0" w:noHBand="0" w:noVBand="1"/>
      </w:tblPr>
      <w:tblGrid>
        <w:gridCol w:w="960"/>
        <w:gridCol w:w="921"/>
        <w:gridCol w:w="1033"/>
        <w:gridCol w:w="1033"/>
        <w:gridCol w:w="1033"/>
        <w:gridCol w:w="1033"/>
        <w:gridCol w:w="1033"/>
      </w:tblGrid>
      <w:tr w:rsidR="00DF4DAD" w:rsidRPr="00DF4DAD" w:rsidTr="00DF4DA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rPr>
                <w:rFonts w:ascii="Calibri" w:eastAsia="Times New Roman" w:hAnsi="Calibri" w:cs="Times New Roman"/>
                <w:b/>
                <w:bCs/>
                <w:color w:val="000000"/>
                <w:lang w:eastAsia="pt-BR"/>
              </w:rPr>
            </w:pPr>
            <w:r w:rsidRPr="00DF4DAD">
              <w:rPr>
                <w:rFonts w:ascii="Calibri" w:eastAsia="Times New Roman" w:hAnsi="Calibri" w:cs="Times New Roman"/>
                <w:b/>
                <w:bCs/>
                <w:color w:val="000000"/>
                <w:lang w:eastAsia="pt-BR"/>
              </w:rPr>
              <w:t>Inserção</w:t>
            </w:r>
          </w:p>
        </w:tc>
        <w:tc>
          <w:tcPr>
            <w:tcW w:w="2987" w:type="dxa"/>
            <w:gridSpan w:val="3"/>
            <w:tcBorders>
              <w:top w:val="single" w:sz="4" w:space="0" w:color="auto"/>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center"/>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Comparações</w:t>
            </w:r>
          </w:p>
        </w:tc>
        <w:tc>
          <w:tcPr>
            <w:tcW w:w="3099" w:type="dxa"/>
            <w:gridSpan w:val="3"/>
            <w:tcBorders>
              <w:top w:val="single" w:sz="4" w:space="0" w:color="auto"/>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center"/>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Movimentações</w:t>
            </w:r>
          </w:p>
        </w:tc>
      </w:tr>
      <w:tr w:rsidR="00DF4DAD" w:rsidRPr="00DF4DAD" w:rsidTr="00DF4D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Entradas</w:t>
            </w:r>
          </w:p>
        </w:tc>
        <w:tc>
          <w:tcPr>
            <w:tcW w:w="921"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Mínimo</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Máximo</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Média</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Mínimo</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Máximo</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Média</w:t>
            </w:r>
          </w:p>
        </w:tc>
      </w:tr>
      <w:tr w:rsidR="00DF4DAD" w:rsidRPr="00DF4DAD" w:rsidTr="00DF4D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10</w:t>
            </w:r>
          </w:p>
        </w:tc>
        <w:tc>
          <w:tcPr>
            <w:tcW w:w="921"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17</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36</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25,3</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33</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53</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41,2</w:t>
            </w:r>
          </w:p>
        </w:tc>
      </w:tr>
      <w:tr w:rsidR="00DF4DAD" w:rsidRPr="00DF4DAD" w:rsidTr="00DF4D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100</w:t>
            </w:r>
          </w:p>
        </w:tc>
        <w:tc>
          <w:tcPr>
            <w:tcW w:w="921"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2121</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2814</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2476,6</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2314</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3012</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2670,1</w:t>
            </w:r>
          </w:p>
        </w:tc>
      </w:tr>
      <w:tr w:rsidR="00DF4DAD" w:rsidRPr="00DF4DAD" w:rsidTr="00DF4D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500</w:t>
            </w:r>
          </w:p>
        </w:tc>
        <w:tc>
          <w:tcPr>
            <w:tcW w:w="921"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58558</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65454</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62063,57</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59552</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66444</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63055,57</w:t>
            </w:r>
          </w:p>
        </w:tc>
      </w:tr>
      <w:tr w:rsidR="00DF4DAD" w:rsidRPr="00DF4DAD" w:rsidTr="00DF4D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1000</w:t>
            </w:r>
          </w:p>
        </w:tc>
        <w:tc>
          <w:tcPr>
            <w:tcW w:w="921"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239347</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261030</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250609,5</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241337</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263024</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252600,8</w:t>
            </w:r>
          </w:p>
        </w:tc>
      </w:tr>
      <w:tr w:rsidR="00DF4DAD" w:rsidRPr="00DF4DAD" w:rsidTr="00DF4D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2000</w:t>
            </w:r>
          </w:p>
        </w:tc>
        <w:tc>
          <w:tcPr>
            <w:tcW w:w="921"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965794</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1036790</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1000072</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969789</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1040779</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1004063</w:t>
            </w:r>
          </w:p>
        </w:tc>
      </w:tr>
      <w:tr w:rsidR="00DF4DAD" w:rsidRPr="00DF4DAD" w:rsidTr="00DF4D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3000</w:t>
            </w:r>
          </w:p>
        </w:tc>
        <w:tc>
          <w:tcPr>
            <w:tcW w:w="921"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2183917</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2287400</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2245849</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2189905</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2293392</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2251840</w:t>
            </w:r>
          </w:p>
        </w:tc>
      </w:tr>
      <w:tr w:rsidR="00DF4DAD" w:rsidRPr="00DF4DAD" w:rsidTr="00DF4D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4000</w:t>
            </w:r>
          </w:p>
        </w:tc>
        <w:tc>
          <w:tcPr>
            <w:tcW w:w="921"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3923816</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4093472</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4012533</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3931798</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4101466</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4020523</w:t>
            </w:r>
          </w:p>
        </w:tc>
      </w:tr>
      <w:tr w:rsidR="00DF4DAD" w:rsidRPr="00DF4DAD" w:rsidTr="00DF4D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5000</w:t>
            </w:r>
          </w:p>
        </w:tc>
        <w:tc>
          <w:tcPr>
            <w:tcW w:w="921"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6116773</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6367554</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6238913</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6126765</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6377543</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6248903</w:t>
            </w:r>
          </w:p>
        </w:tc>
      </w:tr>
      <w:tr w:rsidR="00DF4DAD" w:rsidRPr="00DF4DAD" w:rsidTr="00DF4D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6000</w:t>
            </w:r>
          </w:p>
        </w:tc>
        <w:tc>
          <w:tcPr>
            <w:tcW w:w="921"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8830977</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9138066</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8997136</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8842967</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9150055</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9009126</w:t>
            </w:r>
          </w:p>
        </w:tc>
      </w:tr>
      <w:tr w:rsidR="00DF4DAD" w:rsidRPr="00DF4DAD" w:rsidTr="00DF4D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7000</w:t>
            </w:r>
          </w:p>
        </w:tc>
        <w:tc>
          <w:tcPr>
            <w:tcW w:w="921"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1,2E+07</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12551993</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12233282</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12106300</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12565981</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12247271</w:t>
            </w:r>
          </w:p>
        </w:tc>
      </w:tr>
      <w:tr w:rsidR="00DF4DAD" w:rsidRPr="00DF4DAD" w:rsidTr="00DF4D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8000</w:t>
            </w:r>
          </w:p>
        </w:tc>
        <w:tc>
          <w:tcPr>
            <w:tcW w:w="921"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1,6E+07</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16258717</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15998197</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15759611</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16274705</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16014186</w:t>
            </w:r>
          </w:p>
        </w:tc>
      </w:tr>
      <w:tr w:rsidR="00DF4DAD" w:rsidRPr="00DF4DAD" w:rsidTr="00DF4D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9000</w:t>
            </w:r>
          </w:p>
        </w:tc>
        <w:tc>
          <w:tcPr>
            <w:tcW w:w="921"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2E+07</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20542616</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20247688</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20037179</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20560607</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20265677</w:t>
            </w:r>
          </w:p>
        </w:tc>
      </w:tr>
      <w:tr w:rsidR="00DF4DAD" w:rsidRPr="00DF4DAD" w:rsidTr="00DF4DA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10000</w:t>
            </w:r>
          </w:p>
        </w:tc>
        <w:tc>
          <w:tcPr>
            <w:tcW w:w="921"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2,4E+07</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25233390</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24964669</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24514518</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25253381</w:t>
            </w:r>
          </w:p>
        </w:tc>
        <w:tc>
          <w:tcPr>
            <w:tcW w:w="1033" w:type="dxa"/>
            <w:tcBorders>
              <w:top w:val="nil"/>
              <w:left w:val="nil"/>
              <w:bottom w:val="single" w:sz="4" w:space="0" w:color="auto"/>
              <w:right w:val="single" w:sz="4" w:space="0" w:color="auto"/>
            </w:tcBorders>
            <w:shd w:val="clear" w:color="auto" w:fill="auto"/>
            <w:noWrap/>
            <w:vAlign w:val="bottom"/>
            <w:hideMark/>
          </w:tcPr>
          <w:p w:rsidR="00DF4DAD" w:rsidRPr="00DF4DAD" w:rsidRDefault="00DF4DAD" w:rsidP="00DF4DAD">
            <w:pPr>
              <w:spacing w:after="0" w:line="240" w:lineRule="auto"/>
              <w:jc w:val="right"/>
              <w:rPr>
                <w:rFonts w:ascii="Calibri" w:eastAsia="Times New Roman" w:hAnsi="Calibri" w:cs="Times New Roman"/>
                <w:color w:val="000000"/>
                <w:lang w:eastAsia="pt-BR"/>
              </w:rPr>
            </w:pPr>
            <w:r w:rsidRPr="00DF4DAD">
              <w:rPr>
                <w:rFonts w:ascii="Calibri" w:eastAsia="Times New Roman" w:hAnsi="Calibri" w:cs="Times New Roman"/>
                <w:color w:val="000000"/>
                <w:lang w:eastAsia="pt-BR"/>
              </w:rPr>
              <w:t>24984658</w:t>
            </w:r>
          </w:p>
        </w:tc>
      </w:tr>
    </w:tbl>
    <w:p w:rsidR="00DF4DAD" w:rsidRDefault="00DF4DAD" w:rsidP="00DF4DAD">
      <w:pPr>
        <w:pStyle w:val="PargrafodaLista"/>
        <w:ind w:left="1065"/>
        <w:jc w:val="both"/>
        <w:rPr>
          <w:rFonts w:ascii="Arial" w:hAnsi="Arial" w:cs="Arial"/>
          <w:sz w:val="24"/>
        </w:rPr>
      </w:pPr>
    </w:p>
    <w:p w:rsidR="00DF4DAD" w:rsidRDefault="00DF4DAD" w:rsidP="00DF4DAD">
      <w:pPr>
        <w:pStyle w:val="PargrafodaLista"/>
        <w:ind w:left="1065"/>
        <w:jc w:val="both"/>
        <w:rPr>
          <w:rFonts w:ascii="Arial" w:hAnsi="Arial" w:cs="Arial"/>
          <w:sz w:val="24"/>
        </w:rPr>
      </w:pPr>
    </w:p>
    <w:p w:rsidR="00DF4DAD" w:rsidRDefault="00DF4DAD" w:rsidP="00DF4DAD">
      <w:pPr>
        <w:jc w:val="both"/>
        <w:rPr>
          <w:rFonts w:ascii="Arial" w:hAnsi="Arial" w:cs="Arial"/>
          <w:sz w:val="24"/>
        </w:rPr>
      </w:pPr>
    </w:p>
    <w:p w:rsidR="00DF4DAD" w:rsidRDefault="00DF4DAD" w:rsidP="00DF4DAD">
      <w:pPr>
        <w:jc w:val="both"/>
        <w:rPr>
          <w:rFonts w:ascii="Arial" w:hAnsi="Arial" w:cs="Arial"/>
          <w:sz w:val="24"/>
        </w:rPr>
      </w:pPr>
    </w:p>
    <w:p w:rsidR="00DF4DAD" w:rsidRDefault="00DF4DAD" w:rsidP="00DF4DAD">
      <w:pPr>
        <w:jc w:val="both"/>
        <w:rPr>
          <w:rFonts w:ascii="Arial" w:hAnsi="Arial" w:cs="Arial"/>
          <w:sz w:val="24"/>
        </w:rPr>
      </w:pPr>
    </w:p>
    <w:p w:rsidR="00DF4DAD" w:rsidRDefault="00DF4DAD" w:rsidP="00DF4DAD">
      <w:pPr>
        <w:jc w:val="both"/>
        <w:rPr>
          <w:rFonts w:ascii="Arial" w:hAnsi="Arial" w:cs="Arial"/>
          <w:sz w:val="24"/>
        </w:rPr>
      </w:pPr>
    </w:p>
    <w:p w:rsidR="00DF4DAD" w:rsidRDefault="00DF4DAD" w:rsidP="00DF4DAD">
      <w:pPr>
        <w:jc w:val="both"/>
        <w:rPr>
          <w:rFonts w:ascii="Arial" w:hAnsi="Arial" w:cs="Arial"/>
          <w:sz w:val="24"/>
        </w:rPr>
      </w:pPr>
    </w:p>
    <w:p w:rsidR="00DF4DAD" w:rsidRDefault="00DF4DAD" w:rsidP="00DF4DAD">
      <w:pPr>
        <w:jc w:val="both"/>
        <w:rPr>
          <w:rFonts w:ascii="Arial" w:hAnsi="Arial" w:cs="Arial"/>
          <w:sz w:val="24"/>
        </w:rPr>
      </w:pPr>
    </w:p>
    <w:p w:rsidR="00DF4DAD" w:rsidRDefault="00DF4DAD" w:rsidP="00DF4DAD">
      <w:pPr>
        <w:jc w:val="both"/>
        <w:rPr>
          <w:rFonts w:ascii="Arial" w:hAnsi="Arial" w:cs="Arial"/>
          <w:sz w:val="24"/>
        </w:rPr>
      </w:pPr>
    </w:p>
    <w:p w:rsidR="00DF4DAD" w:rsidRDefault="00DF4DAD" w:rsidP="00DF4DAD">
      <w:pPr>
        <w:jc w:val="both"/>
        <w:rPr>
          <w:rFonts w:ascii="Arial" w:hAnsi="Arial" w:cs="Arial"/>
          <w:sz w:val="24"/>
        </w:rPr>
      </w:pPr>
    </w:p>
    <w:p w:rsidR="002C6C03" w:rsidRDefault="002C6C03" w:rsidP="00DF4DAD">
      <w:pPr>
        <w:jc w:val="both"/>
        <w:rPr>
          <w:rFonts w:ascii="Arial" w:hAnsi="Arial" w:cs="Arial"/>
          <w:sz w:val="24"/>
        </w:rPr>
      </w:pPr>
    </w:p>
    <w:p w:rsidR="00DF4DAD" w:rsidRPr="00DF4DAD" w:rsidRDefault="00DF4DAD" w:rsidP="00DF4DAD">
      <w:pPr>
        <w:jc w:val="both"/>
        <w:rPr>
          <w:rFonts w:ascii="Arial" w:hAnsi="Arial" w:cs="Arial"/>
          <w:sz w:val="24"/>
        </w:rPr>
      </w:pPr>
    </w:p>
    <w:p w:rsidR="00DF4DAD" w:rsidRDefault="00F776F8" w:rsidP="00DF4DAD">
      <w:pPr>
        <w:pStyle w:val="PargrafodaLista"/>
        <w:numPr>
          <w:ilvl w:val="0"/>
          <w:numId w:val="22"/>
        </w:numPr>
        <w:jc w:val="both"/>
        <w:rPr>
          <w:rFonts w:ascii="Arial" w:hAnsi="Arial" w:cs="Arial"/>
          <w:sz w:val="24"/>
        </w:rPr>
      </w:pPr>
      <w:r>
        <w:rPr>
          <w:rFonts w:ascii="Arial" w:hAnsi="Arial" w:cs="Arial"/>
          <w:sz w:val="24"/>
        </w:rPr>
        <w:t>E ainda</w:t>
      </w:r>
      <w:r w:rsidR="00DF4DAD">
        <w:rPr>
          <w:rFonts w:ascii="Arial" w:hAnsi="Arial" w:cs="Arial"/>
          <w:sz w:val="24"/>
        </w:rPr>
        <w:t>, conseguimos também obter valores médios para o tempo gasto, em cada teste, novamente, variando de acordo com a alteração da quantidade de elementos (N). Como pode ser observado nesta tabela:</w:t>
      </w:r>
    </w:p>
    <w:p w:rsidR="00DF4DAD" w:rsidRDefault="00DF4DAD" w:rsidP="00DF4DAD">
      <w:pPr>
        <w:pStyle w:val="PargrafodaLista"/>
        <w:ind w:left="1065"/>
        <w:jc w:val="both"/>
        <w:rPr>
          <w:rFonts w:ascii="Arial" w:hAnsi="Arial" w:cs="Arial"/>
          <w:sz w:val="24"/>
        </w:rPr>
      </w:pPr>
    </w:p>
    <w:tbl>
      <w:tblPr>
        <w:tblpPr w:leftFromText="141" w:rightFromText="141" w:vertAnchor="text" w:horzAnchor="margin" w:tblpXSpec="center" w:tblpY="32"/>
        <w:tblW w:w="1936" w:type="dxa"/>
        <w:tblCellMar>
          <w:left w:w="70" w:type="dxa"/>
          <w:right w:w="70" w:type="dxa"/>
        </w:tblCellMar>
        <w:tblLook w:val="04A0" w:firstRow="1" w:lastRow="0" w:firstColumn="1" w:lastColumn="0" w:noHBand="0" w:noVBand="1"/>
      </w:tblPr>
      <w:tblGrid>
        <w:gridCol w:w="960"/>
        <w:gridCol w:w="976"/>
      </w:tblGrid>
      <w:tr w:rsidR="001F608A" w:rsidRPr="001F608A" w:rsidTr="001F608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rPr>
                <w:rFonts w:ascii="Calibri" w:eastAsia="Times New Roman" w:hAnsi="Calibri" w:cs="Times New Roman"/>
                <w:b/>
                <w:bCs/>
                <w:lang w:eastAsia="pt-BR"/>
              </w:rPr>
            </w:pPr>
            <w:r w:rsidRPr="001F608A">
              <w:rPr>
                <w:rFonts w:ascii="Calibri" w:eastAsia="Times New Roman" w:hAnsi="Calibri" w:cs="Times New Roman"/>
                <w:b/>
                <w:bCs/>
                <w:lang w:eastAsia="pt-BR"/>
              </w:rPr>
              <w:t>Inserção</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rPr>
                <w:rFonts w:ascii="Calibri" w:eastAsia="Times New Roman" w:hAnsi="Calibri" w:cs="Times New Roman"/>
                <w:lang w:eastAsia="pt-BR"/>
              </w:rPr>
            </w:pPr>
            <w:r w:rsidRPr="001F608A">
              <w:rPr>
                <w:rFonts w:ascii="Calibri" w:eastAsia="Times New Roman" w:hAnsi="Calibri" w:cs="Times New Roman"/>
                <w:lang w:eastAsia="pt-BR"/>
              </w:rPr>
              <w:t>Tempo</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rPr>
                <w:rFonts w:ascii="Calibri" w:eastAsia="Times New Roman" w:hAnsi="Calibri" w:cs="Times New Roman"/>
                <w:lang w:eastAsia="pt-BR"/>
              </w:rPr>
            </w:pPr>
            <w:r w:rsidRPr="001F608A">
              <w:rPr>
                <w:rFonts w:ascii="Calibri" w:eastAsia="Times New Roman" w:hAnsi="Calibri" w:cs="Times New Roman"/>
                <w:lang w:eastAsia="pt-BR"/>
              </w:rPr>
              <w:t>Entradas</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rPr>
                <w:rFonts w:ascii="Calibri" w:eastAsia="Times New Roman" w:hAnsi="Calibri" w:cs="Times New Roman"/>
                <w:lang w:eastAsia="pt-BR"/>
              </w:rPr>
            </w:pPr>
            <w:r w:rsidRPr="001F608A">
              <w:rPr>
                <w:rFonts w:ascii="Calibri" w:eastAsia="Times New Roman" w:hAnsi="Calibri" w:cs="Times New Roman"/>
                <w:lang w:eastAsia="pt-BR"/>
              </w:rPr>
              <w:t>Média</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10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3,2E-07</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100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1,25E-05</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500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0,000283</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1000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0,001525</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2000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0,005039</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3000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0,012072</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4000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0,020727</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5000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0,035339</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6000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0,045832</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7000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0,068272</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8000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0,088509</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9000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0,122893</w:t>
            </w:r>
          </w:p>
        </w:tc>
      </w:tr>
      <w:tr w:rsidR="001F608A" w:rsidRPr="001F608A" w:rsidTr="001F608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10000</w:t>
            </w:r>
          </w:p>
        </w:tc>
        <w:tc>
          <w:tcPr>
            <w:tcW w:w="976" w:type="dxa"/>
            <w:tcBorders>
              <w:top w:val="nil"/>
              <w:left w:val="nil"/>
              <w:bottom w:val="single" w:sz="4" w:space="0" w:color="auto"/>
              <w:right w:val="single" w:sz="4" w:space="0" w:color="auto"/>
            </w:tcBorders>
            <w:shd w:val="clear" w:color="auto" w:fill="auto"/>
            <w:noWrap/>
            <w:vAlign w:val="bottom"/>
            <w:hideMark/>
          </w:tcPr>
          <w:p w:rsidR="001F608A" w:rsidRPr="001F608A" w:rsidRDefault="001F608A" w:rsidP="001F608A">
            <w:pPr>
              <w:spacing w:after="0" w:line="240" w:lineRule="auto"/>
              <w:jc w:val="right"/>
              <w:rPr>
                <w:rFonts w:ascii="Calibri" w:eastAsia="Times New Roman" w:hAnsi="Calibri" w:cs="Times New Roman"/>
                <w:lang w:eastAsia="pt-BR"/>
              </w:rPr>
            </w:pPr>
            <w:r w:rsidRPr="001F608A">
              <w:rPr>
                <w:rFonts w:ascii="Calibri" w:eastAsia="Times New Roman" w:hAnsi="Calibri" w:cs="Times New Roman"/>
                <w:lang w:eastAsia="pt-BR"/>
              </w:rPr>
              <w:t>0,145744</w:t>
            </w:r>
          </w:p>
        </w:tc>
      </w:tr>
    </w:tbl>
    <w:p w:rsidR="00DF4DAD" w:rsidRPr="00DF4DAD" w:rsidRDefault="00DF4DAD" w:rsidP="00DF4DAD">
      <w:pPr>
        <w:pStyle w:val="PargrafodaLista"/>
        <w:ind w:left="1065"/>
        <w:jc w:val="both"/>
        <w:rPr>
          <w:rFonts w:ascii="Arial" w:hAnsi="Arial" w:cs="Arial"/>
          <w:sz w:val="24"/>
        </w:rPr>
      </w:pPr>
    </w:p>
    <w:p w:rsidR="00DF4DAD" w:rsidRDefault="00DF4DAD" w:rsidP="00DB4572">
      <w:pPr>
        <w:pStyle w:val="Ttulo1"/>
        <w:spacing w:before="0"/>
        <w:ind w:right="283"/>
        <w:jc w:val="both"/>
        <w:rPr>
          <w:rFonts w:ascii="Arial" w:hAnsi="Arial" w:cs="Arial"/>
          <w:color w:val="auto"/>
          <w:sz w:val="28"/>
          <w:szCs w:val="28"/>
        </w:rPr>
      </w:pPr>
    </w:p>
    <w:p w:rsidR="00DF4DAD" w:rsidRDefault="00DF4DAD" w:rsidP="00F12781">
      <w:pPr>
        <w:pStyle w:val="Ttulo1"/>
        <w:spacing w:before="0"/>
        <w:ind w:left="283" w:right="283" w:firstLine="567"/>
        <w:jc w:val="both"/>
        <w:rPr>
          <w:rFonts w:ascii="Arial" w:hAnsi="Arial" w:cs="Arial"/>
          <w:color w:val="auto"/>
          <w:sz w:val="28"/>
          <w:szCs w:val="28"/>
        </w:rPr>
      </w:pPr>
    </w:p>
    <w:p w:rsidR="001F608A" w:rsidRDefault="001F608A" w:rsidP="001F608A"/>
    <w:p w:rsidR="001F608A" w:rsidRDefault="001F608A" w:rsidP="001F608A"/>
    <w:p w:rsidR="001F608A" w:rsidRDefault="001F608A" w:rsidP="001F608A"/>
    <w:p w:rsidR="001F608A" w:rsidRDefault="001F608A" w:rsidP="001F608A"/>
    <w:p w:rsidR="001F608A" w:rsidRDefault="001F608A" w:rsidP="001F608A"/>
    <w:p w:rsidR="001F608A" w:rsidRDefault="001F608A" w:rsidP="001F608A"/>
    <w:p w:rsidR="001F608A" w:rsidRDefault="001F608A" w:rsidP="001F608A"/>
    <w:p w:rsidR="001F608A" w:rsidRDefault="001F608A" w:rsidP="001F608A"/>
    <w:p w:rsidR="001F608A" w:rsidRDefault="001F608A" w:rsidP="001F608A"/>
    <w:p w:rsidR="001F608A" w:rsidRPr="001F608A" w:rsidRDefault="001F608A" w:rsidP="001F608A"/>
    <w:p w:rsidR="00F776F8" w:rsidRDefault="00F776F8" w:rsidP="00F776F8">
      <w:pPr>
        <w:pStyle w:val="Ttulo2"/>
        <w:ind w:firstLine="705"/>
        <w:jc w:val="both"/>
        <w:rPr>
          <w:rFonts w:ascii="Arial" w:hAnsi="Arial" w:cs="Arial"/>
          <w:color w:val="auto"/>
          <w:sz w:val="28"/>
        </w:rPr>
      </w:pPr>
      <w:bookmarkStart w:id="4" w:name="_Toc434475839"/>
      <w:r>
        <w:rPr>
          <w:rFonts w:ascii="Arial" w:hAnsi="Arial" w:cs="Arial"/>
          <w:color w:val="auto"/>
          <w:sz w:val="28"/>
        </w:rPr>
        <w:t>2.3</w:t>
      </w:r>
      <w:r w:rsidRPr="00DF4DAD">
        <w:rPr>
          <w:rFonts w:ascii="Arial" w:hAnsi="Arial" w:cs="Arial"/>
          <w:color w:val="auto"/>
          <w:sz w:val="28"/>
        </w:rPr>
        <w:t xml:space="preserve"> </w:t>
      </w:r>
      <w:r>
        <w:rPr>
          <w:rFonts w:ascii="Arial" w:hAnsi="Arial" w:cs="Arial"/>
          <w:color w:val="auto"/>
          <w:sz w:val="28"/>
        </w:rPr>
        <w:t>QUICKSORT</w:t>
      </w:r>
      <w:bookmarkEnd w:id="4"/>
    </w:p>
    <w:p w:rsidR="00F776F8" w:rsidRPr="00DF4DAD" w:rsidRDefault="00F776F8" w:rsidP="00F776F8">
      <w:pPr>
        <w:jc w:val="both"/>
        <w:rPr>
          <w:rFonts w:ascii="Arial" w:hAnsi="Arial" w:cs="Arial"/>
          <w:sz w:val="24"/>
        </w:rPr>
      </w:pPr>
      <w:r>
        <w:tab/>
      </w:r>
    </w:p>
    <w:p w:rsidR="00F776F8" w:rsidRDefault="00F776F8" w:rsidP="00F776F8">
      <w:pPr>
        <w:pStyle w:val="PargrafodaLista"/>
        <w:numPr>
          <w:ilvl w:val="0"/>
          <w:numId w:val="24"/>
        </w:numPr>
        <w:jc w:val="both"/>
        <w:rPr>
          <w:rFonts w:ascii="Arial" w:hAnsi="Arial" w:cs="Arial"/>
          <w:sz w:val="24"/>
        </w:rPr>
      </w:pPr>
      <w:r>
        <w:rPr>
          <w:rFonts w:ascii="Arial" w:hAnsi="Arial" w:cs="Arial"/>
          <w:sz w:val="24"/>
        </w:rPr>
        <w:t>Analogamente</w:t>
      </w:r>
      <w:r w:rsidRPr="00DF4DAD">
        <w:rPr>
          <w:rFonts w:ascii="Arial" w:hAnsi="Arial" w:cs="Arial"/>
          <w:sz w:val="24"/>
        </w:rPr>
        <w:t>, através da an</w:t>
      </w:r>
      <w:r>
        <w:rPr>
          <w:rFonts w:ascii="Arial" w:hAnsi="Arial" w:cs="Arial"/>
          <w:sz w:val="24"/>
        </w:rPr>
        <w:t>álise das comparações e movimentações, pudemos obter valores mínimos, máximos e médios para a quantidade de cada um, variando em acordo com a quantidade de elementos contidos na entrada (N). Sendo que tais valores podem ser representados pela tabela:</w:t>
      </w:r>
    </w:p>
    <w:p w:rsidR="00F776F8" w:rsidRPr="00DF4DAD" w:rsidRDefault="00F776F8" w:rsidP="00F776F8">
      <w:pPr>
        <w:ind w:left="705"/>
        <w:jc w:val="both"/>
        <w:rPr>
          <w:rFonts w:ascii="Arial" w:hAnsi="Arial" w:cs="Arial"/>
          <w:sz w:val="24"/>
        </w:rPr>
      </w:pPr>
    </w:p>
    <w:tbl>
      <w:tblPr>
        <w:tblW w:w="7302" w:type="dxa"/>
        <w:tblInd w:w="2065" w:type="dxa"/>
        <w:tblCellMar>
          <w:left w:w="70" w:type="dxa"/>
          <w:right w:w="70" w:type="dxa"/>
        </w:tblCellMar>
        <w:tblLook w:val="04A0" w:firstRow="1" w:lastRow="0" w:firstColumn="1" w:lastColumn="0" w:noHBand="0" w:noVBand="1"/>
      </w:tblPr>
      <w:tblGrid>
        <w:gridCol w:w="1022"/>
        <w:gridCol w:w="849"/>
        <w:gridCol w:w="890"/>
        <w:gridCol w:w="1401"/>
        <w:gridCol w:w="969"/>
        <w:gridCol w:w="1016"/>
        <w:gridCol w:w="1155"/>
      </w:tblGrid>
      <w:tr w:rsidR="00F776F8" w:rsidRPr="00F776F8" w:rsidTr="00F776F8">
        <w:trPr>
          <w:trHeight w:val="300"/>
        </w:trPr>
        <w:tc>
          <w:tcPr>
            <w:tcW w:w="10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b/>
                <w:bCs/>
                <w:color w:val="000000"/>
                <w:lang w:eastAsia="pt-BR"/>
              </w:rPr>
            </w:pPr>
            <w:proofErr w:type="spellStart"/>
            <w:r w:rsidRPr="00F776F8">
              <w:rPr>
                <w:rFonts w:ascii="Calibri" w:eastAsia="Times New Roman" w:hAnsi="Calibri" w:cs="Times New Roman"/>
                <w:b/>
                <w:bCs/>
                <w:color w:val="000000"/>
                <w:lang w:eastAsia="pt-BR"/>
              </w:rPr>
              <w:t>Quicksort</w:t>
            </w:r>
            <w:proofErr w:type="spellEnd"/>
          </w:p>
        </w:tc>
        <w:tc>
          <w:tcPr>
            <w:tcW w:w="3140" w:type="dxa"/>
            <w:gridSpan w:val="3"/>
            <w:tcBorders>
              <w:top w:val="single" w:sz="4" w:space="0" w:color="auto"/>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center"/>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Comparações</w:t>
            </w:r>
          </w:p>
        </w:tc>
        <w:tc>
          <w:tcPr>
            <w:tcW w:w="3140" w:type="dxa"/>
            <w:gridSpan w:val="3"/>
            <w:tcBorders>
              <w:top w:val="single" w:sz="4" w:space="0" w:color="auto"/>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center"/>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Movimentações</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Entradas</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Mínimo</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Máximo</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Média</w:t>
            </w:r>
          </w:p>
        </w:tc>
        <w:tc>
          <w:tcPr>
            <w:tcW w:w="96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Mínimo</w:t>
            </w:r>
          </w:p>
        </w:tc>
        <w:tc>
          <w:tcPr>
            <w:tcW w:w="101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Máximo</w:t>
            </w:r>
          </w:p>
        </w:tc>
        <w:tc>
          <w:tcPr>
            <w:tcW w:w="1155"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Média</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16</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27</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21,53333333</w:t>
            </w:r>
          </w:p>
        </w:tc>
        <w:tc>
          <w:tcPr>
            <w:tcW w:w="96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24</w:t>
            </w:r>
          </w:p>
        </w:tc>
        <w:tc>
          <w:tcPr>
            <w:tcW w:w="101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36</w:t>
            </w:r>
          </w:p>
        </w:tc>
        <w:tc>
          <w:tcPr>
            <w:tcW w:w="1155"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30,7</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466</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677</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562,5666667</w:t>
            </w:r>
          </w:p>
        </w:tc>
        <w:tc>
          <w:tcPr>
            <w:tcW w:w="96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519</w:t>
            </w:r>
          </w:p>
        </w:tc>
        <w:tc>
          <w:tcPr>
            <w:tcW w:w="101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594</w:t>
            </w:r>
          </w:p>
        </w:tc>
        <w:tc>
          <w:tcPr>
            <w:tcW w:w="1155"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547,9</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500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3567</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5312</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4097,5</w:t>
            </w:r>
          </w:p>
        </w:tc>
        <w:tc>
          <w:tcPr>
            <w:tcW w:w="96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3411</w:t>
            </w:r>
          </w:p>
        </w:tc>
        <w:tc>
          <w:tcPr>
            <w:tcW w:w="101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3630</w:t>
            </w:r>
          </w:p>
        </w:tc>
        <w:tc>
          <w:tcPr>
            <w:tcW w:w="1155"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3516</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7923</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11319</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8942,633333</w:t>
            </w:r>
          </w:p>
        </w:tc>
        <w:tc>
          <w:tcPr>
            <w:tcW w:w="96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7593</w:t>
            </w:r>
          </w:p>
        </w:tc>
        <w:tc>
          <w:tcPr>
            <w:tcW w:w="101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7956</w:t>
            </w:r>
          </w:p>
        </w:tc>
        <w:tc>
          <w:tcPr>
            <w:tcW w:w="1155"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7790,5</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2000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18050</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22460</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19839,46667</w:t>
            </w:r>
          </w:p>
        </w:tc>
        <w:tc>
          <w:tcPr>
            <w:tcW w:w="96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16599</w:t>
            </w:r>
          </w:p>
        </w:tc>
        <w:tc>
          <w:tcPr>
            <w:tcW w:w="101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17376</w:t>
            </w:r>
          </w:p>
        </w:tc>
        <w:tc>
          <w:tcPr>
            <w:tcW w:w="1155"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17015,9</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3000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27860</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37401</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31351,93333</w:t>
            </w:r>
          </w:p>
        </w:tc>
        <w:tc>
          <w:tcPr>
            <w:tcW w:w="96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26283</w:t>
            </w:r>
          </w:p>
        </w:tc>
        <w:tc>
          <w:tcPr>
            <w:tcW w:w="101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27219</w:t>
            </w:r>
          </w:p>
        </w:tc>
        <w:tc>
          <w:tcPr>
            <w:tcW w:w="1155"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26873,2</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4000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39364</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49232</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43379,46667</w:t>
            </w:r>
          </w:p>
        </w:tc>
        <w:tc>
          <w:tcPr>
            <w:tcW w:w="96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36573</w:t>
            </w:r>
          </w:p>
        </w:tc>
        <w:tc>
          <w:tcPr>
            <w:tcW w:w="101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37548</w:t>
            </w:r>
          </w:p>
        </w:tc>
        <w:tc>
          <w:tcPr>
            <w:tcW w:w="1155"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37117,9</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5000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52147</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64329</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55578,26667</w:t>
            </w:r>
          </w:p>
        </w:tc>
        <w:tc>
          <w:tcPr>
            <w:tcW w:w="96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47055</w:t>
            </w:r>
          </w:p>
        </w:tc>
        <w:tc>
          <w:tcPr>
            <w:tcW w:w="101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48252</w:t>
            </w:r>
          </w:p>
        </w:tc>
        <w:tc>
          <w:tcPr>
            <w:tcW w:w="1155"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47703,5</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6000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61991</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83939</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68731,53333</w:t>
            </w:r>
          </w:p>
        </w:tc>
        <w:tc>
          <w:tcPr>
            <w:tcW w:w="96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56829</w:t>
            </w:r>
          </w:p>
        </w:tc>
        <w:tc>
          <w:tcPr>
            <w:tcW w:w="101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59493</w:t>
            </w:r>
          </w:p>
        </w:tc>
        <w:tc>
          <w:tcPr>
            <w:tcW w:w="1155"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58418,1</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7000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74073</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93015</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82288,46667</w:t>
            </w:r>
          </w:p>
        </w:tc>
        <w:tc>
          <w:tcPr>
            <w:tcW w:w="96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68079</w:t>
            </w:r>
          </w:p>
        </w:tc>
        <w:tc>
          <w:tcPr>
            <w:tcW w:w="101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70860</w:t>
            </w:r>
          </w:p>
        </w:tc>
        <w:tc>
          <w:tcPr>
            <w:tcW w:w="1155"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69474,6</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8000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86226</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108152</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94326,5</w:t>
            </w:r>
          </w:p>
        </w:tc>
        <w:tc>
          <w:tcPr>
            <w:tcW w:w="96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78849</w:t>
            </w:r>
          </w:p>
        </w:tc>
        <w:tc>
          <w:tcPr>
            <w:tcW w:w="101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81663</w:t>
            </w:r>
          </w:p>
        </w:tc>
        <w:tc>
          <w:tcPr>
            <w:tcW w:w="1155"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80692,7</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9000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99291</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118056</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106808,0667</w:t>
            </w:r>
          </w:p>
        </w:tc>
        <w:tc>
          <w:tcPr>
            <w:tcW w:w="96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90978</w:t>
            </w:r>
          </w:p>
        </w:tc>
        <w:tc>
          <w:tcPr>
            <w:tcW w:w="101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93507</w:t>
            </w:r>
          </w:p>
        </w:tc>
        <w:tc>
          <w:tcPr>
            <w:tcW w:w="1155"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92277,6</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10000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112320</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134093</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119772,6333</w:t>
            </w:r>
          </w:p>
        </w:tc>
        <w:tc>
          <w:tcPr>
            <w:tcW w:w="96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102501</w:t>
            </w:r>
          </w:p>
        </w:tc>
        <w:tc>
          <w:tcPr>
            <w:tcW w:w="101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105042</w:t>
            </w:r>
          </w:p>
        </w:tc>
        <w:tc>
          <w:tcPr>
            <w:tcW w:w="1155"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103711,7</w:t>
            </w:r>
          </w:p>
        </w:tc>
      </w:tr>
    </w:tbl>
    <w:p w:rsidR="00F776F8" w:rsidRDefault="00F776F8" w:rsidP="00F776F8">
      <w:pPr>
        <w:jc w:val="both"/>
        <w:rPr>
          <w:rFonts w:ascii="Arial" w:hAnsi="Arial" w:cs="Arial"/>
          <w:sz w:val="24"/>
        </w:rPr>
      </w:pPr>
    </w:p>
    <w:p w:rsidR="00F776F8" w:rsidRPr="00DF4DAD" w:rsidRDefault="00F776F8" w:rsidP="00F776F8">
      <w:pPr>
        <w:jc w:val="both"/>
        <w:rPr>
          <w:rFonts w:ascii="Arial" w:hAnsi="Arial" w:cs="Arial"/>
          <w:sz w:val="24"/>
        </w:rPr>
      </w:pPr>
    </w:p>
    <w:p w:rsidR="00F776F8" w:rsidRDefault="00F776F8" w:rsidP="00F776F8">
      <w:pPr>
        <w:pStyle w:val="PargrafodaLista"/>
        <w:numPr>
          <w:ilvl w:val="0"/>
          <w:numId w:val="24"/>
        </w:numPr>
        <w:jc w:val="both"/>
        <w:rPr>
          <w:rFonts w:ascii="Arial" w:hAnsi="Arial" w:cs="Arial"/>
          <w:sz w:val="24"/>
        </w:rPr>
      </w:pPr>
      <w:r>
        <w:rPr>
          <w:rFonts w:ascii="Arial" w:hAnsi="Arial" w:cs="Arial"/>
          <w:sz w:val="24"/>
        </w:rPr>
        <w:t>E assim, conseguimos também obter valores médios para o tempo gasto, em cada teste, novamente, variando de acordo com a alteração da quantidade de elementos (N). Como pode ser observado nesta tabela:</w:t>
      </w:r>
    </w:p>
    <w:p w:rsidR="00F776F8" w:rsidRDefault="00F776F8" w:rsidP="00F776F8">
      <w:pPr>
        <w:pStyle w:val="PargrafodaLista"/>
        <w:ind w:left="1065"/>
        <w:jc w:val="both"/>
        <w:rPr>
          <w:rFonts w:ascii="Arial" w:hAnsi="Arial" w:cs="Arial"/>
          <w:sz w:val="24"/>
        </w:rPr>
      </w:pPr>
    </w:p>
    <w:tbl>
      <w:tblPr>
        <w:tblW w:w="1998" w:type="dxa"/>
        <w:tblInd w:w="4223" w:type="dxa"/>
        <w:tblCellMar>
          <w:left w:w="70" w:type="dxa"/>
          <w:right w:w="70" w:type="dxa"/>
        </w:tblCellMar>
        <w:tblLook w:val="04A0" w:firstRow="1" w:lastRow="0" w:firstColumn="1" w:lastColumn="0" w:noHBand="0" w:noVBand="1"/>
      </w:tblPr>
      <w:tblGrid>
        <w:gridCol w:w="1022"/>
        <w:gridCol w:w="976"/>
      </w:tblGrid>
      <w:tr w:rsidR="00F776F8" w:rsidRPr="00F776F8" w:rsidTr="00F776F8">
        <w:trPr>
          <w:trHeight w:val="300"/>
        </w:trPr>
        <w:tc>
          <w:tcPr>
            <w:tcW w:w="10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b/>
                <w:bCs/>
                <w:color w:val="000000"/>
                <w:lang w:eastAsia="pt-BR"/>
              </w:rPr>
            </w:pPr>
            <w:proofErr w:type="spellStart"/>
            <w:r w:rsidRPr="00F776F8">
              <w:rPr>
                <w:rFonts w:ascii="Calibri" w:eastAsia="Times New Roman" w:hAnsi="Calibri" w:cs="Times New Roman"/>
                <w:b/>
                <w:bCs/>
                <w:color w:val="000000"/>
                <w:lang w:eastAsia="pt-BR"/>
              </w:rPr>
              <w:t>Quicksort</w:t>
            </w:r>
            <w:proofErr w:type="spellEnd"/>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Tempo</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Entradas</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Média</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9,05E-07</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1,53E-05</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500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9,24E-05</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0,000194</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2000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0,000405</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3000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0,000658</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4000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0,000932</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5000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0,001164</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6000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0,001176</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7000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0,001509</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8000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0,001602</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9000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0,001969</w:t>
            </w:r>
          </w:p>
        </w:tc>
      </w:tr>
      <w:tr w:rsidR="00F776F8" w:rsidRPr="00F776F8" w:rsidTr="00F776F8">
        <w:trPr>
          <w:trHeight w:val="300"/>
        </w:trPr>
        <w:tc>
          <w:tcPr>
            <w:tcW w:w="1022"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10000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0,002195</w:t>
            </w:r>
          </w:p>
        </w:tc>
      </w:tr>
    </w:tbl>
    <w:p w:rsidR="00F776F8" w:rsidRPr="00DF4DAD" w:rsidRDefault="00F776F8" w:rsidP="00F776F8">
      <w:pPr>
        <w:pStyle w:val="PargrafodaLista"/>
        <w:ind w:left="1065"/>
        <w:jc w:val="both"/>
        <w:rPr>
          <w:rFonts w:ascii="Arial" w:hAnsi="Arial" w:cs="Arial"/>
          <w:sz w:val="24"/>
        </w:rPr>
      </w:pPr>
    </w:p>
    <w:p w:rsidR="00F776F8" w:rsidRDefault="00F776F8" w:rsidP="00F776F8">
      <w:pPr>
        <w:pStyle w:val="Ttulo1"/>
        <w:spacing w:before="0"/>
        <w:ind w:left="283" w:right="283" w:firstLine="567"/>
        <w:jc w:val="both"/>
        <w:rPr>
          <w:rFonts w:ascii="Arial" w:hAnsi="Arial" w:cs="Arial"/>
          <w:color w:val="auto"/>
          <w:sz w:val="28"/>
          <w:szCs w:val="28"/>
        </w:rPr>
      </w:pPr>
    </w:p>
    <w:p w:rsidR="00F776F8" w:rsidRDefault="00F776F8" w:rsidP="00F776F8"/>
    <w:p w:rsidR="00F776F8" w:rsidRDefault="000771E9" w:rsidP="00F776F8">
      <w:pPr>
        <w:pStyle w:val="Ttulo2"/>
        <w:ind w:firstLine="705"/>
        <w:jc w:val="both"/>
        <w:rPr>
          <w:rFonts w:ascii="Arial" w:hAnsi="Arial" w:cs="Arial"/>
          <w:color w:val="auto"/>
          <w:sz w:val="28"/>
        </w:rPr>
      </w:pPr>
      <w:bookmarkStart w:id="5" w:name="_Toc434475840"/>
      <w:r>
        <w:rPr>
          <w:rFonts w:ascii="Arial" w:hAnsi="Arial" w:cs="Arial"/>
          <w:color w:val="auto"/>
          <w:sz w:val="28"/>
        </w:rPr>
        <w:t>2.4</w:t>
      </w:r>
      <w:r w:rsidR="00F776F8" w:rsidRPr="00DF4DAD">
        <w:rPr>
          <w:rFonts w:ascii="Arial" w:hAnsi="Arial" w:cs="Arial"/>
          <w:color w:val="auto"/>
          <w:sz w:val="28"/>
        </w:rPr>
        <w:t xml:space="preserve"> </w:t>
      </w:r>
      <w:r w:rsidR="00F776F8">
        <w:rPr>
          <w:rFonts w:ascii="Arial" w:hAnsi="Arial" w:cs="Arial"/>
          <w:color w:val="auto"/>
          <w:sz w:val="28"/>
        </w:rPr>
        <w:t>SHELLSORT</w:t>
      </w:r>
      <w:bookmarkEnd w:id="5"/>
    </w:p>
    <w:p w:rsidR="00F776F8" w:rsidRPr="00DF4DAD" w:rsidRDefault="00F776F8" w:rsidP="00F776F8">
      <w:pPr>
        <w:jc w:val="both"/>
        <w:rPr>
          <w:rFonts w:ascii="Arial" w:hAnsi="Arial" w:cs="Arial"/>
          <w:sz w:val="24"/>
        </w:rPr>
      </w:pPr>
      <w:r>
        <w:tab/>
      </w:r>
    </w:p>
    <w:p w:rsidR="00F776F8" w:rsidRDefault="00F776F8" w:rsidP="00F776F8">
      <w:pPr>
        <w:pStyle w:val="PargrafodaLista"/>
        <w:numPr>
          <w:ilvl w:val="0"/>
          <w:numId w:val="25"/>
        </w:numPr>
        <w:jc w:val="both"/>
        <w:rPr>
          <w:rFonts w:ascii="Arial" w:hAnsi="Arial" w:cs="Arial"/>
          <w:sz w:val="24"/>
        </w:rPr>
      </w:pPr>
      <w:r>
        <w:rPr>
          <w:rFonts w:ascii="Arial" w:hAnsi="Arial" w:cs="Arial"/>
          <w:sz w:val="24"/>
        </w:rPr>
        <w:t>Novamente</w:t>
      </w:r>
      <w:r w:rsidRPr="00DF4DAD">
        <w:rPr>
          <w:rFonts w:ascii="Arial" w:hAnsi="Arial" w:cs="Arial"/>
          <w:sz w:val="24"/>
        </w:rPr>
        <w:t>, através da an</w:t>
      </w:r>
      <w:r>
        <w:rPr>
          <w:rFonts w:ascii="Arial" w:hAnsi="Arial" w:cs="Arial"/>
          <w:sz w:val="24"/>
        </w:rPr>
        <w:t>álise das comparações e movimentações, pudemos obter valores mínimos, máximos e médios para a quantidade de cada um, variando em acordo com a quantidade de elementos contidos na entrada (N). Sendo que tais valores podem ser representados pela tabela:</w:t>
      </w:r>
    </w:p>
    <w:p w:rsidR="00F776F8" w:rsidRPr="00DF4DAD" w:rsidRDefault="00F776F8" w:rsidP="00F776F8">
      <w:pPr>
        <w:ind w:left="705"/>
        <w:jc w:val="both"/>
        <w:rPr>
          <w:rFonts w:ascii="Arial" w:hAnsi="Arial" w:cs="Arial"/>
          <w:sz w:val="24"/>
        </w:rPr>
      </w:pPr>
    </w:p>
    <w:tbl>
      <w:tblPr>
        <w:tblW w:w="7240" w:type="dxa"/>
        <w:tblInd w:w="1605" w:type="dxa"/>
        <w:tblCellMar>
          <w:left w:w="70" w:type="dxa"/>
          <w:right w:w="70" w:type="dxa"/>
        </w:tblCellMar>
        <w:tblLook w:val="04A0" w:firstRow="1" w:lastRow="0" w:firstColumn="1" w:lastColumn="0" w:noHBand="0" w:noVBand="1"/>
      </w:tblPr>
      <w:tblGrid>
        <w:gridCol w:w="960"/>
        <w:gridCol w:w="849"/>
        <w:gridCol w:w="890"/>
        <w:gridCol w:w="1401"/>
        <w:gridCol w:w="849"/>
        <w:gridCol w:w="890"/>
        <w:gridCol w:w="1401"/>
      </w:tblGrid>
      <w:tr w:rsidR="00F776F8" w:rsidRPr="00F776F8" w:rsidTr="00F776F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b/>
                <w:bCs/>
                <w:color w:val="000000"/>
                <w:lang w:eastAsia="pt-BR"/>
              </w:rPr>
            </w:pPr>
            <w:proofErr w:type="spellStart"/>
            <w:r w:rsidRPr="00F776F8">
              <w:rPr>
                <w:rFonts w:ascii="Calibri" w:eastAsia="Times New Roman" w:hAnsi="Calibri" w:cs="Times New Roman"/>
                <w:b/>
                <w:bCs/>
                <w:color w:val="000000"/>
                <w:lang w:eastAsia="pt-BR"/>
              </w:rPr>
              <w:t>Shellsort</w:t>
            </w:r>
            <w:proofErr w:type="spellEnd"/>
          </w:p>
        </w:tc>
        <w:tc>
          <w:tcPr>
            <w:tcW w:w="3140" w:type="dxa"/>
            <w:gridSpan w:val="3"/>
            <w:tcBorders>
              <w:top w:val="single" w:sz="4" w:space="0" w:color="auto"/>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center"/>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Comparações</w:t>
            </w:r>
          </w:p>
        </w:tc>
        <w:tc>
          <w:tcPr>
            <w:tcW w:w="3140" w:type="dxa"/>
            <w:gridSpan w:val="3"/>
            <w:tcBorders>
              <w:top w:val="single" w:sz="4" w:space="0" w:color="auto"/>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center"/>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Movimentações</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Entradas</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Mínimo</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Máximo</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Média</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Mínimo</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Máximo</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Média</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16</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26</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20,13333333</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39</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52</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44</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498</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662</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571,8333333</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1027</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1197</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1113,3</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500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4214</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4928</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4604,5</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8099</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8881</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8537,4</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10280</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12442</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10901,83333</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19079</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21333</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19765,9</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2000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24472</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30177</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26081</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44548</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50477</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46174,2</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3000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39392</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48089</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42932,76667</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71028</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79990</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74702,16667</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4000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55742</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66739</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60972,33333</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99669</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111323</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105249,3667</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5000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74485</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86588</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80069,56667</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131522</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144363</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137437,4333</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6000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94857</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106186</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99625,4</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165202</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177131</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170258,6333</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7000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113853</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129731</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121913,6333</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197469</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214038</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205907,4333</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8000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133286</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154190</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142518,6</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230280</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251615</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239786,4667</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9000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157512</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183580</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165415,4</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267999</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294649</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276254</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10000</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174207</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195718</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186667</w:t>
            </w:r>
          </w:p>
        </w:tc>
        <w:tc>
          <w:tcPr>
            <w:tcW w:w="849"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298273</w:t>
            </w:r>
          </w:p>
        </w:tc>
        <w:tc>
          <w:tcPr>
            <w:tcW w:w="890"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320440</w:t>
            </w:r>
          </w:p>
        </w:tc>
        <w:tc>
          <w:tcPr>
            <w:tcW w:w="1401"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311222,9667</w:t>
            </w:r>
          </w:p>
        </w:tc>
      </w:tr>
    </w:tbl>
    <w:p w:rsidR="00F776F8" w:rsidRDefault="00F776F8" w:rsidP="00F776F8">
      <w:pPr>
        <w:jc w:val="both"/>
        <w:rPr>
          <w:rFonts w:ascii="Arial" w:hAnsi="Arial" w:cs="Arial"/>
          <w:sz w:val="24"/>
        </w:rPr>
      </w:pPr>
    </w:p>
    <w:p w:rsidR="00F776F8" w:rsidRPr="00DF4DAD" w:rsidRDefault="00F776F8" w:rsidP="00F776F8">
      <w:pPr>
        <w:jc w:val="both"/>
        <w:rPr>
          <w:rFonts w:ascii="Arial" w:hAnsi="Arial" w:cs="Arial"/>
          <w:sz w:val="24"/>
        </w:rPr>
      </w:pPr>
    </w:p>
    <w:p w:rsidR="00F776F8" w:rsidRDefault="00F776F8" w:rsidP="00F776F8">
      <w:pPr>
        <w:pStyle w:val="PargrafodaLista"/>
        <w:numPr>
          <w:ilvl w:val="0"/>
          <w:numId w:val="25"/>
        </w:numPr>
        <w:jc w:val="both"/>
        <w:rPr>
          <w:rFonts w:ascii="Arial" w:hAnsi="Arial" w:cs="Arial"/>
          <w:sz w:val="24"/>
        </w:rPr>
      </w:pPr>
      <w:r>
        <w:rPr>
          <w:rFonts w:ascii="Arial" w:hAnsi="Arial" w:cs="Arial"/>
          <w:sz w:val="24"/>
        </w:rPr>
        <w:t>E finalmente, conseguimos também obter valores médios para o tempo gasto, em cada teste, novamente, variando de acordo com a alteração da quantidade de elementos (N). Como pode ser observado nesta tabela:</w:t>
      </w:r>
    </w:p>
    <w:p w:rsidR="00F776F8" w:rsidRDefault="00F776F8" w:rsidP="00F776F8">
      <w:pPr>
        <w:pStyle w:val="PargrafodaLista"/>
        <w:ind w:left="1065"/>
        <w:jc w:val="both"/>
        <w:rPr>
          <w:rFonts w:ascii="Arial" w:hAnsi="Arial" w:cs="Arial"/>
          <w:sz w:val="24"/>
        </w:rPr>
      </w:pPr>
    </w:p>
    <w:tbl>
      <w:tblPr>
        <w:tblW w:w="1936" w:type="dxa"/>
        <w:tblInd w:w="4260" w:type="dxa"/>
        <w:tblCellMar>
          <w:left w:w="70" w:type="dxa"/>
          <w:right w:w="70" w:type="dxa"/>
        </w:tblCellMar>
        <w:tblLook w:val="04A0" w:firstRow="1" w:lastRow="0" w:firstColumn="1" w:lastColumn="0" w:noHBand="0" w:noVBand="1"/>
      </w:tblPr>
      <w:tblGrid>
        <w:gridCol w:w="960"/>
        <w:gridCol w:w="976"/>
      </w:tblGrid>
      <w:tr w:rsidR="00F776F8" w:rsidRPr="00F776F8" w:rsidTr="00F776F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b/>
                <w:bCs/>
                <w:color w:val="000000"/>
                <w:lang w:eastAsia="pt-BR"/>
              </w:rPr>
            </w:pPr>
            <w:proofErr w:type="spellStart"/>
            <w:r w:rsidRPr="00F776F8">
              <w:rPr>
                <w:rFonts w:ascii="Calibri" w:eastAsia="Times New Roman" w:hAnsi="Calibri" w:cs="Times New Roman"/>
                <w:b/>
                <w:bCs/>
                <w:color w:val="000000"/>
                <w:lang w:eastAsia="pt-BR"/>
              </w:rPr>
              <w:t>Shellsort</w:t>
            </w:r>
            <w:proofErr w:type="spellEnd"/>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Tempo</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Entradas</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Média</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7,02E-07</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9,54E-06</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500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7,14E-05</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0,000197</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2000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0,000393</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3000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0,000711</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4000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0,001042</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5000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0,001397</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6000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0,001771</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7000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0,001865</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8000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0,002114</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9000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0,002505</w:t>
            </w:r>
          </w:p>
        </w:tc>
      </w:tr>
      <w:tr w:rsidR="00F776F8" w:rsidRPr="00F776F8" w:rsidTr="00F776F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10000</w:t>
            </w:r>
          </w:p>
        </w:tc>
        <w:tc>
          <w:tcPr>
            <w:tcW w:w="976" w:type="dxa"/>
            <w:tcBorders>
              <w:top w:val="nil"/>
              <w:left w:val="nil"/>
              <w:bottom w:val="single" w:sz="4" w:space="0" w:color="auto"/>
              <w:right w:val="single" w:sz="4" w:space="0" w:color="auto"/>
            </w:tcBorders>
            <w:shd w:val="clear" w:color="auto" w:fill="auto"/>
            <w:noWrap/>
            <w:vAlign w:val="bottom"/>
            <w:hideMark/>
          </w:tcPr>
          <w:p w:rsidR="00F776F8" w:rsidRPr="00F776F8" w:rsidRDefault="00F776F8" w:rsidP="00F776F8">
            <w:pPr>
              <w:spacing w:after="0" w:line="240" w:lineRule="auto"/>
              <w:jc w:val="right"/>
              <w:rPr>
                <w:rFonts w:ascii="Calibri" w:eastAsia="Times New Roman" w:hAnsi="Calibri" w:cs="Times New Roman"/>
                <w:color w:val="000000"/>
                <w:lang w:eastAsia="pt-BR"/>
              </w:rPr>
            </w:pPr>
            <w:r w:rsidRPr="00F776F8">
              <w:rPr>
                <w:rFonts w:ascii="Calibri" w:eastAsia="Times New Roman" w:hAnsi="Calibri" w:cs="Times New Roman"/>
                <w:color w:val="000000"/>
                <w:lang w:eastAsia="pt-BR"/>
              </w:rPr>
              <w:t>0,002874</w:t>
            </w:r>
          </w:p>
        </w:tc>
      </w:tr>
    </w:tbl>
    <w:p w:rsidR="00F776F8" w:rsidRPr="00DF4DAD" w:rsidRDefault="00F776F8" w:rsidP="00F776F8">
      <w:pPr>
        <w:pStyle w:val="PargrafodaLista"/>
        <w:ind w:left="1065"/>
        <w:jc w:val="both"/>
        <w:rPr>
          <w:rFonts w:ascii="Arial" w:hAnsi="Arial" w:cs="Arial"/>
          <w:sz w:val="24"/>
        </w:rPr>
      </w:pPr>
    </w:p>
    <w:p w:rsidR="00F776F8" w:rsidRDefault="00F776F8" w:rsidP="00F776F8">
      <w:pPr>
        <w:pStyle w:val="Ttulo1"/>
        <w:spacing w:before="0"/>
        <w:ind w:right="283"/>
        <w:jc w:val="both"/>
        <w:rPr>
          <w:rFonts w:asciiTheme="minorHAnsi" w:eastAsiaTheme="minorHAnsi" w:hAnsiTheme="minorHAnsi" w:cstheme="minorBidi"/>
          <w:color w:val="auto"/>
          <w:sz w:val="22"/>
          <w:szCs w:val="22"/>
        </w:rPr>
      </w:pPr>
    </w:p>
    <w:p w:rsidR="00F776F8" w:rsidRPr="00F776F8" w:rsidRDefault="00F776F8" w:rsidP="00F776F8"/>
    <w:p w:rsidR="00DC5E01" w:rsidRDefault="00DC5E01" w:rsidP="00DC5E01">
      <w:pPr>
        <w:pStyle w:val="Ttulo2"/>
        <w:ind w:firstLine="705"/>
        <w:jc w:val="both"/>
        <w:rPr>
          <w:rFonts w:ascii="Arial" w:hAnsi="Arial" w:cs="Arial"/>
          <w:color w:val="auto"/>
          <w:sz w:val="28"/>
        </w:rPr>
      </w:pPr>
      <w:bookmarkStart w:id="6" w:name="_Toc434475841"/>
      <w:r>
        <w:rPr>
          <w:rFonts w:ascii="Arial" w:hAnsi="Arial" w:cs="Arial"/>
          <w:color w:val="auto"/>
          <w:sz w:val="28"/>
        </w:rPr>
        <w:t>2.</w:t>
      </w:r>
      <w:r w:rsidR="000771E9">
        <w:rPr>
          <w:rFonts w:ascii="Arial" w:hAnsi="Arial" w:cs="Arial"/>
          <w:color w:val="auto"/>
          <w:sz w:val="28"/>
        </w:rPr>
        <w:t>5</w:t>
      </w:r>
      <w:r w:rsidRPr="00DF4DAD">
        <w:rPr>
          <w:rFonts w:ascii="Arial" w:hAnsi="Arial" w:cs="Arial"/>
          <w:color w:val="auto"/>
          <w:sz w:val="28"/>
        </w:rPr>
        <w:t xml:space="preserve"> </w:t>
      </w:r>
      <w:r>
        <w:rPr>
          <w:rFonts w:ascii="Arial" w:hAnsi="Arial" w:cs="Arial"/>
          <w:color w:val="auto"/>
          <w:sz w:val="28"/>
        </w:rPr>
        <w:t>HEAPSORT</w:t>
      </w:r>
      <w:bookmarkEnd w:id="6"/>
    </w:p>
    <w:p w:rsidR="00DC5E01" w:rsidRPr="00DF4DAD" w:rsidRDefault="00DC5E01" w:rsidP="00DC5E01">
      <w:pPr>
        <w:jc w:val="both"/>
        <w:rPr>
          <w:rFonts w:ascii="Arial" w:hAnsi="Arial" w:cs="Arial"/>
          <w:sz w:val="24"/>
        </w:rPr>
      </w:pPr>
      <w:r>
        <w:tab/>
      </w:r>
    </w:p>
    <w:p w:rsidR="00DC5E01" w:rsidRDefault="00DC5E01" w:rsidP="00DC5E01">
      <w:pPr>
        <w:pStyle w:val="PargrafodaLista"/>
        <w:numPr>
          <w:ilvl w:val="0"/>
          <w:numId w:val="26"/>
        </w:numPr>
        <w:jc w:val="both"/>
        <w:rPr>
          <w:rFonts w:ascii="Arial" w:hAnsi="Arial" w:cs="Arial"/>
          <w:sz w:val="24"/>
        </w:rPr>
      </w:pPr>
      <w:r>
        <w:rPr>
          <w:rFonts w:ascii="Arial" w:hAnsi="Arial" w:cs="Arial"/>
          <w:sz w:val="24"/>
        </w:rPr>
        <w:t>De novo</w:t>
      </w:r>
      <w:r w:rsidRPr="00DF4DAD">
        <w:rPr>
          <w:rFonts w:ascii="Arial" w:hAnsi="Arial" w:cs="Arial"/>
          <w:sz w:val="24"/>
        </w:rPr>
        <w:t>, através da an</w:t>
      </w:r>
      <w:r>
        <w:rPr>
          <w:rFonts w:ascii="Arial" w:hAnsi="Arial" w:cs="Arial"/>
          <w:sz w:val="24"/>
        </w:rPr>
        <w:t>álise das comparações e movimentações, pudemos obter valores mínimos, máximos e médios para a quantidade de cada um, variando em acordo com a quantidade de elementos contidos na entrada (N). Sendo que tais valores podem ser representados pela tabela:</w:t>
      </w:r>
    </w:p>
    <w:p w:rsidR="00DC5E01" w:rsidRPr="00DF4DAD" w:rsidRDefault="00DC5E01" w:rsidP="00DC5E01">
      <w:pPr>
        <w:ind w:left="705"/>
        <w:jc w:val="both"/>
        <w:rPr>
          <w:rFonts w:ascii="Arial" w:hAnsi="Arial" w:cs="Arial"/>
          <w:sz w:val="24"/>
        </w:rPr>
      </w:pPr>
    </w:p>
    <w:tbl>
      <w:tblPr>
        <w:tblW w:w="7257" w:type="dxa"/>
        <w:tblInd w:w="1598" w:type="dxa"/>
        <w:tblCellMar>
          <w:left w:w="70" w:type="dxa"/>
          <w:right w:w="70" w:type="dxa"/>
        </w:tblCellMar>
        <w:tblLook w:val="04A0" w:firstRow="1" w:lastRow="0" w:firstColumn="1" w:lastColumn="0" w:noHBand="0" w:noVBand="1"/>
      </w:tblPr>
      <w:tblGrid>
        <w:gridCol w:w="977"/>
        <w:gridCol w:w="849"/>
        <w:gridCol w:w="890"/>
        <w:gridCol w:w="1401"/>
        <w:gridCol w:w="849"/>
        <w:gridCol w:w="890"/>
        <w:gridCol w:w="1401"/>
      </w:tblGrid>
      <w:tr w:rsidR="000771E9" w:rsidRPr="000771E9" w:rsidTr="000771E9">
        <w:trPr>
          <w:trHeight w:val="300"/>
        </w:trPr>
        <w:tc>
          <w:tcPr>
            <w:tcW w:w="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rPr>
                <w:rFonts w:ascii="Calibri" w:eastAsia="Times New Roman" w:hAnsi="Calibri" w:cs="Times New Roman"/>
                <w:b/>
                <w:bCs/>
                <w:color w:val="000000"/>
                <w:lang w:eastAsia="pt-BR"/>
              </w:rPr>
            </w:pPr>
            <w:proofErr w:type="spellStart"/>
            <w:r w:rsidRPr="000771E9">
              <w:rPr>
                <w:rFonts w:ascii="Calibri" w:eastAsia="Times New Roman" w:hAnsi="Calibri" w:cs="Times New Roman"/>
                <w:b/>
                <w:bCs/>
                <w:color w:val="000000"/>
                <w:lang w:eastAsia="pt-BR"/>
              </w:rPr>
              <w:t>Heapsort</w:t>
            </w:r>
            <w:proofErr w:type="spellEnd"/>
          </w:p>
        </w:tc>
        <w:tc>
          <w:tcPr>
            <w:tcW w:w="3140" w:type="dxa"/>
            <w:gridSpan w:val="3"/>
            <w:tcBorders>
              <w:top w:val="single" w:sz="4" w:space="0" w:color="auto"/>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center"/>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Comparações</w:t>
            </w:r>
          </w:p>
        </w:tc>
        <w:tc>
          <w:tcPr>
            <w:tcW w:w="3140" w:type="dxa"/>
            <w:gridSpan w:val="3"/>
            <w:tcBorders>
              <w:top w:val="single" w:sz="4" w:space="0" w:color="auto"/>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center"/>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Movimentações</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Entradas</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Mínimo</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Máximo</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Média</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Mínimo</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Máximo</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Média</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10</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31</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41</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36,2</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66</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75</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70,8</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100</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1006</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1047</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1026,2</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1059</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1088</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1076,733333</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500</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7381</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7463</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7424,533333</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6498</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6567</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6537</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1000</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16782</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16915</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16846,83333</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14032</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14123</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14074,06667</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2000</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37637</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37765</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37696,56667</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30101</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30235</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30149,43333</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3000</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60091</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60347</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60231,23333</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46980</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47157</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47062,86667</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4000</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83312</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83584</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83427,33333</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64224</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64419</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64316,63333</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5000</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107558</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107764</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107670,1333</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82015</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82181</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82088,73333</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6000</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132331</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132581</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132465,4333</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99999</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100235</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100149,7</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7000</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157447</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157748</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157599</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118268</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118503</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118370,8667</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8000</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182627</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182958</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182815,7333</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136463</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136769</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136618,8</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9000</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208687</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209113</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208895,9</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155167</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155487</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155313,9667</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10000</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235077</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235479</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235346,3667</w:t>
            </w:r>
          </w:p>
        </w:tc>
        <w:tc>
          <w:tcPr>
            <w:tcW w:w="849"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174033</w:t>
            </w:r>
          </w:p>
        </w:tc>
        <w:tc>
          <w:tcPr>
            <w:tcW w:w="890"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174316</w:t>
            </w:r>
          </w:p>
        </w:tc>
        <w:tc>
          <w:tcPr>
            <w:tcW w:w="1401"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174184,8667</w:t>
            </w:r>
          </w:p>
        </w:tc>
      </w:tr>
    </w:tbl>
    <w:p w:rsidR="00DC5E01" w:rsidRDefault="00DC5E01" w:rsidP="00DC5E01">
      <w:pPr>
        <w:jc w:val="both"/>
        <w:rPr>
          <w:rFonts w:ascii="Arial" w:hAnsi="Arial" w:cs="Arial"/>
          <w:sz w:val="24"/>
        </w:rPr>
      </w:pPr>
    </w:p>
    <w:p w:rsidR="00DC5E01" w:rsidRPr="00DF4DAD" w:rsidRDefault="00DC5E01" w:rsidP="00DC5E01">
      <w:pPr>
        <w:jc w:val="both"/>
        <w:rPr>
          <w:rFonts w:ascii="Arial" w:hAnsi="Arial" w:cs="Arial"/>
          <w:sz w:val="24"/>
        </w:rPr>
      </w:pPr>
    </w:p>
    <w:p w:rsidR="00DC5E01" w:rsidRDefault="00DC5E01" w:rsidP="00DC5E01">
      <w:pPr>
        <w:pStyle w:val="PargrafodaLista"/>
        <w:numPr>
          <w:ilvl w:val="0"/>
          <w:numId w:val="26"/>
        </w:numPr>
        <w:jc w:val="both"/>
        <w:rPr>
          <w:rFonts w:ascii="Arial" w:hAnsi="Arial" w:cs="Arial"/>
          <w:sz w:val="24"/>
        </w:rPr>
      </w:pPr>
      <w:r>
        <w:rPr>
          <w:rFonts w:ascii="Arial" w:hAnsi="Arial" w:cs="Arial"/>
          <w:sz w:val="24"/>
        </w:rPr>
        <w:t>E finalmente, conseguimos também obter valores médios para o tempo gasto, em cada teste, novamente, variando de acordo com a alteração da quantidade de elementos (N). Como pode ser observado nesta tabela:</w:t>
      </w:r>
    </w:p>
    <w:p w:rsidR="00DC5E01" w:rsidRDefault="00DC5E01" w:rsidP="00DC5E01">
      <w:pPr>
        <w:pStyle w:val="PargrafodaLista"/>
        <w:ind w:left="1065"/>
        <w:jc w:val="both"/>
        <w:rPr>
          <w:rFonts w:ascii="Arial" w:hAnsi="Arial" w:cs="Arial"/>
          <w:sz w:val="24"/>
        </w:rPr>
      </w:pPr>
    </w:p>
    <w:tbl>
      <w:tblPr>
        <w:tblW w:w="1953" w:type="dxa"/>
        <w:tblInd w:w="4245" w:type="dxa"/>
        <w:tblCellMar>
          <w:left w:w="70" w:type="dxa"/>
          <w:right w:w="70" w:type="dxa"/>
        </w:tblCellMar>
        <w:tblLook w:val="04A0" w:firstRow="1" w:lastRow="0" w:firstColumn="1" w:lastColumn="0" w:noHBand="0" w:noVBand="1"/>
      </w:tblPr>
      <w:tblGrid>
        <w:gridCol w:w="977"/>
        <w:gridCol w:w="976"/>
      </w:tblGrid>
      <w:tr w:rsidR="000771E9" w:rsidRPr="000771E9" w:rsidTr="000771E9">
        <w:trPr>
          <w:trHeight w:val="300"/>
        </w:trPr>
        <w:tc>
          <w:tcPr>
            <w:tcW w:w="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rPr>
                <w:rFonts w:ascii="Calibri" w:eastAsia="Times New Roman" w:hAnsi="Calibri" w:cs="Times New Roman"/>
                <w:b/>
                <w:bCs/>
                <w:color w:val="000000"/>
                <w:lang w:eastAsia="pt-BR"/>
              </w:rPr>
            </w:pPr>
            <w:proofErr w:type="spellStart"/>
            <w:r w:rsidRPr="000771E9">
              <w:rPr>
                <w:rFonts w:ascii="Calibri" w:eastAsia="Times New Roman" w:hAnsi="Calibri" w:cs="Times New Roman"/>
                <w:b/>
                <w:bCs/>
                <w:color w:val="000000"/>
                <w:lang w:eastAsia="pt-BR"/>
              </w:rPr>
              <w:t>Heapsort</w:t>
            </w:r>
            <w:proofErr w:type="spellEnd"/>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Tempo</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Entradas</w:t>
            </w:r>
          </w:p>
        </w:tc>
        <w:tc>
          <w:tcPr>
            <w:tcW w:w="976"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Média</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10</w:t>
            </w:r>
          </w:p>
        </w:tc>
        <w:tc>
          <w:tcPr>
            <w:tcW w:w="976"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6,01E-07</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100</w:t>
            </w:r>
          </w:p>
        </w:tc>
        <w:tc>
          <w:tcPr>
            <w:tcW w:w="976"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1,18E-05</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500</w:t>
            </w:r>
          </w:p>
        </w:tc>
        <w:tc>
          <w:tcPr>
            <w:tcW w:w="976"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7,77E-05</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1000</w:t>
            </w:r>
          </w:p>
        </w:tc>
        <w:tc>
          <w:tcPr>
            <w:tcW w:w="976"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0,000171</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2000</w:t>
            </w:r>
          </w:p>
        </w:tc>
        <w:tc>
          <w:tcPr>
            <w:tcW w:w="976"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0,000362</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3000</w:t>
            </w:r>
          </w:p>
        </w:tc>
        <w:tc>
          <w:tcPr>
            <w:tcW w:w="976"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0,000584</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4000</w:t>
            </w:r>
          </w:p>
        </w:tc>
        <w:tc>
          <w:tcPr>
            <w:tcW w:w="976"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0,000791</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5000</w:t>
            </w:r>
          </w:p>
        </w:tc>
        <w:tc>
          <w:tcPr>
            <w:tcW w:w="976"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0,001007</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6000</w:t>
            </w:r>
          </w:p>
        </w:tc>
        <w:tc>
          <w:tcPr>
            <w:tcW w:w="976"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0,001211</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7000</w:t>
            </w:r>
          </w:p>
        </w:tc>
        <w:tc>
          <w:tcPr>
            <w:tcW w:w="976"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0,001453</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8000</w:t>
            </w:r>
          </w:p>
        </w:tc>
        <w:tc>
          <w:tcPr>
            <w:tcW w:w="976"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0,001679</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9000</w:t>
            </w:r>
          </w:p>
        </w:tc>
        <w:tc>
          <w:tcPr>
            <w:tcW w:w="976"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0,001964</w:t>
            </w:r>
          </w:p>
        </w:tc>
      </w:tr>
      <w:tr w:rsidR="000771E9" w:rsidRPr="000771E9" w:rsidTr="000771E9">
        <w:trPr>
          <w:trHeight w:val="300"/>
        </w:trPr>
        <w:tc>
          <w:tcPr>
            <w:tcW w:w="977" w:type="dxa"/>
            <w:tcBorders>
              <w:top w:val="nil"/>
              <w:left w:val="single" w:sz="4" w:space="0" w:color="auto"/>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10000</w:t>
            </w:r>
          </w:p>
        </w:tc>
        <w:tc>
          <w:tcPr>
            <w:tcW w:w="976" w:type="dxa"/>
            <w:tcBorders>
              <w:top w:val="nil"/>
              <w:left w:val="nil"/>
              <w:bottom w:val="single" w:sz="4" w:space="0" w:color="auto"/>
              <w:right w:val="single" w:sz="4" w:space="0" w:color="auto"/>
            </w:tcBorders>
            <w:shd w:val="clear" w:color="auto" w:fill="auto"/>
            <w:noWrap/>
            <w:vAlign w:val="bottom"/>
            <w:hideMark/>
          </w:tcPr>
          <w:p w:rsidR="000771E9" w:rsidRPr="000771E9" w:rsidRDefault="000771E9" w:rsidP="000771E9">
            <w:pPr>
              <w:spacing w:after="0" w:line="240" w:lineRule="auto"/>
              <w:jc w:val="right"/>
              <w:rPr>
                <w:rFonts w:ascii="Calibri" w:eastAsia="Times New Roman" w:hAnsi="Calibri" w:cs="Times New Roman"/>
                <w:color w:val="000000"/>
                <w:lang w:eastAsia="pt-BR"/>
              </w:rPr>
            </w:pPr>
            <w:r w:rsidRPr="000771E9">
              <w:rPr>
                <w:rFonts w:ascii="Calibri" w:eastAsia="Times New Roman" w:hAnsi="Calibri" w:cs="Times New Roman"/>
                <w:color w:val="000000"/>
                <w:lang w:eastAsia="pt-BR"/>
              </w:rPr>
              <w:t>0,002139</w:t>
            </w:r>
          </w:p>
        </w:tc>
      </w:tr>
    </w:tbl>
    <w:p w:rsidR="00DC5E01" w:rsidRDefault="00DC5E01" w:rsidP="00DC5E01">
      <w:pPr>
        <w:pStyle w:val="PargrafodaLista"/>
        <w:ind w:left="1065"/>
        <w:jc w:val="both"/>
        <w:rPr>
          <w:rFonts w:ascii="Arial" w:hAnsi="Arial" w:cs="Arial"/>
          <w:sz w:val="24"/>
        </w:rPr>
      </w:pPr>
    </w:p>
    <w:p w:rsidR="000771E9" w:rsidRDefault="000771E9" w:rsidP="00DC5E01">
      <w:pPr>
        <w:pStyle w:val="PargrafodaLista"/>
        <w:ind w:left="1065"/>
        <w:jc w:val="both"/>
        <w:rPr>
          <w:rFonts w:ascii="Arial" w:hAnsi="Arial" w:cs="Arial"/>
          <w:sz w:val="24"/>
        </w:rPr>
      </w:pPr>
    </w:p>
    <w:p w:rsidR="000771E9" w:rsidRDefault="000771E9" w:rsidP="00DC5E01">
      <w:pPr>
        <w:pStyle w:val="PargrafodaLista"/>
        <w:ind w:left="1065"/>
        <w:jc w:val="both"/>
        <w:rPr>
          <w:rFonts w:ascii="Arial" w:hAnsi="Arial" w:cs="Arial"/>
          <w:sz w:val="24"/>
        </w:rPr>
      </w:pPr>
    </w:p>
    <w:p w:rsidR="000771E9" w:rsidRDefault="000771E9" w:rsidP="00DC5E01">
      <w:pPr>
        <w:pStyle w:val="PargrafodaLista"/>
        <w:ind w:left="1065"/>
        <w:jc w:val="both"/>
        <w:rPr>
          <w:rFonts w:ascii="Arial" w:hAnsi="Arial" w:cs="Arial"/>
          <w:sz w:val="24"/>
        </w:rPr>
      </w:pPr>
    </w:p>
    <w:p w:rsidR="000771E9" w:rsidRDefault="000771E9" w:rsidP="000771E9">
      <w:pPr>
        <w:pStyle w:val="Ttulo1"/>
        <w:ind w:left="142" w:firstLine="708"/>
        <w:rPr>
          <w:rFonts w:ascii="Arial" w:hAnsi="Arial" w:cs="Arial"/>
          <w:color w:val="auto"/>
          <w:sz w:val="28"/>
          <w:szCs w:val="28"/>
        </w:rPr>
      </w:pPr>
      <w:bookmarkStart w:id="7" w:name="_Toc434475842"/>
      <w:r w:rsidRPr="000771E9">
        <w:rPr>
          <w:rFonts w:ascii="Arial" w:hAnsi="Arial" w:cs="Arial"/>
          <w:color w:val="auto"/>
          <w:sz w:val="28"/>
          <w:szCs w:val="28"/>
        </w:rPr>
        <w:t>4.0 GRÁFICOS</w:t>
      </w:r>
      <w:bookmarkEnd w:id="7"/>
    </w:p>
    <w:p w:rsidR="000771E9" w:rsidRDefault="000771E9" w:rsidP="000771E9">
      <w:r>
        <w:tab/>
      </w:r>
      <w:r>
        <w:tab/>
      </w:r>
    </w:p>
    <w:p w:rsidR="000771E9" w:rsidRDefault="000771E9" w:rsidP="003953E7">
      <w:pPr>
        <w:spacing w:after="0"/>
        <w:ind w:left="284" w:right="284"/>
        <w:jc w:val="both"/>
        <w:rPr>
          <w:rFonts w:ascii="Arial" w:hAnsi="Arial" w:cs="Arial"/>
          <w:sz w:val="24"/>
          <w:szCs w:val="24"/>
        </w:rPr>
      </w:pPr>
      <w:r w:rsidRPr="000771E9">
        <w:rPr>
          <w:rFonts w:ascii="Arial" w:hAnsi="Arial" w:cs="Arial"/>
          <w:sz w:val="24"/>
          <w:szCs w:val="24"/>
        </w:rPr>
        <w:tab/>
        <w:t>A partir da exe</w:t>
      </w:r>
      <w:r>
        <w:rPr>
          <w:rFonts w:ascii="Arial" w:hAnsi="Arial" w:cs="Arial"/>
          <w:sz w:val="24"/>
          <w:szCs w:val="24"/>
        </w:rPr>
        <w:t>c</w:t>
      </w:r>
      <w:r w:rsidRPr="000771E9">
        <w:rPr>
          <w:rFonts w:ascii="Arial" w:hAnsi="Arial" w:cs="Arial"/>
          <w:sz w:val="24"/>
          <w:szCs w:val="24"/>
        </w:rPr>
        <w:t>u</w:t>
      </w:r>
      <w:r>
        <w:rPr>
          <w:rFonts w:ascii="Arial" w:hAnsi="Arial" w:cs="Arial"/>
          <w:sz w:val="24"/>
          <w:szCs w:val="24"/>
        </w:rPr>
        <w:t xml:space="preserve">ção das ordenações solicitadas, </w:t>
      </w:r>
      <w:r w:rsidR="000E1E20">
        <w:rPr>
          <w:rFonts w:ascii="Arial" w:hAnsi="Arial" w:cs="Arial"/>
          <w:sz w:val="24"/>
          <w:szCs w:val="24"/>
        </w:rPr>
        <w:t>conseguimos obter os seguintes gráficos:</w:t>
      </w:r>
    </w:p>
    <w:p w:rsidR="00BA38D8" w:rsidRDefault="00BA38D8" w:rsidP="003953E7">
      <w:pPr>
        <w:ind w:left="284" w:right="284"/>
        <w:jc w:val="both"/>
        <w:rPr>
          <w:rFonts w:ascii="Arial" w:hAnsi="Arial" w:cs="Arial"/>
          <w:sz w:val="24"/>
          <w:szCs w:val="24"/>
        </w:rPr>
      </w:pPr>
    </w:p>
    <w:p w:rsidR="00BA38D8" w:rsidRDefault="00BA38D8" w:rsidP="000D4174">
      <w:pPr>
        <w:ind w:left="284" w:right="284"/>
        <w:jc w:val="center"/>
      </w:pPr>
      <w:bookmarkStart w:id="8" w:name="_GoBack"/>
      <w:r>
        <w:rPr>
          <w:noProof/>
          <w:lang w:eastAsia="pt-BR"/>
        </w:rPr>
        <w:drawing>
          <wp:inline distT="0" distB="0" distL="0" distR="0" wp14:anchorId="302B95F1" wp14:editId="132406B6">
            <wp:extent cx="5781675" cy="35433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8"/>
    </w:p>
    <w:p w:rsidR="00BA38D8" w:rsidRDefault="00BA38D8" w:rsidP="003953E7">
      <w:pPr>
        <w:ind w:left="284" w:right="284"/>
        <w:jc w:val="both"/>
      </w:pPr>
    </w:p>
    <w:p w:rsidR="00BA38D8" w:rsidRDefault="00BA38D8" w:rsidP="003953E7">
      <w:pPr>
        <w:spacing w:after="0"/>
        <w:ind w:left="284" w:right="284" w:firstLine="709"/>
        <w:jc w:val="both"/>
        <w:rPr>
          <w:rFonts w:ascii="Arial" w:hAnsi="Arial" w:cs="Arial"/>
          <w:sz w:val="24"/>
          <w:szCs w:val="24"/>
        </w:rPr>
      </w:pPr>
      <w:r w:rsidRPr="00BA38D8">
        <w:rPr>
          <w:rFonts w:ascii="Arial" w:hAnsi="Arial" w:cs="Arial"/>
          <w:sz w:val="24"/>
          <w:szCs w:val="24"/>
        </w:rPr>
        <w:t>Inicialmente</w:t>
      </w:r>
      <w:r>
        <w:rPr>
          <w:rFonts w:ascii="Arial" w:hAnsi="Arial" w:cs="Arial"/>
          <w:sz w:val="24"/>
          <w:szCs w:val="24"/>
        </w:rPr>
        <w:t xml:space="preserve">, analisamos o gráfico de comparação que engloba as funções </w:t>
      </w:r>
      <w:proofErr w:type="spellStart"/>
      <w:r>
        <w:rPr>
          <w:rFonts w:ascii="Arial" w:hAnsi="Arial" w:cs="Arial"/>
          <w:sz w:val="24"/>
          <w:szCs w:val="24"/>
        </w:rPr>
        <w:t>Quicksort</w:t>
      </w:r>
      <w:proofErr w:type="spellEnd"/>
      <w:r>
        <w:rPr>
          <w:rFonts w:ascii="Arial" w:hAnsi="Arial" w:cs="Arial"/>
          <w:sz w:val="24"/>
          <w:szCs w:val="24"/>
        </w:rPr>
        <w:t xml:space="preserve">, </w:t>
      </w:r>
      <w:proofErr w:type="spellStart"/>
      <w:r>
        <w:rPr>
          <w:rFonts w:ascii="Arial" w:hAnsi="Arial" w:cs="Arial"/>
          <w:sz w:val="24"/>
          <w:szCs w:val="24"/>
        </w:rPr>
        <w:t>Heapsort</w:t>
      </w:r>
      <w:proofErr w:type="spellEnd"/>
      <w:r>
        <w:rPr>
          <w:rFonts w:ascii="Arial" w:hAnsi="Arial" w:cs="Arial"/>
          <w:sz w:val="24"/>
          <w:szCs w:val="24"/>
        </w:rPr>
        <w:t xml:space="preserve"> e </w:t>
      </w:r>
      <w:proofErr w:type="spellStart"/>
      <w:r>
        <w:rPr>
          <w:rFonts w:ascii="Arial" w:hAnsi="Arial" w:cs="Arial"/>
          <w:sz w:val="24"/>
          <w:szCs w:val="24"/>
        </w:rPr>
        <w:t>Shellsort</w:t>
      </w:r>
      <w:proofErr w:type="spellEnd"/>
      <w:r>
        <w:rPr>
          <w:rFonts w:ascii="Arial" w:hAnsi="Arial" w:cs="Arial"/>
          <w:sz w:val="24"/>
          <w:szCs w:val="24"/>
        </w:rPr>
        <w:t xml:space="preserve">, e também os valores teóricos de quantidade de comparações para cada uma dessas ordenações. Sendo que, para as três foram utilizados </w:t>
      </w:r>
      <w:proofErr w:type="gramStart"/>
      <w:r>
        <w:rPr>
          <w:rFonts w:ascii="Arial" w:hAnsi="Arial" w:cs="Arial"/>
          <w:sz w:val="24"/>
          <w:szCs w:val="24"/>
        </w:rPr>
        <w:t>O(</w:t>
      </w:r>
      <w:proofErr w:type="gramEnd"/>
      <w:r>
        <w:rPr>
          <w:rFonts w:ascii="Arial" w:hAnsi="Arial" w:cs="Arial"/>
          <w:sz w:val="24"/>
          <w:szCs w:val="24"/>
        </w:rPr>
        <w:t>n)=</w:t>
      </w:r>
      <w:proofErr w:type="spellStart"/>
      <w:r>
        <w:rPr>
          <w:rFonts w:ascii="Arial" w:hAnsi="Arial" w:cs="Arial"/>
          <w:sz w:val="24"/>
          <w:szCs w:val="24"/>
        </w:rPr>
        <w:t>nlogn</w:t>
      </w:r>
      <w:proofErr w:type="spellEnd"/>
      <w:r>
        <w:rPr>
          <w:rFonts w:ascii="Arial" w:hAnsi="Arial" w:cs="Arial"/>
          <w:sz w:val="24"/>
          <w:szCs w:val="24"/>
        </w:rPr>
        <w:t xml:space="preserve"> sendo que assim, são desconsideradas constantes. E desta maneira, foram feitas multiplicações por constantes para que seus valores se aproximassem do ideal. Foram valores teoricamente bem próximos, se analisado de perto. </w:t>
      </w:r>
    </w:p>
    <w:p w:rsidR="00BA38D8" w:rsidRDefault="00BA38D8" w:rsidP="003953E7">
      <w:pPr>
        <w:spacing w:after="0"/>
        <w:ind w:left="284" w:right="284" w:firstLine="709"/>
        <w:jc w:val="both"/>
        <w:rPr>
          <w:rFonts w:ascii="Arial" w:hAnsi="Arial" w:cs="Arial"/>
          <w:sz w:val="24"/>
          <w:szCs w:val="24"/>
        </w:rPr>
      </w:pPr>
      <w:r>
        <w:rPr>
          <w:rFonts w:ascii="Arial" w:hAnsi="Arial" w:cs="Arial"/>
          <w:sz w:val="24"/>
          <w:szCs w:val="24"/>
        </w:rPr>
        <w:t xml:space="preserve">Dentre tais resultados, pode-se observar que nesta escala, os desempenhos dos três métodos de ordenação para a comparação são bem semelhantes. A se destacar que o </w:t>
      </w:r>
      <w:proofErr w:type="spellStart"/>
      <w:r>
        <w:rPr>
          <w:rFonts w:ascii="Arial" w:hAnsi="Arial" w:cs="Arial"/>
          <w:sz w:val="24"/>
          <w:szCs w:val="24"/>
        </w:rPr>
        <w:t>Quicksort</w:t>
      </w:r>
      <w:proofErr w:type="spellEnd"/>
      <w:r>
        <w:rPr>
          <w:rFonts w:ascii="Arial" w:hAnsi="Arial" w:cs="Arial"/>
          <w:sz w:val="24"/>
          <w:szCs w:val="24"/>
        </w:rPr>
        <w:t xml:space="preserve"> tem o menor número de comparações, seguido do </w:t>
      </w:r>
      <w:proofErr w:type="spellStart"/>
      <w:r>
        <w:rPr>
          <w:rFonts w:ascii="Arial" w:hAnsi="Arial" w:cs="Arial"/>
          <w:sz w:val="24"/>
          <w:szCs w:val="24"/>
        </w:rPr>
        <w:t>Shellsort</w:t>
      </w:r>
      <w:proofErr w:type="spellEnd"/>
      <w:r>
        <w:rPr>
          <w:rFonts w:ascii="Arial" w:hAnsi="Arial" w:cs="Arial"/>
          <w:sz w:val="24"/>
          <w:szCs w:val="24"/>
        </w:rPr>
        <w:t xml:space="preserve">, e finalmente o </w:t>
      </w:r>
      <w:proofErr w:type="spellStart"/>
      <w:r>
        <w:rPr>
          <w:rFonts w:ascii="Arial" w:hAnsi="Arial" w:cs="Arial"/>
          <w:sz w:val="24"/>
          <w:szCs w:val="24"/>
        </w:rPr>
        <w:t>Heapsort</w:t>
      </w:r>
      <w:proofErr w:type="spellEnd"/>
      <w:r>
        <w:rPr>
          <w:rFonts w:ascii="Arial" w:hAnsi="Arial" w:cs="Arial"/>
          <w:sz w:val="24"/>
          <w:szCs w:val="24"/>
        </w:rPr>
        <w:t>. Portanto, obtemos que em termo de comparações:</w:t>
      </w:r>
    </w:p>
    <w:p w:rsidR="00BA38D8" w:rsidRDefault="00BA38D8" w:rsidP="003953E7">
      <w:pPr>
        <w:spacing w:after="0"/>
        <w:ind w:left="284" w:right="284" w:firstLine="709"/>
        <w:jc w:val="both"/>
        <w:rPr>
          <w:rFonts w:ascii="Arial" w:hAnsi="Arial" w:cs="Arial"/>
          <w:sz w:val="24"/>
          <w:szCs w:val="24"/>
        </w:rPr>
      </w:pPr>
    </w:p>
    <w:p w:rsidR="00BA38D8" w:rsidRPr="00BA38D8" w:rsidRDefault="00BA38D8" w:rsidP="003953E7">
      <w:pPr>
        <w:pStyle w:val="PargrafodaLista"/>
        <w:numPr>
          <w:ilvl w:val="0"/>
          <w:numId w:val="28"/>
        </w:numPr>
        <w:spacing w:after="0"/>
        <w:ind w:left="284" w:right="284"/>
        <w:jc w:val="both"/>
        <w:rPr>
          <w:rFonts w:ascii="Arial" w:hAnsi="Arial" w:cs="Arial"/>
          <w:sz w:val="24"/>
          <w:szCs w:val="24"/>
        </w:rPr>
      </w:pPr>
      <w:proofErr w:type="spellStart"/>
      <w:r w:rsidRPr="00BA38D8">
        <w:rPr>
          <w:rFonts w:ascii="Arial" w:hAnsi="Arial" w:cs="Arial"/>
          <w:sz w:val="24"/>
          <w:szCs w:val="24"/>
        </w:rPr>
        <w:t>Quicksort</w:t>
      </w:r>
      <w:proofErr w:type="spellEnd"/>
      <w:r w:rsidRPr="00BA38D8">
        <w:rPr>
          <w:rFonts w:ascii="Arial" w:hAnsi="Arial" w:cs="Arial"/>
          <w:sz w:val="24"/>
          <w:szCs w:val="24"/>
        </w:rPr>
        <w:t xml:space="preserve"> &lt; </w:t>
      </w:r>
      <w:proofErr w:type="spellStart"/>
      <w:r w:rsidRPr="00BA38D8">
        <w:rPr>
          <w:rFonts w:ascii="Arial" w:hAnsi="Arial" w:cs="Arial"/>
          <w:sz w:val="24"/>
          <w:szCs w:val="24"/>
        </w:rPr>
        <w:t>Shellsort</w:t>
      </w:r>
      <w:proofErr w:type="spellEnd"/>
      <w:r w:rsidRPr="00BA38D8">
        <w:rPr>
          <w:rFonts w:ascii="Arial" w:hAnsi="Arial" w:cs="Arial"/>
          <w:sz w:val="24"/>
          <w:szCs w:val="24"/>
        </w:rPr>
        <w:t xml:space="preserve"> &lt; </w:t>
      </w:r>
      <w:proofErr w:type="spellStart"/>
      <w:r w:rsidRPr="00BA38D8">
        <w:rPr>
          <w:rFonts w:ascii="Arial" w:hAnsi="Arial" w:cs="Arial"/>
          <w:sz w:val="24"/>
          <w:szCs w:val="24"/>
        </w:rPr>
        <w:t>Heapsort</w:t>
      </w:r>
      <w:proofErr w:type="spellEnd"/>
      <w:r w:rsidRPr="00BA38D8">
        <w:rPr>
          <w:rFonts w:ascii="Arial" w:hAnsi="Arial" w:cs="Arial"/>
          <w:sz w:val="24"/>
          <w:szCs w:val="24"/>
        </w:rPr>
        <w:t>.</w:t>
      </w:r>
    </w:p>
    <w:p w:rsidR="00BA38D8" w:rsidRDefault="00BA38D8" w:rsidP="003953E7">
      <w:pPr>
        <w:spacing w:after="0"/>
        <w:ind w:left="284" w:right="284"/>
        <w:jc w:val="both"/>
      </w:pPr>
    </w:p>
    <w:p w:rsidR="00BA38D8" w:rsidRDefault="00BA38D8" w:rsidP="000D4174">
      <w:pPr>
        <w:ind w:left="284" w:right="284"/>
        <w:jc w:val="center"/>
      </w:pPr>
      <w:r>
        <w:rPr>
          <w:noProof/>
          <w:lang w:eastAsia="pt-BR"/>
        </w:rPr>
        <w:lastRenderedPageBreak/>
        <w:drawing>
          <wp:inline distT="0" distB="0" distL="0" distR="0" wp14:anchorId="68222485" wp14:editId="00DFE932">
            <wp:extent cx="5791200" cy="3667125"/>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A38D8" w:rsidRDefault="00BA38D8" w:rsidP="003953E7">
      <w:pPr>
        <w:ind w:left="284" w:right="284"/>
        <w:jc w:val="both"/>
      </w:pPr>
    </w:p>
    <w:p w:rsidR="00BA38D8" w:rsidRDefault="00BA38D8" w:rsidP="003953E7">
      <w:pPr>
        <w:spacing w:after="0"/>
        <w:ind w:left="284" w:right="284"/>
        <w:jc w:val="both"/>
        <w:rPr>
          <w:rFonts w:ascii="Arial" w:hAnsi="Arial" w:cs="Arial"/>
          <w:sz w:val="24"/>
          <w:szCs w:val="24"/>
        </w:rPr>
      </w:pPr>
      <w:r>
        <w:rPr>
          <w:rFonts w:ascii="Arial" w:hAnsi="Arial" w:cs="Arial"/>
          <w:sz w:val="24"/>
          <w:szCs w:val="24"/>
        </w:rPr>
        <w:tab/>
        <w:t xml:space="preserve">Agora, a análise feita foi a dos métodos de ordenação simples Seleção e Inserção, com seus respectivos, também, valores teóricos para número de comparações. Sendo que, como pode-se ver, só se enxerga duas funções, e isso se deve ao fato de que na prática, essas duas ordenações tiveram valores muito semelhantes, senão, iguais. As funções para Seleção e Inserção foram </w:t>
      </w:r>
      <w:proofErr w:type="gramStart"/>
      <w:r>
        <w:rPr>
          <w:rFonts w:ascii="Arial" w:hAnsi="Arial" w:cs="Arial"/>
          <w:sz w:val="24"/>
          <w:szCs w:val="24"/>
        </w:rPr>
        <w:t>O(</w:t>
      </w:r>
      <w:proofErr w:type="gramEnd"/>
      <w:r>
        <w:rPr>
          <w:rFonts w:ascii="Arial" w:hAnsi="Arial" w:cs="Arial"/>
          <w:sz w:val="24"/>
          <w:szCs w:val="24"/>
        </w:rPr>
        <w:t>n)=((n^2)-n)/2 e O(n)</w:t>
      </w:r>
      <w:r w:rsidRPr="00BA38D8">
        <w:rPr>
          <w:rFonts w:ascii="Arial" w:hAnsi="Arial" w:cs="Arial"/>
          <w:sz w:val="24"/>
          <w:szCs w:val="24"/>
        </w:rPr>
        <w:t>=((</w:t>
      </w:r>
      <w:r>
        <w:rPr>
          <w:rFonts w:ascii="Arial" w:hAnsi="Arial" w:cs="Arial"/>
          <w:sz w:val="24"/>
          <w:szCs w:val="24"/>
        </w:rPr>
        <w:t>n^2</w:t>
      </w:r>
      <w:r w:rsidRPr="00BA38D8">
        <w:rPr>
          <w:rFonts w:ascii="Arial" w:hAnsi="Arial" w:cs="Arial"/>
          <w:sz w:val="24"/>
          <w:szCs w:val="24"/>
        </w:rPr>
        <w:t>)/4)+(</w:t>
      </w:r>
      <w:r>
        <w:rPr>
          <w:rFonts w:ascii="Arial" w:hAnsi="Arial" w:cs="Arial"/>
          <w:sz w:val="24"/>
          <w:szCs w:val="24"/>
        </w:rPr>
        <w:t>n</w:t>
      </w:r>
      <w:r w:rsidRPr="00BA38D8">
        <w:rPr>
          <w:rFonts w:ascii="Arial" w:hAnsi="Arial" w:cs="Arial"/>
          <w:sz w:val="24"/>
          <w:szCs w:val="24"/>
        </w:rPr>
        <w:t>/4)-(1/2)</w:t>
      </w:r>
      <w:r>
        <w:rPr>
          <w:rFonts w:ascii="Arial" w:hAnsi="Arial" w:cs="Arial"/>
          <w:sz w:val="24"/>
          <w:szCs w:val="24"/>
        </w:rPr>
        <w:t xml:space="preserve"> respectivamente.</w:t>
      </w:r>
    </w:p>
    <w:p w:rsidR="00BA38D8" w:rsidRDefault="00BA38D8" w:rsidP="003953E7">
      <w:pPr>
        <w:spacing w:after="0"/>
        <w:ind w:left="284" w:right="284"/>
        <w:jc w:val="both"/>
        <w:rPr>
          <w:rFonts w:ascii="Arial" w:hAnsi="Arial" w:cs="Arial"/>
          <w:sz w:val="24"/>
          <w:szCs w:val="24"/>
        </w:rPr>
      </w:pPr>
      <w:r>
        <w:rPr>
          <w:rFonts w:ascii="Arial" w:hAnsi="Arial" w:cs="Arial"/>
          <w:sz w:val="24"/>
          <w:szCs w:val="24"/>
        </w:rPr>
        <w:tab/>
        <w:t>Entre os dois métodos simples estudados, pode-se observar que o Inserção tem o menor número de comparações feitas, portanto, neste quesito, torna-se o melhor. Entre eles, obtemos:</w:t>
      </w:r>
    </w:p>
    <w:p w:rsidR="00BA38D8" w:rsidRDefault="00BA38D8" w:rsidP="003953E7">
      <w:pPr>
        <w:spacing w:after="0"/>
        <w:ind w:left="284" w:right="284"/>
        <w:jc w:val="both"/>
        <w:rPr>
          <w:rFonts w:ascii="Arial" w:hAnsi="Arial" w:cs="Arial"/>
          <w:sz w:val="24"/>
          <w:szCs w:val="24"/>
        </w:rPr>
      </w:pPr>
    </w:p>
    <w:p w:rsidR="00BA38D8" w:rsidRPr="00BA38D8" w:rsidRDefault="00BA38D8" w:rsidP="003953E7">
      <w:pPr>
        <w:pStyle w:val="PargrafodaLista"/>
        <w:numPr>
          <w:ilvl w:val="0"/>
          <w:numId w:val="27"/>
        </w:numPr>
        <w:spacing w:after="0"/>
        <w:ind w:left="284" w:right="284"/>
        <w:jc w:val="both"/>
        <w:rPr>
          <w:rFonts w:ascii="Arial" w:hAnsi="Arial" w:cs="Arial"/>
          <w:sz w:val="24"/>
          <w:szCs w:val="24"/>
        </w:rPr>
      </w:pPr>
      <w:r w:rsidRPr="00BA38D8">
        <w:rPr>
          <w:rFonts w:ascii="Arial" w:hAnsi="Arial" w:cs="Arial"/>
          <w:sz w:val="24"/>
          <w:szCs w:val="24"/>
        </w:rPr>
        <w:t>Inserção &lt; Seleção.</w:t>
      </w:r>
    </w:p>
    <w:p w:rsidR="00BA38D8" w:rsidRDefault="00BA38D8" w:rsidP="003953E7">
      <w:pPr>
        <w:spacing w:after="0"/>
        <w:ind w:left="284" w:right="284"/>
        <w:jc w:val="both"/>
        <w:rPr>
          <w:rFonts w:ascii="Arial" w:hAnsi="Arial" w:cs="Arial"/>
          <w:sz w:val="24"/>
          <w:szCs w:val="24"/>
        </w:rPr>
      </w:pPr>
    </w:p>
    <w:p w:rsidR="00BA38D8" w:rsidRDefault="00BA38D8" w:rsidP="003953E7">
      <w:pPr>
        <w:spacing w:after="0"/>
        <w:ind w:left="284" w:right="284"/>
        <w:jc w:val="both"/>
        <w:rPr>
          <w:rFonts w:ascii="Arial" w:hAnsi="Arial" w:cs="Arial"/>
          <w:sz w:val="24"/>
          <w:szCs w:val="24"/>
        </w:rPr>
      </w:pPr>
      <w:r>
        <w:rPr>
          <w:rFonts w:ascii="Arial" w:hAnsi="Arial" w:cs="Arial"/>
          <w:sz w:val="24"/>
          <w:szCs w:val="24"/>
        </w:rPr>
        <w:tab/>
        <w:t xml:space="preserve">Se for efetuada uma comparação entre todos os métodos de ordenação estudados no quesito comparações, obtêm-se a ordem. </w:t>
      </w:r>
    </w:p>
    <w:p w:rsidR="00BA38D8" w:rsidRDefault="00BA38D8" w:rsidP="003953E7">
      <w:pPr>
        <w:spacing w:after="0"/>
        <w:ind w:left="284" w:right="284"/>
        <w:jc w:val="both"/>
        <w:rPr>
          <w:rFonts w:ascii="Arial" w:hAnsi="Arial" w:cs="Arial"/>
          <w:sz w:val="24"/>
          <w:szCs w:val="24"/>
        </w:rPr>
      </w:pPr>
    </w:p>
    <w:p w:rsidR="00BA38D8" w:rsidRPr="00BA38D8" w:rsidRDefault="00BA38D8" w:rsidP="003953E7">
      <w:pPr>
        <w:pStyle w:val="PargrafodaLista"/>
        <w:numPr>
          <w:ilvl w:val="0"/>
          <w:numId w:val="27"/>
        </w:numPr>
        <w:spacing w:after="0"/>
        <w:ind w:left="284" w:right="284"/>
        <w:jc w:val="both"/>
        <w:rPr>
          <w:rFonts w:ascii="Arial" w:hAnsi="Arial" w:cs="Arial"/>
          <w:sz w:val="24"/>
          <w:szCs w:val="24"/>
        </w:rPr>
      </w:pPr>
      <w:proofErr w:type="spellStart"/>
      <w:r w:rsidRPr="00BA38D8">
        <w:rPr>
          <w:rFonts w:ascii="Arial" w:hAnsi="Arial" w:cs="Arial"/>
          <w:sz w:val="24"/>
          <w:szCs w:val="24"/>
        </w:rPr>
        <w:t>Quicksort</w:t>
      </w:r>
      <w:proofErr w:type="spellEnd"/>
      <w:r w:rsidRPr="00BA38D8">
        <w:rPr>
          <w:rFonts w:ascii="Arial" w:hAnsi="Arial" w:cs="Arial"/>
          <w:sz w:val="24"/>
          <w:szCs w:val="24"/>
        </w:rPr>
        <w:t xml:space="preserve"> &lt; </w:t>
      </w:r>
      <w:proofErr w:type="spellStart"/>
      <w:r w:rsidRPr="00BA38D8">
        <w:rPr>
          <w:rFonts w:ascii="Arial" w:hAnsi="Arial" w:cs="Arial"/>
          <w:sz w:val="24"/>
          <w:szCs w:val="24"/>
        </w:rPr>
        <w:t>Shellsort</w:t>
      </w:r>
      <w:proofErr w:type="spellEnd"/>
      <w:r w:rsidRPr="00BA38D8">
        <w:rPr>
          <w:rFonts w:ascii="Arial" w:hAnsi="Arial" w:cs="Arial"/>
          <w:sz w:val="24"/>
          <w:szCs w:val="24"/>
        </w:rPr>
        <w:t xml:space="preserve"> &lt; </w:t>
      </w:r>
      <w:proofErr w:type="spellStart"/>
      <w:r w:rsidRPr="00BA38D8">
        <w:rPr>
          <w:rFonts w:ascii="Arial" w:hAnsi="Arial" w:cs="Arial"/>
          <w:sz w:val="24"/>
          <w:szCs w:val="24"/>
        </w:rPr>
        <w:t>Heapsort</w:t>
      </w:r>
      <w:proofErr w:type="spellEnd"/>
      <w:r w:rsidRPr="00BA38D8">
        <w:rPr>
          <w:rFonts w:ascii="Arial" w:hAnsi="Arial" w:cs="Arial"/>
          <w:sz w:val="24"/>
          <w:szCs w:val="24"/>
        </w:rPr>
        <w:t xml:space="preserve"> &lt; Inserção &lt; </w:t>
      </w:r>
      <w:r w:rsidRPr="00BA38D8">
        <w:rPr>
          <w:rFonts w:ascii="Arial" w:hAnsi="Arial" w:cs="Arial"/>
          <w:sz w:val="24"/>
          <w:szCs w:val="24"/>
        </w:rPr>
        <w:t>Seleção</w:t>
      </w:r>
    </w:p>
    <w:p w:rsidR="00BA38D8" w:rsidRDefault="00BA38D8" w:rsidP="003953E7">
      <w:pPr>
        <w:spacing w:after="0"/>
        <w:ind w:left="284" w:right="284" w:firstLine="708"/>
        <w:jc w:val="both"/>
        <w:rPr>
          <w:rFonts w:ascii="Arial" w:hAnsi="Arial" w:cs="Arial"/>
          <w:sz w:val="24"/>
          <w:szCs w:val="24"/>
        </w:rPr>
      </w:pPr>
    </w:p>
    <w:p w:rsidR="00BA38D8" w:rsidRPr="00BA38D8" w:rsidRDefault="00BA38D8" w:rsidP="003953E7">
      <w:pPr>
        <w:ind w:left="284" w:right="284"/>
        <w:jc w:val="both"/>
        <w:rPr>
          <w:rFonts w:ascii="Arial" w:hAnsi="Arial" w:cs="Arial"/>
          <w:sz w:val="24"/>
          <w:szCs w:val="24"/>
        </w:rPr>
      </w:pPr>
    </w:p>
    <w:p w:rsidR="00BA38D8" w:rsidRDefault="00BA38D8" w:rsidP="000D4174">
      <w:pPr>
        <w:ind w:left="284" w:right="284"/>
        <w:jc w:val="center"/>
      </w:pPr>
      <w:r w:rsidRPr="00601A6D">
        <w:rPr>
          <w:noProof/>
          <w:lang w:eastAsia="pt-BR"/>
        </w:rPr>
        <w:lastRenderedPageBreak/>
        <w:drawing>
          <wp:inline distT="0" distB="0" distL="0" distR="0" wp14:anchorId="2901E5B4" wp14:editId="48D5E942">
            <wp:extent cx="5600700" cy="3308985"/>
            <wp:effectExtent l="0" t="0" r="0"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A38D8" w:rsidRDefault="00BA38D8" w:rsidP="003953E7">
      <w:pPr>
        <w:spacing w:after="0"/>
        <w:ind w:left="284" w:right="284"/>
        <w:jc w:val="both"/>
        <w:rPr>
          <w:rFonts w:ascii="Arial" w:hAnsi="Arial" w:cs="Arial"/>
          <w:sz w:val="24"/>
          <w:szCs w:val="24"/>
        </w:rPr>
      </w:pPr>
      <w:r>
        <w:rPr>
          <w:rFonts w:ascii="Arial" w:hAnsi="Arial" w:cs="Arial"/>
          <w:sz w:val="24"/>
          <w:szCs w:val="24"/>
        </w:rPr>
        <w:tab/>
      </w:r>
    </w:p>
    <w:p w:rsidR="00BA38D8" w:rsidRDefault="00BA38D8" w:rsidP="003953E7">
      <w:pPr>
        <w:spacing w:after="0"/>
        <w:ind w:left="284" w:right="284" w:firstLine="708"/>
        <w:jc w:val="both"/>
        <w:rPr>
          <w:rFonts w:ascii="Arial" w:hAnsi="Arial" w:cs="Arial"/>
          <w:sz w:val="24"/>
          <w:szCs w:val="24"/>
        </w:rPr>
      </w:pPr>
      <w:r>
        <w:rPr>
          <w:rFonts w:ascii="Arial" w:hAnsi="Arial" w:cs="Arial"/>
          <w:sz w:val="24"/>
          <w:szCs w:val="24"/>
        </w:rPr>
        <w:t xml:space="preserve">A partir deste gráfico de Movimentações, pudemos notar os valores de movimentações desprendidas </w:t>
      </w:r>
      <w:proofErr w:type="gramStart"/>
      <w:r>
        <w:rPr>
          <w:rFonts w:ascii="Arial" w:hAnsi="Arial" w:cs="Arial"/>
          <w:sz w:val="24"/>
          <w:szCs w:val="24"/>
        </w:rPr>
        <w:t>no métodos de ordenação sofisticados</w:t>
      </w:r>
      <w:proofErr w:type="gramEnd"/>
      <w:r>
        <w:rPr>
          <w:rFonts w:ascii="Arial" w:hAnsi="Arial" w:cs="Arial"/>
          <w:sz w:val="24"/>
          <w:szCs w:val="24"/>
        </w:rPr>
        <w:t xml:space="preserve"> </w:t>
      </w:r>
      <w:proofErr w:type="spellStart"/>
      <w:r>
        <w:rPr>
          <w:rFonts w:ascii="Arial" w:hAnsi="Arial" w:cs="Arial"/>
          <w:sz w:val="24"/>
          <w:szCs w:val="24"/>
        </w:rPr>
        <w:t>Quicksort</w:t>
      </w:r>
      <w:proofErr w:type="spellEnd"/>
      <w:r>
        <w:rPr>
          <w:rFonts w:ascii="Arial" w:hAnsi="Arial" w:cs="Arial"/>
          <w:sz w:val="24"/>
          <w:szCs w:val="24"/>
        </w:rPr>
        <w:t xml:space="preserve">, </w:t>
      </w:r>
      <w:proofErr w:type="spellStart"/>
      <w:r>
        <w:rPr>
          <w:rFonts w:ascii="Arial" w:hAnsi="Arial" w:cs="Arial"/>
          <w:sz w:val="24"/>
          <w:szCs w:val="24"/>
        </w:rPr>
        <w:t>Heapsort</w:t>
      </w:r>
      <w:proofErr w:type="spellEnd"/>
      <w:r>
        <w:rPr>
          <w:rFonts w:ascii="Arial" w:hAnsi="Arial" w:cs="Arial"/>
          <w:sz w:val="24"/>
          <w:szCs w:val="24"/>
        </w:rPr>
        <w:t xml:space="preserve"> e </w:t>
      </w:r>
      <w:proofErr w:type="spellStart"/>
      <w:r>
        <w:rPr>
          <w:rFonts w:ascii="Arial" w:hAnsi="Arial" w:cs="Arial"/>
          <w:sz w:val="24"/>
          <w:szCs w:val="24"/>
        </w:rPr>
        <w:t>Shellsort</w:t>
      </w:r>
      <w:proofErr w:type="spellEnd"/>
      <w:r>
        <w:rPr>
          <w:rFonts w:ascii="Arial" w:hAnsi="Arial" w:cs="Arial"/>
          <w:sz w:val="24"/>
          <w:szCs w:val="24"/>
        </w:rPr>
        <w:t>, e também seus respectivos valores teóricos para quantidade de movimentações.</w:t>
      </w:r>
    </w:p>
    <w:p w:rsidR="00BA38D8" w:rsidRDefault="00BA38D8" w:rsidP="003953E7">
      <w:pPr>
        <w:spacing w:after="0"/>
        <w:ind w:left="284" w:right="284"/>
        <w:jc w:val="both"/>
        <w:rPr>
          <w:rFonts w:ascii="Arial" w:hAnsi="Arial" w:cs="Arial"/>
          <w:sz w:val="24"/>
          <w:szCs w:val="24"/>
        </w:rPr>
      </w:pPr>
      <w:r>
        <w:rPr>
          <w:rFonts w:ascii="Arial" w:hAnsi="Arial" w:cs="Arial"/>
          <w:sz w:val="24"/>
          <w:szCs w:val="24"/>
        </w:rPr>
        <w:tab/>
        <w:t xml:space="preserve">As funções usadas para tal análise foram </w:t>
      </w:r>
      <w:proofErr w:type="gramStart"/>
      <w:r>
        <w:rPr>
          <w:rFonts w:ascii="Arial" w:hAnsi="Arial" w:cs="Arial"/>
          <w:sz w:val="24"/>
          <w:szCs w:val="24"/>
        </w:rPr>
        <w:t>O(</w:t>
      </w:r>
      <w:proofErr w:type="gramEnd"/>
      <w:r>
        <w:rPr>
          <w:rFonts w:ascii="Arial" w:hAnsi="Arial" w:cs="Arial"/>
          <w:sz w:val="24"/>
          <w:szCs w:val="24"/>
        </w:rPr>
        <w:t>n)=</w:t>
      </w:r>
      <w:proofErr w:type="spellStart"/>
      <w:r>
        <w:rPr>
          <w:rFonts w:ascii="Arial" w:hAnsi="Arial" w:cs="Arial"/>
          <w:sz w:val="24"/>
          <w:szCs w:val="24"/>
        </w:rPr>
        <w:t>nlogn</w:t>
      </w:r>
      <w:proofErr w:type="spellEnd"/>
      <w:r>
        <w:rPr>
          <w:rFonts w:ascii="Arial" w:hAnsi="Arial" w:cs="Arial"/>
          <w:sz w:val="24"/>
          <w:szCs w:val="24"/>
        </w:rPr>
        <w:t xml:space="preserve"> para os três, havendo pequenas alterações nas constantes multiplicadas, uma vez que a complexidade assintótica ignora as constantes das funções de complexidade.</w:t>
      </w:r>
    </w:p>
    <w:p w:rsidR="00BA38D8" w:rsidRDefault="00BA38D8" w:rsidP="003953E7">
      <w:pPr>
        <w:spacing w:after="0"/>
        <w:ind w:left="284" w:right="284"/>
        <w:jc w:val="both"/>
        <w:rPr>
          <w:rFonts w:ascii="Arial" w:hAnsi="Arial" w:cs="Arial"/>
          <w:sz w:val="24"/>
          <w:szCs w:val="24"/>
        </w:rPr>
      </w:pPr>
      <w:r>
        <w:rPr>
          <w:rFonts w:ascii="Arial" w:hAnsi="Arial" w:cs="Arial"/>
          <w:sz w:val="24"/>
          <w:szCs w:val="24"/>
        </w:rPr>
        <w:tab/>
        <w:t xml:space="preserve">Os valores obtidos, se comparados aos teóricos, foram muito próximos, uma vez que, </w:t>
      </w:r>
      <w:proofErr w:type="gramStart"/>
      <w:r>
        <w:rPr>
          <w:rFonts w:ascii="Arial" w:hAnsi="Arial" w:cs="Arial"/>
          <w:sz w:val="24"/>
          <w:szCs w:val="24"/>
        </w:rPr>
        <w:t>no gráficos</w:t>
      </w:r>
      <w:proofErr w:type="gramEnd"/>
      <w:r>
        <w:rPr>
          <w:rFonts w:ascii="Arial" w:hAnsi="Arial" w:cs="Arial"/>
          <w:sz w:val="24"/>
          <w:szCs w:val="24"/>
        </w:rPr>
        <w:t>, os valores se aproximam bastante.</w:t>
      </w:r>
    </w:p>
    <w:p w:rsidR="00BA38D8" w:rsidRDefault="00BA38D8" w:rsidP="003953E7">
      <w:pPr>
        <w:spacing w:after="0"/>
        <w:ind w:left="284" w:right="284"/>
        <w:jc w:val="both"/>
        <w:rPr>
          <w:rFonts w:ascii="Arial" w:hAnsi="Arial" w:cs="Arial"/>
          <w:sz w:val="24"/>
          <w:szCs w:val="24"/>
        </w:rPr>
      </w:pPr>
      <w:r>
        <w:rPr>
          <w:rFonts w:ascii="Arial" w:hAnsi="Arial" w:cs="Arial"/>
          <w:sz w:val="24"/>
          <w:szCs w:val="24"/>
        </w:rPr>
        <w:tab/>
        <w:t>Ao se comparar os três métodos de ordenação, obtêm-se:</w:t>
      </w:r>
    </w:p>
    <w:p w:rsidR="00BA38D8" w:rsidRDefault="00BA38D8" w:rsidP="003953E7">
      <w:pPr>
        <w:spacing w:after="0"/>
        <w:ind w:left="284" w:right="284"/>
        <w:jc w:val="both"/>
        <w:rPr>
          <w:rFonts w:ascii="Arial" w:hAnsi="Arial" w:cs="Arial"/>
          <w:sz w:val="24"/>
          <w:szCs w:val="24"/>
        </w:rPr>
      </w:pPr>
    </w:p>
    <w:p w:rsidR="00BA38D8" w:rsidRPr="00BA38D8" w:rsidRDefault="00BA38D8" w:rsidP="003953E7">
      <w:pPr>
        <w:pStyle w:val="PargrafodaLista"/>
        <w:numPr>
          <w:ilvl w:val="0"/>
          <w:numId w:val="27"/>
        </w:numPr>
        <w:spacing w:after="0"/>
        <w:ind w:left="284" w:right="284"/>
        <w:jc w:val="both"/>
        <w:rPr>
          <w:rFonts w:ascii="Arial" w:hAnsi="Arial" w:cs="Arial"/>
          <w:sz w:val="24"/>
          <w:szCs w:val="24"/>
        </w:rPr>
      </w:pPr>
      <w:proofErr w:type="spellStart"/>
      <w:r>
        <w:rPr>
          <w:rFonts w:ascii="Arial" w:hAnsi="Arial" w:cs="Arial"/>
          <w:sz w:val="24"/>
          <w:szCs w:val="24"/>
        </w:rPr>
        <w:t>Quicksort</w:t>
      </w:r>
      <w:proofErr w:type="spellEnd"/>
      <w:r>
        <w:rPr>
          <w:rFonts w:ascii="Arial" w:hAnsi="Arial" w:cs="Arial"/>
          <w:sz w:val="24"/>
          <w:szCs w:val="24"/>
        </w:rPr>
        <w:t xml:space="preserve"> &lt; </w:t>
      </w:r>
      <w:proofErr w:type="spellStart"/>
      <w:r>
        <w:rPr>
          <w:rFonts w:ascii="Arial" w:hAnsi="Arial" w:cs="Arial"/>
          <w:sz w:val="24"/>
          <w:szCs w:val="24"/>
        </w:rPr>
        <w:t>Heapsort</w:t>
      </w:r>
      <w:proofErr w:type="spellEnd"/>
      <w:r>
        <w:rPr>
          <w:rFonts w:ascii="Arial" w:hAnsi="Arial" w:cs="Arial"/>
          <w:sz w:val="24"/>
          <w:szCs w:val="24"/>
        </w:rPr>
        <w:t xml:space="preserve"> &lt; </w:t>
      </w:r>
      <w:proofErr w:type="spellStart"/>
      <w:r>
        <w:rPr>
          <w:rFonts w:ascii="Arial" w:hAnsi="Arial" w:cs="Arial"/>
          <w:sz w:val="24"/>
          <w:szCs w:val="24"/>
        </w:rPr>
        <w:t>Shellsort</w:t>
      </w:r>
      <w:proofErr w:type="spellEnd"/>
    </w:p>
    <w:p w:rsidR="00BA38D8" w:rsidRDefault="00BA38D8" w:rsidP="003953E7">
      <w:pPr>
        <w:spacing w:after="0"/>
        <w:ind w:left="284" w:right="284"/>
        <w:jc w:val="both"/>
        <w:rPr>
          <w:rFonts w:ascii="Arial" w:hAnsi="Arial" w:cs="Arial"/>
          <w:sz w:val="24"/>
          <w:szCs w:val="24"/>
        </w:rPr>
      </w:pPr>
    </w:p>
    <w:p w:rsidR="00BA38D8" w:rsidRDefault="00BA38D8" w:rsidP="003953E7">
      <w:pPr>
        <w:spacing w:after="0"/>
        <w:ind w:left="284" w:right="284"/>
        <w:jc w:val="both"/>
        <w:rPr>
          <w:rFonts w:ascii="Arial" w:hAnsi="Arial" w:cs="Arial"/>
          <w:sz w:val="24"/>
          <w:szCs w:val="24"/>
        </w:rPr>
      </w:pPr>
    </w:p>
    <w:p w:rsidR="00BA38D8" w:rsidRDefault="00BA38D8" w:rsidP="003953E7">
      <w:pPr>
        <w:spacing w:after="0"/>
        <w:ind w:left="284" w:right="284"/>
        <w:jc w:val="both"/>
        <w:rPr>
          <w:rFonts w:ascii="Arial" w:hAnsi="Arial" w:cs="Arial"/>
          <w:sz w:val="24"/>
          <w:szCs w:val="24"/>
        </w:rPr>
      </w:pPr>
    </w:p>
    <w:p w:rsidR="00BA38D8" w:rsidRDefault="00BA38D8" w:rsidP="003953E7">
      <w:pPr>
        <w:spacing w:after="0"/>
        <w:ind w:left="284" w:right="284"/>
        <w:jc w:val="both"/>
        <w:rPr>
          <w:rFonts w:ascii="Arial" w:hAnsi="Arial" w:cs="Arial"/>
          <w:sz w:val="24"/>
          <w:szCs w:val="24"/>
        </w:rPr>
      </w:pPr>
    </w:p>
    <w:p w:rsidR="00BA38D8" w:rsidRDefault="00BA38D8" w:rsidP="003953E7">
      <w:pPr>
        <w:spacing w:after="0"/>
        <w:ind w:left="284" w:right="284"/>
        <w:jc w:val="both"/>
        <w:rPr>
          <w:rFonts w:ascii="Arial" w:hAnsi="Arial" w:cs="Arial"/>
          <w:sz w:val="24"/>
          <w:szCs w:val="24"/>
        </w:rPr>
      </w:pPr>
    </w:p>
    <w:p w:rsidR="00BA38D8" w:rsidRDefault="00BA38D8" w:rsidP="003953E7">
      <w:pPr>
        <w:spacing w:after="0"/>
        <w:ind w:left="284" w:right="284"/>
        <w:jc w:val="both"/>
        <w:rPr>
          <w:rFonts w:ascii="Arial" w:hAnsi="Arial" w:cs="Arial"/>
          <w:sz w:val="24"/>
          <w:szCs w:val="24"/>
        </w:rPr>
      </w:pPr>
    </w:p>
    <w:p w:rsidR="00BA38D8" w:rsidRPr="00BA38D8" w:rsidRDefault="00BA38D8" w:rsidP="003953E7">
      <w:pPr>
        <w:spacing w:after="0"/>
        <w:ind w:left="284" w:right="284"/>
        <w:jc w:val="both"/>
        <w:rPr>
          <w:rFonts w:ascii="Arial" w:hAnsi="Arial" w:cs="Arial"/>
          <w:sz w:val="24"/>
          <w:szCs w:val="24"/>
        </w:rPr>
      </w:pPr>
    </w:p>
    <w:p w:rsidR="00BA38D8" w:rsidRDefault="00BA38D8" w:rsidP="000D4174">
      <w:pPr>
        <w:ind w:left="284" w:right="284"/>
        <w:jc w:val="center"/>
      </w:pPr>
      <w:r w:rsidRPr="00601A6D">
        <w:rPr>
          <w:noProof/>
          <w:lang w:eastAsia="pt-BR"/>
        </w:rPr>
        <w:lastRenderedPageBreak/>
        <w:drawing>
          <wp:inline distT="0" distB="0" distL="0" distR="0" wp14:anchorId="5162572A" wp14:editId="44B6C1AC">
            <wp:extent cx="5572125" cy="3308985"/>
            <wp:effectExtent l="0" t="0" r="0" b="0"/>
            <wp:docPr id="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A38D8" w:rsidRDefault="00BA38D8" w:rsidP="003953E7">
      <w:pPr>
        <w:spacing w:after="0"/>
        <w:ind w:left="284" w:right="284"/>
        <w:jc w:val="both"/>
        <w:rPr>
          <w:rFonts w:ascii="Arial" w:hAnsi="Arial" w:cs="Arial"/>
          <w:sz w:val="24"/>
        </w:rPr>
      </w:pPr>
      <w:r>
        <w:rPr>
          <w:rFonts w:ascii="Arial" w:hAnsi="Arial" w:cs="Arial"/>
          <w:sz w:val="24"/>
        </w:rPr>
        <w:tab/>
        <w:t xml:space="preserve">Agora é apresentado, as curvas que representam a quantidade de movimentação para cada caso nos métodos de ordenação simples, Seleção e Inserção, e também, seus respectivos valores teóricos para essas quantidades. Sendo que as funções utilizadas para Seleção e Inserção foram respectivamente </w:t>
      </w:r>
      <w:proofErr w:type="gramStart"/>
      <w:r>
        <w:rPr>
          <w:rFonts w:ascii="Arial" w:hAnsi="Arial" w:cs="Arial"/>
          <w:sz w:val="24"/>
        </w:rPr>
        <w:t>O(</w:t>
      </w:r>
      <w:proofErr w:type="gramEnd"/>
      <w:r>
        <w:rPr>
          <w:rFonts w:ascii="Arial" w:hAnsi="Arial" w:cs="Arial"/>
          <w:sz w:val="24"/>
        </w:rPr>
        <w:t>n)=3(n-1) e O(n)=</w:t>
      </w:r>
      <w:r w:rsidRPr="00BA38D8">
        <w:rPr>
          <w:rFonts w:ascii="Arial" w:hAnsi="Arial" w:cs="Arial"/>
          <w:sz w:val="24"/>
        </w:rPr>
        <w:t>((</w:t>
      </w:r>
      <w:r>
        <w:rPr>
          <w:rFonts w:ascii="Arial" w:hAnsi="Arial" w:cs="Arial"/>
          <w:sz w:val="24"/>
        </w:rPr>
        <w:t>n^2</w:t>
      </w:r>
      <w:r w:rsidRPr="00BA38D8">
        <w:rPr>
          <w:rFonts w:ascii="Arial" w:hAnsi="Arial" w:cs="Arial"/>
          <w:sz w:val="24"/>
        </w:rPr>
        <w:t>)+</w:t>
      </w:r>
      <w:r>
        <w:rPr>
          <w:rFonts w:ascii="Arial" w:hAnsi="Arial" w:cs="Arial"/>
          <w:sz w:val="24"/>
        </w:rPr>
        <w:t>n</w:t>
      </w:r>
      <w:r w:rsidRPr="00BA38D8">
        <w:rPr>
          <w:rFonts w:ascii="Arial" w:hAnsi="Arial" w:cs="Arial"/>
          <w:sz w:val="24"/>
        </w:rPr>
        <w:t>-2)/4</w:t>
      </w:r>
    </w:p>
    <w:p w:rsidR="00BA38D8" w:rsidRDefault="00BA38D8" w:rsidP="003953E7">
      <w:pPr>
        <w:spacing w:after="0"/>
        <w:ind w:left="284" w:right="284"/>
        <w:jc w:val="both"/>
        <w:rPr>
          <w:rFonts w:ascii="Arial" w:hAnsi="Arial" w:cs="Arial"/>
          <w:sz w:val="24"/>
        </w:rPr>
      </w:pPr>
      <w:r>
        <w:rPr>
          <w:rFonts w:ascii="Arial" w:hAnsi="Arial" w:cs="Arial"/>
          <w:sz w:val="24"/>
        </w:rPr>
        <w:tab/>
        <w:t xml:space="preserve">Pode-se observar que não se enxergam facilmente os valores de movimentações para o método seleção, isso deve ao fato de suas movimentações serem </w:t>
      </w:r>
      <w:proofErr w:type="gramStart"/>
      <w:r>
        <w:rPr>
          <w:rFonts w:ascii="Arial" w:hAnsi="Arial" w:cs="Arial"/>
          <w:sz w:val="24"/>
        </w:rPr>
        <w:t>muitos baixas</w:t>
      </w:r>
      <w:proofErr w:type="gramEnd"/>
      <w:r>
        <w:rPr>
          <w:rFonts w:ascii="Arial" w:hAnsi="Arial" w:cs="Arial"/>
          <w:sz w:val="24"/>
        </w:rPr>
        <w:t xml:space="preserve"> e lineares às entradas e também, à grandeza de movimentações do método de inserção. Neste caso, obtém-se:</w:t>
      </w:r>
    </w:p>
    <w:p w:rsidR="00BA38D8" w:rsidRDefault="00BA38D8" w:rsidP="003953E7">
      <w:pPr>
        <w:spacing w:after="0"/>
        <w:ind w:left="284" w:right="284"/>
        <w:jc w:val="both"/>
        <w:rPr>
          <w:rFonts w:ascii="Arial" w:hAnsi="Arial" w:cs="Arial"/>
          <w:sz w:val="24"/>
        </w:rPr>
      </w:pPr>
    </w:p>
    <w:p w:rsidR="00BA38D8" w:rsidRDefault="00BA38D8" w:rsidP="003953E7">
      <w:pPr>
        <w:pStyle w:val="PargrafodaLista"/>
        <w:numPr>
          <w:ilvl w:val="0"/>
          <w:numId w:val="27"/>
        </w:numPr>
        <w:spacing w:after="0"/>
        <w:ind w:left="284" w:right="284"/>
        <w:jc w:val="both"/>
        <w:rPr>
          <w:rFonts w:ascii="Arial" w:hAnsi="Arial" w:cs="Arial"/>
          <w:sz w:val="24"/>
        </w:rPr>
      </w:pPr>
      <w:r>
        <w:rPr>
          <w:rFonts w:ascii="Arial" w:hAnsi="Arial" w:cs="Arial"/>
          <w:sz w:val="24"/>
        </w:rPr>
        <w:t>Seleção &lt; Inserção</w:t>
      </w:r>
    </w:p>
    <w:p w:rsidR="00BA38D8" w:rsidRDefault="00BA38D8" w:rsidP="003953E7">
      <w:pPr>
        <w:spacing w:after="0"/>
        <w:ind w:left="284" w:right="284"/>
        <w:jc w:val="both"/>
        <w:rPr>
          <w:rFonts w:ascii="Arial" w:hAnsi="Arial" w:cs="Arial"/>
          <w:sz w:val="24"/>
        </w:rPr>
      </w:pPr>
    </w:p>
    <w:p w:rsidR="00BA38D8" w:rsidRDefault="00BA38D8" w:rsidP="003953E7">
      <w:pPr>
        <w:spacing w:after="0"/>
        <w:ind w:left="284" w:right="284" w:firstLine="705"/>
        <w:jc w:val="both"/>
        <w:rPr>
          <w:rFonts w:ascii="Arial" w:hAnsi="Arial" w:cs="Arial"/>
          <w:sz w:val="24"/>
        </w:rPr>
      </w:pPr>
      <w:r>
        <w:rPr>
          <w:rFonts w:ascii="Arial" w:hAnsi="Arial" w:cs="Arial"/>
          <w:sz w:val="24"/>
        </w:rPr>
        <w:t>E ainda, podemos observar que, os valores teóricos esperados são exatamente iguais para o Seleção, e extremamente próximos para o Inserção, fazendo com que no gráfico, nem notamos essa diferença, em decorrência do grande tamanho de movimentações.</w:t>
      </w:r>
    </w:p>
    <w:p w:rsidR="00BA38D8" w:rsidRDefault="00BA38D8" w:rsidP="003953E7">
      <w:pPr>
        <w:spacing w:after="0"/>
        <w:ind w:left="284" w:right="284" w:firstLine="705"/>
        <w:jc w:val="both"/>
        <w:rPr>
          <w:rFonts w:ascii="Arial" w:hAnsi="Arial" w:cs="Arial"/>
          <w:sz w:val="24"/>
        </w:rPr>
      </w:pPr>
      <w:r>
        <w:rPr>
          <w:rFonts w:ascii="Arial" w:hAnsi="Arial" w:cs="Arial"/>
          <w:sz w:val="24"/>
        </w:rPr>
        <w:t xml:space="preserve">Se analisarmos as movimentações </w:t>
      </w:r>
      <w:proofErr w:type="gramStart"/>
      <w:r>
        <w:rPr>
          <w:rFonts w:ascii="Arial" w:hAnsi="Arial" w:cs="Arial"/>
          <w:sz w:val="24"/>
        </w:rPr>
        <w:t>do métodos simples</w:t>
      </w:r>
      <w:proofErr w:type="gramEnd"/>
      <w:r>
        <w:rPr>
          <w:rFonts w:ascii="Arial" w:hAnsi="Arial" w:cs="Arial"/>
          <w:sz w:val="24"/>
        </w:rPr>
        <w:t xml:space="preserve"> junto aos métodos sofisticados, obteremos:</w:t>
      </w:r>
    </w:p>
    <w:p w:rsidR="00BA38D8" w:rsidRDefault="00BA38D8" w:rsidP="003953E7">
      <w:pPr>
        <w:spacing w:after="0"/>
        <w:ind w:left="284" w:right="284" w:firstLine="705"/>
        <w:jc w:val="both"/>
        <w:rPr>
          <w:rFonts w:ascii="Arial" w:hAnsi="Arial" w:cs="Arial"/>
          <w:sz w:val="24"/>
        </w:rPr>
      </w:pPr>
    </w:p>
    <w:p w:rsidR="00BA38D8" w:rsidRDefault="00BA38D8" w:rsidP="003953E7">
      <w:pPr>
        <w:pStyle w:val="PargrafodaLista"/>
        <w:numPr>
          <w:ilvl w:val="0"/>
          <w:numId w:val="27"/>
        </w:numPr>
        <w:spacing w:after="0"/>
        <w:ind w:left="284" w:right="284"/>
        <w:jc w:val="both"/>
        <w:rPr>
          <w:rFonts w:ascii="Arial" w:hAnsi="Arial" w:cs="Arial"/>
          <w:sz w:val="24"/>
        </w:rPr>
      </w:pPr>
      <w:r>
        <w:rPr>
          <w:rFonts w:ascii="Arial" w:hAnsi="Arial" w:cs="Arial"/>
          <w:sz w:val="24"/>
        </w:rPr>
        <w:t xml:space="preserve">Seleção &lt; </w:t>
      </w:r>
      <w:proofErr w:type="spellStart"/>
      <w:r>
        <w:rPr>
          <w:rFonts w:ascii="Arial" w:hAnsi="Arial" w:cs="Arial"/>
          <w:sz w:val="24"/>
        </w:rPr>
        <w:t>Quicksort</w:t>
      </w:r>
      <w:proofErr w:type="spellEnd"/>
      <w:r>
        <w:rPr>
          <w:rFonts w:ascii="Arial" w:hAnsi="Arial" w:cs="Arial"/>
          <w:sz w:val="24"/>
        </w:rPr>
        <w:t xml:space="preserve"> &lt; </w:t>
      </w:r>
      <w:proofErr w:type="spellStart"/>
      <w:r>
        <w:rPr>
          <w:rFonts w:ascii="Arial" w:hAnsi="Arial" w:cs="Arial"/>
          <w:sz w:val="24"/>
        </w:rPr>
        <w:t>Heapsort</w:t>
      </w:r>
      <w:proofErr w:type="spellEnd"/>
      <w:r>
        <w:rPr>
          <w:rFonts w:ascii="Arial" w:hAnsi="Arial" w:cs="Arial"/>
          <w:sz w:val="24"/>
        </w:rPr>
        <w:t xml:space="preserve"> &lt; </w:t>
      </w:r>
      <w:proofErr w:type="spellStart"/>
      <w:r>
        <w:rPr>
          <w:rFonts w:ascii="Arial" w:hAnsi="Arial" w:cs="Arial"/>
          <w:sz w:val="24"/>
        </w:rPr>
        <w:t>Shellsort</w:t>
      </w:r>
      <w:proofErr w:type="spellEnd"/>
      <w:r>
        <w:rPr>
          <w:rFonts w:ascii="Arial" w:hAnsi="Arial" w:cs="Arial"/>
          <w:sz w:val="24"/>
        </w:rPr>
        <w:t xml:space="preserve"> &lt; Inserção</w:t>
      </w:r>
    </w:p>
    <w:p w:rsidR="00BA38D8" w:rsidRDefault="00BA38D8" w:rsidP="003953E7">
      <w:pPr>
        <w:spacing w:after="0"/>
        <w:ind w:left="284" w:right="284"/>
        <w:jc w:val="both"/>
        <w:rPr>
          <w:rFonts w:ascii="Arial" w:hAnsi="Arial" w:cs="Arial"/>
          <w:sz w:val="24"/>
        </w:rPr>
      </w:pPr>
    </w:p>
    <w:p w:rsidR="00BA38D8" w:rsidRPr="00BA38D8" w:rsidRDefault="00BA38D8" w:rsidP="003953E7">
      <w:pPr>
        <w:spacing w:after="0"/>
        <w:ind w:left="284" w:right="284" w:firstLine="705"/>
        <w:jc w:val="both"/>
        <w:rPr>
          <w:rFonts w:ascii="Arial" w:hAnsi="Arial" w:cs="Arial"/>
          <w:sz w:val="24"/>
        </w:rPr>
      </w:pPr>
      <w:r>
        <w:rPr>
          <w:rFonts w:ascii="Arial" w:hAnsi="Arial" w:cs="Arial"/>
          <w:sz w:val="24"/>
        </w:rPr>
        <w:t>Pode-se observar que neste caso, um algoritmo simples teve melhor desempenho que todos os outros, isso se deve ao fato de que, as movimentações no algoritmo Seleção são lineares a entrada, ou seja, nunca vai variar muito, tornando-se assim melhor que todos os outros, para quase todos os casos.</w:t>
      </w:r>
    </w:p>
    <w:p w:rsidR="00BA38D8" w:rsidRPr="00BA38D8" w:rsidRDefault="00BA38D8" w:rsidP="003953E7">
      <w:pPr>
        <w:spacing w:after="0"/>
        <w:ind w:left="284" w:right="284"/>
        <w:jc w:val="both"/>
        <w:rPr>
          <w:rFonts w:ascii="Arial" w:hAnsi="Arial" w:cs="Arial"/>
          <w:sz w:val="24"/>
        </w:rPr>
      </w:pPr>
    </w:p>
    <w:p w:rsidR="00BA38D8" w:rsidRDefault="00BA38D8" w:rsidP="003953E7">
      <w:pPr>
        <w:spacing w:after="0"/>
        <w:ind w:left="284" w:right="284"/>
        <w:jc w:val="both"/>
        <w:rPr>
          <w:rFonts w:ascii="Arial" w:hAnsi="Arial" w:cs="Arial"/>
          <w:sz w:val="24"/>
        </w:rPr>
      </w:pPr>
    </w:p>
    <w:p w:rsidR="00BA38D8" w:rsidRPr="00BA38D8" w:rsidRDefault="00BA38D8" w:rsidP="003953E7">
      <w:pPr>
        <w:spacing w:after="0"/>
        <w:ind w:left="284" w:right="284"/>
        <w:jc w:val="both"/>
        <w:rPr>
          <w:rFonts w:ascii="Arial" w:hAnsi="Arial" w:cs="Arial"/>
          <w:sz w:val="24"/>
        </w:rPr>
      </w:pPr>
    </w:p>
    <w:p w:rsidR="00BA38D8" w:rsidRDefault="00BA38D8" w:rsidP="000D4174">
      <w:pPr>
        <w:ind w:left="284" w:right="284"/>
        <w:jc w:val="center"/>
      </w:pPr>
      <w:r w:rsidRPr="00601A6D">
        <w:rPr>
          <w:noProof/>
          <w:lang w:eastAsia="pt-BR"/>
        </w:rPr>
        <w:lastRenderedPageBreak/>
        <w:drawing>
          <wp:inline distT="0" distB="0" distL="0" distR="0" wp14:anchorId="3230AE0A" wp14:editId="10918536">
            <wp:extent cx="5400040" cy="3309415"/>
            <wp:effectExtent l="0" t="0" r="10160" b="5715"/>
            <wp:docPr id="6"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0F5D" w:rsidRDefault="00BE0F5D" w:rsidP="003953E7">
      <w:pPr>
        <w:spacing w:after="0"/>
        <w:ind w:left="284" w:right="284" w:firstLine="424"/>
        <w:jc w:val="both"/>
        <w:rPr>
          <w:rFonts w:ascii="Arial" w:hAnsi="Arial" w:cs="Arial"/>
          <w:sz w:val="24"/>
        </w:rPr>
      </w:pPr>
    </w:p>
    <w:p w:rsidR="00BE0F5D" w:rsidRDefault="00BE0F5D" w:rsidP="003953E7">
      <w:pPr>
        <w:spacing w:after="0"/>
        <w:ind w:left="284" w:right="284" w:firstLine="424"/>
        <w:jc w:val="both"/>
        <w:rPr>
          <w:rFonts w:ascii="Arial" w:hAnsi="Arial" w:cs="Arial"/>
          <w:sz w:val="24"/>
        </w:rPr>
      </w:pPr>
      <w:r>
        <w:rPr>
          <w:rFonts w:ascii="Arial" w:hAnsi="Arial" w:cs="Arial"/>
          <w:sz w:val="24"/>
        </w:rPr>
        <w:t xml:space="preserve">Para análise do tempo, fizemos um gráfico que demonstra a variação deste, em acordo com a variação das entradas. Separadamente, fizemos acima a análise dos métodos de ordenação sofisticados </w:t>
      </w:r>
      <w:proofErr w:type="spellStart"/>
      <w:r>
        <w:rPr>
          <w:rFonts w:ascii="Arial" w:hAnsi="Arial" w:cs="Arial"/>
          <w:sz w:val="24"/>
        </w:rPr>
        <w:t>Quicksort</w:t>
      </w:r>
      <w:proofErr w:type="spellEnd"/>
      <w:r>
        <w:rPr>
          <w:rFonts w:ascii="Arial" w:hAnsi="Arial" w:cs="Arial"/>
          <w:sz w:val="24"/>
        </w:rPr>
        <w:t xml:space="preserve">, </w:t>
      </w:r>
      <w:proofErr w:type="spellStart"/>
      <w:r>
        <w:rPr>
          <w:rFonts w:ascii="Arial" w:hAnsi="Arial" w:cs="Arial"/>
          <w:sz w:val="24"/>
        </w:rPr>
        <w:t>Heapsort</w:t>
      </w:r>
      <w:proofErr w:type="spellEnd"/>
      <w:r>
        <w:rPr>
          <w:rFonts w:ascii="Arial" w:hAnsi="Arial" w:cs="Arial"/>
          <w:sz w:val="24"/>
        </w:rPr>
        <w:t xml:space="preserve"> e </w:t>
      </w:r>
      <w:proofErr w:type="spellStart"/>
      <w:r>
        <w:rPr>
          <w:rFonts w:ascii="Arial" w:hAnsi="Arial" w:cs="Arial"/>
          <w:sz w:val="24"/>
        </w:rPr>
        <w:t>Shellsort</w:t>
      </w:r>
      <w:proofErr w:type="spellEnd"/>
      <w:r>
        <w:rPr>
          <w:rFonts w:ascii="Arial" w:hAnsi="Arial" w:cs="Arial"/>
          <w:sz w:val="24"/>
        </w:rPr>
        <w:t xml:space="preserve">, sendo que, para os três, pode-se observar que a média dos tempos, são bastante semelhantes. Tendo como pior método em disparada, o </w:t>
      </w:r>
      <w:proofErr w:type="spellStart"/>
      <w:r>
        <w:rPr>
          <w:rFonts w:ascii="Arial" w:hAnsi="Arial" w:cs="Arial"/>
          <w:sz w:val="24"/>
        </w:rPr>
        <w:t>Shellsort</w:t>
      </w:r>
      <w:proofErr w:type="spellEnd"/>
      <w:r>
        <w:rPr>
          <w:rFonts w:ascii="Arial" w:hAnsi="Arial" w:cs="Arial"/>
          <w:sz w:val="24"/>
        </w:rPr>
        <w:t>. Assim obtém-se:</w:t>
      </w:r>
    </w:p>
    <w:p w:rsidR="00BE0F5D" w:rsidRDefault="00BE0F5D" w:rsidP="003953E7">
      <w:pPr>
        <w:spacing w:after="0"/>
        <w:ind w:left="284" w:right="284" w:firstLine="424"/>
        <w:jc w:val="both"/>
        <w:rPr>
          <w:rFonts w:ascii="Arial" w:hAnsi="Arial" w:cs="Arial"/>
          <w:sz w:val="24"/>
        </w:rPr>
      </w:pPr>
    </w:p>
    <w:p w:rsidR="00BE0F5D" w:rsidRDefault="00BE0F5D" w:rsidP="003953E7">
      <w:pPr>
        <w:pStyle w:val="PargrafodaLista"/>
        <w:numPr>
          <w:ilvl w:val="0"/>
          <w:numId w:val="27"/>
        </w:numPr>
        <w:spacing w:after="0"/>
        <w:ind w:left="284" w:right="284"/>
        <w:jc w:val="both"/>
        <w:rPr>
          <w:rFonts w:ascii="Arial" w:hAnsi="Arial" w:cs="Arial"/>
          <w:sz w:val="24"/>
        </w:rPr>
      </w:pPr>
      <w:proofErr w:type="spellStart"/>
      <w:r>
        <w:rPr>
          <w:rFonts w:ascii="Arial" w:hAnsi="Arial" w:cs="Arial"/>
          <w:sz w:val="24"/>
        </w:rPr>
        <w:t>Quicksort</w:t>
      </w:r>
      <w:proofErr w:type="spellEnd"/>
      <w:r>
        <w:rPr>
          <w:rFonts w:ascii="Arial" w:hAnsi="Arial" w:cs="Arial"/>
          <w:sz w:val="24"/>
        </w:rPr>
        <w:t xml:space="preserve"> &lt;= </w:t>
      </w:r>
      <w:proofErr w:type="spellStart"/>
      <w:r>
        <w:rPr>
          <w:rFonts w:ascii="Arial" w:hAnsi="Arial" w:cs="Arial"/>
          <w:sz w:val="24"/>
        </w:rPr>
        <w:t>Heapsort</w:t>
      </w:r>
      <w:proofErr w:type="spellEnd"/>
      <w:r>
        <w:rPr>
          <w:rFonts w:ascii="Arial" w:hAnsi="Arial" w:cs="Arial"/>
          <w:sz w:val="24"/>
        </w:rPr>
        <w:t xml:space="preserve"> &lt; </w:t>
      </w:r>
      <w:proofErr w:type="spellStart"/>
      <w:r>
        <w:rPr>
          <w:rFonts w:ascii="Arial" w:hAnsi="Arial" w:cs="Arial"/>
          <w:sz w:val="24"/>
        </w:rPr>
        <w:t>Shellsort</w:t>
      </w:r>
      <w:proofErr w:type="spellEnd"/>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Pr="00BE0F5D" w:rsidRDefault="00BE0F5D" w:rsidP="003953E7">
      <w:pPr>
        <w:spacing w:after="0"/>
        <w:ind w:left="284" w:right="284"/>
        <w:jc w:val="both"/>
        <w:rPr>
          <w:rFonts w:ascii="Arial" w:hAnsi="Arial" w:cs="Arial"/>
          <w:sz w:val="24"/>
        </w:rPr>
      </w:pPr>
    </w:p>
    <w:p w:rsidR="00BE0F5D" w:rsidRDefault="00BE0F5D" w:rsidP="003953E7">
      <w:pPr>
        <w:ind w:left="284" w:right="284"/>
        <w:jc w:val="both"/>
      </w:pPr>
    </w:p>
    <w:p w:rsidR="00BA38D8" w:rsidRPr="00601A6D" w:rsidRDefault="00BA38D8" w:rsidP="000D4174">
      <w:pPr>
        <w:ind w:left="284" w:right="284"/>
        <w:jc w:val="center"/>
      </w:pPr>
      <w:r w:rsidRPr="00601A6D">
        <w:rPr>
          <w:noProof/>
          <w:lang w:eastAsia="pt-BR"/>
        </w:rPr>
        <w:lastRenderedPageBreak/>
        <w:drawing>
          <wp:inline distT="0" distB="0" distL="0" distR="0" wp14:anchorId="39B01859" wp14:editId="33A2DCDC">
            <wp:extent cx="5400040" cy="3308985"/>
            <wp:effectExtent l="0" t="0" r="10160" b="5715"/>
            <wp:docPr id="7"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C5E01" w:rsidRDefault="00DC5E01" w:rsidP="003953E7">
      <w:pPr>
        <w:pStyle w:val="Ttulo1"/>
        <w:spacing w:before="0"/>
        <w:ind w:left="284" w:right="284" w:firstLine="567"/>
        <w:jc w:val="both"/>
        <w:rPr>
          <w:rFonts w:ascii="Arial" w:hAnsi="Arial" w:cs="Arial"/>
          <w:color w:val="auto"/>
          <w:sz w:val="28"/>
          <w:szCs w:val="28"/>
        </w:rPr>
      </w:pPr>
    </w:p>
    <w:p w:rsidR="00BA38D8" w:rsidRDefault="00BE0F5D" w:rsidP="003953E7">
      <w:pPr>
        <w:spacing w:after="0"/>
        <w:ind w:left="284" w:right="284"/>
        <w:jc w:val="both"/>
        <w:rPr>
          <w:rFonts w:ascii="Arial" w:hAnsi="Arial" w:cs="Arial"/>
          <w:sz w:val="24"/>
        </w:rPr>
      </w:pPr>
      <w:r>
        <w:rPr>
          <w:rFonts w:ascii="Arial" w:hAnsi="Arial" w:cs="Arial"/>
          <w:sz w:val="24"/>
        </w:rPr>
        <w:tab/>
      </w:r>
      <w:proofErr w:type="spellStart"/>
      <w:proofErr w:type="gramStart"/>
      <w:r>
        <w:rPr>
          <w:rFonts w:ascii="Arial" w:hAnsi="Arial" w:cs="Arial"/>
          <w:sz w:val="24"/>
        </w:rPr>
        <w:t>Neste</w:t>
      </w:r>
      <w:proofErr w:type="spellEnd"/>
      <w:r>
        <w:rPr>
          <w:rFonts w:ascii="Arial" w:hAnsi="Arial" w:cs="Arial"/>
          <w:sz w:val="24"/>
        </w:rPr>
        <w:t xml:space="preserve"> última análise</w:t>
      </w:r>
      <w:proofErr w:type="gramEnd"/>
      <w:r>
        <w:rPr>
          <w:rFonts w:ascii="Arial" w:hAnsi="Arial" w:cs="Arial"/>
          <w:sz w:val="24"/>
        </w:rPr>
        <w:t xml:space="preserve"> de tempo, pudemos observar todos os métodos de ordenação ao mesmo tempo, sendo que, os métodos sofisticados não puderam nem ser vistos, de tão pequenos em comparação com os métodos simples de ordenação.</w:t>
      </w:r>
    </w:p>
    <w:p w:rsidR="00BE0F5D" w:rsidRDefault="00BE0F5D" w:rsidP="003953E7">
      <w:pPr>
        <w:spacing w:after="0"/>
        <w:ind w:left="284" w:right="284"/>
        <w:jc w:val="both"/>
        <w:rPr>
          <w:rFonts w:ascii="Arial" w:hAnsi="Arial" w:cs="Arial"/>
          <w:sz w:val="24"/>
        </w:rPr>
      </w:pPr>
      <w:r>
        <w:rPr>
          <w:rFonts w:ascii="Arial" w:hAnsi="Arial" w:cs="Arial"/>
          <w:sz w:val="24"/>
        </w:rPr>
        <w:tab/>
        <w:t xml:space="preserve">Entre o Seleção e o Inserção, pode-se observar, que o Inserção tem menor tempo de execução, tornando-se assim o melhor entre os dois, e como já dito, ainda assim, muito pior que os métodos sofisticados. </w:t>
      </w:r>
    </w:p>
    <w:p w:rsidR="00BE0F5D" w:rsidRDefault="00BE0F5D" w:rsidP="003953E7">
      <w:pPr>
        <w:spacing w:after="0"/>
        <w:ind w:left="284" w:right="284"/>
        <w:jc w:val="both"/>
        <w:rPr>
          <w:rFonts w:ascii="Arial" w:hAnsi="Arial" w:cs="Arial"/>
          <w:sz w:val="24"/>
        </w:rPr>
      </w:pPr>
      <w:r>
        <w:rPr>
          <w:rFonts w:ascii="Arial" w:hAnsi="Arial" w:cs="Arial"/>
          <w:sz w:val="24"/>
        </w:rPr>
        <w:tab/>
        <w:t>Pode-se inferir a seguinte ordem geral em questão de tempo:</w:t>
      </w:r>
    </w:p>
    <w:p w:rsidR="00BE0F5D" w:rsidRDefault="00BE0F5D" w:rsidP="003953E7">
      <w:pPr>
        <w:spacing w:after="0"/>
        <w:ind w:left="284" w:right="284"/>
        <w:jc w:val="both"/>
        <w:rPr>
          <w:rFonts w:ascii="Arial" w:hAnsi="Arial" w:cs="Arial"/>
          <w:sz w:val="24"/>
        </w:rPr>
      </w:pPr>
    </w:p>
    <w:p w:rsidR="00BE0F5D" w:rsidRPr="00BE0F5D" w:rsidRDefault="00BE0F5D" w:rsidP="003953E7">
      <w:pPr>
        <w:pStyle w:val="PargrafodaLista"/>
        <w:numPr>
          <w:ilvl w:val="0"/>
          <w:numId w:val="27"/>
        </w:numPr>
        <w:spacing w:after="0"/>
        <w:ind w:left="284" w:right="284"/>
        <w:jc w:val="both"/>
        <w:rPr>
          <w:rFonts w:ascii="Arial" w:hAnsi="Arial" w:cs="Arial"/>
          <w:sz w:val="24"/>
        </w:rPr>
      </w:pPr>
      <w:proofErr w:type="spellStart"/>
      <w:r>
        <w:rPr>
          <w:rFonts w:ascii="Arial" w:hAnsi="Arial" w:cs="Arial"/>
          <w:sz w:val="24"/>
        </w:rPr>
        <w:t>Quicksort</w:t>
      </w:r>
      <w:proofErr w:type="spellEnd"/>
      <w:r>
        <w:rPr>
          <w:rFonts w:ascii="Arial" w:hAnsi="Arial" w:cs="Arial"/>
          <w:sz w:val="24"/>
        </w:rPr>
        <w:t xml:space="preserve"> &lt;= </w:t>
      </w:r>
      <w:proofErr w:type="spellStart"/>
      <w:r>
        <w:rPr>
          <w:rFonts w:ascii="Arial" w:hAnsi="Arial" w:cs="Arial"/>
          <w:sz w:val="24"/>
        </w:rPr>
        <w:t>Heapsort</w:t>
      </w:r>
      <w:proofErr w:type="spellEnd"/>
      <w:r>
        <w:rPr>
          <w:rFonts w:ascii="Arial" w:hAnsi="Arial" w:cs="Arial"/>
          <w:sz w:val="24"/>
        </w:rPr>
        <w:t xml:space="preserve"> &lt; </w:t>
      </w:r>
      <w:proofErr w:type="spellStart"/>
      <w:r>
        <w:rPr>
          <w:rFonts w:ascii="Arial" w:hAnsi="Arial" w:cs="Arial"/>
          <w:sz w:val="24"/>
        </w:rPr>
        <w:t>Shellsort</w:t>
      </w:r>
      <w:proofErr w:type="spellEnd"/>
      <w:r>
        <w:rPr>
          <w:rFonts w:ascii="Arial" w:hAnsi="Arial" w:cs="Arial"/>
          <w:sz w:val="24"/>
        </w:rPr>
        <w:t xml:space="preserve"> &lt; Inserção &lt; Seleção</w:t>
      </w: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Default="00BE0F5D" w:rsidP="003953E7">
      <w:pPr>
        <w:spacing w:after="0"/>
        <w:ind w:left="284" w:right="284"/>
        <w:jc w:val="both"/>
        <w:rPr>
          <w:rFonts w:ascii="Arial" w:hAnsi="Arial" w:cs="Arial"/>
          <w:sz w:val="24"/>
        </w:rPr>
      </w:pPr>
    </w:p>
    <w:p w:rsidR="00BE0F5D" w:rsidRPr="00BE0F5D" w:rsidRDefault="00BE0F5D" w:rsidP="00BE0F5D">
      <w:pPr>
        <w:spacing w:after="0"/>
        <w:ind w:left="284" w:right="284"/>
        <w:rPr>
          <w:rFonts w:ascii="Arial" w:hAnsi="Arial" w:cs="Arial"/>
          <w:sz w:val="24"/>
        </w:rPr>
      </w:pPr>
    </w:p>
    <w:p w:rsidR="00AB6C9C" w:rsidRDefault="000771E9" w:rsidP="00F12781">
      <w:pPr>
        <w:pStyle w:val="Ttulo1"/>
        <w:spacing w:before="0"/>
        <w:ind w:left="283" w:right="283" w:firstLine="567"/>
        <w:jc w:val="both"/>
        <w:rPr>
          <w:rFonts w:ascii="Arial" w:hAnsi="Arial" w:cs="Arial"/>
          <w:color w:val="auto"/>
          <w:sz w:val="28"/>
          <w:szCs w:val="28"/>
        </w:rPr>
      </w:pPr>
      <w:bookmarkStart w:id="9" w:name="_Toc434475843"/>
      <w:r>
        <w:rPr>
          <w:rFonts w:ascii="Arial" w:hAnsi="Arial" w:cs="Arial"/>
          <w:color w:val="auto"/>
          <w:sz w:val="28"/>
          <w:szCs w:val="28"/>
        </w:rPr>
        <w:lastRenderedPageBreak/>
        <w:t>5</w:t>
      </w:r>
      <w:r w:rsidR="00701FCC">
        <w:rPr>
          <w:rFonts w:ascii="Arial" w:hAnsi="Arial" w:cs="Arial"/>
          <w:color w:val="auto"/>
          <w:sz w:val="28"/>
          <w:szCs w:val="28"/>
        </w:rPr>
        <w:t>.0 OBJETIVO</w:t>
      </w:r>
      <w:bookmarkEnd w:id="9"/>
    </w:p>
    <w:p w:rsidR="00701FCC" w:rsidRPr="00701FCC" w:rsidRDefault="00701FCC" w:rsidP="00F12781">
      <w:pPr>
        <w:spacing w:after="0"/>
        <w:ind w:left="283" w:right="283"/>
        <w:jc w:val="both"/>
        <w:rPr>
          <w:rFonts w:ascii="Arial" w:hAnsi="Arial" w:cs="Arial"/>
          <w:sz w:val="24"/>
          <w:szCs w:val="24"/>
        </w:rPr>
      </w:pPr>
    </w:p>
    <w:p w:rsidR="00681460" w:rsidRDefault="000E1E20" w:rsidP="00DF4DAD">
      <w:pPr>
        <w:spacing w:after="0"/>
        <w:ind w:left="283" w:right="283"/>
        <w:jc w:val="both"/>
        <w:rPr>
          <w:rFonts w:ascii="Arial" w:hAnsi="Arial" w:cs="Arial"/>
          <w:sz w:val="24"/>
          <w:szCs w:val="24"/>
        </w:rPr>
      </w:pPr>
      <w:r>
        <w:rPr>
          <w:rFonts w:ascii="Arial" w:hAnsi="Arial" w:cs="Arial"/>
          <w:sz w:val="24"/>
          <w:szCs w:val="24"/>
        </w:rPr>
        <w:tab/>
      </w:r>
      <w:r w:rsidR="00701FCC">
        <w:rPr>
          <w:rFonts w:ascii="Arial" w:hAnsi="Arial" w:cs="Arial"/>
          <w:sz w:val="24"/>
          <w:szCs w:val="24"/>
        </w:rPr>
        <w:t>Est</w:t>
      </w:r>
      <w:r w:rsidR="00701FCC" w:rsidRPr="00701FCC">
        <w:rPr>
          <w:rFonts w:ascii="Arial" w:hAnsi="Arial" w:cs="Arial"/>
          <w:sz w:val="24"/>
          <w:szCs w:val="24"/>
        </w:rPr>
        <w:t>e</w:t>
      </w:r>
      <w:r w:rsidR="00701FCC">
        <w:rPr>
          <w:rFonts w:ascii="Arial" w:hAnsi="Arial" w:cs="Arial"/>
          <w:sz w:val="24"/>
          <w:szCs w:val="24"/>
        </w:rPr>
        <w:t xml:space="preserve"> trabalho tem como objetivo desenvolver de forma mais ampla, a interação do aluno com as maneiras de implementação d</w:t>
      </w:r>
      <w:r w:rsidR="009B0202">
        <w:rPr>
          <w:rFonts w:ascii="Arial" w:hAnsi="Arial" w:cs="Arial"/>
          <w:sz w:val="24"/>
          <w:szCs w:val="24"/>
        </w:rPr>
        <w:t>os métodos de ordenação</w:t>
      </w:r>
      <w:r w:rsidR="00DF4DAD">
        <w:rPr>
          <w:rFonts w:ascii="Arial" w:hAnsi="Arial" w:cs="Arial"/>
          <w:sz w:val="24"/>
          <w:szCs w:val="24"/>
        </w:rPr>
        <w:t xml:space="preserve"> e também com a funções de complexidades, uma vez que, este é solicitado para implementar tais métodos e assim, fazer analises algorítmicas</w:t>
      </w:r>
      <w:r w:rsidR="00701FCC">
        <w:rPr>
          <w:rFonts w:ascii="Arial" w:hAnsi="Arial" w:cs="Arial"/>
          <w:sz w:val="24"/>
          <w:szCs w:val="24"/>
        </w:rPr>
        <w:t>. Fazendo com que este além do conteúdo visto em sala de aula, tenha um conhecimento prático sobre o assunto.</w:t>
      </w:r>
    </w:p>
    <w:p w:rsidR="00B46287" w:rsidRDefault="00B46287" w:rsidP="00F12781">
      <w:pPr>
        <w:spacing w:after="0"/>
        <w:ind w:left="283" w:right="283"/>
        <w:jc w:val="both"/>
        <w:rPr>
          <w:rFonts w:ascii="Arial" w:hAnsi="Arial" w:cs="Arial"/>
          <w:sz w:val="24"/>
          <w:szCs w:val="24"/>
        </w:rPr>
      </w:pPr>
    </w:p>
    <w:p w:rsidR="00B46287" w:rsidRDefault="000771E9" w:rsidP="00B46287">
      <w:pPr>
        <w:pStyle w:val="Ttulo1"/>
        <w:ind w:firstLine="708"/>
        <w:rPr>
          <w:rFonts w:ascii="Arial" w:hAnsi="Arial" w:cs="Arial"/>
          <w:color w:val="auto"/>
          <w:sz w:val="28"/>
          <w:szCs w:val="28"/>
        </w:rPr>
      </w:pPr>
      <w:bookmarkStart w:id="10" w:name="_Toc434475844"/>
      <w:r>
        <w:rPr>
          <w:rFonts w:ascii="Arial" w:hAnsi="Arial" w:cs="Arial"/>
          <w:color w:val="auto"/>
          <w:sz w:val="28"/>
          <w:szCs w:val="28"/>
        </w:rPr>
        <w:t>6</w:t>
      </w:r>
      <w:r w:rsidR="00B46287" w:rsidRPr="00B46287">
        <w:rPr>
          <w:rFonts w:ascii="Arial" w:hAnsi="Arial" w:cs="Arial"/>
          <w:color w:val="auto"/>
          <w:sz w:val="28"/>
          <w:szCs w:val="28"/>
        </w:rPr>
        <w:t>.0 CONCLUSÃO</w:t>
      </w:r>
      <w:bookmarkEnd w:id="10"/>
    </w:p>
    <w:p w:rsidR="00B46287" w:rsidRDefault="00B46287" w:rsidP="00B46287"/>
    <w:p w:rsidR="001B6E0C" w:rsidRPr="001B6E0C" w:rsidRDefault="001B6E0C" w:rsidP="001B6E0C">
      <w:pPr>
        <w:ind w:firstLine="708"/>
        <w:rPr>
          <w:rFonts w:ascii="Arial" w:hAnsi="Arial" w:cs="Arial"/>
          <w:sz w:val="24"/>
          <w:szCs w:val="24"/>
        </w:rPr>
      </w:pPr>
      <w:r w:rsidRPr="001B6E0C">
        <w:rPr>
          <w:rFonts w:ascii="Arial" w:hAnsi="Arial" w:cs="Arial"/>
          <w:sz w:val="24"/>
          <w:szCs w:val="24"/>
        </w:rPr>
        <w:t xml:space="preserve">Este trabalho foi proposto de uma maneira adequada e com o intuito de agregar conhecimento. À medida que sua execução foi sendo desenvolvida, pôde-se perceber pouco a pouco, o intuito de cada função, </w:t>
      </w:r>
      <w:r>
        <w:rPr>
          <w:rFonts w:ascii="Arial" w:hAnsi="Arial" w:cs="Arial"/>
          <w:sz w:val="24"/>
          <w:szCs w:val="24"/>
        </w:rPr>
        <w:t xml:space="preserve">e seu modo de funcionar. </w:t>
      </w:r>
      <w:r w:rsidR="00D95300">
        <w:rPr>
          <w:rFonts w:ascii="Arial" w:hAnsi="Arial" w:cs="Arial"/>
          <w:sz w:val="24"/>
          <w:szCs w:val="24"/>
        </w:rPr>
        <w:t>Apesar de bem extenso, o trabalho cumpriu com o que era previsto. Disponibilizou a nós alunos a oportunidade de pensar maneiras e aspectos sobre cada parte do trabalho. E desta maneira, agregou grande valor acadêmico.</w:t>
      </w:r>
    </w:p>
    <w:sectPr w:rsidR="001B6E0C" w:rsidRPr="001B6E0C" w:rsidSect="00BB72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67953"/>
    <w:multiLevelType w:val="hybridMultilevel"/>
    <w:tmpl w:val="5128C93A"/>
    <w:lvl w:ilvl="0" w:tplc="41B41A96">
      <w:start w:val="1"/>
      <w:numFmt w:val="lowerLetter"/>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2C86248"/>
    <w:multiLevelType w:val="hybridMultilevel"/>
    <w:tmpl w:val="920C6A5E"/>
    <w:lvl w:ilvl="0" w:tplc="917EF36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5C3397D"/>
    <w:multiLevelType w:val="hybridMultilevel"/>
    <w:tmpl w:val="D026ED8E"/>
    <w:lvl w:ilvl="0" w:tplc="0FA8E1BE">
      <w:start w:val="4"/>
      <w:numFmt w:val="bullet"/>
      <w:lvlText w:val=""/>
      <w:lvlJc w:val="left"/>
      <w:pPr>
        <w:ind w:left="1065" w:hanging="360"/>
      </w:pPr>
      <w:rPr>
        <w:rFonts w:ascii="Symbol" w:eastAsiaTheme="minorHAnsi" w:hAnsi="Symbol" w:cs="Aria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3" w15:restartNumberingAfterBreak="0">
    <w:nsid w:val="05FC5398"/>
    <w:multiLevelType w:val="hybridMultilevel"/>
    <w:tmpl w:val="E1A6515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AF05755"/>
    <w:multiLevelType w:val="hybridMultilevel"/>
    <w:tmpl w:val="95F8BA7E"/>
    <w:lvl w:ilvl="0" w:tplc="D26280E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0D8979DF"/>
    <w:multiLevelType w:val="hybridMultilevel"/>
    <w:tmpl w:val="D022420E"/>
    <w:lvl w:ilvl="0" w:tplc="4D9E072E">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 w15:restartNumberingAfterBreak="0">
    <w:nsid w:val="0E7546CB"/>
    <w:multiLevelType w:val="hybridMultilevel"/>
    <w:tmpl w:val="655CF6E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FF36148"/>
    <w:multiLevelType w:val="hybridMultilevel"/>
    <w:tmpl w:val="C81099B2"/>
    <w:lvl w:ilvl="0" w:tplc="04160009">
      <w:start w:val="1"/>
      <w:numFmt w:val="bullet"/>
      <w:lvlText w:val=""/>
      <w:lvlJc w:val="left"/>
      <w:pPr>
        <w:ind w:left="2880" w:hanging="360"/>
      </w:pPr>
      <w:rPr>
        <w:rFonts w:ascii="Wingdings" w:hAnsi="Wingdings" w:hint="default"/>
      </w:rPr>
    </w:lvl>
    <w:lvl w:ilvl="1" w:tplc="04160003" w:tentative="1">
      <w:start w:val="1"/>
      <w:numFmt w:val="bullet"/>
      <w:lvlText w:val="o"/>
      <w:lvlJc w:val="left"/>
      <w:pPr>
        <w:ind w:left="3600" w:hanging="360"/>
      </w:pPr>
      <w:rPr>
        <w:rFonts w:ascii="Courier New" w:hAnsi="Courier New" w:cs="Courier New" w:hint="default"/>
      </w:rPr>
    </w:lvl>
    <w:lvl w:ilvl="2" w:tplc="04160005" w:tentative="1">
      <w:start w:val="1"/>
      <w:numFmt w:val="bullet"/>
      <w:lvlText w:val=""/>
      <w:lvlJc w:val="left"/>
      <w:pPr>
        <w:ind w:left="4320" w:hanging="360"/>
      </w:pPr>
      <w:rPr>
        <w:rFonts w:ascii="Wingdings" w:hAnsi="Wingdings" w:hint="default"/>
      </w:rPr>
    </w:lvl>
    <w:lvl w:ilvl="3" w:tplc="04160001" w:tentative="1">
      <w:start w:val="1"/>
      <w:numFmt w:val="bullet"/>
      <w:lvlText w:val=""/>
      <w:lvlJc w:val="left"/>
      <w:pPr>
        <w:ind w:left="5040" w:hanging="360"/>
      </w:pPr>
      <w:rPr>
        <w:rFonts w:ascii="Symbol" w:hAnsi="Symbol" w:hint="default"/>
      </w:rPr>
    </w:lvl>
    <w:lvl w:ilvl="4" w:tplc="04160003" w:tentative="1">
      <w:start w:val="1"/>
      <w:numFmt w:val="bullet"/>
      <w:lvlText w:val="o"/>
      <w:lvlJc w:val="left"/>
      <w:pPr>
        <w:ind w:left="5760" w:hanging="360"/>
      </w:pPr>
      <w:rPr>
        <w:rFonts w:ascii="Courier New" w:hAnsi="Courier New" w:cs="Courier New" w:hint="default"/>
      </w:rPr>
    </w:lvl>
    <w:lvl w:ilvl="5" w:tplc="04160005" w:tentative="1">
      <w:start w:val="1"/>
      <w:numFmt w:val="bullet"/>
      <w:lvlText w:val=""/>
      <w:lvlJc w:val="left"/>
      <w:pPr>
        <w:ind w:left="6480" w:hanging="360"/>
      </w:pPr>
      <w:rPr>
        <w:rFonts w:ascii="Wingdings" w:hAnsi="Wingdings" w:hint="default"/>
      </w:rPr>
    </w:lvl>
    <w:lvl w:ilvl="6" w:tplc="04160001" w:tentative="1">
      <w:start w:val="1"/>
      <w:numFmt w:val="bullet"/>
      <w:lvlText w:val=""/>
      <w:lvlJc w:val="left"/>
      <w:pPr>
        <w:ind w:left="7200" w:hanging="360"/>
      </w:pPr>
      <w:rPr>
        <w:rFonts w:ascii="Symbol" w:hAnsi="Symbol" w:hint="default"/>
      </w:rPr>
    </w:lvl>
    <w:lvl w:ilvl="7" w:tplc="04160003" w:tentative="1">
      <w:start w:val="1"/>
      <w:numFmt w:val="bullet"/>
      <w:lvlText w:val="o"/>
      <w:lvlJc w:val="left"/>
      <w:pPr>
        <w:ind w:left="7920" w:hanging="360"/>
      </w:pPr>
      <w:rPr>
        <w:rFonts w:ascii="Courier New" w:hAnsi="Courier New" w:cs="Courier New" w:hint="default"/>
      </w:rPr>
    </w:lvl>
    <w:lvl w:ilvl="8" w:tplc="04160005" w:tentative="1">
      <w:start w:val="1"/>
      <w:numFmt w:val="bullet"/>
      <w:lvlText w:val=""/>
      <w:lvlJc w:val="left"/>
      <w:pPr>
        <w:ind w:left="8640" w:hanging="360"/>
      </w:pPr>
      <w:rPr>
        <w:rFonts w:ascii="Wingdings" w:hAnsi="Wingdings" w:hint="default"/>
      </w:rPr>
    </w:lvl>
  </w:abstractNum>
  <w:abstractNum w:abstractNumId="8" w15:restartNumberingAfterBreak="0">
    <w:nsid w:val="21130D36"/>
    <w:multiLevelType w:val="hybridMultilevel"/>
    <w:tmpl w:val="AD004C64"/>
    <w:lvl w:ilvl="0" w:tplc="92D69B0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2C5D1CF4"/>
    <w:multiLevelType w:val="hybridMultilevel"/>
    <w:tmpl w:val="D0A02A00"/>
    <w:lvl w:ilvl="0" w:tplc="5D78251A">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15:restartNumberingAfterBreak="0">
    <w:nsid w:val="2F675110"/>
    <w:multiLevelType w:val="hybridMultilevel"/>
    <w:tmpl w:val="1D90949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11C4274"/>
    <w:multiLevelType w:val="hybridMultilevel"/>
    <w:tmpl w:val="201EA5A8"/>
    <w:lvl w:ilvl="0" w:tplc="7130B188">
      <w:start w:val="4"/>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32675F20"/>
    <w:multiLevelType w:val="hybridMultilevel"/>
    <w:tmpl w:val="4E8A8E7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46C4BF8"/>
    <w:multiLevelType w:val="hybridMultilevel"/>
    <w:tmpl w:val="661EE742"/>
    <w:lvl w:ilvl="0" w:tplc="7BC48EFE">
      <w:start w:val="1"/>
      <w:numFmt w:val="upperRoman"/>
      <w:lvlText w:val="%1."/>
      <w:lvlJc w:val="right"/>
      <w:pPr>
        <w:ind w:left="1425" w:hanging="360"/>
      </w:pPr>
      <w:rPr>
        <w:rFonts w:hint="default"/>
        <w:b/>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4" w15:restartNumberingAfterBreak="0">
    <w:nsid w:val="35571A41"/>
    <w:multiLevelType w:val="hybridMultilevel"/>
    <w:tmpl w:val="64A221B6"/>
    <w:lvl w:ilvl="0" w:tplc="2264D3A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4C5235FA"/>
    <w:multiLevelType w:val="hybridMultilevel"/>
    <w:tmpl w:val="07C44BEA"/>
    <w:lvl w:ilvl="0" w:tplc="04160011">
      <w:start w:val="1"/>
      <w:numFmt w:val="decimal"/>
      <w:lvlText w:val="%1)"/>
      <w:lvlJc w:val="left"/>
      <w:pPr>
        <w:ind w:left="1425" w:hanging="360"/>
      </w:pPr>
      <w:rPr>
        <w:rFonts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6" w15:restartNumberingAfterBreak="0">
    <w:nsid w:val="548D7C16"/>
    <w:multiLevelType w:val="hybridMultilevel"/>
    <w:tmpl w:val="D022420E"/>
    <w:lvl w:ilvl="0" w:tplc="4D9E072E">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7" w15:restartNumberingAfterBreak="0">
    <w:nsid w:val="5B0B75B0"/>
    <w:multiLevelType w:val="hybridMultilevel"/>
    <w:tmpl w:val="A3B284F8"/>
    <w:lvl w:ilvl="0" w:tplc="13FAD0FA">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8" w15:restartNumberingAfterBreak="0">
    <w:nsid w:val="61E25E0B"/>
    <w:multiLevelType w:val="hybridMultilevel"/>
    <w:tmpl w:val="2F7622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2C32006"/>
    <w:multiLevelType w:val="hybridMultilevel"/>
    <w:tmpl w:val="5C3ABB72"/>
    <w:lvl w:ilvl="0" w:tplc="1A66FDF8">
      <w:start w:val="1"/>
      <w:numFmt w:val="lowerLetter"/>
      <w:lvlText w:val="%1."/>
      <w:lvlJc w:val="left"/>
      <w:pPr>
        <w:ind w:left="1440" w:hanging="360"/>
      </w:pPr>
      <w:rPr>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61D305D"/>
    <w:multiLevelType w:val="hybridMultilevel"/>
    <w:tmpl w:val="D022420E"/>
    <w:lvl w:ilvl="0" w:tplc="4D9E072E">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1" w15:restartNumberingAfterBreak="0">
    <w:nsid w:val="6A226170"/>
    <w:multiLevelType w:val="hybridMultilevel"/>
    <w:tmpl w:val="D022420E"/>
    <w:lvl w:ilvl="0" w:tplc="4D9E072E">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2" w15:restartNumberingAfterBreak="0">
    <w:nsid w:val="6AE77FC4"/>
    <w:multiLevelType w:val="hybridMultilevel"/>
    <w:tmpl w:val="AEDC9EC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3" w15:restartNumberingAfterBreak="0">
    <w:nsid w:val="6DF93019"/>
    <w:multiLevelType w:val="hybridMultilevel"/>
    <w:tmpl w:val="CFB6F3CE"/>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8B2205B"/>
    <w:multiLevelType w:val="hybridMultilevel"/>
    <w:tmpl w:val="005056CC"/>
    <w:lvl w:ilvl="0" w:tplc="42785B14">
      <w:start w:val="1"/>
      <w:numFmt w:val="decimal"/>
      <w:lvlText w:val="%1)"/>
      <w:lvlJc w:val="left"/>
      <w:pPr>
        <w:ind w:left="720" w:hanging="360"/>
      </w:pPr>
      <w:rPr>
        <w:rFonts w:asciiTheme="minorHAnsi" w:eastAsiaTheme="minorHAnsi" w:hAnsiTheme="minorHAnsi" w:cstheme="minorBidi"/>
      </w:rPr>
    </w:lvl>
    <w:lvl w:ilvl="1" w:tplc="1A66FDF8">
      <w:start w:val="1"/>
      <w:numFmt w:val="lowerLetter"/>
      <w:lvlText w:val="%2."/>
      <w:lvlJc w:val="left"/>
      <w:pPr>
        <w:ind w:left="1440" w:hanging="360"/>
      </w:pPr>
      <w:rPr>
        <w:b w:val="0"/>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A684BC6"/>
    <w:multiLevelType w:val="hybridMultilevel"/>
    <w:tmpl w:val="94FE5E56"/>
    <w:lvl w:ilvl="0" w:tplc="B54EEBB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6" w15:restartNumberingAfterBreak="0">
    <w:nsid w:val="7C477EAB"/>
    <w:multiLevelType w:val="hybridMultilevel"/>
    <w:tmpl w:val="6C8EEE3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DE057EA"/>
    <w:multiLevelType w:val="hybridMultilevel"/>
    <w:tmpl w:val="44E0CAA0"/>
    <w:lvl w:ilvl="0" w:tplc="90A44EE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6"/>
  </w:num>
  <w:num w:numId="2">
    <w:abstractNumId w:val="24"/>
  </w:num>
  <w:num w:numId="3">
    <w:abstractNumId w:val="0"/>
  </w:num>
  <w:num w:numId="4">
    <w:abstractNumId w:val="9"/>
  </w:num>
  <w:num w:numId="5">
    <w:abstractNumId w:val="14"/>
  </w:num>
  <w:num w:numId="6">
    <w:abstractNumId w:val="8"/>
  </w:num>
  <w:num w:numId="7">
    <w:abstractNumId w:val="10"/>
  </w:num>
  <w:num w:numId="8">
    <w:abstractNumId w:val="3"/>
  </w:num>
  <w:num w:numId="9">
    <w:abstractNumId w:val="4"/>
  </w:num>
  <w:num w:numId="10">
    <w:abstractNumId w:val="27"/>
  </w:num>
  <w:num w:numId="11">
    <w:abstractNumId w:val="6"/>
  </w:num>
  <w:num w:numId="12">
    <w:abstractNumId w:val="25"/>
  </w:num>
  <w:num w:numId="13">
    <w:abstractNumId w:val="1"/>
  </w:num>
  <w:num w:numId="14">
    <w:abstractNumId w:val="22"/>
  </w:num>
  <w:num w:numId="15">
    <w:abstractNumId w:val="15"/>
  </w:num>
  <w:num w:numId="16">
    <w:abstractNumId w:val="13"/>
  </w:num>
  <w:num w:numId="17">
    <w:abstractNumId w:val="23"/>
  </w:num>
  <w:num w:numId="18">
    <w:abstractNumId w:val="19"/>
  </w:num>
  <w:num w:numId="19">
    <w:abstractNumId w:val="12"/>
  </w:num>
  <w:num w:numId="20">
    <w:abstractNumId w:val="18"/>
  </w:num>
  <w:num w:numId="21">
    <w:abstractNumId w:val="7"/>
  </w:num>
  <w:num w:numId="22">
    <w:abstractNumId w:val="5"/>
  </w:num>
  <w:num w:numId="23">
    <w:abstractNumId w:val="17"/>
  </w:num>
  <w:num w:numId="24">
    <w:abstractNumId w:val="16"/>
  </w:num>
  <w:num w:numId="25">
    <w:abstractNumId w:val="20"/>
  </w:num>
  <w:num w:numId="26">
    <w:abstractNumId w:val="21"/>
  </w:num>
  <w:num w:numId="27">
    <w:abstractNumId w:val="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330"/>
    <w:rsid w:val="00041320"/>
    <w:rsid w:val="000578CB"/>
    <w:rsid w:val="00063B0C"/>
    <w:rsid w:val="000771E9"/>
    <w:rsid w:val="000D4174"/>
    <w:rsid w:val="000E1E20"/>
    <w:rsid w:val="000E7515"/>
    <w:rsid w:val="00124E99"/>
    <w:rsid w:val="00156FAB"/>
    <w:rsid w:val="001B6E0C"/>
    <w:rsid w:val="001E5418"/>
    <w:rsid w:val="001F608A"/>
    <w:rsid w:val="0020525D"/>
    <w:rsid w:val="00231549"/>
    <w:rsid w:val="002626F5"/>
    <w:rsid w:val="002A4C24"/>
    <w:rsid w:val="002C5700"/>
    <w:rsid w:val="002C6C03"/>
    <w:rsid w:val="003068C1"/>
    <w:rsid w:val="003953E7"/>
    <w:rsid w:val="00481978"/>
    <w:rsid w:val="004F44AF"/>
    <w:rsid w:val="00511D70"/>
    <w:rsid w:val="00647CF0"/>
    <w:rsid w:val="00681460"/>
    <w:rsid w:val="006925D9"/>
    <w:rsid w:val="006B14E9"/>
    <w:rsid w:val="00701FCC"/>
    <w:rsid w:val="00726102"/>
    <w:rsid w:val="00752DEA"/>
    <w:rsid w:val="007D2330"/>
    <w:rsid w:val="007E251D"/>
    <w:rsid w:val="00853974"/>
    <w:rsid w:val="008972BD"/>
    <w:rsid w:val="008976CE"/>
    <w:rsid w:val="00975D07"/>
    <w:rsid w:val="009B0202"/>
    <w:rsid w:val="009C25A4"/>
    <w:rsid w:val="009E4536"/>
    <w:rsid w:val="009F6881"/>
    <w:rsid w:val="00A928A3"/>
    <w:rsid w:val="00AB6C9C"/>
    <w:rsid w:val="00AC7B59"/>
    <w:rsid w:val="00B13994"/>
    <w:rsid w:val="00B46287"/>
    <w:rsid w:val="00B745F9"/>
    <w:rsid w:val="00BA38D8"/>
    <w:rsid w:val="00BB7215"/>
    <w:rsid w:val="00BE0F5D"/>
    <w:rsid w:val="00C535A7"/>
    <w:rsid w:val="00CA0399"/>
    <w:rsid w:val="00CE4F2C"/>
    <w:rsid w:val="00D85EB8"/>
    <w:rsid w:val="00D95300"/>
    <w:rsid w:val="00DB4572"/>
    <w:rsid w:val="00DC0ADD"/>
    <w:rsid w:val="00DC5E01"/>
    <w:rsid w:val="00DF4DAD"/>
    <w:rsid w:val="00E12559"/>
    <w:rsid w:val="00E91E8D"/>
    <w:rsid w:val="00EF1CAA"/>
    <w:rsid w:val="00F12781"/>
    <w:rsid w:val="00F26D9F"/>
    <w:rsid w:val="00F776F8"/>
    <w:rsid w:val="00F925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810D8-B8AF-453A-B08A-F18E3645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205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701F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D2330"/>
    <w:pPr>
      <w:ind w:left="720"/>
      <w:contextualSpacing/>
    </w:pPr>
  </w:style>
  <w:style w:type="character" w:customStyle="1" w:styleId="Ttulo1Char">
    <w:name w:val="Título 1 Char"/>
    <w:basedOn w:val="Fontepargpadro"/>
    <w:link w:val="Ttulo1"/>
    <w:uiPriority w:val="9"/>
    <w:rsid w:val="0020525D"/>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701FCC"/>
    <w:rPr>
      <w:rFonts w:asciiTheme="majorHAnsi" w:eastAsiaTheme="majorEastAsia" w:hAnsiTheme="majorHAnsi" w:cstheme="majorBidi"/>
      <w:color w:val="2E74B5" w:themeColor="accent1" w:themeShade="BF"/>
      <w:sz w:val="26"/>
      <w:szCs w:val="26"/>
    </w:rPr>
  </w:style>
  <w:style w:type="paragraph" w:styleId="Textodebalo">
    <w:name w:val="Balloon Text"/>
    <w:basedOn w:val="Normal"/>
    <w:link w:val="TextodebaloChar"/>
    <w:uiPriority w:val="99"/>
    <w:semiHidden/>
    <w:unhideWhenUsed/>
    <w:rsid w:val="00701FC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01FCC"/>
    <w:rPr>
      <w:rFonts w:ascii="Segoe UI" w:hAnsi="Segoe UI" w:cs="Segoe UI"/>
      <w:sz w:val="18"/>
      <w:szCs w:val="18"/>
    </w:rPr>
  </w:style>
  <w:style w:type="paragraph" w:styleId="CabealhodoSumrio">
    <w:name w:val="TOC Heading"/>
    <w:basedOn w:val="Ttulo1"/>
    <w:next w:val="Normal"/>
    <w:uiPriority w:val="39"/>
    <w:unhideWhenUsed/>
    <w:qFormat/>
    <w:rsid w:val="00DC0ADD"/>
    <w:pPr>
      <w:outlineLvl w:val="9"/>
    </w:pPr>
    <w:rPr>
      <w:lang w:eastAsia="pt-BR"/>
    </w:rPr>
  </w:style>
  <w:style w:type="paragraph" w:styleId="Sumrio1">
    <w:name w:val="toc 1"/>
    <w:basedOn w:val="Normal"/>
    <w:next w:val="Normal"/>
    <w:autoRedefine/>
    <w:uiPriority w:val="39"/>
    <w:unhideWhenUsed/>
    <w:rsid w:val="00DC0ADD"/>
    <w:pPr>
      <w:spacing w:after="100"/>
    </w:pPr>
  </w:style>
  <w:style w:type="paragraph" w:styleId="Sumrio2">
    <w:name w:val="toc 2"/>
    <w:basedOn w:val="Normal"/>
    <w:next w:val="Normal"/>
    <w:autoRedefine/>
    <w:uiPriority w:val="39"/>
    <w:unhideWhenUsed/>
    <w:rsid w:val="00DC0ADD"/>
    <w:pPr>
      <w:spacing w:after="100"/>
      <w:ind w:left="220"/>
    </w:pPr>
  </w:style>
  <w:style w:type="character" w:styleId="Hyperlink">
    <w:name w:val="Hyperlink"/>
    <w:basedOn w:val="Fontepargpadro"/>
    <w:uiPriority w:val="99"/>
    <w:unhideWhenUsed/>
    <w:rsid w:val="00DC0A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2500">
      <w:bodyDiv w:val="1"/>
      <w:marLeft w:val="0"/>
      <w:marRight w:val="0"/>
      <w:marTop w:val="0"/>
      <w:marBottom w:val="0"/>
      <w:divBdr>
        <w:top w:val="none" w:sz="0" w:space="0" w:color="auto"/>
        <w:left w:val="none" w:sz="0" w:space="0" w:color="auto"/>
        <w:bottom w:val="none" w:sz="0" w:space="0" w:color="auto"/>
        <w:right w:val="none" w:sz="0" w:space="0" w:color="auto"/>
      </w:divBdr>
    </w:div>
    <w:div w:id="153033326">
      <w:bodyDiv w:val="1"/>
      <w:marLeft w:val="0"/>
      <w:marRight w:val="0"/>
      <w:marTop w:val="0"/>
      <w:marBottom w:val="0"/>
      <w:divBdr>
        <w:top w:val="none" w:sz="0" w:space="0" w:color="auto"/>
        <w:left w:val="none" w:sz="0" w:space="0" w:color="auto"/>
        <w:bottom w:val="none" w:sz="0" w:space="0" w:color="auto"/>
        <w:right w:val="none" w:sz="0" w:space="0" w:color="auto"/>
      </w:divBdr>
    </w:div>
    <w:div w:id="453644332">
      <w:bodyDiv w:val="1"/>
      <w:marLeft w:val="0"/>
      <w:marRight w:val="0"/>
      <w:marTop w:val="0"/>
      <w:marBottom w:val="0"/>
      <w:divBdr>
        <w:top w:val="none" w:sz="0" w:space="0" w:color="auto"/>
        <w:left w:val="none" w:sz="0" w:space="0" w:color="auto"/>
        <w:bottom w:val="none" w:sz="0" w:space="0" w:color="auto"/>
        <w:right w:val="none" w:sz="0" w:space="0" w:color="auto"/>
      </w:divBdr>
    </w:div>
    <w:div w:id="502816923">
      <w:bodyDiv w:val="1"/>
      <w:marLeft w:val="0"/>
      <w:marRight w:val="0"/>
      <w:marTop w:val="0"/>
      <w:marBottom w:val="0"/>
      <w:divBdr>
        <w:top w:val="none" w:sz="0" w:space="0" w:color="auto"/>
        <w:left w:val="none" w:sz="0" w:space="0" w:color="auto"/>
        <w:bottom w:val="none" w:sz="0" w:space="0" w:color="auto"/>
        <w:right w:val="none" w:sz="0" w:space="0" w:color="auto"/>
      </w:divBdr>
    </w:div>
    <w:div w:id="846603888">
      <w:bodyDiv w:val="1"/>
      <w:marLeft w:val="0"/>
      <w:marRight w:val="0"/>
      <w:marTop w:val="0"/>
      <w:marBottom w:val="0"/>
      <w:divBdr>
        <w:top w:val="none" w:sz="0" w:space="0" w:color="auto"/>
        <w:left w:val="none" w:sz="0" w:space="0" w:color="auto"/>
        <w:bottom w:val="none" w:sz="0" w:space="0" w:color="auto"/>
        <w:right w:val="none" w:sz="0" w:space="0" w:color="auto"/>
      </w:divBdr>
    </w:div>
    <w:div w:id="884870454">
      <w:bodyDiv w:val="1"/>
      <w:marLeft w:val="0"/>
      <w:marRight w:val="0"/>
      <w:marTop w:val="0"/>
      <w:marBottom w:val="0"/>
      <w:divBdr>
        <w:top w:val="none" w:sz="0" w:space="0" w:color="auto"/>
        <w:left w:val="none" w:sz="0" w:space="0" w:color="auto"/>
        <w:bottom w:val="none" w:sz="0" w:space="0" w:color="auto"/>
        <w:right w:val="none" w:sz="0" w:space="0" w:color="auto"/>
      </w:divBdr>
    </w:div>
    <w:div w:id="1314215296">
      <w:bodyDiv w:val="1"/>
      <w:marLeft w:val="0"/>
      <w:marRight w:val="0"/>
      <w:marTop w:val="0"/>
      <w:marBottom w:val="0"/>
      <w:divBdr>
        <w:top w:val="none" w:sz="0" w:space="0" w:color="auto"/>
        <w:left w:val="none" w:sz="0" w:space="0" w:color="auto"/>
        <w:bottom w:val="none" w:sz="0" w:space="0" w:color="auto"/>
        <w:right w:val="none" w:sz="0" w:space="0" w:color="auto"/>
      </w:divBdr>
    </w:div>
    <w:div w:id="1422949566">
      <w:bodyDiv w:val="1"/>
      <w:marLeft w:val="0"/>
      <w:marRight w:val="0"/>
      <w:marTop w:val="0"/>
      <w:marBottom w:val="0"/>
      <w:divBdr>
        <w:top w:val="none" w:sz="0" w:space="0" w:color="auto"/>
        <w:left w:val="none" w:sz="0" w:space="0" w:color="auto"/>
        <w:bottom w:val="none" w:sz="0" w:space="0" w:color="auto"/>
        <w:right w:val="none" w:sz="0" w:space="0" w:color="auto"/>
      </w:divBdr>
    </w:div>
    <w:div w:id="1600675975">
      <w:bodyDiv w:val="1"/>
      <w:marLeft w:val="0"/>
      <w:marRight w:val="0"/>
      <w:marTop w:val="0"/>
      <w:marBottom w:val="0"/>
      <w:divBdr>
        <w:top w:val="none" w:sz="0" w:space="0" w:color="auto"/>
        <w:left w:val="none" w:sz="0" w:space="0" w:color="auto"/>
        <w:bottom w:val="none" w:sz="0" w:space="0" w:color="auto"/>
        <w:right w:val="none" w:sz="0" w:space="0" w:color="auto"/>
      </w:divBdr>
    </w:div>
    <w:div w:id="1650935308">
      <w:bodyDiv w:val="1"/>
      <w:marLeft w:val="0"/>
      <w:marRight w:val="0"/>
      <w:marTop w:val="0"/>
      <w:marBottom w:val="0"/>
      <w:divBdr>
        <w:top w:val="none" w:sz="0" w:space="0" w:color="auto"/>
        <w:left w:val="none" w:sz="0" w:space="0" w:color="auto"/>
        <w:bottom w:val="none" w:sz="0" w:space="0" w:color="auto"/>
        <w:right w:val="none" w:sz="0" w:space="0" w:color="auto"/>
      </w:divBdr>
    </w:div>
    <w:div w:id="1795977068">
      <w:bodyDiv w:val="1"/>
      <w:marLeft w:val="0"/>
      <w:marRight w:val="0"/>
      <w:marTop w:val="0"/>
      <w:marBottom w:val="0"/>
      <w:divBdr>
        <w:top w:val="none" w:sz="0" w:space="0" w:color="auto"/>
        <w:left w:val="none" w:sz="0" w:space="0" w:color="auto"/>
        <w:bottom w:val="none" w:sz="0" w:space="0" w:color="auto"/>
        <w:right w:val="none" w:sz="0" w:space="0" w:color="auto"/>
      </w:divBdr>
    </w:div>
    <w:div w:id="1804344618">
      <w:bodyDiv w:val="1"/>
      <w:marLeft w:val="0"/>
      <w:marRight w:val="0"/>
      <w:marTop w:val="0"/>
      <w:marBottom w:val="0"/>
      <w:divBdr>
        <w:top w:val="none" w:sz="0" w:space="0" w:color="auto"/>
        <w:left w:val="none" w:sz="0" w:space="0" w:color="auto"/>
        <w:bottom w:val="none" w:sz="0" w:space="0" w:color="auto"/>
        <w:right w:val="none" w:sz="0" w:space="0" w:color="auto"/>
      </w:divBdr>
    </w:div>
    <w:div w:id="1832522084">
      <w:bodyDiv w:val="1"/>
      <w:marLeft w:val="0"/>
      <w:marRight w:val="0"/>
      <w:marTop w:val="0"/>
      <w:marBottom w:val="0"/>
      <w:divBdr>
        <w:top w:val="none" w:sz="0" w:space="0" w:color="auto"/>
        <w:left w:val="none" w:sz="0" w:space="0" w:color="auto"/>
        <w:bottom w:val="none" w:sz="0" w:space="0" w:color="auto"/>
        <w:right w:val="none" w:sz="0" w:space="0" w:color="auto"/>
      </w:divBdr>
    </w:div>
    <w:div w:id="198137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5.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Planilha_do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Planilha_do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Planilha_do_Microsoft_Excel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Planilha_do_Microsoft_Excel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Planilha_do_Microsoft_Excel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pt-BR"/>
              <a:t>Comparações - Métodos sofísticados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pt-BR"/>
        </a:p>
      </c:txPr>
    </c:title>
    <c:autoTitleDeleted val="0"/>
    <c:plotArea>
      <c:layout>
        <c:manualLayout>
          <c:layoutTarget val="inner"/>
          <c:xMode val="edge"/>
          <c:yMode val="edge"/>
          <c:x val="0.12374701103054046"/>
          <c:y val="0.15081562385346994"/>
          <c:w val="0.7552754175909242"/>
          <c:h val="0.70795868258403261"/>
        </c:manualLayout>
      </c:layout>
      <c:lineChart>
        <c:grouping val="standard"/>
        <c:varyColors val="0"/>
        <c:ser>
          <c:idx val="2"/>
          <c:order val="0"/>
          <c:tx>
            <c:strRef>
              <c:f>Plan1!$D$1</c:f>
              <c:strCache>
                <c:ptCount val="1"/>
                <c:pt idx="0">
                  <c:v>Quicksort</c:v>
                </c:pt>
              </c:strCache>
            </c:strRef>
          </c:tx>
          <c:spPr>
            <a:ln w="22225" cap="rnd" cmpd="sng" algn="ctr">
              <a:solidFill>
                <a:schemeClr val="accent3"/>
              </a:solidFill>
              <a:round/>
            </a:ln>
            <a:effectLst/>
          </c:spPr>
          <c:marker>
            <c:symbol val="none"/>
          </c:marker>
          <c:cat>
            <c:numRef>
              <c:f>Plan1!$A$2:$A$14</c:f>
              <c:numCache>
                <c:formatCode>General</c:formatCode>
                <c:ptCount val="13"/>
                <c:pt idx="0">
                  <c:v>10</c:v>
                </c:pt>
                <c:pt idx="1">
                  <c:v>100</c:v>
                </c:pt>
                <c:pt idx="2">
                  <c:v>500</c:v>
                </c:pt>
                <c:pt idx="3">
                  <c:v>1000</c:v>
                </c:pt>
                <c:pt idx="4">
                  <c:v>2000</c:v>
                </c:pt>
                <c:pt idx="5">
                  <c:v>3000</c:v>
                </c:pt>
                <c:pt idx="6">
                  <c:v>4000</c:v>
                </c:pt>
                <c:pt idx="7">
                  <c:v>5000</c:v>
                </c:pt>
                <c:pt idx="8">
                  <c:v>6000</c:v>
                </c:pt>
                <c:pt idx="9">
                  <c:v>7000</c:v>
                </c:pt>
                <c:pt idx="10">
                  <c:v>8000</c:v>
                </c:pt>
                <c:pt idx="11">
                  <c:v>9000</c:v>
                </c:pt>
                <c:pt idx="12">
                  <c:v>10000</c:v>
                </c:pt>
              </c:numCache>
            </c:numRef>
          </c:cat>
          <c:val>
            <c:numRef>
              <c:f>Plan1!$D$2:$D$14</c:f>
              <c:numCache>
                <c:formatCode>General</c:formatCode>
                <c:ptCount val="13"/>
                <c:pt idx="0">
                  <c:v>21.533333333333335</c:v>
                </c:pt>
                <c:pt idx="1">
                  <c:v>562.56666666666672</c:v>
                </c:pt>
                <c:pt idx="2">
                  <c:v>4097.5</c:v>
                </c:pt>
                <c:pt idx="3">
                  <c:v>8942.6333333333332</c:v>
                </c:pt>
                <c:pt idx="4">
                  <c:v>19839.466666666667</c:v>
                </c:pt>
                <c:pt idx="5">
                  <c:v>31351.933333333334</c:v>
                </c:pt>
                <c:pt idx="6">
                  <c:v>43379.466666666667</c:v>
                </c:pt>
                <c:pt idx="7">
                  <c:v>55578.26666666667</c:v>
                </c:pt>
                <c:pt idx="8">
                  <c:v>68731.53333333334</c:v>
                </c:pt>
                <c:pt idx="9">
                  <c:v>82288.46666666666</c:v>
                </c:pt>
                <c:pt idx="10">
                  <c:v>94326.5</c:v>
                </c:pt>
                <c:pt idx="11">
                  <c:v>106808.06666666667</c:v>
                </c:pt>
                <c:pt idx="12">
                  <c:v>119772.63333333333</c:v>
                </c:pt>
              </c:numCache>
            </c:numRef>
          </c:val>
          <c:smooth val="0"/>
        </c:ser>
        <c:ser>
          <c:idx val="3"/>
          <c:order val="1"/>
          <c:tx>
            <c:strRef>
              <c:f>Plan1!$E$1</c:f>
              <c:strCache>
                <c:ptCount val="1"/>
                <c:pt idx="0">
                  <c:v>Heapsort</c:v>
                </c:pt>
              </c:strCache>
            </c:strRef>
          </c:tx>
          <c:spPr>
            <a:ln w="22225" cap="rnd" cmpd="sng" algn="ctr">
              <a:solidFill>
                <a:schemeClr val="accent4"/>
              </a:solidFill>
              <a:round/>
            </a:ln>
            <a:effectLst/>
          </c:spPr>
          <c:marker>
            <c:symbol val="none"/>
          </c:marker>
          <c:cat>
            <c:numRef>
              <c:f>Plan1!$A$2:$A$14</c:f>
              <c:numCache>
                <c:formatCode>General</c:formatCode>
                <c:ptCount val="13"/>
                <c:pt idx="0">
                  <c:v>10</c:v>
                </c:pt>
                <c:pt idx="1">
                  <c:v>100</c:v>
                </c:pt>
                <c:pt idx="2">
                  <c:v>500</c:v>
                </c:pt>
                <c:pt idx="3">
                  <c:v>1000</c:v>
                </c:pt>
                <c:pt idx="4">
                  <c:v>2000</c:v>
                </c:pt>
                <c:pt idx="5">
                  <c:v>3000</c:v>
                </c:pt>
                <c:pt idx="6">
                  <c:v>4000</c:v>
                </c:pt>
                <c:pt idx="7">
                  <c:v>5000</c:v>
                </c:pt>
                <c:pt idx="8">
                  <c:v>6000</c:v>
                </c:pt>
                <c:pt idx="9">
                  <c:v>7000</c:v>
                </c:pt>
                <c:pt idx="10">
                  <c:v>8000</c:v>
                </c:pt>
                <c:pt idx="11">
                  <c:v>9000</c:v>
                </c:pt>
                <c:pt idx="12">
                  <c:v>10000</c:v>
                </c:pt>
              </c:numCache>
            </c:numRef>
          </c:cat>
          <c:val>
            <c:numRef>
              <c:f>Plan1!$E$2:$E$14</c:f>
              <c:numCache>
                <c:formatCode>General</c:formatCode>
                <c:ptCount val="13"/>
                <c:pt idx="0">
                  <c:v>36.200000000000003</c:v>
                </c:pt>
                <c:pt idx="1">
                  <c:v>1026.2</c:v>
                </c:pt>
                <c:pt idx="2">
                  <c:v>7424.5333333333338</c:v>
                </c:pt>
                <c:pt idx="3">
                  <c:v>16846.833333333332</c:v>
                </c:pt>
                <c:pt idx="4">
                  <c:v>37696.566666666666</c:v>
                </c:pt>
                <c:pt idx="5">
                  <c:v>60231.23333333333</c:v>
                </c:pt>
                <c:pt idx="6">
                  <c:v>83427.333333333328</c:v>
                </c:pt>
                <c:pt idx="7">
                  <c:v>107670.13333333333</c:v>
                </c:pt>
                <c:pt idx="8">
                  <c:v>132465.43333333332</c:v>
                </c:pt>
                <c:pt idx="9">
                  <c:v>157599</c:v>
                </c:pt>
                <c:pt idx="10">
                  <c:v>182815.73333333334</c:v>
                </c:pt>
                <c:pt idx="11">
                  <c:v>208895.9</c:v>
                </c:pt>
                <c:pt idx="12">
                  <c:v>235346.36666666667</c:v>
                </c:pt>
              </c:numCache>
            </c:numRef>
          </c:val>
          <c:smooth val="0"/>
        </c:ser>
        <c:ser>
          <c:idx val="4"/>
          <c:order val="2"/>
          <c:tx>
            <c:strRef>
              <c:f>Plan1!$F$1</c:f>
              <c:strCache>
                <c:ptCount val="1"/>
                <c:pt idx="0">
                  <c:v>Shellsort</c:v>
                </c:pt>
              </c:strCache>
            </c:strRef>
          </c:tx>
          <c:spPr>
            <a:ln w="22225" cap="rnd" cmpd="sng" algn="ctr">
              <a:solidFill>
                <a:schemeClr val="accent5"/>
              </a:solidFill>
              <a:round/>
            </a:ln>
            <a:effectLst/>
          </c:spPr>
          <c:marker>
            <c:symbol val="none"/>
          </c:marker>
          <c:cat>
            <c:numRef>
              <c:f>Plan1!$A$2:$A$14</c:f>
              <c:numCache>
                <c:formatCode>General</c:formatCode>
                <c:ptCount val="13"/>
                <c:pt idx="0">
                  <c:v>10</c:v>
                </c:pt>
                <c:pt idx="1">
                  <c:v>100</c:v>
                </c:pt>
                <c:pt idx="2">
                  <c:v>500</c:v>
                </c:pt>
                <c:pt idx="3">
                  <c:v>1000</c:v>
                </c:pt>
                <c:pt idx="4">
                  <c:v>2000</c:v>
                </c:pt>
                <c:pt idx="5">
                  <c:v>3000</c:v>
                </c:pt>
                <c:pt idx="6">
                  <c:v>4000</c:v>
                </c:pt>
                <c:pt idx="7">
                  <c:v>5000</c:v>
                </c:pt>
                <c:pt idx="8">
                  <c:v>6000</c:v>
                </c:pt>
                <c:pt idx="9">
                  <c:v>7000</c:v>
                </c:pt>
                <c:pt idx="10">
                  <c:v>8000</c:v>
                </c:pt>
                <c:pt idx="11">
                  <c:v>9000</c:v>
                </c:pt>
                <c:pt idx="12">
                  <c:v>10000</c:v>
                </c:pt>
              </c:numCache>
            </c:numRef>
          </c:cat>
          <c:val>
            <c:numRef>
              <c:f>Plan1!$F$2:$F$14</c:f>
              <c:numCache>
                <c:formatCode>General</c:formatCode>
                <c:ptCount val="13"/>
                <c:pt idx="0">
                  <c:v>20.133333333333333</c:v>
                </c:pt>
                <c:pt idx="1">
                  <c:v>571.83333333333337</c:v>
                </c:pt>
                <c:pt idx="2">
                  <c:v>4604.5</c:v>
                </c:pt>
                <c:pt idx="3">
                  <c:v>10901.833333333334</c:v>
                </c:pt>
                <c:pt idx="4">
                  <c:v>26081</c:v>
                </c:pt>
                <c:pt idx="5">
                  <c:v>42932.76666666667</c:v>
                </c:pt>
                <c:pt idx="6">
                  <c:v>60972.333333333336</c:v>
                </c:pt>
                <c:pt idx="7">
                  <c:v>80069.566666666666</c:v>
                </c:pt>
                <c:pt idx="8">
                  <c:v>99625.4</c:v>
                </c:pt>
                <c:pt idx="9">
                  <c:v>121913.63333333333</c:v>
                </c:pt>
                <c:pt idx="10">
                  <c:v>142518.6</c:v>
                </c:pt>
                <c:pt idx="11">
                  <c:v>165415.4</c:v>
                </c:pt>
                <c:pt idx="12">
                  <c:v>186667</c:v>
                </c:pt>
              </c:numCache>
            </c:numRef>
          </c:val>
          <c:smooth val="0"/>
        </c:ser>
        <c:ser>
          <c:idx val="0"/>
          <c:order val="3"/>
          <c:tx>
            <c:strRef>
              <c:f>Plan1!$G$1</c:f>
              <c:strCache>
                <c:ptCount val="1"/>
                <c:pt idx="0">
                  <c:v>Teórico Quick</c:v>
                </c:pt>
              </c:strCache>
            </c:strRef>
          </c:tx>
          <c:spPr>
            <a:ln w="22225" cap="rnd" cmpd="sng" algn="ctr">
              <a:solidFill>
                <a:schemeClr val="accent1"/>
              </a:solidFill>
              <a:round/>
            </a:ln>
            <a:effectLst/>
          </c:spPr>
          <c:marker>
            <c:symbol val="none"/>
          </c:marker>
          <c:val>
            <c:numRef>
              <c:f>Plan1!$G$2:$G$14</c:f>
              <c:numCache>
                <c:formatCode>General</c:formatCode>
                <c:ptCount val="13"/>
                <c:pt idx="0">
                  <c:v>20</c:v>
                </c:pt>
                <c:pt idx="1">
                  <c:v>400</c:v>
                </c:pt>
                <c:pt idx="2">
                  <c:v>2698.970004336019</c:v>
                </c:pt>
                <c:pt idx="3">
                  <c:v>6000</c:v>
                </c:pt>
                <c:pt idx="4">
                  <c:v>13204.119982655924</c:v>
                </c:pt>
                <c:pt idx="5">
                  <c:v>20862.727528317977</c:v>
                </c:pt>
                <c:pt idx="6">
                  <c:v>28816.4799306237</c:v>
                </c:pt>
                <c:pt idx="7">
                  <c:v>36989.700043360186</c:v>
                </c:pt>
                <c:pt idx="8">
                  <c:v>45337.815004603719</c:v>
                </c:pt>
                <c:pt idx="9">
                  <c:v>53831.372560199598</c:v>
                </c:pt>
                <c:pt idx="10">
                  <c:v>62449.439791871104</c:v>
                </c:pt>
                <c:pt idx="11">
                  <c:v>71176.365169907847</c:v>
                </c:pt>
                <c:pt idx="12">
                  <c:v>80000</c:v>
                </c:pt>
              </c:numCache>
            </c:numRef>
          </c:val>
          <c:smooth val="0"/>
        </c:ser>
        <c:ser>
          <c:idx val="1"/>
          <c:order val="4"/>
          <c:tx>
            <c:strRef>
              <c:f>Plan1!$H$1</c:f>
              <c:strCache>
                <c:ptCount val="1"/>
                <c:pt idx="0">
                  <c:v>Teórico Heap</c:v>
                </c:pt>
              </c:strCache>
            </c:strRef>
          </c:tx>
          <c:spPr>
            <a:ln w="22225" cap="rnd" cmpd="sng" algn="ctr">
              <a:solidFill>
                <a:schemeClr val="accent2"/>
              </a:solidFill>
              <a:round/>
            </a:ln>
            <a:effectLst/>
          </c:spPr>
          <c:marker>
            <c:symbol val="none"/>
          </c:marker>
          <c:val>
            <c:numRef>
              <c:f>Plan1!$H$2:$H$14</c:f>
              <c:numCache>
                <c:formatCode>General</c:formatCode>
                <c:ptCount val="13"/>
                <c:pt idx="0">
                  <c:v>35</c:v>
                </c:pt>
                <c:pt idx="1">
                  <c:v>700</c:v>
                </c:pt>
                <c:pt idx="2">
                  <c:v>4723.1975075880327</c:v>
                </c:pt>
                <c:pt idx="3">
                  <c:v>10500</c:v>
                </c:pt>
                <c:pt idx="4">
                  <c:v>23107.209969647869</c:v>
                </c:pt>
                <c:pt idx="5">
                  <c:v>36509.77317455646</c:v>
                </c:pt>
                <c:pt idx="6">
                  <c:v>50428.839878591476</c:v>
                </c:pt>
                <c:pt idx="7">
                  <c:v>64731.975075880327</c:v>
                </c:pt>
                <c:pt idx="8">
                  <c:v>79341.176258056512</c:v>
                </c:pt>
                <c:pt idx="9">
                  <c:v>94204.901980349299</c:v>
                </c:pt>
                <c:pt idx="10">
                  <c:v>109286.51963577443</c:v>
                </c:pt>
                <c:pt idx="11">
                  <c:v>124558.63904733873</c:v>
                </c:pt>
                <c:pt idx="12">
                  <c:v>140000</c:v>
                </c:pt>
              </c:numCache>
            </c:numRef>
          </c:val>
          <c:smooth val="0"/>
        </c:ser>
        <c:ser>
          <c:idx val="5"/>
          <c:order val="5"/>
          <c:tx>
            <c:strRef>
              <c:f>Plan1!$I$1</c:f>
              <c:strCache>
                <c:ptCount val="1"/>
                <c:pt idx="0">
                  <c:v>Teórico Shell</c:v>
                </c:pt>
              </c:strCache>
            </c:strRef>
          </c:tx>
          <c:spPr>
            <a:ln w="22225" cap="rnd" cmpd="sng" algn="ctr">
              <a:solidFill>
                <a:schemeClr val="accent6"/>
              </a:solidFill>
              <a:round/>
            </a:ln>
            <a:effectLst/>
          </c:spPr>
          <c:marker>
            <c:symbol val="none"/>
          </c:marker>
          <c:val>
            <c:numRef>
              <c:f>Plan1!$I$2:$I$14</c:f>
              <c:numCache>
                <c:formatCode>General</c:formatCode>
                <c:ptCount val="13"/>
                <c:pt idx="0">
                  <c:v>40</c:v>
                </c:pt>
                <c:pt idx="1">
                  <c:v>800</c:v>
                </c:pt>
                <c:pt idx="2">
                  <c:v>5397.9400086720379</c:v>
                </c:pt>
                <c:pt idx="3">
                  <c:v>12000</c:v>
                </c:pt>
                <c:pt idx="4">
                  <c:v>26408.239965311848</c:v>
                </c:pt>
                <c:pt idx="5">
                  <c:v>41725.455056635954</c:v>
                </c:pt>
                <c:pt idx="6">
                  <c:v>57632.9598612474</c:v>
                </c:pt>
                <c:pt idx="7">
                  <c:v>73979.400086720372</c:v>
                </c:pt>
                <c:pt idx="8">
                  <c:v>90675.630009207438</c:v>
                </c:pt>
                <c:pt idx="9">
                  <c:v>107662.7451203992</c:v>
                </c:pt>
                <c:pt idx="10">
                  <c:v>124898.87958374221</c:v>
                </c:pt>
                <c:pt idx="11">
                  <c:v>142352.73033981569</c:v>
                </c:pt>
                <c:pt idx="12">
                  <c:v>160000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641483920"/>
        <c:axId val="641482288"/>
      </c:lineChart>
      <c:catAx>
        <c:axId val="64148392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t-BR"/>
          </a:p>
        </c:txPr>
        <c:crossAx val="641482288"/>
        <c:crosses val="autoZero"/>
        <c:auto val="1"/>
        <c:lblAlgn val="ctr"/>
        <c:lblOffset val="100"/>
        <c:noMultiLvlLbl val="0"/>
      </c:catAx>
      <c:valAx>
        <c:axId val="6414822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t-BR"/>
          </a:p>
        </c:txPr>
        <c:crossAx val="6414839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pt-BR"/>
              <a:t>Comparações - Métodos Simples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pt-BR"/>
        </a:p>
      </c:txPr>
    </c:title>
    <c:autoTitleDeleted val="0"/>
    <c:plotArea>
      <c:layout>
        <c:manualLayout>
          <c:layoutTarget val="inner"/>
          <c:xMode val="edge"/>
          <c:yMode val="edge"/>
          <c:x val="0.12374701103054046"/>
          <c:y val="0.15081562385346994"/>
          <c:w val="0.7552754175909242"/>
          <c:h val="0.70795868258403261"/>
        </c:manualLayout>
      </c:layout>
      <c:lineChart>
        <c:grouping val="standard"/>
        <c:varyColors val="0"/>
        <c:ser>
          <c:idx val="0"/>
          <c:order val="0"/>
          <c:tx>
            <c:strRef>
              <c:f>Plan1!$B$1</c:f>
              <c:strCache>
                <c:ptCount val="1"/>
                <c:pt idx="0">
                  <c:v>Seleção</c:v>
                </c:pt>
              </c:strCache>
            </c:strRef>
          </c:tx>
          <c:spPr>
            <a:ln w="22225" cap="rnd" cmpd="sng" algn="ctr">
              <a:solidFill>
                <a:schemeClr val="accent1"/>
              </a:solidFill>
              <a:round/>
            </a:ln>
            <a:effectLst/>
          </c:spPr>
          <c:marker>
            <c:symbol val="none"/>
          </c:marker>
          <c:cat>
            <c:numRef>
              <c:f>Plan1!$A$2:$A$14</c:f>
              <c:numCache>
                <c:formatCode>General</c:formatCode>
                <c:ptCount val="13"/>
                <c:pt idx="0">
                  <c:v>10</c:v>
                </c:pt>
                <c:pt idx="1">
                  <c:v>100</c:v>
                </c:pt>
                <c:pt idx="2">
                  <c:v>500</c:v>
                </c:pt>
                <c:pt idx="3">
                  <c:v>1000</c:v>
                </c:pt>
                <c:pt idx="4">
                  <c:v>2000</c:v>
                </c:pt>
                <c:pt idx="5">
                  <c:v>3000</c:v>
                </c:pt>
                <c:pt idx="6">
                  <c:v>4000</c:v>
                </c:pt>
                <c:pt idx="7">
                  <c:v>5000</c:v>
                </c:pt>
                <c:pt idx="8">
                  <c:v>6000</c:v>
                </c:pt>
                <c:pt idx="9">
                  <c:v>7000</c:v>
                </c:pt>
                <c:pt idx="10">
                  <c:v>8000</c:v>
                </c:pt>
                <c:pt idx="11">
                  <c:v>9000</c:v>
                </c:pt>
                <c:pt idx="12">
                  <c:v>10000</c:v>
                </c:pt>
              </c:numCache>
            </c:numRef>
          </c:cat>
          <c:val>
            <c:numRef>
              <c:f>Plan1!$B$2:$B$14</c:f>
              <c:numCache>
                <c:formatCode>General</c:formatCode>
                <c:ptCount val="13"/>
                <c:pt idx="0">
                  <c:v>45</c:v>
                </c:pt>
                <c:pt idx="1">
                  <c:v>4950</c:v>
                </c:pt>
                <c:pt idx="2">
                  <c:v>124750</c:v>
                </c:pt>
                <c:pt idx="3">
                  <c:v>499500</c:v>
                </c:pt>
                <c:pt idx="4">
                  <c:v>1999000</c:v>
                </c:pt>
                <c:pt idx="5">
                  <c:v>4498500</c:v>
                </c:pt>
                <c:pt idx="6">
                  <c:v>7998000</c:v>
                </c:pt>
                <c:pt idx="7">
                  <c:v>12497500</c:v>
                </c:pt>
                <c:pt idx="8">
                  <c:v>17997000</c:v>
                </c:pt>
                <c:pt idx="9">
                  <c:v>24496500</c:v>
                </c:pt>
                <c:pt idx="10">
                  <c:v>31996000</c:v>
                </c:pt>
                <c:pt idx="11">
                  <c:v>40495500</c:v>
                </c:pt>
                <c:pt idx="12">
                  <c:v>49995000</c:v>
                </c:pt>
              </c:numCache>
            </c:numRef>
          </c:val>
          <c:smooth val="0"/>
        </c:ser>
        <c:ser>
          <c:idx val="1"/>
          <c:order val="1"/>
          <c:tx>
            <c:strRef>
              <c:f>Plan1!$C$1</c:f>
              <c:strCache>
                <c:ptCount val="1"/>
                <c:pt idx="0">
                  <c:v>Inserção</c:v>
                </c:pt>
              </c:strCache>
            </c:strRef>
          </c:tx>
          <c:spPr>
            <a:ln w="22225" cap="rnd" cmpd="sng" algn="ctr">
              <a:solidFill>
                <a:schemeClr val="accent2"/>
              </a:solidFill>
              <a:round/>
            </a:ln>
            <a:effectLst/>
          </c:spPr>
          <c:marker>
            <c:symbol val="none"/>
          </c:marker>
          <c:cat>
            <c:numRef>
              <c:f>Plan1!$A$2:$A$14</c:f>
              <c:numCache>
                <c:formatCode>General</c:formatCode>
                <c:ptCount val="13"/>
                <c:pt idx="0">
                  <c:v>10</c:v>
                </c:pt>
                <c:pt idx="1">
                  <c:v>100</c:v>
                </c:pt>
                <c:pt idx="2">
                  <c:v>500</c:v>
                </c:pt>
                <c:pt idx="3">
                  <c:v>1000</c:v>
                </c:pt>
                <c:pt idx="4">
                  <c:v>2000</c:v>
                </c:pt>
                <c:pt idx="5">
                  <c:v>3000</c:v>
                </c:pt>
                <c:pt idx="6">
                  <c:v>4000</c:v>
                </c:pt>
                <c:pt idx="7">
                  <c:v>5000</c:v>
                </c:pt>
                <c:pt idx="8">
                  <c:v>6000</c:v>
                </c:pt>
                <c:pt idx="9">
                  <c:v>7000</c:v>
                </c:pt>
                <c:pt idx="10">
                  <c:v>8000</c:v>
                </c:pt>
                <c:pt idx="11">
                  <c:v>9000</c:v>
                </c:pt>
                <c:pt idx="12">
                  <c:v>10000</c:v>
                </c:pt>
              </c:numCache>
            </c:numRef>
          </c:cat>
          <c:val>
            <c:numRef>
              <c:f>Plan1!$C$2:$C$14</c:f>
              <c:numCache>
                <c:formatCode>General</c:formatCode>
                <c:ptCount val="13"/>
                <c:pt idx="0">
                  <c:v>25.3</c:v>
                </c:pt>
                <c:pt idx="1">
                  <c:v>2476.6</c:v>
                </c:pt>
                <c:pt idx="2">
                  <c:v>62063.566666666666</c:v>
                </c:pt>
                <c:pt idx="3">
                  <c:v>250609.5</c:v>
                </c:pt>
                <c:pt idx="4">
                  <c:v>1000072.3666666667</c:v>
                </c:pt>
                <c:pt idx="5">
                  <c:v>2245849.3666666667</c:v>
                </c:pt>
                <c:pt idx="6">
                  <c:v>4012533.2333333334</c:v>
                </c:pt>
                <c:pt idx="7">
                  <c:v>6238913</c:v>
                </c:pt>
                <c:pt idx="8">
                  <c:v>8997136.166666666</c:v>
                </c:pt>
                <c:pt idx="9">
                  <c:v>12233281.633333333</c:v>
                </c:pt>
                <c:pt idx="10">
                  <c:v>15998196.9</c:v>
                </c:pt>
                <c:pt idx="11">
                  <c:v>20247688.366666667</c:v>
                </c:pt>
                <c:pt idx="12">
                  <c:v>24964669.300000001</c:v>
                </c:pt>
              </c:numCache>
            </c:numRef>
          </c:val>
          <c:smooth val="0"/>
        </c:ser>
        <c:ser>
          <c:idx val="2"/>
          <c:order val="2"/>
          <c:tx>
            <c:strRef>
              <c:f>Plan1!$D$1</c:f>
              <c:strCache>
                <c:ptCount val="1"/>
                <c:pt idx="0">
                  <c:v>Teórico Seleção</c:v>
                </c:pt>
              </c:strCache>
            </c:strRef>
          </c:tx>
          <c:spPr>
            <a:ln w="22225" cap="rnd" cmpd="sng" algn="ctr">
              <a:solidFill>
                <a:schemeClr val="accent3"/>
              </a:solidFill>
              <a:round/>
            </a:ln>
            <a:effectLst/>
          </c:spPr>
          <c:marker>
            <c:symbol val="none"/>
          </c:marker>
          <c:cat>
            <c:numRef>
              <c:f>Plan1!$A$2:$A$14</c:f>
              <c:numCache>
                <c:formatCode>General</c:formatCode>
                <c:ptCount val="13"/>
                <c:pt idx="0">
                  <c:v>10</c:v>
                </c:pt>
                <c:pt idx="1">
                  <c:v>100</c:v>
                </c:pt>
                <c:pt idx="2">
                  <c:v>500</c:v>
                </c:pt>
                <c:pt idx="3">
                  <c:v>1000</c:v>
                </c:pt>
                <c:pt idx="4">
                  <c:v>2000</c:v>
                </c:pt>
                <c:pt idx="5">
                  <c:v>3000</c:v>
                </c:pt>
                <c:pt idx="6">
                  <c:v>4000</c:v>
                </c:pt>
                <c:pt idx="7">
                  <c:v>5000</c:v>
                </c:pt>
                <c:pt idx="8">
                  <c:v>6000</c:v>
                </c:pt>
                <c:pt idx="9">
                  <c:v>7000</c:v>
                </c:pt>
                <c:pt idx="10">
                  <c:v>8000</c:v>
                </c:pt>
                <c:pt idx="11">
                  <c:v>9000</c:v>
                </c:pt>
                <c:pt idx="12">
                  <c:v>10000</c:v>
                </c:pt>
              </c:numCache>
            </c:numRef>
          </c:cat>
          <c:val>
            <c:numRef>
              <c:f>Plan1!$D$2:$D$14</c:f>
              <c:numCache>
                <c:formatCode>General</c:formatCode>
                <c:ptCount val="13"/>
                <c:pt idx="0">
                  <c:v>45</c:v>
                </c:pt>
                <c:pt idx="1">
                  <c:v>4950</c:v>
                </c:pt>
                <c:pt idx="2">
                  <c:v>124750</c:v>
                </c:pt>
                <c:pt idx="3">
                  <c:v>499500</c:v>
                </c:pt>
                <c:pt idx="4">
                  <c:v>1999000</c:v>
                </c:pt>
                <c:pt idx="5">
                  <c:v>4498500</c:v>
                </c:pt>
                <c:pt idx="6">
                  <c:v>7998000</c:v>
                </c:pt>
                <c:pt idx="7">
                  <c:v>12497500</c:v>
                </c:pt>
                <c:pt idx="8">
                  <c:v>17997000</c:v>
                </c:pt>
                <c:pt idx="9">
                  <c:v>24496500</c:v>
                </c:pt>
                <c:pt idx="10">
                  <c:v>31996000</c:v>
                </c:pt>
                <c:pt idx="11">
                  <c:v>40495500</c:v>
                </c:pt>
                <c:pt idx="12">
                  <c:v>49995000</c:v>
                </c:pt>
              </c:numCache>
            </c:numRef>
          </c:val>
          <c:smooth val="0"/>
        </c:ser>
        <c:ser>
          <c:idx val="3"/>
          <c:order val="3"/>
          <c:tx>
            <c:strRef>
              <c:f>Plan1!$E$1</c:f>
              <c:strCache>
                <c:ptCount val="1"/>
                <c:pt idx="0">
                  <c:v>Teórico Inserção</c:v>
                </c:pt>
              </c:strCache>
            </c:strRef>
          </c:tx>
          <c:spPr>
            <a:ln w="22225" cap="rnd" cmpd="sng" algn="ctr">
              <a:solidFill>
                <a:schemeClr val="accent4"/>
              </a:solidFill>
              <a:round/>
            </a:ln>
            <a:effectLst/>
          </c:spPr>
          <c:marker>
            <c:symbol val="none"/>
          </c:marker>
          <c:cat>
            <c:numRef>
              <c:f>Plan1!$A$2:$A$14</c:f>
              <c:numCache>
                <c:formatCode>General</c:formatCode>
                <c:ptCount val="13"/>
                <c:pt idx="0">
                  <c:v>10</c:v>
                </c:pt>
                <c:pt idx="1">
                  <c:v>100</c:v>
                </c:pt>
                <c:pt idx="2">
                  <c:v>500</c:v>
                </c:pt>
                <c:pt idx="3">
                  <c:v>1000</c:v>
                </c:pt>
                <c:pt idx="4">
                  <c:v>2000</c:v>
                </c:pt>
                <c:pt idx="5">
                  <c:v>3000</c:v>
                </c:pt>
                <c:pt idx="6">
                  <c:v>4000</c:v>
                </c:pt>
                <c:pt idx="7">
                  <c:v>5000</c:v>
                </c:pt>
                <c:pt idx="8">
                  <c:v>6000</c:v>
                </c:pt>
                <c:pt idx="9">
                  <c:v>7000</c:v>
                </c:pt>
                <c:pt idx="10">
                  <c:v>8000</c:v>
                </c:pt>
                <c:pt idx="11">
                  <c:v>9000</c:v>
                </c:pt>
                <c:pt idx="12">
                  <c:v>10000</c:v>
                </c:pt>
              </c:numCache>
            </c:numRef>
          </c:cat>
          <c:val>
            <c:numRef>
              <c:f>Plan1!$E$2:$E$14</c:f>
              <c:numCache>
                <c:formatCode>General</c:formatCode>
                <c:ptCount val="13"/>
                <c:pt idx="0">
                  <c:v>27</c:v>
                </c:pt>
                <c:pt idx="1">
                  <c:v>2524.5</c:v>
                </c:pt>
                <c:pt idx="2">
                  <c:v>62624.5</c:v>
                </c:pt>
                <c:pt idx="3">
                  <c:v>250249.5</c:v>
                </c:pt>
                <c:pt idx="4">
                  <c:v>1000499.5</c:v>
                </c:pt>
                <c:pt idx="5">
                  <c:v>2250749.5</c:v>
                </c:pt>
                <c:pt idx="6">
                  <c:v>4000999.5</c:v>
                </c:pt>
                <c:pt idx="7">
                  <c:v>6251249.5</c:v>
                </c:pt>
                <c:pt idx="8">
                  <c:v>9001499.5</c:v>
                </c:pt>
                <c:pt idx="9">
                  <c:v>12251749.5</c:v>
                </c:pt>
                <c:pt idx="10">
                  <c:v>16001999.5</c:v>
                </c:pt>
                <c:pt idx="11">
                  <c:v>20252249.5</c:v>
                </c:pt>
                <c:pt idx="12">
                  <c:v>25002499.5</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26309600"/>
        <c:axId val="526310688"/>
      </c:lineChart>
      <c:catAx>
        <c:axId val="52630960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t-BR"/>
          </a:p>
        </c:txPr>
        <c:crossAx val="526310688"/>
        <c:crosses val="autoZero"/>
        <c:auto val="1"/>
        <c:lblAlgn val="ctr"/>
        <c:lblOffset val="100"/>
        <c:noMultiLvlLbl val="0"/>
      </c:catAx>
      <c:valAx>
        <c:axId val="5263106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t-BR"/>
          </a:p>
        </c:txPr>
        <c:crossAx val="52630960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pt-BR"/>
              <a:t>Movimentações - Métodos Sofísticados</a:t>
            </a:r>
          </a:p>
        </c:rich>
      </c:tx>
      <c:layout>
        <c:manualLayout>
          <c:xMode val="edge"/>
          <c:yMode val="edge"/>
          <c:x val="0.11626876837949349"/>
          <c:y val="1.1514104778353483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pt-BR"/>
        </a:p>
      </c:txPr>
    </c:title>
    <c:autoTitleDeleted val="0"/>
    <c:plotArea>
      <c:layout>
        <c:manualLayout>
          <c:layoutTarget val="inner"/>
          <c:xMode val="edge"/>
          <c:yMode val="edge"/>
          <c:x val="0.12374701103054046"/>
          <c:y val="0.15081562385346994"/>
          <c:w val="0.75527541759092465"/>
          <c:h val="0.70795868258403283"/>
        </c:manualLayout>
      </c:layout>
      <c:lineChart>
        <c:grouping val="standard"/>
        <c:varyColors val="0"/>
        <c:ser>
          <c:idx val="2"/>
          <c:order val="0"/>
          <c:tx>
            <c:strRef>
              <c:f>Plan1!$D$1</c:f>
              <c:strCache>
                <c:ptCount val="1"/>
                <c:pt idx="0">
                  <c:v>Quicksort</c:v>
                </c:pt>
              </c:strCache>
            </c:strRef>
          </c:tx>
          <c:spPr>
            <a:ln w="22225" cap="rnd" cmpd="sng" algn="ctr">
              <a:solidFill>
                <a:schemeClr val="accent3"/>
              </a:solidFill>
              <a:round/>
            </a:ln>
            <a:effectLst/>
          </c:spPr>
          <c:marker>
            <c:symbol val="none"/>
          </c:marker>
          <c:cat>
            <c:numRef>
              <c:f>Plan1!$A$2:$A$14</c:f>
              <c:numCache>
                <c:formatCode>General</c:formatCode>
                <c:ptCount val="13"/>
                <c:pt idx="0">
                  <c:v>10</c:v>
                </c:pt>
                <c:pt idx="1">
                  <c:v>100</c:v>
                </c:pt>
                <c:pt idx="2">
                  <c:v>500</c:v>
                </c:pt>
                <c:pt idx="3">
                  <c:v>1000</c:v>
                </c:pt>
                <c:pt idx="4">
                  <c:v>2000</c:v>
                </c:pt>
                <c:pt idx="5">
                  <c:v>3000</c:v>
                </c:pt>
                <c:pt idx="6">
                  <c:v>4000</c:v>
                </c:pt>
                <c:pt idx="7">
                  <c:v>5000</c:v>
                </c:pt>
                <c:pt idx="8">
                  <c:v>6000</c:v>
                </c:pt>
                <c:pt idx="9">
                  <c:v>7000</c:v>
                </c:pt>
                <c:pt idx="10">
                  <c:v>8000</c:v>
                </c:pt>
                <c:pt idx="11">
                  <c:v>9000</c:v>
                </c:pt>
                <c:pt idx="12">
                  <c:v>10000</c:v>
                </c:pt>
              </c:numCache>
            </c:numRef>
          </c:cat>
          <c:val>
            <c:numRef>
              <c:f>Plan1!$D$2:$D$14</c:f>
              <c:numCache>
                <c:formatCode>General</c:formatCode>
                <c:ptCount val="13"/>
                <c:pt idx="0">
                  <c:v>30.7</c:v>
                </c:pt>
                <c:pt idx="1">
                  <c:v>547.9</c:v>
                </c:pt>
                <c:pt idx="2">
                  <c:v>3516</c:v>
                </c:pt>
                <c:pt idx="3">
                  <c:v>7790.5</c:v>
                </c:pt>
                <c:pt idx="4">
                  <c:v>17015.900000000001</c:v>
                </c:pt>
                <c:pt idx="5">
                  <c:v>26873.200000000001</c:v>
                </c:pt>
                <c:pt idx="6">
                  <c:v>37117.9</c:v>
                </c:pt>
                <c:pt idx="7">
                  <c:v>47703.5</c:v>
                </c:pt>
                <c:pt idx="8">
                  <c:v>58418.1</c:v>
                </c:pt>
                <c:pt idx="9">
                  <c:v>69474.600000000006</c:v>
                </c:pt>
                <c:pt idx="10">
                  <c:v>80692.7</c:v>
                </c:pt>
                <c:pt idx="11">
                  <c:v>92277.6</c:v>
                </c:pt>
                <c:pt idx="12">
                  <c:v>103711.7</c:v>
                </c:pt>
              </c:numCache>
            </c:numRef>
          </c:val>
          <c:smooth val="0"/>
        </c:ser>
        <c:ser>
          <c:idx val="3"/>
          <c:order val="1"/>
          <c:tx>
            <c:strRef>
              <c:f>Plan1!$E$1</c:f>
              <c:strCache>
                <c:ptCount val="1"/>
                <c:pt idx="0">
                  <c:v>Heapsort</c:v>
                </c:pt>
              </c:strCache>
            </c:strRef>
          </c:tx>
          <c:spPr>
            <a:ln w="22225" cap="rnd" cmpd="sng" algn="ctr">
              <a:solidFill>
                <a:schemeClr val="accent4"/>
              </a:solidFill>
              <a:round/>
            </a:ln>
            <a:effectLst/>
          </c:spPr>
          <c:marker>
            <c:symbol val="none"/>
          </c:marker>
          <c:cat>
            <c:numRef>
              <c:f>Plan1!$A$2:$A$14</c:f>
              <c:numCache>
                <c:formatCode>General</c:formatCode>
                <c:ptCount val="13"/>
                <c:pt idx="0">
                  <c:v>10</c:v>
                </c:pt>
                <c:pt idx="1">
                  <c:v>100</c:v>
                </c:pt>
                <c:pt idx="2">
                  <c:v>500</c:v>
                </c:pt>
                <c:pt idx="3">
                  <c:v>1000</c:v>
                </c:pt>
                <c:pt idx="4">
                  <c:v>2000</c:v>
                </c:pt>
                <c:pt idx="5">
                  <c:v>3000</c:v>
                </c:pt>
                <c:pt idx="6">
                  <c:v>4000</c:v>
                </c:pt>
                <c:pt idx="7">
                  <c:v>5000</c:v>
                </c:pt>
                <c:pt idx="8">
                  <c:v>6000</c:v>
                </c:pt>
                <c:pt idx="9">
                  <c:v>7000</c:v>
                </c:pt>
                <c:pt idx="10">
                  <c:v>8000</c:v>
                </c:pt>
                <c:pt idx="11">
                  <c:v>9000</c:v>
                </c:pt>
                <c:pt idx="12">
                  <c:v>10000</c:v>
                </c:pt>
              </c:numCache>
            </c:numRef>
          </c:cat>
          <c:val>
            <c:numRef>
              <c:f>Plan1!$E$2:$E$14</c:f>
              <c:numCache>
                <c:formatCode>General</c:formatCode>
                <c:ptCount val="13"/>
                <c:pt idx="0">
                  <c:v>70.8</c:v>
                </c:pt>
                <c:pt idx="1">
                  <c:v>1076.7333333333333</c:v>
                </c:pt>
                <c:pt idx="2">
                  <c:v>6537</c:v>
                </c:pt>
                <c:pt idx="3">
                  <c:v>14074.066666666668</c:v>
                </c:pt>
                <c:pt idx="4">
                  <c:v>30149.433333333334</c:v>
                </c:pt>
                <c:pt idx="5">
                  <c:v>47062.866666666669</c:v>
                </c:pt>
                <c:pt idx="6">
                  <c:v>64316.633333333331</c:v>
                </c:pt>
                <c:pt idx="7">
                  <c:v>82088.733333333337</c:v>
                </c:pt>
                <c:pt idx="8">
                  <c:v>100149.7</c:v>
                </c:pt>
                <c:pt idx="9">
                  <c:v>118370.86666666667</c:v>
                </c:pt>
                <c:pt idx="10">
                  <c:v>136618.79999999999</c:v>
                </c:pt>
                <c:pt idx="11">
                  <c:v>155313.96666666667</c:v>
                </c:pt>
                <c:pt idx="12">
                  <c:v>174184.86666666667</c:v>
                </c:pt>
              </c:numCache>
            </c:numRef>
          </c:val>
          <c:smooth val="0"/>
        </c:ser>
        <c:ser>
          <c:idx val="4"/>
          <c:order val="2"/>
          <c:tx>
            <c:strRef>
              <c:f>Plan1!$F$1</c:f>
              <c:strCache>
                <c:ptCount val="1"/>
                <c:pt idx="0">
                  <c:v>Shellsort</c:v>
                </c:pt>
              </c:strCache>
            </c:strRef>
          </c:tx>
          <c:spPr>
            <a:ln w="22225" cap="rnd" cmpd="sng" algn="ctr">
              <a:solidFill>
                <a:schemeClr val="accent5"/>
              </a:solidFill>
              <a:round/>
            </a:ln>
            <a:effectLst/>
          </c:spPr>
          <c:marker>
            <c:symbol val="none"/>
          </c:marker>
          <c:cat>
            <c:numRef>
              <c:f>Plan1!$A$2:$A$14</c:f>
              <c:numCache>
                <c:formatCode>General</c:formatCode>
                <c:ptCount val="13"/>
                <c:pt idx="0">
                  <c:v>10</c:v>
                </c:pt>
                <c:pt idx="1">
                  <c:v>100</c:v>
                </c:pt>
                <c:pt idx="2">
                  <c:v>500</c:v>
                </c:pt>
                <c:pt idx="3">
                  <c:v>1000</c:v>
                </c:pt>
                <c:pt idx="4">
                  <c:v>2000</c:v>
                </c:pt>
                <c:pt idx="5">
                  <c:v>3000</c:v>
                </c:pt>
                <c:pt idx="6">
                  <c:v>4000</c:v>
                </c:pt>
                <c:pt idx="7">
                  <c:v>5000</c:v>
                </c:pt>
                <c:pt idx="8">
                  <c:v>6000</c:v>
                </c:pt>
                <c:pt idx="9">
                  <c:v>7000</c:v>
                </c:pt>
                <c:pt idx="10">
                  <c:v>8000</c:v>
                </c:pt>
                <c:pt idx="11">
                  <c:v>9000</c:v>
                </c:pt>
                <c:pt idx="12">
                  <c:v>10000</c:v>
                </c:pt>
              </c:numCache>
            </c:numRef>
          </c:cat>
          <c:val>
            <c:numRef>
              <c:f>Plan1!$F$2:$F$14</c:f>
              <c:numCache>
                <c:formatCode>General</c:formatCode>
                <c:ptCount val="13"/>
                <c:pt idx="0">
                  <c:v>44</c:v>
                </c:pt>
                <c:pt idx="1">
                  <c:v>1113.3</c:v>
                </c:pt>
                <c:pt idx="2">
                  <c:v>8537.4</c:v>
                </c:pt>
                <c:pt idx="3">
                  <c:v>19765.900000000001</c:v>
                </c:pt>
                <c:pt idx="4">
                  <c:v>46174.2</c:v>
                </c:pt>
                <c:pt idx="5">
                  <c:v>74702.166666666672</c:v>
                </c:pt>
                <c:pt idx="6">
                  <c:v>105249.36666666667</c:v>
                </c:pt>
                <c:pt idx="7">
                  <c:v>137437.43333333332</c:v>
                </c:pt>
                <c:pt idx="8">
                  <c:v>170258.63333333333</c:v>
                </c:pt>
                <c:pt idx="9">
                  <c:v>205907.43333333332</c:v>
                </c:pt>
                <c:pt idx="10">
                  <c:v>239786.46666666667</c:v>
                </c:pt>
                <c:pt idx="11">
                  <c:v>276254</c:v>
                </c:pt>
                <c:pt idx="12">
                  <c:v>311222.96666666667</c:v>
                </c:pt>
              </c:numCache>
            </c:numRef>
          </c:val>
          <c:smooth val="0"/>
        </c:ser>
        <c:ser>
          <c:idx val="0"/>
          <c:order val="3"/>
          <c:tx>
            <c:strRef>
              <c:f>Plan1!$G$1</c:f>
              <c:strCache>
                <c:ptCount val="1"/>
                <c:pt idx="0">
                  <c:v>Teórico Quick</c:v>
                </c:pt>
              </c:strCache>
            </c:strRef>
          </c:tx>
          <c:spPr>
            <a:ln w="22225" cap="rnd" cmpd="sng" algn="ctr">
              <a:solidFill>
                <a:schemeClr val="accent1"/>
              </a:solidFill>
              <a:round/>
            </a:ln>
            <a:effectLst/>
          </c:spPr>
          <c:marker>
            <c:symbol val="none"/>
          </c:marker>
          <c:val>
            <c:numRef>
              <c:f>Plan1!$G$2:$G$14</c:f>
              <c:numCache>
                <c:formatCode>General</c:formatCode>
                <c:ptCount val="13"/>
                <c:pt idx="0">
                  <c:v>25</c:v>
                </c:pt>
                <c:pt idx="1">
                  <c:v>500</c:v>
                </c:pt>
                <c:pt idx="2">
                  <c:v>3373.7125054200237</c:v>
                </c:pt>
                <c:pt idx="3">
                  <c:v>7500</c:v>
                </c:pt>
                <c:pt idx="4">
                  <c:v>16505.149978319903</c:v>
                </c:pt>
                <c:pt idx="5">
                  <c:v>26078.409410397471</c:v>
                </c:pt>
                <c:pt idx="6">
                  <c:v>36020.599913279628</c:v>
                </c:pt>
                <c:pt idx="7">
                  <c:v>46237.125054200231</c:v>
                </c:pt>
                <c:pt idx="8">
                  <c:v>56672.268755754645</c:v>
                </c:pt>
                <c:pt idx="9">
                  <c:v>67289.215700249493</c:v>
                </c:pt>
                <c:pt idx="10">
                  <c:v>78061.799739838883</c:v>
                </c:pt>
                <c:pt idx="11">
                  <c:v>88970.456462384813</c:v>
                </c:pt>
                <c:pt idx="12">
                  <c:v>100000</c:v>
                </c:pt>
              </c:numCache>
            </c:numRef>
          </c:val>
          <c:smooth val="0"/>
        </c:ser>
        <c:ser>
          <c:idx val="1"/>
          <c:order val="4"/>
          <c:tx>
            <c:strRef>
              <c:f>Plan1!$H$1</c:f>
              <c:strCache>
                <c:ptCount val="1"/>
                <c:pt idx="0">
                  <c:v>Teórico Heap</c:v>
                </c:pt>
              </c:strCache>
            </c:strRef>
          </c:tx>
          <c:spPr>
            <a:ln w="22225" cap="rnd" cmpd="sng" algn="ctr">
              <a:solidFill>
                <a:schemeClr val="accent2"/>
              </a:solidFill>
              <a:round/>
            </a:ln>
            <a:effectLst/>
          </c:spPr>
          <c:marker>
            <c:symbol val="none"/>
          </c:marker>
          <c:val>
            <c:numRef>
              <c:f>Plan1!$H$2:$H$14</c:f>
              <c:numCache>
                <c:formatCode>General</c:formatCode>
                <c:ptCount val="13"/>
                <c:pt idx="0">
                  <c:v>40</c:v>
                </c:pt>
                <c:pt idx="1">
                  <c:v>800</c:v>
                </c:pt>
                <c:pt idx="2">
                  <c:v>5397.9400086720379</c:v>
                </c:pt>
                <c:pt idx="3">
                  <c:v>12000</c:v>
                </c:pt>
                <c:pt idx="4">
                  <c:v>26408.239965311848</c:v>
                </c:pt>
                <c:pt idx="5">
                  <c:v>41725.455056635954</c:v>
                </c:pt>
                <c:pt idx="6">
                  <c:v>57632.9598612474</c:v>
                </c:pt>
                <c:pt idx="7">
                  <c:v>73979.400086720372</c:v>
                </c:pt>
                <c:pt idx="8">
                  <c:v>90675.630009207438</c:v>
                </c:pt>
                <c:pt idx="9">
                  <c:v>107662.7451203992</c:v>
                </c:pt>
                <c:pt idx="10">
                  <c:v>124898.87958374221</c:v>
                </c:pt>
                <c:pt idx="11">
                  <c:v>142352.73033981569</c:v>
                </c:pt>
                <c:pt idx="12">
                  <c:v>160000</c:v>
                </c:pt>
              </c:numCache>
            </c:numRef>
          </c:val>
          <c:smooth val="0"/>
        </c:ser>
        <c:ser>
          <c:idx val="5"/>
          <c:order val="5"/>
          <c:tx>
            <c:strRef>
              <c:f>Plan1!$I$1</c:f>
              <c:strCache>
                <c:ptCount val="1"/>
                <c:pt idx="0">
                  <c:v>Teórico Shell</c:v>
                </c:pt>
              </c:strCache>
            </c:strRef>
          </c:tx>
          <c:spPr>
            <a:ln w="22225" cap="rnd" cmpd="sng" algn="ctr">
              <a:solidFill>
                <a:schemeClr val="accent6"/>
              </a:solidFill>
              <a:round/>
            </a:ln>
            <a:effectLst/>
          </c:spPr>
          <c:marker>
            <c:symbol val="none"/>
          </c:marker>
          <c:val>
            <c:numRef>
              <c:f>Plan1!$I$2:$I$14</c:f>
              <c:numCache>
                <c:formatCode>General</c:formatCode>
                <c:ptCount val="13"/>
                <c:pt idx="0">
                  <c:v>50</c:v>
                </c:pt>
                <c:pt idx="1">
                  <c:v>1000</c:v>
                </c:pt>
                <c:pt idx="2">
                  <c:v>6747.4250108400474</c:v>
                </c:pt>
                <c:pt idx="3">
                  <c:v>15000</c:v>
                </c:pt>
                <c:pt idx="4">
                  <c:v>33010.299956639807</c:v>
                </c:pt>
                <c:pt idx="5">
                  <c:v>52156.818820794942</c:v>
                </c:pt>
                <c:pt idx="6">
                  <c:v>72041.199826559256</c:v>
                </c:pt>
                <c:pt idx="7">
                  <c:v>92474.250108400462</c:v>
                </c:pt>
                <c:pt idx="8">
                  <c:v>113344.53751150929</c:v>
                </c:pt>
                <c:pt idx="9">
                  <c:v>134578.43140049899</c:v>
                </c:pt>
                <c:pt idx="10">
                  <c:v>156123.59947967777</c:v>
                </c:pt>
                <c:pt idx="11">
                  <c:v>177940.91292476963</c:v>
                </c:pt>
                <c:pt idx="12">
                  <c:v>200000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26312864"/>
        <c:axId val="526315040"/>
      </c:lineChart>
      <c:catAx>
        <c:axId val="52631286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t-BR"/>
          </a:p>
        </c:txPr>
        <c:crossAx val="526315040"/>
        <c:crosses val="autoZero"/>
        <c:auto val="1"/>
        <c:lblAlgn val="ctr"/>
        <c:lblOffset val="100"/>
        <c:noMultiLvlLbl val="0"/>
      </c:catAx>
      <c:valAx>
        <c:axId val="52631504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t-BR"/>
          </a:p>
        </c:txPr>
        <c:crossAx val="52631286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pt-BR"/>
              <a:t>Movimentações - Métodos Simples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pt-BR"/>
        </a:p>
      </c:txPr>
    </c:title>
    <c:autoTitleDeleted val="0"/>
    <c:plotArea>
      <c:layout>
        <c:manualLayout>
          <c:layoutTarget val="inner"/>
          <c:xMode val="edge"/>
          <c:yMode val="edge"/>
          <c:x val="0.12374701103054046"/>
          <c:y val="0.15081562385346994"/>
          <c:w val="0.75527541759092465"/>
          <c:h val="0.70795868258403283"/>
        </c:manualLayout>
      </c:layout>
      <c:lineChart>
        <c:grouping val="standard"/>
        <c:varyColors val="0"/>
        <c:ser>
          <c:idx val="0"/>
          <c:order val="0"/>
          <c:tx>
            <c:strRef>
              <c:f>Plan1!$B$1</c:f>
              <c:strCache>
                <c:ptCount val="1"/>
                <c:pt idx="0">
                  <c:v>Seleção</c:v>
                </c:pt>
              </c:strCache>
            </c:strRef>
          </c:tx>
          <c:spPr>
            <a:ln w="22225" cap="rnd" cmpd="sng" algn="ctr">
              <a:solidFill>
                <a:schemeClr val="accent1"/>
              </a:solidFill>
              <a:round/>
            </a:ln>
            <a:effectLst/>
          </c:spPr>
          <c:marker>
            <c:symbol val="none"/>
          </c:marker>
          <c:cat>
            <c:numRef>
              <c:f>Plan1!$A$2:$A$14</c:f>
              <c:numCache>
                <c:formatCode>General</c:formatCode>
                <c:ptCount val="13"/>
                <c:pt idx="0">
                  <c:v>10</c:v>
                </c:pt>
                <c:pt idx="1">
                  <c:v>100</c:v>
                </c:pt>
                <c:pt idx="2">
                  <c:v>500</c:v>
                </c:pt>
                <c:pt idx="3">
                  <c:v>1000</c:v>
                </c:pt>
                <c:pt idx="4">
                  <c:v>2000</c:v>
                </c:pt>
                <c:pt idx="5">
                  <c:v>3000</c:v>
                </c:pt>
                <c:pt idx="6">
                  <c:v>4000</c:v>
                </c:pt>
                <c:pt idx="7">
                  <c:v>5000</c:v>
                </c:pt>
                <c:pt idx="8">
                  <c:v>6000</c:v>
                </c:pt>
                <c:pt idx="9">
                  <c:v>7000</c:v>
                </c:pt>
                <c:pt idx="10">
                  <c:v>8000</c:v>
                </c:pt>
                <c:pt idx="11">
                  <c:v>9000</c:v>
                </c:pt>
                <c:pt idx="12">
                  <c:v>10000</c:v>
                </c:pt>
              </c:numCache>
            </c:numRef>
          </c:cat>
          <c:val>
            <c:numRef>
              <c:f>Plan1!$B$2:$B$14</c:f>
              <c:numCache>
                <c:formatCode>General</c:formatCode>
                <c:ptCount val="13"/>
                <c:pt idx="0">
                  <c:v>27</c:v>
                </c:pt>
                <c:pt idx="1">
                  <c:v>297</c:v>
                </c:pt>
                <c:pt idx="2">
                  <c:v>1497</c:v>
                </c:pt>
                <c:pt idx="3">
                  <c:v>2997</c:v>
                </c:pt>
                <c:pt idx="4">
                  <c:v>5997</c:v>
                </c:pt>
                <c:pt idx="5">
                  <c:v>8997</c:v>
                </c:pt>
                <c:pt idx="6">
                  <c:v>11997</c:v>
                </c:pt>
                <c:pt idx="7">
                  <c:v>14997</c:v>
                </c:pt>
                <c:pt idx="8">
                  <c:v>17997</c:v>
                </c:pt>
                <c:pt idx="9">
                  <c:v>20997</c:v>
                </c:pt>
                <c:pt idx="10">
                  <c:v>23997</c:v>
                </c:pt>
                <c:pt idx="11">
                  <c:v>26997</c:v>
                </c:pt>
                <c:pt idx="12">
                  <c:v>29997</c:v>
                </c:pt>
              </c:numCache>
            </c:numRef>
          </c:val>
          <c:smooth val="0"/>
        </c:ser>
        <c:ser>
          <c:idx val="1"/>
          <c:order val="1"/>
          <c:tx>
            <c:strRef>
              <c:f>Plan1!$C$1</c:f>
              <c:strCache>
                <c:ptCount val="1"/>
                <c:pt idx="0">
                  <c:v>Inserção</c:v>
                </c:pt>
              </c:strCache>
            </c:strRef>
          </c:tx>
          <c:spPr>
            <a:ln w="22225" cap="rnd" cmpd="sng" algn="ctr">
              <a:solidFill>
                <a:schemeClr val="accent2"/>
              </a:solidFill>
              <a:round/>
            </a:ln>
            <a:effectLst/>
          </c:spPr>
          <c:marker>
            <c:symbol val="none"/>
          </c:marker>
          <c:cat>
            <c:numRef>
              <c:f>Plan1!$A$2:$A$14</c:f>
              <c:numCache>
                <c:formatCode>General</c:formatCode>
                <c:ptCount val="13"/>
                <c:pt idx="0">
                  <c:v>10</c:v>
                </c:pt>
                <c:pt idx="1">
                  <c:v>100</c:v>
                </c:pt>
                <c:pt idx="2">
                  <c:v>500</c:v>
                </c:pt>
                <c:pt idx="3">
                  <c:v>1000</c:v>
                </c:pt>
                <c:pt idx="4">
                  <c:v>2000</c:v>
                </c:pt>
                <c:pt idx="5">
                  <c:v>3000</c:v>
                </c:pt>
                <c:pt idx="6">
                  <c:v>4000</c:v>
                </c:pt>
                <c:pt idx="7">
                  <c:v>5000</c:v>
                </c:pt>
                <c:pt idx="8">
                  <c:v>6000</c:v>
                </c:pt>
                <c:pt idx="9">
                  <c:v>7000</c:v>
                </c:pt>
                <c:pt idx="10">
                  <c:v>8000</c:v>
                </c:pt>
                <c:pt idx="11">
                  <c:v>9000</c:v>
                </c:pt>
                <c:pt idx="12">
                  <c:v>10000</c:v>
                </c:pt>
              </c:numCache>
            </c:numRef>
          </c:cat>
          <c:val>
            <c:numRef>
              <c:f>Plan1!$C$2:$C$14</c:f>
              <c:numCache>
                <c:formatCode>General</c:formatCode>
                <c:ptCount val="13"/>
                <c:pt idx="0">
                  <c:v>41.2</c:v>
                </c:pt>
                <c:pt idx="1">
                  <c:v>2670.1</c:v>
                </c:pt>
                <c:pt idx="2">
                  <c:v>63055.566666666666</c:v>
                </c:pt>
                <c:pt idx="3">
                  <c:v>252600.76666666666</c:v>
                </c:pt>
                <c:pt idx="4">
                  <c:v>1004062.8333333334</c:v>
                </c:pt>
                <c:pt idx="5">
                  <c:v>2251839.8666666667</c:v>
                </c:pt>
                <c:pt idx="6">
                  <c:v>4020523</c:v>
                </c:pt>
                <c:pt idx="7">
                  <c:v>6248902.5333333332</c:v>
                </c:pt>
                <c:pt idx="8">
                  <c:v>9009126.2666666675</c:v>
                </c:pt>
                <c:pt idx="9">
                  <c:v>12247270.933333334</c:v>
                </c:pt>
                <c:pt idx="10">
                  <c:v>16014186.166666666</c:v>
                </c:pt>
                <c:pt idx="11">
                  <c:v>20265676.633333333</c:v>
                </c:pt>
                <c:pt idx="12">
                  <c:v>24984658.266666666</c:v>
                </c:pt>
              </c:numCache>
            </c:numRef>
          </c:val>
          <c:smooth val="0"/>
        </c:ser>
        <c:ser>
          <c:idx val="2"/>
          <c:order val="2"/>
          <c:tx>
            <c:strRef>
              <c:f>Plan1!$G$1</c:f>
              <c:strCache>
                <c:ptCount val="1"/>
                <c:pt idx="0">
                  <c:v>Teórico Seleção</c:v>
                </c:pt>
              </c:strCache>
            </c:strRef>
          </c:tx>
          <c:spPr>
            <a:ln w="22225" cap="rnd" cmpd="sng" algn="ctr">
              <a:solidFill>
                <a:schemeClr val="accent3"/>
              </a:solidFill>
              <a:round/>
            </a:ln>
            <a:effectLst/>
          </c:spPr>
          <c:marker>
            <c:symbol val="none"/>
          </c:marker>
          <c:val>
            <c:numRef>
              <c:f>Plan1!$G$2:$G$14</c:f>
              <c:numCache>
                <c:formatCode>General</c:formatCode>
                <c:ptCount val="13"/>
                <c:pt idx="0">
                  <c:v>27</c:v>
                </c:pt>
                <c:pt idx="1">
                  <c:v>297</c:v>
                </c:pt>
                <c:pt idx="2">
                  <c:v>1497</c:v>
                </c:pt>
                <c:pt idx="3">
                  <c:v>2997</c:v>
                </c:pt>
                <c:pt idx="4">
                  <c:v>5997</c:v>
                </c:pt>
                <c:pt idx="5">
                  <c:v>8997</c:v>
                </c:pt>
                <c:pt idx="6">
                  <c:v>11997</c:v>
                </c:pt>
                <c:pt idx="7">
                  <c:v>14997</c:v>
                </c:pt>
                <c:pt idx="8">
                  <c:v>17997</c:v>
                </c:pt>
                <c:pt idx="9">
                  <c:v>20997</c:v>
                </c:pt>
                <c:pt idx="10">
                  <c:v>23997</c:v>
                </c:pt>
                <c:pt idx="11">
                  <c:v>26997</c:v>
                </c:pt>
                <c:pt idx="12">
                  <c:v>29997</c:v>
                </c:pt>
              </c:numCache>
            </c:numRef>
          </c:val>
          <c:smooth val="0"/>
        </c:ser>
        <c:ser>
          <c:idx val="3"/>
          <c:order val="3"/>
          <c:tx>
            <c:strRef>
              <c:f>Plan1!$H$1</c:f>
              <c:strCache>
                <c:ptCount val="1"/>
                <c:pt idx="0">
                  <c:v>Teórico Inserção</c:v>
                </c:pt>
              </c:strCache>
            </c:strRef>
          </c:tx>
          <c:spPr>
            <a:ln w="22225" cap="rnd" cmpd="sng" algn="ctr">
              <a:solidFill>
                <a:schemeClr val="accent4"/>
              </a:solidFill>
              <a:round/>
            </a:ln>
            <a:effectLst/>
          </c:spPr>
          <c:marker>
            <c:symbol val="none"/>
          </c:marker>
          <c:val>
            <c:numRef>
              <c:f>Plan1!$H$2:$H$14</c:f>
              <c:numCache>
                <c:formatCode>General</c:formatCode>
                <c:ptCount val="13"/>
                <c:pt idx="0">
                  <c:v>27</c:v>
                </c:pt>
                <c:pt idx="1">
                  <c:v>2524.5</c:v>
                </c:pt>
                <c:pt idx="2">
                  <c:v>62624.5</c:v>
                </c:pt>
                <c:pt idx="3">
                  <c:v>250249.5</c:v>
                </c:pt>
                <c:pt idx="4">
                  <c:v>1000499.5</c:v>
                </c:pt>
                <c:pt idx="5">
                  <c:v>2250749.5</c:v>
                </c:pt>
                <c:pt idx="6">
                  <c:v>4000999.5</c:v>
                </c:pt>
                <c:pt idx="7">
                  <c:v>6251249.5</c:v>
                </c:pt>
                <c:pt idx="8">
                  <c:v>9001499.5</c:v>
                </c:pt>
                <c:pt idx="9">
                  <c:v>12251749.5</c:v>
                </c:pt>
                <c:pt idx="10">
                  <c:v>16001999.5</c:v>
                </c:pt>
                <c:pt idx="11">
                  <c:v>20252249.5</c:v>
                </c:pt>
                <c:pt idx="12">
                  <c:v>25002499.5</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26302528"/>
        <c:axId val="526303616"/>
      </c:lineChart>
      <c:catAx>
        <c:axId val="52630252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t-BR"/>
          </a:p>
        </c:txPr>
        <c:crossAx val="526303616"/>
        <c:crosses val="autoZero"/>
        <c:auto val="1"/>
        <c:lblAlgn val="ctr"/>
        <c:lblOffset val="100"/>
        <c:noMultiLvlLbl val="0"/>
      </c:catAx>
      <c:valAx>
        <c:axId val="52630361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t-BR"/>
          </a:p>
        </c:txPr>
        <c:crossAx val="52630252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pt-BR"/>
              <a:t>Tempo - Métodos Sofísticados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pt-BR"/>
        </a:p>
      </c:txPr>
    </c:title>
    <c:autoTitleDeleted val="0"/>
    <c:plotArea>
      <c:layout>
        <c:manualLayout>
          <c:layoutTarget val="inner"/>
          <c:xMode val="edge"/>
          <c:yMode val="edge"/>
          <c:x val="0.12374701103054046"/>
          <c:y val="0.15081562385346994"/>
          <c:w val="0.75527541759092465"/>
          <c:h val="0.70795868258403283"/>
        </c:manualLayout>
      </c:layout>
      <c:lineChart>
        <c:grouping val="standard"/>
        <c:varyColors val="0"/>
        <c:ser>
          <c:idx val="2"/>
          <c:order val="0"/>
          <c:tx>
            <c:strRef>
              <c:f>Plan1!$D$1</c:f>
              <c:strCache>
                <c:ptCount val="1"/>
                <c:pt idx="0">
                  <c:v>Quicksort</c:v>
                </c:pt>
              </c:strCache>
            </c:strRef>
          </c:tx>
          <c:spPr>
            <a:ln w="22225" cap="rnd" cmpd="sng" algn="ctr">
              <a:solidFill>
                <a:schemeClr val="accent3"/>
              </a:solidFill>
              <a:round/>
            </a:ln>
            <a:effectLst/>
          </c:spPr>
          <c:marker>
            <c:symbol val="none"/>
          </c:marker>
          <c:cat>
            <c:numRef>
              <c:f>Plan1!$A$2:$A$14</c:f>
              <c:numCache>
                <c:formatCode>General</c:formatCode>
                <c:ptCount val="13"/>
                <c:pt idx="0">
                  <c:v>10</c:v>
                </c:pt>
                <c:pt idx="1">
                  <c:v>100</c:v>
                </c:pt>
                <c:pt idx="2">
                  <c:v>500</c:v>
                </c:pt>
                <c:pt idx="3">
                  <c:v>1000</c:v>
                </c:pt>
                <c:pt idx="4">
                  <c:v>2000</c:v>
                </c:pt>
                <c:pt idx="5">
                  <c:v>3000</c:v>
                </c:pt>
                <c:pt idx="6">
                  <c:v>4000</c:v>
                </c:pt>
                <c:pt idx="7">
                  <c:v>5000</c:v>
                </c:pt>
                <c:pt idx="8">
                  <c:v>6000</c:v>
                </c:pt>
                <c:pt idx="9">
                  <c:v>7000</c:v>
                </c:pt>
                <c:pt idx="10">
                  <c:v>8000</c:v>
                </c:pt>
                <c:pt idx="11">
                  <c:v>9000</c:v>
                </c:pt>
                <c:pt idx="12">
                  <c:v>10000</c:v>
                </c:pt>
              </c:numCache>
            </c:numRef>
          </c:cat>
          <c:val>
            <c:numRef>
              <c:f>Plan1!$D$2:$D$14</c:f>
              <c:numCache>
                <c:formatCode>General</c:formatCode>
                <c:ptCount val="13"/>
                <c:pt idx="0">
                  <c:v>9.046666666666668E-7</c:v>
                </c:pt>
                <c:pt idx="1">
                  <c:v>1.5333999999999996E-5</c:v>
                </c:pt>
                <c:pt idx="2">
                  <c:v>9.242966666666666E-5</c:v>
                </c:pt>
                <c:pt idx="3">
                  <c:v>1.9419666666666669E-4</c:v>
                </c:pt>
                <c:pt idx="4">
                  <c:v>4.0515599999999994E-4</c:v>
                </c:pt>
                <c:pt idx="5">
                  <c:v>6.580553333333331E-4</c:v>
                </c:pt>
                <c:pt idx="6">
                  <c:v>9.3186266666666663E-4</c:v>
                </c:pt>
                <c:pt idx="7">
                  <c:v>1.1638313333333335E-3</c:v>
                </c:pt>
                <c:pt idx="8">
                  <c:v>1.1755240000000001E-3</c:v>
                </c:pt>
                <c:pt idx="9">
                  <c:v>1.5088380000000004E-3</c:v>
                </c:pt>
                <c:pt idx="10">
                  <c:v>1.601790333333333E-3</c:v>
                </c:pt>
                <c:pt idx="11">
                  <c:v>1.9686916666666662E-3</c:v>
                </c:pt>
                <c:pt idx="12">
                  <c:v>2.1947849999999994E-3</c:v>
                </c:pt>
              </c:numCache>
            </c:numRef>
          </c:val>
          <c:smooth val="0"/>
        </c:ser>
        <c:ser>
          <c:idx val="3"/>
          <c:order val="1"/>
          <c:tx>
            <c:strRef>
              <c:f>Plan1!$E$1</c:f>
              <c:strCache>
                <c:ptCount val="1"/>
                <c:pt idx="0">
                  <c:v>Heapsort</c:v>
                </c:pt>
              </c:strCache>
            </c:strRef>
          </c:tx>
          <c:spPr>
            <a:ln w="22225" cap="rnd" cmpd="sng" algn="ctr">
              <a:solidFill>
                <a:schemeClr val="accent4"/>
              </a:solidFill>
              <a:round/>
            </a:ln>
            <a:effectLst/>
          </c:spPr>
          <c:marker>
            <c:symbol val="none"/>
          </c:marker>
          <c:cat>
            <c:numRef>
              <c:f>Plan1!$A$2:$A$14</c:f>
              <c:numCache>
                <c:formatCode>General</c:formatCode>
                <c:ptCount val="13"/>
                <c:pt idx="0">
                  <c:v>10</c:v>
                </c:pt>
                <c:pt idx="1">
                  <c:v>100</c:v>
                </c:pt>
                <c:pt idx="2">
                  <c:v>500</c:v>
                </c:pt>
                <c:pt idx="3">
                  <c:v>1000</c:v>
                </c:pt>
                <c:pt idx="4">
                  <c:v>2000</c:v>
                </c:pt>
                <c:pt idx="5">
                  <c:v>3000</c:v>
                </c:pt>
                <c:pt idx="6">
                  <c:v>4000</c:v>
                </c:pt>
                <c:pt idx="7">
                  <c:v>5000</c:v>
                </c:pt>
                <c:pt idx="8">
                  <c:v>6000</c:v>
                </c:pt>
                <c:pt idx="9">
                  <c:v>7000</c:v>
                </c:pt>
                <c:pt idx="10">
                  <c:v>8000</c:v>
                </c:pt>
                <c:pt idx="11">
                  <c:v>9000</c:v>
                </c:pt>
                <c:pt idx="12">
                  <c:v>10000</c:v>
                </c:pt>
              </c:numCache>
            </c:numRef>
          </c:cat>
          <c:val>
            <c:numRef>
              <c:f>Plan1!$E$2:$E$14</c:f>
              <c:numCache>
                <c:formatCode>General</c:formatCode>
                <c:ptCount val="13"/>
                <c:pt idx="0">
                  <c:v>6.0066666666666651E-7</c:v>
                </c:pt>
                <c:pt idx="1">
                  <c:v>1.1752000000000009E-5</c:v>
                </c:pt>
                <c:pt idx="2">
                  <c:v>7.7720000000000022E-5</c:v>
                </c:pt>
                <c:pt idx="3">
                  <c:v>1.7121500000000003E-4</c:v>
                </c:pt>
                <c:pt idx="4">
                  <c:v>3.6221233333333315E-4</c:v>
                </c:pt>
                <c:pt idx="5">
                  <c:v>5.8403899999999996E-4</c:v>
                </c:pt>
                <c:pt idx="6">
                  <c:v>7.9109566666666666E-4</c:v>
                </c:pt>
                <c:pt idx="7">
                  <c:v>1.0068043333333332E-3</c:v>
                </c:pt>
                <c:pt idx="8">
                  <c:v>1.2110636666666668E-3</c:v>
                </c:pt>
                <c:pt idx="9">
                  <c:v>1.4530956666666669E-3</c:v>
                </c:pt>
                <c:pt idx="10">
                  <c:v>1.6788456666666667E-3</c:v>
                </c:pt>
                <c:pt idx="11">
                  <c:v>1.9642659999999997E-3</c:v>
                </c:pt>
                <c:pt idx="12">
                  <c:v>2.1389629999999998E-3</c:v>
                </c:pt>
              </c:numCache>
            </c:numRef>
          </c:val>
          <c:smooth val="0"/>
        </c:ser>
        <c:ser>
          <c:idx val="4"/>
          <c:order val="2"/>
          <c:tx>
            <c:strRef>
              <c:f>Plan1!$F$1</c:f>
              <c:strCache>
                <c:ptCount val="1"/>
                <c:pt idx="0">
                  <c:v>Shellsort</c:v>
                </c:pt>
              </c:strCache>
            </c:strRef>
          </c:tx>
          <c:spPr>
            <a:ln w="22225" cap="rnd" cmpd="sng" algn="ctr">
              <a:solidFill>
                <a:schemeClr val="accent5"/>
              </a:solidFill>
              <a:round/>
            </a:ln>
            <a:effectLst/>
          </c:spPr>
          <c:marker>
            <c:symbol val="none"/>
          </c:marker>
          <c:cat>
            <c:numRef>
              <c:f>Plan1!$A$2:$A$14</c:f>
              <c:numCache>
                <c:formatCode>General</c:formatCode>
                <c:ptCount val="13"/>
                <c:pt idx="0">
                  <c:v>10</c:v>
                </c:pt>
                <c:pt idx="1">
                  <c:v>100</c:v>
                </c:pt>
                <c:pt idx="2">
                  <c:v>500</c:v>
                </c:pt>
                <c:pt idx="3">
                  <c:v>1000</c:v>
                </c:pt>
                <c:pt idx="4">
                  <c:v>2000</c:v>
                </c:pt>
                <c:pt idx="5">
                  <c:v>3000</c:v>
                </c:pt>
                <c:pt idx="6">
                  <c:v>4000</c:v>
                </c:pt>
                <c:pt idx="7">
                  <c:v>5000</c:v>
                </c:pt>
                <c:pt idx="8">
                  <c:v>6000</c:v>
                </c:pt>
                <c:pt idx="9">
                  <c:v>7000</c:v>
                </c:pt>
                <c:pt idx="10">
                  <c:v>8000</c:v>
                </c:pt>
                <c:pt idx="11">
                  <c:v>9000</c:v>
                </c:pt>
                <c:pt idx="12">
                  <c:v>10000</c:v>
                </c:pt>
              </c:numCache>
            </c:numRef>
          </c:cat>
          <c:val>
            <c:numRef>
              <c:f>Plan1!$F$2:$F$14</c:f>
              <c:numCache>
                <c:formatCode>General</c:formatCode>
                <c:ptCount val="13"/>
                <c:pt idx="0">
                  <c:v>7.0200000000000012E-7</c:v>
                </c:pt>
                <c:pt idx="1">
                  <c:v>9.5396666666666712E-6</c:v>
                </c:pt>
                <c:pt idx="2">
                  <c:v>7.1421666666666674E-5</c:v>
                </c:pt>
                <c:pt idx="3">
                  <c:v>1.9745699999999998E-4</c:v>
                </c:pt>
                <c:pt idx="4">
                  <c:v>3.9253866666666659E-4</c:v>
                </c:pt>
                <c:pt idx="5">
                  <c:v>7.1098033333333321E-4</c:v>
                </c:pt>
                <c:pt idx="6">
                  <c:v>1.0421413333333331E-3</c:v>
                </c:pt>
                <c:pt idx="7">
                  <c:v>1.396948666666667E-3</c:v>
                </c:pt>
                <c:pt idx="8">
                  <c:v>1.7714773333333334E-3</c:v>
                </c:pt>
                <c:pt idx="9">
                  <c:v>1.865434333333333E-3</c:v>
                </c:pt>
                <c:pt idx="10">
                  <c:v>2.1137256666666671E-3</c:v>
                </c:pt>
                <c:pt idx="11">
                  <c:v>2.5049976666666664E-3</c:v>
                </c:pt>
                <c:pt idx="12">
                  <c:v>2.8741113333333331E-3</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97287488"/>
        <c:axId val="597285856"/>
      </c:lineChart>
      <c:catAx>
        <c:axId val="59728748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t-BR"/>
          </a:p>
        </c:txPr>
        <c:crossAx val="597285856"/>
        <c:crosses val="autoZero"/>
        <c:auto val="1"/>
        <c:lblAlgn val="ctr"/>
        <c:lblOffset val="100"/>
        <c:noMultiLvlLbl val="0"/>
      </c:catAx>
      <c:valAx>
        <c:axId val="5972858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t-BR"/>
          </a:p>
        </c:txPr>
        <c:crossAx val="59728748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pt-BR"/>
              <a:t>Tempo - Todos os Métodos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pt-BR"/>
        </a:p>
      </c:txPr>
    </c:title>
    <c:autoTitleDeleted val="0"/>
    <c:plotArea>
      <c:layout>
        <c:manualLayout>
          <c:layoutTarget val="inner"/>
          <c:xMode val="edge"/>
          <c:yMode val="edge"/>
          <c:x val="0.12374701103054046"/>
          <c:y val="0.15081562385346994"/>
          <c:w val="0.75527541759092465"/>
          <c:h val="0.70795868258403283"/>
        </c:manualLayout>
      </c:layout>
      <c:lineChart>
        <c:grouping val="standard"/>
        <c:varyColors val="0"/>
        <c:ser>
          <c:idx val="0"/>
          <c:order val="0"/>
          <c:tx>
            <c:strRef>
              <c:f>Plan1!$B$1</c:f>
              <c:strCache>
                <c:ptCount val="1"/>
                <c:pt idx="0">
                  <c:v>Seleção</c:v>
                </c:pt>
              </c:strCache>
            </c:strRef>
          </c:tx>
          <c:spPr>
            <a:ln w="22225" cap="rnd" cmpd="sng" algn="ctr">
              <a:solidFill>
                <a:schemeClr val="accent1"/>
              </a:solidFill>
              <a:round/>
            </a:ln>
            <a:effectLst/>
          </c:spPr>
          <c:marker>
            <c:symbol val="none"/>
          </c:marker>
          <c:cat>
            <c:numRef>
              <c:f>Plan1!$A$2:$A$14</c:f>
              <c:numCache>
                <c:formatCode>General</c:formatCode>
                <c:ptCount val="13"/>
                <c:pt idx="0">
                  <c:v>10</c:v>
                </c:pt>
                <c:pt idx="1">
                  <c:v>100</c:v>
                </c:pt>
                <c:pt idx="2">
                  <c:v>500</c:v>
                </c:pt>
                <c:pt idx="3">
                  <c:v>1000</c:v>
                </c:pt>
                <c:pt idx="4">
                  <c:v>2000</c:v>
                </c:pt>
                <c:pt idx="5">
                  <c:v>3000</c:v>
                </c:pt>
                <c:pt idx="6">
                  <c:v>4000</c:v>
                </c:pt>
                <c:pt idx="7">
                  <c:v>5000</c:v>
                </c:pt>
                <c:pt idx="8">
                  <c:v>6000</c:v>
                </c:pt>
                <c:pt idx="9">
                  <c:v>7000</c:v>
                </c:pt>
                <c:pt idx="10">
                  <c:v>8000</c:v>
                </c:pt>
                <c:pt idx="11">
                  <c:v>9000</c:v>
                </c:pt>
                <c:pt idx="12">
                  <c:v>10000</c:v>
                </c:pt>
              </c:numCache>
            </c:numRef>
          </c:cat>
          <c:val>
            <c:numRef>
              <c:f>Plan1!$B$2:$B$14</c:f>
              <c:numCache>
                <c:formatCode>General</c:formatCode>
                <c:ptCount val="13"/>
                <c:pt idx="0">
                  <c:v>7.4233333333333348E-7</c:v>
                </c:pt>
                <c:pt idx="1">
                  <c:v>3.1975000000000011E-5</c:v>
                </c:pt>
                <c:pt idx="2">
                  <c:v>6.800310000000001E-4</c:v>
                </c:pt>
                <c:pt idx="3">
                  <c:v>2.349198666666667E-3</c:v>
                </c:pt>
                <c:pt idx="4">
                  <c:v>9.076337999999998E-3</c:v>
                </c:pt>
                <c:pt idx="5">
                  <c:v>1.9296102000000006E-2</c:v>
                </c:pt>
                <c:pt idx="6">
                  <c:v>3.0348457000000002E-2</c:v>
                </c:pt>
                <c:pt idx="7">
                  <c:v>5.0564006333333328E-2</c:v>
                </c:pt>
                <c:pt idx="8">
                  <c:v>7.7217994000000026E-2</c:v>
                </c:pt>
                <c:pt idx="9">
                  <c:v>0.10482898100000002</c:v>
                </c:pt>
                <c:pt idx="10">
                  <c:v>0.13661568233333335</c:v>
                </c:pt>
                <c:pt idx="11">
                  <c:v>0.16155979333333334</c:v>
                </c:pt>
                <c:pt idx="12">
                  <c:v>0.19522567666666663</c:v>
                </c:pt>
              </c:numCache>
            </c:numRef>
          </c:val>
          <c:smooth val="0"/>
        </c:ser>
        <c:ser>
          <c:idx val="1"/>
          <c:order val="1"/>
          <c:tx>
            <c:strRef>
              <c:f>Plan1!$C$1</c:f>
              <c:strCache>
                <c:ptCount val="1"/>
                <c:pt idx="0">
                  <c:v>Inserção</c:v>
                </c:pt>
              </c:strCache>
            </c:strRef>
          </c:tx>
          <c:spPr>
            <a:ln w="22225" cap="rnd" cmpd="sng" algn="ctr">
              <a:solidFill>
                <a:schemeClr val="accent2"/>
              </a:solidFill>
              <a:round/>
            </a:ln>
            <a:effectLst/>
          </c:spPr>
          <c:marker>
            <c:symbol val="none"/>
          </c:marker>
          <c:cat>
            <c:numRef>
              <c:f>Plan1!$A$2:$A$14</c:f>
              <c:numCache>
                <c:formatCode>General</c:formatCode>
                <c:ptCount val="13"/>
                <c:pt idx="0">
                  <c:v>10</c:v>
                </c:pt>
                <c:pt idx="1">
                  <c:v>100</c:v>
                </c:pt>
                <c:pt idx="2">
                  <c:v>500</c:v>
                </c:pt>
                <c:pt idx="3">
                  <c:v>1000</c:v>
                </c:pt>
                <c:pt idx="4">
                  <c:v>2000</c:v>
                </c:pt>
                <c:pt idx="5">
                  <c:v>3000</c:v>
                </c:pt>
                <c:pt idx="6">
                  <c:v>4000</c:v>
                </c:pt>
                <c:pt idx="7">
                  <c:v>5000</c:v>
                </c:pt>
                <c:pt idx="8">
                  <c:v>6000</c:v>
                </c:pt>
                <c:pt idx="9">
                  <c:v>7000</c:v>
                </c:pt>
                <c:pt idx="10">
                  <c:v>8000</c:v>
                </c:pt>
                <c:pt idx="11">
                  <c:v>9000</c:v>
                </c:pt>
                <c:pt idx="12">
                  <c:v>10000</c:v>
                </c:pt>
              </c:numCache>
            </c:numRef>
          </c:cat>
          <c:val>
            <c:numRef>
              <c:f>Plan1!$C$2:$C$14</c:f>
              <c:numCache>
                <c:formatCode>General</c:formatCode>
                <c:ptCount val="13"/>
                <c:pt idx="0">
                  <c:v>3.2000000000000001E-7</c:v>
                </c:pt>
                <c:pt idx="1">
                  <c:v>1.2536333333333334E-5</c:v>
                </c:pt>
                <c:pt idx="2">
                  <c:v>2.8294400000000003E-4</c:v>
                </c:pt>
                <c:pt idx="3">
                  <c:v>1.5246756666666668E-3</c:v>
                </c:pt>
                <c:pt idx="4">
                  <c:v>5.0385326666666655E-3</c:v>
                </c:pt>
                <c:pt idx="5">
                  <c:v>1.2071617333333335E-2</c:v>
                </c:pt>
                <c:pt idx="6">
                  <c:v>2.0727322333333333E-2</c:v>
                </c:pt>
                <c:pt idx="7">
                  <c:v>3.5339134333333334E-2</c:v>
                </c:pt>
                <c:pt idx="8">
                  <c:v>4.5832364333333341E-2</c:v>
                </c:pt>
                <c:pt idx="9">
                  <c:v>6.8271698333333325E-2</c:v>
                </c:pt>
                <c:pt idx="10">
                  <c:v>8.8508799333333332E-2</c:v>
                </c:pt>
                <c:pt idx="11">
                  <c:v>0.12289343233333333</c:v>
                </c:pt>
                <c:pt idx="12">
                  <c:v>0.14574444433333333</c:v>
                </c:pt>
              </c:numCache>
            </c:numRef>
          </c:val>
          <c:smooth val="0"/>
        </c:ser>
        <c:ser>
          <c:idx val="2"/>
          <c:order val="2"/>
          <c:tx>
            <c:strRef>
              <c:f>Plan1!$D$1</c:f>
              <c:strCache>
                <c:ptCount val="1"/>
                <c:pt idx="0">
                  <c:v>Quicksort</c:v>
                </c:pt>
              </c:strCache>
            </c:strRef>
          </c:tx>
          <c:spPr>
            <a:ln w="22225" cap="rnd" cmpd="sng" algn="ctr">
              <a:solidFill>
                <a:schemeClr val="accent3"/>
              </a:solidFill>
              <a:round/>
            </a:ln>
            <a:effectLst/>
          </c:spPr>
          <c:marker>
            <c:symbol val="none"/>
          </c:marker>
          <c:cat>
            <c:numRef>
              <c:f>Plan1!$A$2:$A$14</c:f>
              <c:numCache>
                <c:formatCode>General</c:formatCode>
                <c:ptCount val="13"/>
                <c:pt idx="0">
                  <c:v>10</c:v>
                </c:pt>
                <c:pt idx="1">
                  <c:v>100</c:v>
                </c:pt>
                <c:pt idx="2">
                  <c:v>500</c:v>
                </c:pt>
                <c:pt idx="3">
                  <c:v>1000</c:v>
                </c:pt>
                <c:pt idx="4">
                  <c:v>2000</c:v>
                </c:pt>
                <c:pt idx="5">
                  <c:v>3000</c:v>
                </c:pt>
                <c:pt idx="6">
                  <c:v>4000</c:v>
                </c:pt>
                <c:pt idx="7">
                  <c:v>5000</c:v>
                </c:pt>
                <c:pt idx="8">
                  <c:v>6000</c:v>
                </c:pt>
                <c:pt idx="9">
                  <c:v>7000</c:v>
                </c:pt>
                <c:pt idx="10">
                  <c:v>8000</c:v>
                </c:pt>
                <c:pt idx="11">
                  <c:v>9000</c:v>
                </c:pt>
                <c:pt idx="12">
                  <c:v>10000</c:v>
                </c:pt>
              </c:numCache>
            </c:numRef>
          </c:cat>
          <c:val>
            <c:numRef>
              <c:f>Plan1!$D$2:$D$14</c:f>
              <c:numCache>
                <c:formatCode>General</c:formatCode>
                <c:ptCount val="13"/>
                <c:pt idx="0">
                  <c:v>9.046666666666668E-7</c:v>
                </c:pt>
                <c:pt idx="1">
                  <c:v>1.5333999999999996E-5</c:v>
                </c:pt>
                <c:pt idx="2">
                  <c:v>9.242966666666666E-5</c:v>
                </c:pt>
                <c:pt idx="3">
                  <c:v>1.9419666666666669E-4</c:v>
                </c:pt>
                <c:pt idx="4">
                  <c:v>4.0515599999999994E-4</c:v>
                </c:pt>
                <c:pt idx="5">
                  <c:v>6.580553333333331E-4</c:v>
                </c:pt>
                <c:pt idx="6">
                  <c:v>9.3186266666666663E-4</c:v>
                </c:pt>
                <c:pt idx="7">
                  <c:v>1.1638313333333335E-3</c:v>
                </c:pt>
                <c:pt idx="8">
                  <c:v>1.1755240000000001E-3</c:v>
                </c:pt>
                <c:pt idx="9">
                  <c:v>1.5088380000000004E-3</c:v>
                </c:pt>
                <c:pt idx="10">
                  <c:v>1.601790333333333E-3</c:v>
                </c:pt>
                <c:pt idx="11">
                  <c:v>1.9686916666666662E-3</c:v>
                </c:pt>
                <c:pt idx="12">
                  <c:v>2.1947849999999994E-3</c:v>
                </c:pt>
              </c:numCache>
            </c:numRef>
          </c:val>
          <c:smooth val="0"/>
        </c:ser>
        <c:ser>
          <c:idx val="3"/>
          <c:order val="3"/>
          <c:tx>
            <c:strRef>
              <c:f>Plan1!$E$1</c:f>
              <c:strCache>
                <c:ptCount val="1"/>
                <c:pt idx="0">
                  <c:v>Heapsort</c:v>
                </c:pt>
              </c:strCache>
            </c:strRef>
          </c:tx>
          <c:spPr>
            <a:ln w="22225" cap="rnd" cmpd="sng" algn="ctr">
              <a:solidFill>
                <a:schemeClr val="accent4"/>
              </a:solidFill>
              <a:round/>
            </a:ln>
            <a:effectLst/>
          </c:spPr>
          <c:marker>
            <c:symbol val="none"/>
          </c:marker>
          <c:cat>
            <c:numRef>
              <c:f>Plan1!$A$2:$A$14</c:f>
              <c:numCache>
                <c:formatCode>General</c:formatCode>
                <c:ptCount val="13"/>
                <c:pt idx="0">
                  <c:v>10</c:v>
                </c:pt>
                <c:pt idx="1">
                  <c:v>100</c:v>
                </c:pt>
                <c:pt idx="2">
                  <c:v>500</c:v>
                </c:pt>
                <c:pt idx="3">
                  <c:v>1000</c:v>
                </c:pt>
                <c:pt idx="4">
                  <c:v>2000</c:v>
                </c:pt>
                <c:pt idx="5">
                  <c:v>3000</c:v>
                </c:pt>
                <c:pt idx="6">
                  <c:v>4000</c:v>
                </c:pt>
                <c:pt idx="7">
                  <c:v>5000</c:v>
                </c:pt>
                <c:pt idx="8">
                  <c:v>6000</c:v>
                </c:pt>
                <c:pt idx="9">
                  <c:v>7000</c:v>
                </c:pt>
                <c:pt idx="10">
                  <c:v>8000</c:v>
                </c:pt>
                <c:pt idx="11">
                  <c:v>9000</c:v>
                </c:pt>
                <c:pt idx="12">
                  <c:v>10000</c:v>
                </c:pt>
              </c:numCache>
            </c:numRef>
          </c:cat>
          <c:val>
            <c:numRef>
              <c:f>Plan1!$E$2:$E$14</c:f>
              <c:numCache>
                <c:formatCode>General</c:formatCode>
                <c:ptCount val="13"/>
                <c:pt idx="0">
                  <c:v>6.0066666666666651E-7</c:v>
                </c:pt>
                <c:pt idx="1">
                  <c:v>1.1752000000000009E-5</c:v>
                </c:pt>
                <c:pt idx="2">
                  <c:v>7.7720000000000022E-5</c:v>
                </c:pt>
                <c:pt idx="3">
                  <c:v>1.7121500000000003E-4</c:v>
                </c:pt>
                <c:pt idx="4">
                  <c:v>3.6221233333333315E-4</c:v>
                </c:pt>
                <c:pt idx="5">
                  <c:v>5.8403899999999996E-4</c:v>
                </c:pt>
                <c:pt idx="6">
                  <c:v>7.9109566666666666E-4</c:v>
                </c:pt>
                <c:pt idx="7">
                  <c:v>1.0068043333333332E-3</c:v>
                </c:pt>
                <c:pt idx="8">
                  <c:v>1.2110636666666668E-3</c:v>
                </c:pt>
                <c:pt idx="9">
                  <c:v>1.4530956666666669E-3</c:v>
                </c:pt>
                <c:pt idx="10">
                  <c:v>1.6788456666666667E-3</c:v>
                </c:pt>
                <c:pt idx="11">
                  <c:v>1.9642659999999997E-3</c:v>
                </c:pt>
                <c:pt idx="12">
                  <c:v>2.1389629999999998E-3</c:v>
                </c:pt>
              </c:numCache>
            </c:numRef>
          </c:val>
          <c:smooth val="0"/>
        </c:ser>
        <c:ser>
          <c:idx val="4"/>
          <c:order val="4"/>
          <c:tx>
            <c:strRef>
              <c:f>Plan1!$F$1</c:f>
              <c:strCache>
                <c:ptCount val="1"/>
                <c:pt idx="0">
                  <c:v>Shellsort</c:v>
                </c:pt>
              </c:strCache>
            </c:strRef>
          </c:tx>
          <c:spPr>
            <a:ln w="22225" cap="rnd" cmpd="sng" algn="ctr">
              <a:solidFill>
                <a:schemeClr val="accent5"/>
              </a:solidFill>
              <a:round/>
            </a:ln>
            <a:effectLst/>
          </c:spPr>
          <c:marker>
            <c:symbol val="none"/>
          </c:marker>
          <c:cat>
            <c:numRef>
              <c:f>Plan1!$A$2:$A$14</c:f>
              <c:numCache>
                <c:formatCode>General</c:formatCode>
                <c:ptCount val="13"/>
                <c:pt idx="0">
                  <c:v>10</c:v>
                </c:pt>
                <c:pt idx="1">
                  <c:v>100</c:v>
                </c:pt>
                <c:pt idx="2">
                  <c:v>500</c:v>
                </c:pt>
                <c:pt idx="3">
                  <c:v>1000</c:v>
                </c:pt>
                <c:pt idx="4">
                  <c:v>2000</c:v>
                </c:pt>
                <c:pt idx="5">
                  <c:v>3000</c:v>
                </c:pt>
                <c:pt idx="6">
                  <c:v>4000</c:v>
                </c:pt>
                <c:pt idx="7">
                  <c:v>5000</c:v>
                </c:pt>
                <c:pt idx="8">
                  <c:v>6000</c:v>
                </c:pt>
                <c:pt idx="9">
                  <c:v>7000</c:v>
                </c:pt>
                <c:pt idx="10">
                  <c:v>8000</c:v>
                </c:pt>
                <c:pt idx="11">
                  <c:v>9000</c:v>
                </c:pt>
                <c:pt idx="12">
                  <c:v>10000</c:v>
                </c:pt>
              </c:numCache>
            </c:numRef>
          </c:cat>
          <c:val>
            <c:numRef>
              <c:f>Plan1!$F$2:$F$14</c:f>
              <c:numCache>
                <c:formatCode>General</c:formatCode>
                <c:ptCount val="13"/>
                <c:pt idx="0">
                  <c:v>7.0200000000000012E-7</c:v>
                </c:pt>
                <c:pt idx="1">
                  <c:v>9.5396666666666712E-6</c:v>
                </c:pt>
                <c:pt idx="2">
                  <c:v>7.1421666666666674E-5</c:v>
                </c:pt>
                <c:pt idx="3">
                  <c:v>1.9745699999999998E-4</c:v>
                </c:pt>
                <c:pt idx="4">
                  <c:v>3.9253866666666659E-4</c:v>
                </c:pt>
                <c:pt idx="5">
                  <c:v>7.1098033333333321E-4</c:v>
                </c:pt>
                <c:pt idx="6">
                  <c:v>1.0421413333333331E-3</c:v>
                </c:pt>
                <c:pt idx="7">
                  <c:v>1.396948666666667E-3</c:v>
                </c:pt>
                <c:pt idx="8">
                  <c:v>1.7714773333333334E-3</c:v>
                </c:pt>
                <c:pt idx="9">
                  <c:v>1.865434333333333E-3</c:v>
                </c:pt>
                <c:pt idx="10">
                  <c:v>2.1137256666666671E-3</c:v>
                </c:pt>
                <c:pt idx="11">
                  <c:v>2.5049976666666664E-3</c:v>
                </c:pt>
                <c:pt idx="12">
                  <c:v>2.8741113333333331E-3</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97290208"/>
        <c:axId val="597289120"/>
      </c:lineChart>
      <c:catAx>
        <c:axId val="59729020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t-BR"/>
          </a:p>
        </c:txPr>
        <c:crossAx val="597289120"/>
        <c:crosses val="autoZero"/>
        <c:auto val="1"/>
        <c:lblAlgn val="ctr"/>
        <c:lblOffset val="100"/>
        <c:noMultiLvlLbl val="0"/>
      </c:catAx>
      <c:valAx>
        <c:axId val="5972891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pt-BR"/>
          </a:p>
        </c:txPr>
        <c:crossAx val="59729020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E6869-F0DF-4497-9A25-4AFB7E9BA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15</Pages>
  <Words>2713</Words>
  <Characters>14652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carlosw</dc:creator>
  <cp:keywords/>
  <dc:description/>
  <cp:lastModifiedBy>carlosw</cp:lastModifiedBy>
  <cp:revision>52</cp:revision>
  <cp:lastPrinted>2015-10-01T00:18:00Z</cp:lastPrinted>
  <dcterms:created xsi:type="dcterms:W3CDTF">2015-09-28T23:45:00Z</dcterms:created>
  <dcterms:modified xsi:type="dcterms:W3CDTF">2015-11-05T10:37:00Z</dcterms:modified>
</cp:coreProperties>
</file>